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1ADE" w14:textId="451ABAA0" w:rsidR="006A54E1" w:rsidRPr="00956505" w:rsidRDefault="0061297B" w:rsidP="006A54E1">
      <w:pPr>
        <w:spacing w:line="276" w:lineRule="auto"/>
        <w:rPr>
          <w:sz w:val="24"/>
        </w:rPr>
      </w:pPr>
      <w:r w:rsidRPr="0061297B">
        <w:rPr>
          <w:b/>
          <w:sz w:val="24"/>
        </w:rPr>
        <w:t>Supplementary</w:t>
      </w:r>
      <w:r>
        <w:rPr>
          <w:b/>
          <w:sz w:val="24"/>
        </w:rPr>
        <w:t xml:space="preserve"> </w:t>
      </w:r>
      <w:r w:rsidR="006A54E1" w:rsidRPr="00956505">
        <w:rPr>
          <w:b/>
          <w:sz w:val="24"/>
        </w:rPr>
        <w:t>Table</w:t>
      </w:r>
      <w:r w:rsidR="006A54E1">
        <w:rPr>
          <w:b/>
          <w:sz w:val="24"/>
        </w:rPr>
        <w:t xml:space="preserve"> </w:t>
      </w:r>
      <w:r w:rsidR="000201FA">
        <w:rPr>
          <w:b/>
          <w:sz w:val="24"/>
        </w:rPr>
        <w:t>S</w:t>
      </w:r>
      <w:r w:rsidR="00262047">
        <w:rPr>
          <w:b/>
          <w:sz w:val="24"/>
        </w:rPr>
        <w:t>4</w:t>
      </w:r>
      <w:r w:rsidR="006A54E1">
        <w:rPr>
          <w:b/>
          <w:sz w:val="24"/>
        </w:rPr>
        <w:t xml:space="preserve"> </w:t>
      </w:r>
      <w:r w:rsidR="006A54E1" w:rsidRPr="00956505">
        <w:rPr>
          <w:sz w:val="24"/>
        </w:rPr>
        <w:t>F</w:t>
      </w:r>
      <w:r w:rsidR="006A54E1" w:rsidRPr="00956505">
        <w:rPr>
          <w:rFonts w:hint="eastAsia"/>
          <w:sz w:val="24"/>
        </w:rPr>
        <w:t>requenc</w:t>
      </w:r>
      <w:r w:rsidR="006A54E1" w:rsidRPr="00956505">
        <w:rPr>
          <w:sz w:val="24"/>
        </w:rPr>
        <w:t xml:space="preserve">ies of </w:t>
      </w:r>
      <w:r w:rsidR="006A54E1" w:rsidRPr="00FB5F3C">
        <w:rPr>
          <w:i/>
          <w:iCs/>
          <w:sz w:val="24"/>
        </w:rPr>
        <w:t>HLA-DR</w:t>
      </w:r>
      <w:r w:rsidR="006A54E1" w:rsidRPr="00956505">
        <w:rPr>
          <w:sz w:val="24"/>
        </w:rPr>
        <w:t xml:space="preserve"> </w:t>
      </w:r>
      <w:r w:rsidR="00C523BB" w:rsidRPr="00C523BB">
        <w:rPr>
          <w:sz w:val="24"/>
        </w:rPr>
        <w:t xml:space="preserve">genetic </w:t>
      </w:r>
      <w:r w:rsidR="006A54E1" w:rsidRPr="00956505">
        <w:rPr>
          <w:sz w:val="24"/>
        </w:rPr>
        <w:t xml:space="preserve">polymorphisms </w:t>
      </w:r>
      <w:r w:rsidR="006A54E1" w:rsidRPr="00956505">
        <w:rPr>
          <w:rFonts w:hint="eastAsia"/>
          <w:sz w:val="24"/>
        </w:rPr>
        <w:t>in</w:t>
      </w:r>
      <w:r w:rsidR="006A54E1" w:rsidRPr="00956505">
        <w:rPr>
          <w:sz w:val="24"/>
        </w:rPr>
        <w:t xml:space="preserve"> HBV-infected </w:t>
      </w:r>
      <w:r w:rsidR="006A54E1" w:rsidRPr="00956505">
        <w:rPr>
          <w:rFonts w:hint="eastAsia"/>
          <w:sz w:val="24"/>
        </w:rPr>
        <w:t>subject</w:t>
      </w:r>
      <w:r w:rsidR="006A54E1" w:rsidRPr="00956505">
        <w:rPr>
          <w:sz w:val="24"/>
        </w:rPr>
        <w:t>s with/without successfully sequenced HBV regions</w:t>
      </w:r>
    </w:p>
    <w:tbl>
      <w:tblPr>
        <w:tblW w:w="1246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3686"/>
        <w:gridCol w:w="4110"/>
        <w:gridCol w:w="1701"/>
      </w:tblGrid>
      <w:tr w:rsidR="006A54E1" w:rsidRPr="00B263C4" w14:paraId="2A5F5CDB" w14:textId="77777777" w:rsidTr="0028480F">
        <w:trPr>
          <w:trHeight w:val="30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FBC785C" w14:textId="1FB10B13" w:rsidR="006A54E1" w:rsidRPr="00B263C4" w:rsidRDefault="006A54E1" w:rsidP="00A05199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B263C4">
              <w:rPr>
                <w:szCs w:val="21"/>
              </w:rPr>
              <w:t>SNP</w:t>
            </w:r>
            <w:r w:rsidR="006A49D0">
              <w:rPr>
                <w:szCs w:val="21"/>
              </w:rPr>
              <w:t>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6246BA" w14:textId="77777777" w:rsidR="006A54E1" w:rsidRPr="00B263C4" w:rsidRDefault="006A54E1" w:rsidP="00A05199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B263C4">
              <w:rPr>
                <w:szCs w:val="21"/>
              </w:rPr>
              <w:t>Genotype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401739" w14:textId="21C6A01E" w:rsidR="006A54E1" w:rsidRPr="00B263C4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43258C">
              <w:rPr>
                <w:kern w:val="0"/>
                <w:szCs w:val="21"/>
              </w:rPr>
              <w:t>HBV-infected subjects with successfully sequenced HBV regions</w:t>
            </w:r>
            <w:r w:rsidR="00106585">
              <w:rPr>
                <w:kern w:val="0"/>
                <w:szCs w:val="21"/>
              </w:rPr>
              <w:t xml:space="preserve"> (n = 1181)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C7D4C1" w14:textId="0B800902" w:rsidR="006A54E1" w:rsidRPr="00B263C4" w:rsidRDefault="006A54E1" w:rsidP="00A05199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43258C">
              <w:rPr>
                <w:kern w:val="0"/>
                <w:szCs w:val="21"/>
              </w:rPr>
              <w:t>HBV-infected subjects without successfully sequenced HBV regions</w:t>
            </w:r>
            <w:r w:rsidR="00106585">
              <w:rPr>
                <w:kern w:val="0"/>
                <w:szCs w:val="21"/>
              </w:rPr>
              <w:t xml:space="preserve"> (n = 806)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39AAEE" w14:textId="77777777" w:rsidR="006A54E1" w:rsidRPr="00B263C4" w:rsidRDefault="006A54E1" w:rsidP="00A05199">
            <w:pPr>
              <w:widowControl/>
              <w:spacing w:line="276" w:lineRule="auto"/>
              <w:jc w:val="left"/>
              <w:rPr>
                <w:i/>
                <w:kern w:val="0"/>
                <w:szCs w:val="21"/>
              </w:rPr>
            </w:pPr>
            <w:r w:rsidRPr="00B263C4">
              <w:rPr>
                <w:i/>
                <w:kern w:val="0"/>
                <w:szCs w:val="21"/>
              </w:rPr>
              <w:t>P</w:t>
            </w:r>
            <w:r w:rsidRPr="00B263C4">
              <w:rPr>
                <w:kern w:val="0"/>
                <w:szCs w:val="21"/>
              </w:rPr>
              <w:t xml:space="preserve"> value</w:t>
            </w:r>
          </w:p>
        </w:tc>
      </w:tr>
      <w:tr w:rsidR="00AA0C63" w:rsidRPr="00B263C4" w14:paraId="51A66442" w14:textId="77777777" w:rsidTr="0028480F">
        <w:trPr>
          <w:trHeight w:val="315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277A02B8" w14:textId="03698960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3E63D7">
              <w:rPr>
                <w:szCs w:val="21"/>
              </w:rPr>
              <w:t>rs3135363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EC7196C" w14:textId="6318A2C2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3E63D7">
              <w:rPr>
                <w:rFonts w:hint="eastAsia"/>
                <w:szCs w:val="21"/>
              </w:rPr>
              <w:t>A</w:t>
            </w:r>
            <w:r w:rsidRPr="003E63D7">
              <w:rPr>
                <w:szCs w:val="21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271024" w14:textId="51486F66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773 (</w:t>
            </w:r>
            <w:r w:rsidR="00E77EB6">
              <w:rPr>
                <w:szCs w:val="21"/>
              </w:rPr>
              <w:t>65.45</w:t>
            </w:r>
            <w:r>
              <w:rPr>
                <w:szCs w:val="21"/>
              </w:rPr>
              <w:t>%)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A2E8A2" w14:textId="3A9DFD12" w:rsidR="00AA0C63" w:rsidRPr="00B263C4" w:rsidRDefault="00E77EB6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533</w:t>
            </w:r>
            <w:r w:rsidR="00AA0C63">
              <w:rPr>
                <w:szCs w:val="21"/>
              </w:rPr>
              <w:t xml:space="preserve"> (</w:t>
            </w:r>
            <w:r>
              <w:rPr>
                <w:szCs w:val="21"/>
              </w:rPr>
              <w:t>66.13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C34122" w14:textId="76C4CA1F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kern w:val="0"/>
                <w:szCs w:val="21"/>
              </w:rPr>
              <w:t>.</w:t>
            </w:r>
            <w:r w:rsidR="00FC3411">
              <w:rPr>
                <w:kern w:val="0"/>
                <w:szCs w:val="21"/>
              </w:rPr>
              <w:t>246</w:t>
            </w:r>
          </w:p>
        </w:tc>
      </w:tr>
      <w:tr w:rsidR="00AA0C63" w:rsidRPr="00B263C4" w14:paraId="79E75931" w14:textId="77777777" w:rsidTr="0028480F">
        <w:trPr>
          <w:trHeight w:val="315"/>
          <w:jc w:val="center"/>
        </w:trPr>
        <w:tc>
          <w:tcPr>
            <w:tcW w:w="1555" w:type="dxa"/>
          </w:tcPr>
          <w:p w14:paraId="77611212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FF322D" w14:textId="111E62A4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3E63D7">
              <w:rPr>
                <w:szCs w:val="21"/>
              </w:rPr>
              <w:t>AG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1634C915" w14:textId="4B8DBE9C" w:rsidR="00AA0C63" w:rsidRPr="00B263C4" w:rsidRDefault="00E77EB6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351 </w:t>
            </w:r>
            <w:r w:rsidR="00AA0C63">
              <w:rPr>
                <w:szCs w:val="21"/>
              </w:rPr>
              <w:t>(</w:t>
            </w:r>
            <w:r>
              <w:rPr>
                <w:szCs w:val="21"/>
              </w:rPr>
              <w:t>29.72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0212F137" w14:textId="0D4E9317" w:rsidR="00AA0C63" w:rsidRPr="00B263C4" w:rsidRDefault="00E77EB6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222</w:t>
            </w:r>
            <w:r w:rsidR="00AA0C63">
              <w:rPr>
                <w:szCs w:val="21"/>
              </w:rPr>
              <w:t xml:space="preserve"> (</w:t>
            </w:r>
            <w:r>
              <w:rPr>
                <w:szCs w:val="21"/>
              </w:rPr>
              <w:t>27.54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2BBC8281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481F0CDE" w14:textId="77777777" w:rsidTr="0028480F">
        <w:trPr>
          <w:trHeight w:val="315"/>
          <w:jc w:val="center"/>
        </w:trPr>
        <w:tc>
          <w:tcPr>
            <w:tcW w:w="1555" w:type="dxa"/>
          </w:tcPr>
          <w:p w14:paraId="3B55A4D6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A17F48" w14:textId="7D7E0613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3E63D7">
              <w:rPr>
                <w:rFonts w:hint="eastAsia"/>
                <w:szCs w:val="21"/>
              </w:rPr>
              <w:t>G</w:t>
            </w:r>
            <w:r w:rsidRPr="003E63D7">
              <w:rPr>
                <w:szCs w:val="21"/>
              </w:rPr>
              <w:t>G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519CC951" w14:textId="5AD42C05" w:rsidR="00AA0C63" w:rsidRPr="00B263C4" w:rsidRDefault="00E77EB6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 xml:space="preserve">57 </w:t>
            </w:r>
            <w:r w:rsidR="00AA0C63">
              <w:rPr>
                <w:szCs w:val="21"/>
              </w:rPr>
              <w:t>(</w:t>
            </w:r>
            <w:r>
              <w:rPr>
                <w:szCs w:val="21"/>
              </w:rPr>
              <w:t>4.83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06E4124E" w14:textId="20414DE2" w:rsidR="00AA0C63" w:rsidRPr="00B263C4" w:rsidRDefault="00E77EB6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51</w:t>
            </w:r>
            <w:r w:rsidR="00AA0C63">
              <w:rPr>
                <w:szCs w:val="21"/>
              </w:rPr>
              <w:t xml:space="preserve"> (</w:t>
            </w:r>
            <w:r>
              <w:rPr>
                <w:szCs w:val="21"/>
              </w:rPr>
              <w:t>6.33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769EE0B2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510BECD5" w14:textId="77777777" w:rsidTr="0028480F">
        <w:trPr>
          <w:trHeight w:val="315"/>
          <w:jc w:val="center"/>
        </w:trPr>
        <w:tc>
          <w:tcPr>
            <w:tcW w:w="1555" w:type="dxa"/>
          </w:tcPr>
          <w:p w14:paraId="6A3D7265" w14:textId="479304BD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3E63D7">
              <w:rPr>
                <w:szCs w:val="21"/>
              </w:rPr>
              <w:t>rs9268644</w:t>
            </w:r>
          </w:p>
        </w:tc>
        <w:tc>
          <w:tcPr>
            <w:tcW w:w="1417" w:type="dxa"/>
            <w:vAlign w:val="center"/>
          </w:tcPr>
          <w:p w14:paraId="525A6D0C" w14:textId="5410A3A9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CC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721655D3" w14:textId="39D97F37" w:rsidR="00AA0C63" w:rsidRPr="00B263C4" w:rsidRDefault="00CF717F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 xml:space="preserve">708 </w:t>
            </w:r>
            <w:r w:rsidR="00AA0C63">
              <w:rPr>
                <w:szCs w:val="21"/>
              </w:rPr>
              <w:t>(</w:t>
            </w:r>
            <w:r w:rsidR="00071E49">
              <w:rPr>
                <w:szCs w:val="21"/>
              </w:rPr>
              <w:t>59.95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5DE77224" w14:textId="6F2F7393" w:rsidR="00AA0C63" w:rsidRPr="00B263C4" w:rsidRDefault="00416BA4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 xml:space="preserve">510 </w:t>
            </w:r>
            <w:r w:rsidR="00AA0C63">
              <w:rPr>
                <w:szCs w:val="21"/>
              </w:rPr>
              <w:t>(</w:t>
            </w:r>
            <w:r w:rsidR="00071E49">
              <w:rPr>
                <w:szCs w:val="21"/>
              </w:rPr>
              <w:t>63.28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312BDE6" w14:textId="73155B9A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kern w:val="0"/>
                <w:szCs w:val="21"/>
              </w:rPr>
              <w:t>.</w:t>
            </w:r>
            <w:r w:rsidR="00416BA4">
              <w:rPr>
                <w:kern w:val="0"/>
                <w:szCs w:val="21"/>
              </w:rPr>
              <w:t>218</w:t>
            </w:r>
          </w:p>
        </w:tc>
      </w:tr>
      <w:tr w:rsidR="00AA0C63" w:rsidRPr="00B263C4" w14:paraId="5E3DB027" w14:textId="77777777" w:rsidTr="0028480F">
        <w:trPr>
          <w:trHeight w:val="315"/>
          <w:jc w:val="center"/>
        </w:trPr>
        <w:tc>
          <w:tcPr>
            <w:tcW w:w="1555" w:type="dxa"/>
          </w:tcPr>
          <w:p w14:paraId="51897DC5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AAD8F7" w14:textId="07E6D089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CA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0F5252E0" w14:textId="0B91E55A" w:rsidR="00AA0C63" w:rsidRPr="00B263C4" w:rsidRDefault="00416BA4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359</w:t>
            </w:r>
            <w:r w:rsidR="00AA0C63">
              <w:rPr>
                <w:szCs w:val="21"/>
              </w:rPr>
              <w:t xml:space="preserve"> (</w:t>
            </w:r>
            <w:r w:rsidR="00071E49">
              <w:rPr>
                <w:szCs w:val="21"/>
              </w:rPr>
              <w:t>30.40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6442185D" w14:textId="062FA628" w:rsidR="00AA0C63" w:rsidRPr="00B263C4" w:rsidRDefault="00416BA4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216</w:t>
            </w:r>
            <w:r w:rsidR="00AA0C63">
              <w:rPr>
                <w:szCs w:val="21"/>
              </w:rPr>
              <w:t xml:space="preserve"> (</w:t>
            </w:r>
            <w:r w:rsidR="00071E49">
              <w:rPr>
                <w:szCs w:val="21"/>
              </w:rPr>
              <w:t>26.80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56ADA271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6496AC41" w14:textId="77777777" w:rsidTr="0028480F">
        <w:trPr>
          <w:trHeight w:val="315"/>
          <w:jc w:val="center"/>
        </w:trPr>
        <w:tc>
          <w:tcPr>
            <w:tcW w:w="1555" w:type="dxa"/>
          </w:tcPr>
          <w:p w14:paraId="7F9B9F9B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46FC8A" w14:textId="2FC56C4B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AA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0E52FE19" w14:textId="08F8E3DC" w:rsidR="00AA0C63" w:rsidRPr="00B263C4" w:rsidRDefault="00416BA4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114</w:t>
            </w:r>
            <w:r w:rsidR="00AA0C63">
              <w:rPr>
                <w:szCs w:val="21"/>
              </w:rPr>
              <w:t xml:space="preserve"> (</w:t>
            </w:r>
            <w:r w:rsidR="00071E49">
              <w:rPr>
                <w:szCs w:val="21"/>
              </w:rPr>
              <w:t>9.65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20EAAEE5" w14:textId="05FE8FEC" w:rsidR="00AA0C63" w:rsidRPr="00B263C4" w:rsidRDefault="00416BA4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80</w:t>
            </w:r>
            <w:r w:rsidR="00AA0C63">
              <w:rPr>
                <w:szCs w:val="21"/>
              </w:rPr>
              <w:t xml:space="preserve"> (</w:t>
            </w:r>
            <w:r w:rsidR="00071E49">
              <w:rPr>
                <w:szCs w:val="21"/>
              </w:rPr>
              <w:t>9.92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6644484D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6148B270" w14:textId="77777777" w:rsidTr="0028480F">
        <w:trPr>
          <w:trHeight w:val="315"/>
          <w:jc w:val="center"/>
        </w:trPr>
        <w:tc>
          <w:tcPr>
            <w:tcW w:w="1555" w:type="dxa"/>
          </w:tcPr>
          <w:p w14:paraId="035B243E" w14:textId="4EA30FCD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323337">
              <w:rPr>
                <w:szCs w:val="21"/>
              </w:rPr>
              <w:t>rs35445101</w:t>
            </w:r>
          </w:p>
        </w:tc>
        <w:tc>
          <w:tcPr>
            <w:tcW w:w="1417" w:type="dxa"/>
            <w:vAlign w:val="center"/>
          </w:tcPr>
          <w:p w14:paraId="5A89FDD8" w14:textId="5C6B6B00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666F7B">
              <w:rPr>
                <w:rFonts w:hint="eastAsia"/>
                <w:szCs w:val="21"/>
              </w:rPr>
              <w:t>A</w:t>
            </w:r>
            <w:r w:rsidRPr="00666F7B">
              <w:rPr>
                <w:szCs w:val="21"/>
              </w:rPr>
              <w:t>A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7ADC1E75" w14:textId="7BE0B4C5" w:rsidR="00AA0C63" w:rsidRPr="00B263C4" w:rsidRDefault="00A20BC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875</w:t>
            </w:r>
            <w:r w:rsidR="00AA0C63">
              <w:rPr>
                <w:szCs w:val="21"/>
              </w:rPr>
              <w:t xml:space="preserve"> (</w:t>
            </w:r>
            <w:r w:rsidR="00C919BF">
              <w:rPr>
                <w:szCs w:val="21"/>
              </w:rPr>
              <w:t>74.09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69896A49" w14:textId="0FB592BC" w:rsidR="00AA0C63" w:rsidRPr="00B263C4" w:rsidRDefault="00A20BC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562</w:t>
            </w:r>
            <w:r w:rsidR="00AA0C63">
              <w:rPr>
                <w:szCs w:val="21"/>
              </w:rPr>
              <w:t xml:space="preserve"> (</w:t>
            </w:r>
            <w:r w:rsidR="00C919BF">
              <w:rPr>
                <w:szCs w:val="21"/>
              </w:rPr>
              <w:t>69.73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57BF4F0E" w14:textId="44FDF9AA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kern w:val="0"/>
                <w:szCs w:val="21"/>
              </w:rPr>
              <w:t>.</w:t>
            </w:r>
            <w:r w:rsidR="00C919BF">
              <w:rPr>
                <w:kern w:val="0"/>
                <w:szCs w:val="21"/>
              </w:rPr>
              <w:t>075</w:t>
            </w:r>
          </w:p>
        </w:tc>
      </w:tr>
      <w:tr w:rsidR="00AA0C63" w:rsidRPr="00B263C4" w14:paraId="0D662630" w14:textId="77777777" w:rsidTr="0028480F">
        <w:trPr>
          <w:trHeight w:val="315"/>
          <w:jc w:val="center"/>
        </w:trPr>
        <w:tc>
          <w:tcPr>
            <w:tcW w:w="1555" w:type="dxa"/>
          </w:tcPr>
          <w:p w14:paraId="3CF2512C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20E0B3" w14:textId="0BD6B119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666F7B">
              <w:rPr>
                <w:szCs w:val="21"/>
              </w:rPr>
              <w:t>AG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0358F318" w14:textId="5CD0D7C8" w:rsidR="00AA0C63" w:rsidRPr="00B263C4" w:rsidRDefault="00A20BC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129</w:t>
            </w:r>
            <w:r w:rsidR="00AA0C63">
              <w:rPr>
                <w:szCs w:val="21"/>
              </w:rPr>
              <w:t xml:space="preserve"> (</w:t>
            </w:r>
            <w:r w:rsidR="00C919BF">
              <w:rPr>
                <w:szCs w:val="21"/>
              </w:rPr>
              <w:t>10.92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06729ED0" w14:textId="7B04E886" w:rsidR="00AA0C63" w:rsidRPr="00B263C4" w:rsidRDefault="00A20BC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111</w:t>
            </w:r>
            <w:r w:rsidR="00AA0C63">
              <w:rPr>
                <w:szCs w:val="21"/>
              </w:rPr>
              <w:t xml:space="preserve"> (</w:t>
            </w:r>
            <w:r w:rsidR="00C919BF">
              <w:rPr>
                <w:szCs w:val="21"/>
              </w:rPr>
              <w:t>13.77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764342CA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22ECA989" w14:textId="77777777" w:rsidTr="0028480F">
        <w:trPr>
          <w:trHeight w:val="315"/>
          <w:jc w:val="center"/>
        </w:trPr>
        <w:tc>
          <w:tcPr>
            <w:tcW w:w="1555" w:type="dxa"/>
          </w:tcPr>
          <w:p w14:paraId="22D3BB02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B9FEB7" w14:textId="3D0639F5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 w:rsidRPr="00666F7B">
              <w:rPr>
                <w:rFonts w:hint="eastAsia"/>
                <w:szCs w:val="21"/>
              </w:rPr>
              <w:t>G</w:t>
            </w:r>
            <w:r w:rsidRPr="00666F7B">
              <w:rPr>
                <w:szCs w:val="21"/>
              </w:rPr>
              <w:t>G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0D6D74CC" w14:textId="23A29329" w:rsidR="00AA0C63" w:rsidRPr="00B263C4" w:rsidRDefault="00A20BC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177</w:t>
            </w:r>
            <w:r w:rsidR="00AA0C63">
              <w:rPr>
                <w:szCs w:val="21"/>
              </w:rPr>
              <w:t xml:space="preserve"> (</w:t>
            </w:r>
            <w:r w:rsidR="00C919BF">
              <w:rPr>
                <w:szCs w:val="21"/>
              </w:rPr>
              <w:t>14.99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3B266012" w14:textId="13D2EA85" w:rsidR="00AA0C63" w:rsidRPr="00B263C4" w:rsidRDefault="00A20BC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133</w:t>
            </w:r>
            <w:r w:rsidR="00AA0C63">
              <w:rPr>
                <w:szCs w:val="21"/>
              </w:rPr>
              <w:t xml:space="preserve"> (</w:t>
            </w:r>
            <w:r w:rsidR="00C919BF">
              <w:rPr>
                <w:szCs w:val="21"/>
              </w:rPr>
              <w:t>16.50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4A406197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5359BB83" w14:textId="77777777" w:rsidTr="0028480F">
        <w:trPr>
          <w:trHeight w:val="315"/>
          <w:jc w:val="center"/>
        </w:trPr>
        <w:tc>
          <w:tcPr>
            <w:tcW w:w="1555" w:type="dxa"/>
          </w:tcPr>
          <w:p w14:paraId="6C30B1C7" w14:textId="4655F5D5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3E63D7">
              <w:rPr>
                <w:szCs w:val="21"/>
              </w:rPr>
              <w:t>rs24755213</w:t>
            </w:r>
          </w:p>
        </w:tc>
        <w:tc>
          <w:tcPr>
            <w:tcW w:w="1417" w:type="dxa"/>
            <w:vAlign w:val="center"/>
          </w:tcPr>
          <w:p w14:paraId="2321044C" w14:textId="5F52AEFA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3E63D7">
              <w:rPr>
                <w:rFonts w:hint="eastAsia"/>
                <w:szCs w:val="21"/>
              </w:rPr>
              <w:t>A</w:t>
            </w:r>
            <w:r w:rsidRPr="003E63D7">
              <w:rPr>
                <w:szCs w:val="21"/>
              </w:rPr>
              <w:t>A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44AEABC1" w14:textId="4EFEA4CD" w:rsidR="00AA0C63" w:rsidRPr="00B263C4" w:rsidRDefault="00DC290E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430</w:t>
            </w:r>
            <w:r w:rsidR="00AA0C63">
              <w:rPr>
                <w:szCs w:val="21"/>
              </w:rPr>
              <w:t xml:space="preserve"> (</w:t>
            </w:r>
            <w:r>
              <w:rPr>
                <w:szCs w:val="21"/>
              </w:rPr>
              <w:t>36.41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7BFFE446" w14:textId="3CD6C3E7" w:rsidR="00AA0C63" w:rsidRPr="00B263C4" w:rsidRDefault="00E30B9A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3</w:t>
            </w:r>
            <w:r w:rsidR="00DC290E">
              <w:rPr>
                <w:szCs w:val="21"/>
              </w:rPr>
              <w:t>27</w:t>
            </w:r>
            <w:r w:rsidR="00AA0C63">
              <w:rPr>
                <w:szCs w:val="21"/>
              </w:rPr>
              <w:t xml:space="preserve"> (</w:t>
            </w:r>
            <w:r w:rsidR="00DC290E">
              <w:rPr>
                <w:szCs w:val="21"/>
              </w:rPr>
              <w:t>40.57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22E5577A" w14:textId="11BCC9E6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kern w:val="0"/>
                <w:szCs w:val="21"/>
              </w:rPr>
              <w:t>.</w:t>
            </w:r>
            <w:r w:rsidR="00DC290E">
              <w:rPr>
                <w:kern w:val="0"/>
                <w:szCs w:val="21"/>
              </w:rPr>
              <w:t>165</w:t>
            </w:r>
          </w:p>
        </w:tc>
      </w:tr>
      <w:tr w:rsidR="00AA0C63" w:rsidRPr="00B263C4" w14:paraId="745921A1" w14:textId="77777777" w:rsidTr="0028480F">
        <w:trPr>
          <w:trHeight w:val="315"/>
          <w:jc w:val="center"/>
        </w:trPr>
        <w:tc>
          <w:tcPr>
            <w:tcW w:w="1555" w:type="dxa"/>
          </w:tcPr>
          <w:p w14:paraId="347B626A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7B3D78" w14:textId="2B73D320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3E63D7">
              <w:rPr>
                <w:rFonts w:hint="eastAsia"/>
                <w:szCs w:val="21"/>
              </w:rPr>
              <w:t>A</w:t>
            </w:r>
            <w:r w:rsidRPr="003E63D7">
              <w:rPr>
                <w:szCs w:val="21"/>
              </w:rPr>
              <w:t>G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1EF210F1" w14:textId="0697CA40" w:rsidR="00AA0C63" w:rsidRPr="00B263C4" w:rsidRDefault="00E30B9A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5</w:t>
            </w:r>
            <w:r w:rsidR="00DC290E">
              <w:rPr>
                <w:szCs w:val="21"/>
              </w:rPr>
              <w:t>25</w:t>
            </w:r>
            <w:r w:rsidR="00AA0C63">
              <w:rPr>
                <w:szCs w:val="21"/>
              </w:rPr>
              <w:t xml:space="preserve"> (</w:t>
            </w:r>
            <w:r w:rsidR="00DC290E">
              <w:rPr>
                <w:szCs w:val="21"/>
              </w:rPr>
              <w:t>44.45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4780BA34" w14:textId="2B014022" w:rsidR="00AA0C63" w:rsidRPr="00B263C4" w:rsidRDefault="00E30B9A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3</w:t>
            </w:r>
            <w:r w:rsidR="00DC290E">
              <w:rPr>
                <w:szCs w:val="21"/>
              </w:rPr>
              <w:t>31</w:t>
            </w:r>
            <w:r w:rsidR="00AA0C63">
              <w:rPr>
                <w:szCs w:val="21"/>
              </w:rPr>
              <w:t xml:space="preserve"> (</w:t>
            </w:r>
            <w:r w:rsidR="00DC290E">
              <w:rPr>
                <w:szCs w:val="21"/>
              </w:rPr>
              <w:t>41.07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30742FC3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3C2A8DE6" w14:textId="77777777" w:rsidTr="0028480F">
        <w:trPr>
          <w:trHeight w:val="315"/>
          <w:jc w:val="center"/>
        </w:trPr>
        <w:tc>
          <w:tcPr>
            <w:tcW w:w="1555" w:type="dxa"/>
          </w:tcPr>
          <w:p w14:paraId="1A6C1CDE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9C4265" w14:textId="199B5DFD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3E63D7">
              <w:rPr>
                <w:rFonts w:hint="eastAsia"/>
                <w:szCs w:val="21"/>
              </w:rPr>
              <w:t>G</w:t>
            </w:r>
            <w:r w:rsidRPr="003E63D7">
              <w:rPr>
                <w:szCs w:val="21"/>
              </w:rPr>
              <w:t>G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45ABFD0D" w14:textId="4C98AEBB" w:rsidR="00AA0C63" w:rsidRPr="00B263C4" w:rsidRDefault="00E30B9A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226</w:t>
            </w:r>
            <w:r w:rsidR="00AA0C63">
              <w:rPr>
                <w:szCs w:val="21"/>
              </w:rPr>
              <w:t xml:space="preserve"> (</w:t>
            </w:r>
            <w:r w:rsidR="00DC290E">
              <w:rPr>
                <w:szCs w:val="21"/>
              </w:rPr>
              <w:t>19.14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7217A5D3" w14:textId="6AA020D3" w:rsidR="00AA0C63" w:rsidRPr="00B263C4" w:rsidRDefault="00E30B9A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148</w:t>
            </w:r>
            <w:r w:rsidR="00AA0C63">
              <w:rPr>
                <w:szCs w:val="21"/>
              </w:rPr>
              <w:t xml:space="preserve"> (</w:t>
            </w:r>
            <w:r w:rsidR="00DC290E">
              <w:rPr>
                <w:szCs w:val="21"/>
              </w:rPr>
              <w:t>18.36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0418225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2D950F07" w14:textId="77777777" w:rsidTr="0028480F">
        <w:trPr>
          <w:trHeight w:val="315"/>
          <w:jc w:val="center"/>
        </w:trPr>
        <w:tc>
          <w:tcPr>
            <w:tcW w:w="1555" w:type="dxa"/>
          </w:tcPr>
          <w:p w14:paraId="38E51E29" w14:textId="6AC4CD42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 w:rsidRPr="003E63D7">
              <w:rPr>
                <w:szCs w:val="21"/>
              </w:rPr>
              <w:t>rs984778</w:t>
            </w:r>
          </w:p>
        </w:tc>
        <w:tc>
          <w:tcPr>
            <w:tcW w:w="1417" w:type="dxa"/>
            <w:vAlign w:val="center"/>
          </w:tcPr>
          <w:p w14:paraId="48C2EF4C" w14:textId="7871821B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TT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79631FBB" w14:textId="31D228EC" w:rsidR="00AA0C63" w:rsidRPr="00B263C4" w:rsidRDefault="00423764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63</w:t>
            </w:r>
            <w:r w:rsidR="00101DF1">
              <w:rPr>
                <w:szCs w:val="21"/>
              </w:rPr>
              <w:t>5</w:t>
            </w:r>
            <w:r w:rsidR="00AA0C63">
              <w:rPr>
                <w:szCs w:val="21"/>
              </w:rPr>
              <w:t xml:space="preserve"> (</w:t>
            </w:r>
            <w:r w:rsidR="00101DF1">
              <w:rPr>
                <w:szCs w:val="21"/>
              </w:rPr>
              <w:t>53.77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6AC54310" w14:textId="0ADA0FBC" w:rsidR="00AA0C63" w:rsidRPr="00B263C4" w:rsidRDefault="00423764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44</w:t>
            </w:r>
            <w:r w:rsidR="00101DF1">
              <w:rPr>
                <w:szCs w:val="21"/>
              </w:rPr>
              <w:t>3</w:t>
            </w:r>
            <w:r w:rsidR="00AA0C63">
              <w:rPr>
                <w:szCs w:val="21"/>
              </w:rPr>
              <w:t xml:space="preserve"> (</w:t>
            </w:r>
            <w:r w:rsidR="00101DF1">
              <w:rPr>
                <w:szCs w:val="21"/>
              </w:rPr>
              <w:t>54.96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2CAAC003" w14:textId="7AD1FBB6" w:rsidR="00AA0C63" w:rsidRPr="00B263C4" w:rsidRDefault="00101DF1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kern w:val="0"/>
                <w:szCs w:val="21"/>
              </w:rPr>
              <w:t>.864</w:t>
            </w:r>
          </w:p>
        </w:tc>
      </w:tr>
      <w:tr w:rsidR="00AA0C63" w:rsidRPr="00B263C4" w14:paraId="0FCDAFF7" w14:textId="77777777" w:rsidTr="0028480F">
        <w:trPr>
          <w:trHeight w:val="315"/>
          <w:jc w:val="center"/>
        </w:trPr>
        <w:tc>
          <w:tcPr>
            <w:tcW w:w="1555" w:type="dxa"/>
          </w:tcPr>
          <w:p w14:paraId="4A6E5483" w14:textId="6A4E6890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ACFEAF" w14:textId="359945C9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TC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58B331ED" w14:textId="381ED71B" w:rsidR="00AA0C63" w:rsidRPr="00B263C4" w:rsidRDefault="00423764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4</w:t>
            </w:r>
            <w:r w:rsidR="00101DF1">
              <w:rPr>
                <w:szCs w:val="21"/>
              </w:rPr>
              <w:t>53</w:t>
            </w:r>
            <w:r w:rsidR="00AA0C63">
              <w:rPr>
                <w:szCs w:val="21"/>
              </w:rPr>
              <w:t xml:space="preserve"> (</w:t>
            </w:r>
            <w:r w:rsidR="00101DF1">
              <w:rPr>
                <w:szCs w:val="21"/>
              </w:rPr>
              <w:t>38.36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6D8F2D55" w14:textId="0FA38959" w:rsidR="00AA0C63" w:rsidRPr="00B263C4" w:rsidRDefault="00101DF1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300</w:t>
            </w:r>
            <w:r w:rsidR="00AA0C63">
              <w:rPr>
                <w:szCs w:val="21"/>
              </w:rPr>
              <w:t xml:space="preserve"> (</w:t>
            </w:r>
            <w:r>
              <w:rPr>
                <w:szCs w:val="21"/>
              </w:rPr>
              <w:t>37.22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28CB06B9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  <w:tr w:rsidR="00AA0C63" w:rsidRPr="00B263C4" w14:paraId="20857F34" w14:textId="77777777" w:rsidTr="0028480F">
        <w:trPr>
          <w:trHeight w:val="315"/>
          <w:jc w:val="center"/>
        </w:trPr>
        <w:tc>
          <w:tcPr>
            <w:tcW w:w="1555" w:type="dxa"/>
          </w:tcPr>
          <w:p w14:paraId="60E45884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24AC3A" w14:textId="54171326" w:rsidR="00AA0C63" w:rsidRPr="00B263C4" w:rsidRDefault="00AA0C63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CC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20EFF29B" w14:textId="381647E0" w:rsidR="00AA0C63" w:rsidRPr="00B263C4" w:rsidRDefault="00101DF1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93</w:t>
            </w:r>
            <w:r w:rsidR="00AA0C63">
              <w:rPr>
                <w:szCs w:val="21"/>
              </w:rPr>
              <w:t xml:space="preserve"> (</w:t>
            </w:r>
            <w:r>
              <w:rPr>
                <w:szCs w:val="21"/>
              </w:rPr>
              <w:t>7.87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4110" w:type="dxa"/>
            <w:shd w:val="clear" w:color="auto" w:fill="auto"/>
            <w:noWrap/>
            <w:vAlign w:val="bottom"/>
          </w:tcPr>
          <w:p w14:paraId="303AED5D" w14:textId="40B5C691" w:rsidR="00AA0C63" w:rsidRPr="00B263C4" w:rsidRDefault="00423764" w:rsidP="00AA0C63">
            <w:pPr>
              <w:widowControl/>
              <w:spacing w:line="276" w:lineRule="auto"/>
              <w:jc w:val="left"/>
              <w:rPr>
                <w:szCs w:val="21"/>
              </w:rPr>
            </w:pPr>
            <w:r>
              <w:rPr>
                <w:szCs w:val="21"/>
              </w:rPr>
              <w:t>63</w:t>
            </w:r>
            <w:r w:rsidR="00AA0C63">
              <w:rPr>
                <w:szCs w:val="21"/>
              </w:rPr>
              <w:t xml:space="preserve"> (</w:t>
            </w:r>
            <w:r w:rsidR="00101DF1">
              <w:rPr>
                <w:szCs w:val="21"/>
              </w:rPr>
              <w:t>7.82</w:t>
            </w:r>
            <w:r w:rsidR="00AA0C63">
              <w:rPr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5FB0E672" w14:textId="77777777" w:rsidR="00AA0C63" w:rsidRPr="00B263C4" w:rsidRDefault="00AA0C63" w:rsidP="00AA0C63">
            <w:pPr>
              <w:widowControl/>
              <w:spacing w:line="276" w:lineRule="auto"/>
              <w:jc w:val="left"/>
              <w:rPr>
                <w:kern w:val="0"/>
                <w:szCs w:val="21"/>
              </w:rPr>
            </w:pPr>
          </w:p>
        </w:tc>
      </w:tr>
    </w:tbl>
    <w:p w14:paraId="47927CD5" w14:textId="7C142438" w:rsidR="006A54E1" w:rsidRPr="003C2AD1" w:rsidRDefault="006A54E1" w:rsidP="006A54E1">
      <w:pPr>
        <w:spacing w:line="276" w:lineRule="auto"/>
        <w:rPr>
          <w:szCs w:val="21"/>
        </w:rPr>
      </w:pPr>
      <w:r w:rsidRPr="000201FA">
        <w:rPr>
          <w:i/>
          <w:iCs/>
          <w:szCs w:val="21"/>
        </w:rPr>
        <w:t>HBV</w:t>
      </w:r>
      <w:r w:rsidRPr="003C2AD1">
        <w:rPr>
          <w:szCs w:val="21"/>
        </w:rPr>
        <w:t xml:space="preserve"> hepatitis B virus</w:t>
      </w:r>
      <w:r w:rsidR="000201FA">
        <w:rPr>
          <w:szCs w:val="21"/>
        </w:rPr>
        <w:t>,</w:t>
      </w:r>
      <w:r w:rsidRPr="00DD2513">
        <w:rPr>
          <w:szCs w:val="21"/>
        </w:rPr>
        <w:t xml:space="preserve"> </w:t>
      </w:r>
      <w:r w:rsidRPr="000201FA">
        <w:rPr>
          <w:i/>
          <w:iCs/>
          <w:szCs w:val="21"/>
        </w:rPr>
        <w:t>SNP</w:t>
      </w:r>
      <w:r w:rsidR="000201FA" w:rsidRPr="000201FA">
        <w:rPr>
          <w:i/>
          <w:iCs/>
          <w:szCs w:val="21"/>
        </w:rPr>
        <w:t>s</w:t>
      </w:r>
      <w:r w:rsidRPr="001F3B88">
        <w:rPr>
          <w:szCs w:val="21"/>
        </w:rPr>
        <w:t xml:space="preserve"> single nucleotide polymorphism</w:t>
      </w:r>
      <w:r w:rsidR="000201FA">
        <w:rPr>
          <w:szCs w:val="21"/>
        </w:rPr>
        <w:t>s</w:t>
      </w:r>
      <w:r>
        <w:rPr>
          <w:szCs w:val="21"/>
        </w:rPr>
        <w:t>.</w:t>
      </w:r>
    </w:p>
    <w:sectPr w:rsidR="006A54E1" w:rsidRPr="003C2AD1" w:rsidSect="006A54E1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E425" w14:textId="77777777" w:rsidR="007E7532" w:rsidRDefault="007E7532" w:rsidP="00C86B87">
      <w:r>
        <w:separator/>
      </w:r>
    </w:p>
  </w:endnote>
  <w:endnote w:type="continuationSeparator" w:id="0">
    <w:p w14:paraId="24DBE501" w14:textId="77777777" w:rsidR="007E7532" w:rsidRDefault="007E7532" w:rsidP="00C8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657741"/>
      <w:docPartObj>
        <w:docPartGallery w:val="Page Numbers (Bottom of Page)"/>
        <w:docPartUnique/>
      </w:docPartObj>
    </w:sdtPr>
    <w:sdtContent>
      <w:p w14:paraId="7C9B2ADD" w14:textId="57AFF8B4" w:rsidR="00AB0713" w:rsidRDefault="00AB07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4BB" w:rsidRPr="006104BB">
          <w:rPr>
            <w:noProof/>
            <w:lang w:val="zh-CN"/>
          </w:rPr>
          <w:t>25</w:t>
        </w:r>
        <w:r>
          <w:fldChar w:fldCharType="end"/>
        </w:r>
      </w:p>
    </w:sdtContent>
  </w:sdt>
  <w:p w14:paraId="67C8649B" w14:textId="77777777" w:rsidR="00AB0713" w:rsidRDefault="00AB07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5CEB" w14:textId="77777777" w:rsidR="007E7532" w:rsidRDefault="007E7532" w:rsidP="00C86B87">
      <w:r>
        <w:separator/>
      </w:r>
    </w:p>
  </w:footnote>
  <w:footnote w:type="continuationSeparator" w:id="0">
    <w:p w14:paraId="25084E27" w14:textId="77777777" w:rsidR="007E7532" w:rsidRDefault="007E7532" w:rsidP="00C86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C0"/>
    <w:rsid w:val="0000422C"/>
    <w:rsid w:val="000201FA"/>
    <w:rsid w:val="000270A9"/>
    <w:rsid w:val="0005442E"/>
    <w:rsid w:val="00071E49"/>
    <w:rsid w:val="0008436A"/>
    <w:rsid w:val="0009026D"/>
    <w:rsid w:val="00096407"/>
    <w:rsid w:val="000B2F08"/>
    <w:rsid w:val="000C1CFC"/>
    <w:rsid w:val="00101DF1"/>
    <w:rsid w:val="00106585"/>
    <w:rsid w:val="00186F84"/>
    <w:rsid w:val="00194F72"/>
    <w:rsid w:val="001F6418"/>
    <w:rsid w:val="002248CD"/>
    <w:rsid w:val="00262047"/>
    <w:rsid w:val="0028480F"/>
    <w:rsid w:val="00296D20"/>
    <w:rsid w:val="0037649E"/>
    <w:rsid w:val="00395695"/>
    <w:rsid w:val="00416BA4"/>
    <w:rsid w:val="00423764"/>
    <w:rsid w:val="00472BB2"/>
    <w:rsid w:val="004D5414"/>
    <w:rsid w:val="004E783E"/>
    <w:rsid w:val="0057614A"/>
    <w:rsid w:val="005801B2"/>
    <w:rsid w:val="00582CD4"/>
    <w:rsid w:val="005D0E95"/>
    <w:rsid w:val="005D6E88"/>
    <w:rsid w:val="005E17E5"/>
    <w:rsid w:val="006104BB"/>
    <w:rsid w:val="0061297B"/>
    <w:rsid w:val="00622B7D"/>
    <w:rsid w:val="00634ACC"/>
    <w:rsid w:val="0064764E"/>
    <w:rsid w:val="006A49D0"/>
    <w:rsid w:val="006A54E1"/>
    <w:rsid w:val="00702892"/>
    <w:rsid w:val="007820BF"/>
    <w:rsid w:val="00785208"/>
    <w:rsid w:val="007B3522"/>
    <w:rsid w:val="007E7468"/>
    <w:rsid w:val="007E7532"/>
    <w:rsid w:val="008077FF"/>
    <w:rsid w:val="0085525F"/>
    <w:rsid w:val="00893A76"/>
    <w:rsid w:val="008B3DDB"/>
    <w:rsid w:val="0097425A"/>
    <w:rsid w:val="009767C5"/>
    <w:rsid w:val="009862D9"/>
    <w:rsid w:val="009A172F"/>
    <w:rsid w:val="00A20BC3"/>
    <w:rsid w:val="00A25B83"/>
    <w:rsid w:val="00A605C0"/>
    <w:rsid w:val="00AA0C63"/>
    <w:rsid w:val="00AB0713"/>
    <w:rsid w:val="00B260D4"/>
    <w:rsid w:val="00B4367F"/>
    <w:rsid w:val="00B80F2E"/>
    <w:rsid w:val="00B81B8C"/>
    <w:rsid w:val="00B9485A"/>
    <w:rsid w:val="00BE5CD8"/>
    <w:rsid w:val="00C523BB"/>
    <w:rsid w:val="00C5628E"/>
    <w:rsid w:val="00C638A6"/>
    <w:rsid w:val="00C86B87"/>
    <w:rsid w:val="00C919BF"/>
    <w:rsid w:val="00CB5B75"/>
    <w:rsid w:val="00CF717F"/>
    <w:rsid w:val="00D250CB"/>
    <w:rsid w:val="00D945DC"/>
    <w:rsid w:val="00DC290E"/>
    <w:rsid w:val="00DC3289"/>
    <w:rsid w:val="00E02741"/>
    <w:rsid w:val="00E30B9A"/>
    <w:rsid w:val="00E72FD3"/>
    <w:rsid w:val="00E77EB6"/>
    <w:rsid w:val="00EB457B"/>
    <w:rsid w:val="00F3397D"/>
    <w:rsid w:val="00F3449C"/>
    <w:rsid w:val="00F356E8"/>
    <w:rsid w:val="00F441E1"/>
    <w:rsid w:val="00FB5F3C"/>
    <w:rsid w:val="00FC3411"/>
    <w:rsid w:val="00F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5BE8F"/>
  <w15:chartTrackingRefBased/>
  <w15:docId w15:val="{64DE8EB6-0923-464A-B385-BA656F69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B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6B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6B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B8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638A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638A6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5D0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B0713"/>
    <w:rPr>
      <w:color w:val="0000FF"/>
      <w:u w:val="single"/>
    </w:rPr>
  </w:style>
  <w:style w:type="character" w:customStyle="1" w:styleId="apple-converted-space">
    <w:name w:val="apple-converted-space"/>
    <w:rsid w:val="00224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A439-9EE2-41F4-ADDD-EEAA553F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XJH0719</dc:creator>
  <cp:keywords/>
  <dc:description/>
  <cp:lastModifiedBy>a</cp:lastModifiedBy>
  <cp:revision>56</cp:revision>
  <dcterms:created xsi:type="dcterms:W3CDTF">2019-06-04T02:18:00Z</dcterms:created>
  <dcterms:modified xsi:type="dcterms:W3CDTF">2023-10-06T15:08:00Z</dcterms:modified>
</cp:coreProperties>
</file>