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Arial Unicode MS" w:cs="Times New Roman"/>
          <w:sz w:val="24"/>
          <w:szCs w:val="28"/>
          <w:lang w:val="en-US" w:eastAsia="zh-CN"/>
        </w:rPr>
      </w:pPr>
      <w:bookmarkStart w:id="0" w:name="OLE_LINK1"/>
      <w:bookmarkStart w:id="10" w:name="_GoBack"/>
      <w:r>
        <w:rPr>
          <w:rFonts w:hint="eastAsia" w:ascii="Times New Roman" w:hAnsi="Times New Roman" w:eastAsia="Arial Unicode MS" w:cs="Times New Roman"/>
          <w:b/>
          <w:sz w:val="24"/>
          <w:szCs w:val="28"/>
          <w:lang w:val="en-US" w:eastAsia="zh-CN"/>
        </w:rPr>
        <w:t xml:space="preserve">Supplemental </w:t>
      </w:r>
      <w:r>
        <w:rPr>
          <w:rFonts w:ascii="Times New Roman" w:hAnsi="Times New Roman" w:eastAsia="Arial Unicode MS" w:cs="Times New Roman"/>
          <w:b/>
          <w:sz w:val="24"/>
          <w:szCs w:val="28"/>
        </w:rPr>
        <w:t xml:space="preserve">Table </w:t>
      </w:r>
      <w:r>
        <w:rPr>
          <w:rFonts w:hint="eastAsia" w:ascii="Times New Roman" w:hAnsi="Times New Roman" w:eastAsia="Arial Unicode MS" w:cs="Times New Roman"/>
          <w:b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eastAsia="Arial Unicode MS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eastAsia="Arial Unicode MS" w:cs="Times New Roman"/>
          <w:sz w:val="24"/>
          <w:szCs w:val="28"/>
        </w:rPr>
        <w:t>Complete genome of CVA10 sequences</w:t>
      </w:r>
      <w:r>
        <w:rPr>
          <w:rFonts w:hint="eastAsia" w:ascii="Times New Roman" w:hAnsi="Times New Roman" w:eastAsia="Arial Unicode MS" w:cs="Times New Roman"/>
          <w:sz w:val="24"/>
          <w:szCs w:val="28"/>
          <w:lang w:val="en-US" w:eastAsia="zh-CN"/>
        </w:rPr>
        <w:t xml:space="preserve"> generated in this study</w:t>
      </w:r>
      <w:bookmarkEnd w:id="10"/>
    </w:p>
    <w:bookmarkEnd w:id="0"/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1603"/>
        <w:gridCol w:w="967"/>
        <w:gridCol w:w="2441"/>
        <w:gridCol w:w="1243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Accession no.</w:t>
            </w:r>
          </w:p>
        </w:tc>
        <w:tc>
          <w:tcPr>
            <w:tcW w:w="94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Collection date</w:t>
            </w:r>
          </w:p>
        </w:tc>
        <w:tc>
          <w:tcPr>
            <w:tcW w:w="5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</w:t>
            </w:r>
          </w:p>
        </w:tc>
        <w:tc>
          <w:tcPr>
            <w:tcW w:w="143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Location</w:t>
            </w:r>
          </w:p>
        </w:tc>
        <w:tc>
          <w:tcPr>
            <w:tcW w:w="72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Genogroup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R770_GD/CHN_2010</w:t>
            </w:r>
          </w:p>
        </w:tc>
        <w:tc>
          <w:tcPr>
            <w:tcW w:w="94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5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" w:name="OLE_LINK4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bookmarkEnd w:id="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2" w:name="OLE_LINK2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bookmarkEnd w:id="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Meizhou,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0800_GD/CHN_2015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0394_GD/CHN_2015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0276_GD/CHN_2015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R548_GD/CHN_2016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R547_GD/CHN_2016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3" w:name="OLE_LINK3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bookmarkEnd w:id="3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Shenzhen,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1123_GD/CHN_2017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4" w:name="OLE_LINK5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Foshan, </w:t>
            </w:r>
            <w:bookmarkEnd w:id="4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Maoming,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5" w:name="OLE_LINK6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Huizhou, </w:t>
            </w:r>
            <w:bookmarkEnd w:id="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Shanwei,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Zhongshan,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Jiangmen,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R673_GD/CHN_2018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Shantou,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Zhanjiang,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Yangjiang,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6" w:name="OLE_LINK7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Jiangmen, </w:t>
            </w:r>
            <w:bookmarkEnd w:id="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Jiangmen,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7" w:name="OLE_LINK8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Zhanjiang, </w:t>
            </w:r>
            <w:bookmarkEnd w:id="7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Zhanjiang,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Zhanjiang,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Zhongshan,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0175_GD/CHN_2019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Jiangmen,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Shantou,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Heyuan,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Meizhou,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0388_GD/CHN_2019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0387_GD/CHN_2019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Jiangmen,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Yangjiang,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Yangjiang,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8" w:name="OLE_LINK9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Zhongshan, </w:t>
            </w:r>
            <w:bookmarkEnd w:id="8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494_GD/CHN_2020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Zhongshan,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Dongguan,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Zhaoqing,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Huizhou,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Jiangmen,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9" w:name="OLE_LINK10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bookmarkEnd w:id="9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Jieyang,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Shaoguan,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122_GD/CHN_2021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Shaoguan,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520_GD/CHN_2016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Zhongshan,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560_GD/CHN_2018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5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143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Zhuhai,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YTI0MjY4NTljZGU0Y2JlOTJhODQxNDljOWMxYTMifQ=="/>
  </w:docVars>
  <w:rsids>
    <w:rsidRoot w:val="00000000"/>
    <w:rsid w:val="0293039B"/>
    <w:rsid w:val="092037C5"/>
    <w:rsid w:val="0D7644E7"/>
    <w:rsid w:val="0F8568E2"/>
    <w:rsid w:val="17B346F1"/>
    <w:rsid w:val="17DE1748"/>
    <w:rsid w:val="1FD61FE4"/>
    <w:rsid w:val="2ED50B3F"/>
    <w:rsid w:val="393B09FC"/>
    <w:rsid w:val="3BBF7469"/>
    <w:rsid w:val="489B24D8"/>
    <w:rsid w:val="65750474"/>
    <w:rsid w:val="6D8F1190"/>
    <w:rsid w:val="774340F0"/>
    <w:rsid w:val="7F4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2024-01-06T07:20:00Z</dcterms:created>
  <dc:creator>98289</dc:creator>
  <cp:lastModifiedBy>lululululu</cp:lastModifiedBy>
  <dcterms:modified xsi:type="dcterms:W3CDTF">2024-03-20T08:20:37Z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140D24E73977406C84F353E2560E61BE_13</vt:lpwstr>
  </property>
</Properties>
</file>