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D61" w:rsidRDefault="004A4D61">
      <w:pPr>
        <w:rPr>
          <w:lang w:val="de-DE"/>
        </w:rPr>
      </w:pPr>
      <w:r>
        <w:rPr>
          <w:noProof/>
          <w:lang w:val="de-DE" w:eastAsia="de-DE"/>
        </w:rPr>
        <w:drawing>
          <wp:inline distT="0" distB="0" distL="0" distR="0">
            <wp:extent cx="3061335" cy="2019935"/>
            <wp:effectExtent l="0" t="0" r="5715" b="0"/>
            <wp:docPr id="1" name="Grafik 1" descr="Fi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D61" w:rsidRPr="00723EC3" w:rsidRDefault="004A4D61" w:rsidP="004A4D61">
      <w:pPr>
        <w:pStyle w:val="Beschriftung"/>
        <w:spacing w:after="240" w:line="480" w:lineRule="auto"/>
        <w:ind w:left="851" w:hanging="851"/>
      </w:pPr>
      <w:bookmarkStart w:id="0" w:name="OLE_LINK1"/>
      <w:bookmarkStart w:id="1" w:name="_GoBack"/>
      <w:r w:rsidRPr="004A4D61">
        <w:t>Additional File 1: Figure S1</w:t>
      </w:r>
      <w:bookmarkEnd w:id="0"/>
      <w:bookmarkEnd w:id="1"/>
      <w:r w:rsidRPr="004A4D61">
        <w:t xml:space="preserve">. </w:t>
      </w:r>
      <w:r w:rsidRPr="00723EC3">
        <w:t xml:space="preserve">Viability of long-chain unsaturated NEFAs in comparison to the long-chain saturated NEFA PA (C16:0) </w:t>
      </w:r>
    </w:p>
    <w:p w:rsidR="004A4D61" w:rsidRPr="00723EC3" w:rsidRDefault="004A4D61" w:rsidP="004A4D61">
      <w:pPr>
        <w:pStyle w:val="Beschriftungstext"/>
        <w:jc w:val="both"/>
      </w:pPr>
      <w:r w:rsidRPr="00723EC3">
        <w:t xml:space="preserve">RINm5F cells were incubated with 100 µM of the long-chain saturated NEFA or 100 µM of the unsaturated NEFAs as depicted for 24 h. Thereafter viability was measured by MTT assay. Data are means ± SEM of n=5 to 8. </w:t>
      </w:r>
      <w:proofErr w:type="gramStart"/>
      <w:r w:rsidRPr="00723EC3">
        <w:t>*p&lt;0.05, **p&lt;0.01, ***p&lt;0.001 (</w:t>
      </w:r>
      <w:proofErr w:type="spellStart"/>
      <w:r w:rsidRPr="00723EC3">
        <w:t>Dunnett´s</w:t>
      </w:r>
      <w:proofErr w:type="spellEnd"/>
      <w:r w:rsidRPr="00723EC3">
        <w:t xml:space="preserve"> Multiple Comparison Test).</w:t>
      </w:r>
      <w:proofErr w:type="gramEnd"/>
    </w:p>
    <w:p w:rsidR="00F919AC" w:rsidRPr="004A4D61" w:rsidRDefault="00F919AC"/>
    <w:sectPr w:rsidR="00F919AC" w:rsidRPr="004A4D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749"/>
    <w:rsid w:val="003E6749"/>
    <w:rsid w:val="004A4D61"/>
    <w:rsid w:val="008736B8"/>
    <w:rsid w:val="00D572E8"/>
    <w:rsid w:val="00F9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4D61"/>
    <w:rPr>
      <w:rFonts w:ascii="Tahoma" w:hAnsi="Tahoma" w:cs="Tahoma"/>
      <w:sz w:val="16"/>
      <w:szCs w:val="16"/>
      <w:lang w:val="en-US"/>
    </w:rPr>
  </w:style>
  <w:style w:type="paragraph" w:customStyle="1" w:styleId="Beschriftungstext">
    <w:name w:val="Beschriftungstext"/>
    <w:basedOn w:val="Standard"/>
    <w:next w:val="Beschriftung"/>
    <w:qFormat/>
    <w:rsid w:val="004A4D61"/>
    <w:pPr>
      <w:spacing w:after="0" w:line="480" w:lineRule="auto"/>
    </w:pPr>
    <w:rPr>
      <w:rFonts w:ascii="Calibri" w:eastAsia="Calibri" w:hAnsi="Calibri" w:cs="Times New Roman"/>
    </w:rPr>
  </w:style>
  <w:style w:type="paragraph" w:styleId="Beschriftung">
    <w:name w:val="caption"/>
    <w:basedOn w:val="Standard"/>
    <w:next w:val="Standard"/>
    <w:uiPriority w:val="35"/>
    <w:unhideWhenUsed/>
    <w:qFormat/>
    <w:rsid w:val="004A4D61"/>
    <w:pPr>
      <w:spacing w:before="120" w:after="0" w:line="240" w:lineRule="auto"/>
    </w:pPr>
    <w:rPr>
      <w:rFonts w:ascii="Calibri" w:eastAsia="Calibri" w:hAnsi="Calibri" w:cs="Times New Roman"/>
      <w:b/>
      <w:bCs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4D61"/>
    <w:rPr>
      <w:rFonts w:ascii="Tahoma" w:hAnsi="Tahoma" w:cs="Tahoma"/>
      <w:sz w:val="16"/>
      <w:szCs w:val="16"/>
      <w:lang w:val="en-US"/>
    </w:rPr>
  </w:style>
  <w:style w:type="paragraph" w:customStyle="1" w:styleId="Beschriftungstext">
    <w:name w:val="Beschriftungstext"/>
    <w:basedOn w:val="Standard"/>
    <w:next w:val="Beschriftung"/>
    <w:qFormat/>
    <w:rsid w:val="004A4D61"/>
    <w:pPr>
      <w:spacing w:after="0" w:line="480" w:lineRule="auto"/>
    </w:pPr>
    <w:rPr>
      <w:rFonts w:ascii="Calibri" w:eastAsia="Calibri" w:hAnsi="Calibri" w:cs="Times New Roman"/>
    </w:rPr>
  </w:style>
  <w:style w:type="paragraph" w:styleId="Beschriftung">
    <w:name w:val="caption"/>
    <w:basedOn w:val="Standard"/>
    <w:next w:val="Standard"/>
    <w:uiPriority w:val="35"/>
    <w:unhideWhenUsed/>
    <w:qFormat/>
    <w:rsid w:val="004A4D61"/>
    <w:pPr>
      <w:spacing w:before="120" w:after="0" w:line="240" w:lineRule="auto"/>
    </w:pPr>
    <w:rPr>
      <w:rFonts w:ascii="Calibri" w:eastAsia="Calibri" w:hAnsi="Calibri" w:cs="Times New Roman"/>
      <w:b/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Elsner</dc:creator>
  <cp:lastModifiedBy>Matthias Elsner</cp:lastModifiedBy>
  <cp:revision>3</cp:revision>
  <dcterms:created xsi:type="dcterms:W3CDTF">2015-09-30T14:00:00Z</dcterms:created>
  <dcterms:modified xsi:type="dcterms:W3CDTF">2015-10-02T15:56:00Z</dcterms:modified>
</cp:coreProperties>
</file>