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DBC25" w14:textId="553123FB" w:rsidR="001D2EE7" w:rsidRPr="00572E9B" w:rsidRDefault="004628CF" w:rsidP="009E78BE">
      <w:pPr>
        <w:spacing w:line="480" w:lineRule="auto"/>
        <w:rPr>
          <w:rFonts w:ascii="Times New Roman" w:hAnsi="Times New Roman" w:cs="Times New Roman"/>
          <w:sz w:val="24"/>
        </w:rPr>
      </w:pPr>
      <w:r w:rsidRPr="00572E9B">
        <w:rPr>
          <w:rFonts w:ascii="Times New Roman" w:hAnsi="Times New Roman" w:cs="Times New Roman"/>
          <w:kern w:val="0"/>
          <w:sz w:val="24"/>
        </w:rPr>
        <w:t>Supplementary data</w:t>
      </w:r>
    </w:p>
    <w:p w14:paraId="51E09DF8" w14:textId="58B2FDB3" w:rsidR="00775BDB" w:rsidRPr="00572E9B" w:rsidRDefault="00775BDB" w:rsidP="009E78BE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</w:rPr>
      </w:pPr>
      <w:r w:rsidRPr="00572E9B">
        <w:rPr>
          <w:rFonts w:ascii="Times New Roman" w:hAnsi="Times New Roman" w:cs="Times New Roman"/>
          <w:kern w:val="0"/>
          <w:sz w:val="24"/>
        </w:rPr>
        <w:t xml:space="preserve">Supplementary Table S1. </w:t>
      </w:r>
      <w:r w:rsidRPr="00775BDB">
        <w:rPr>
          <w:rFonts w:ascii="Times New Roman" w:hAnsi="Times New Roman" w:cs="Times New Roman"/>
          <w:kern w:val="0"/>
          <w:sz w:val="24"/>
        </w:rPr>
        <w:t>Baseline characteristics of study participants.</w:t>
      </w:r>
    </w:p>
    <w:tbl>
      <w:tblPr>
        <w:tblStyle w:val="a3"/>
        <w:tblW w:w="82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843"/>
        <w:gridCol w:w="1344"/>
      </w:tblGrid>
      <w:tr w:rsidR="00775BDB" w:rsidRPr="00572E9B" w14:paraId="11B76C48" w14:textId="77777777" w:rsidTr="00572E9B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1818A9F" w14:textId="77777777" w:rsidR="00775BDB" w:rsidRPr="00572E9B" w:rsidRDefault="00775BDB" w:rsidP="00D2754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AFE3C2" w14:textId="6CAC855D" w:rsidR="00775BDB" w:rsidRPr="008F55DE" w:rsidRDefault="00775BDB" w:rsidP="008F55D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F55DE">
              <w:rPr>
                <w:rFonts w:ascii="Times New Roman" w:hAnsi="Times New Roman" w:cs="Times New Roman"/>
                <w:color w:val="000000" w:themeColor="text1"/>
                <w:sz w:val="24"/>
              </w:rPr>
              <w:t>Remain</w:t>
            </w:r>
            <w:r w:rsidR="00BA0CE8" w:rsidRPr="008F55D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ing</w:t>
            </w:r>
            <w:r w:rsidRPr="008F55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at year 3.1 follow-up</w:t>
            </w:r>
          </w:p>
          <w:p w14:paraId="13C155D5" w14:textId="7DC5F238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(n = 1,354)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2F30BE" w14:textId="57E05374" w:rsidR="008E0DE1" w:rsidRPr="008F55DE" w:rsidRDefault="00775BDB" w:rsidP="008F55D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F55DE">
              <w:rPr>
                <w:rFonts w:ascii="Times New Roman" w:hAnsi="Times New Roman" w:cs="Times New Roman"/>
                <w:color w:val="000000" w:themeColor="text1"/>
                <w:sz w:val="24"/>
              </w:rPr>
              <w:t>Lost to follow-up</w:t>
            </w:r>
          </w:p>
          <w:p w14:paraId="43EAE027" w14:textId="11F9CF0A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(n = 209)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24A60FC3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p value</w:t>
            </w:r>
          </w:p>
        </w:tc>
      </w:tr>
      <w:tr w:rsidR="00775BDB" w:rsidRPr="00572E9B" w14:paraId="3547E5CF" w14:textId="77777777" w:rsidTr="00572E9B"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44C1C1B9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831BF8E" w14:textId="0A5C7C56" w:rsidR="00775BDB" w:rsidRPr="00572E9B" w:rsidRDefault="00186906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58.6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5.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78E9344" w14:textId="48267037" w:rsidR="00775BDB" w:rsidRPr="00572E9B" w:rsidRDefault="00186906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59.1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5.7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14:paraId="03B441AB" w14:textId="0BAA1EDD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8A192A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</w:p>
        </w:tc>
      </w:tr>
      <w:tr w:rsidR="00775BDB" w:rsidRPr="00572E9B" w14:paraId="2D1E6C20" w14:textId="77777777" w:rsidTr="00572E9B">
        <w:tc>
          <w:tcPr>
            <w:tcW w:w="3119" w:type="dxa"/>
            <w:tcBorders>
              <w:top w:val="nil"/>
              <w:bottom w:val="nil"/>
            </w:tcBorders>
          </w:tcPr>
          <w:p w14:paraId="224801E1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Current smoker, n (%)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7CD9BF" w14:textId="6855EB0C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5.0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BA5964" w14:textId="2B2ACAFE" w:rsidR="00775BDB" w:rsidRPr="00572E9B" w:rsidRDefault="004C127D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11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5.3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F04257A" w14:textId="0976E952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0.92</w:t>
            </w:r>
          </w:p>
        </w:tc>
      </w:tr>
      <w:tr w:rsidR="00775BDB" w:rsidRPr="00572E9B" w14:paraId="30EE627F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0326C0F3" w14:textId="38B3ABCB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0" w:name="OLE_LINK28"/>
            <w:bookmarkStart w:id="1" w:name="OLE_LINK29"/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Educational attainment</w:t>
            </w:r>
            <w:bookmarkEnd w:id="0"/>
            <w:bookmarkEnd w:id="1"/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, n (%)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0C4DC09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39E9C4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7C9B9EC" w14:textId="7E3B432C" w:rsidR="00775BDB" w:rsidRPr="00572E9B" w:rsidRDefault="00BC43A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0.93</w:t>
            </w:r>
          </w:p>
        </w:tc>
      </w:tr>
      <w:tr w:rsidR="00775BDB" w:rsidRPr="00572E9B" w14:paraId="0E257B34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44457678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0-6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7DEB100" w14:textId="3EB02DB3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355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26.2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390F3C" w14:textId="74159E41" w:rsidR="00775BDB" w:rsidRPr="00572E9B" w:rsidRDefault="004C127D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54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25.8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90A6084" w14:textId="75BD6792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6139322B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4EF425CC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7-9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5AEDE3" w14:textId="68DD2949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620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45.8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64CAB9" w14:textId="744769A2" w:rsidR="00775BDB" w:rsidRPr="00572E9B" w:rsidRDefault="004C127D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97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46.4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3C1E9F5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781A9F8E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A46977A" w14:textId="582B50A6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2" w:name="OLE_LINK24"/>
            <w:bookmarkStart w:id="3" w:name="OLE_LINK25"/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≥10</w:t>
            </w:r>
            <w:bookmarkEnd w:id="2"/>
            <w:bookmarkEnd w:id="3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2E06D4" w14:textId="6519DAC6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379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28.0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C8AEE2" w14:textId="66873DFE" w:rsidR="00775BDB" w:rsidRPr="00572E9B" w:rsidRDefault="004C127D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58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27.8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6E9F2F6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6AA25F21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306802C6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Physical activity, n (%)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3F26E5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C3E52E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C3BBBDA" w14:textId="74F864AC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0.89</w:t>
            </w:r>
          </w:p>
        </w:tc>
      </w:tr>
      <w:tr w:rsidR="00775BDB" w:rsidRPr="00572E9B" w14:paraId="7F2FE638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2285305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05E573" w14:textId="3C245B41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980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72.4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401F5A" w14:textId="5D123970" w:rsidR="00775BDB" w:rsidRPr="00572E9B" w:rsidRDefault="004C127D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151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72.2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FFFB0D7" w14:textId="77777777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6D34106C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B9FE26F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Moderate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BEB255" w14:textId="1C805075" w:rsidR="00775BDB" w:rsidRPr="00572E9B" w:rsidRDefault="00FF34C8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279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20.6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CC6A62" w14:textId="01699CB1" w:rsidR="00775BDB" w:rsidRPr="00572E9B" w:rsidRDefault="004C127D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45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21.5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A19DCB0" w14:textId="77777777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5164A865" w14:textId="77777777" w:rsidTr="00572E9B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0166F0D4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31B693" w14:textId="13AA9C52" w:rsidR="00775BDB" w:rsidRPr="00572E9B" w:rsidRDefault="00FF34C8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95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7.0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362322" w14:textId="2894F986" w:rsidR="00775BDB" w:rsidRPr="00572E9B" w:rsidRDefault="004C127D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13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6.2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AEEACB7" w14:textId="77777777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75BDB" w:rsidRPr="00572E9B" w14:paraId="41DDA54A" w14:textId="77777777" w:rsidTr="00572E9B">
        <w:tc>
          <w:tcPr>
            <w:tcW w:w="3119" w:type="dxa"/>
            <w:tcBorders>
              <w:top w:val="nil"/>
            </w:tcBorders>
          </w:tcPr>
          <w:p w14:paraId="1D9D0236" w14:textId="77777777" w:rsidR="00775BDB" w:rsidRPr="00572E9B" w:rsidRDefault="00775BDB" w:rsidP="00775B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BMI (kg/m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</w:tcPr>
          <w:p w14:paraId="2B6A8B17" w14:textId="4F1E3626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22.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1.6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14:paraId="3166B10C" w14:textId="6E835F86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22.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1.5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344" w:type="dxa"/>
            <w:tcBorders>
              <w:top w:val="nil"/>
            </w:tcBorders>
          </w:tcPr>
          <w:p w14:paraId="4BA2DBF8" w14:textId="225CBFE0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186906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</w:tr>
      <w:tr w:rsidR="00775BDB" w:rsidRPr="00572E9B" w14:paraId="43443BFF" w14:textId="77777777" w:rsidTr="00572E9B">
        <w:tc>
          <w:tcPr>
            <w:tcW w:w="3119" w:type="dxa"/>
          </w:tcPr>
          <w:p w14:paraId="6F1AECCF" w14:textId="77777777" w:rsidR="00775BDB" w:rsidRPr="00572E9B" w:rsidRDefault="00775BDB" w:rsidP="00775B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Waist circumference (cm)</w:t>
            </w:r>
          </w:p>
        </w:tc>
        <w:tc>
          <w:tcPr>
            <w:tcW w:w="1984" w:type="dxa"/>
          </w:tcPr>
          <w:p w14:paraId="76FBB4BC" w14:textId="4CB03E8E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8.1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843" w:type="dxa"/>
          </w:tcPr>
          <w:p w14:paraId="31519419" w14:textId="1FF5F779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8.5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344" w:type="dxa"/>
          </w:tcPr>
          <w:p w14:paraId="21AB4A0B" w14:textId="7B73DF01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45</w:t>
            </w:r>
          </w:p>
        </w:tc>
      </w:tr>
      <w:tr w:rsidR="00775BDB" w:rsidRPr="00572E9B" w14:paraId="5F3DB45E" w14:textId="77777777" w:rsidTr="00572E9B">
        <w:tc>
          <w:tcPr>
            <w:tcW w:w="3119" w:type="dxa"/>
          </w:tcPr>
          <w:p w14:paraId="2BBE81BA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SBP (mmHg)</w:t>
            </w:r>
          </w:p>
        </w:tc>
        <w:tc>
          <w:tcPr>
            <w:tcW w:w="1984" w:type="dxa"/>
          </w:tcPr>
          <w:p w14:paraId="4683791D" w14:textId="2D2B037E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27.72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18.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843" w:type="dxa"/>
          </w:tcPr>
          <w:p w14:paraId="3CCA1E62" w14:textId="297889F8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7.92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8.50</w:t>
            </w:r>
          </w:p>
        </w:tc>
        <w:tc>
          <w:tcPr>
            <w:tcW w:w="1344" w:type="dxa"/>
          </w:tcPr>
          <w:p w14:paraId="30FC6F11" w14:textId="10E4154D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0.8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</w:tr>
      <w:tr w:rsidR="00775BDB" w:rsidRPr="00572E9B" w14:paraId="1952F983" w14:textId="77777777" w:rsidTr="00572E9B">
        <w:tc>
          <w:tcPr>
            <w:tcW w:w="3119" w:type="dxa"/>
          </w:tcPr>
          <w:p w14:paraId="5D3D6824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DBP (mmHg)</w:t>
            </w:r>
          </w:p>
        </w:tc>
        <w:tc>
          <w:tcPr>
            <w:tcW w:w="1984" w:type="dxa"/>
          </w:tcPr>
          <w:p w14:paraId="17D11FCC" w14:textId="3A45FB25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77.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9.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1843" w:type="dxa"/>
          </w:tcPr>
          <w:p w14:paraId="4CBD8C1B" w14:textId="72CCD279" w:rsidR="00775BDB" w:rsidRPr="00572E9B" w:rsidRDefault="00186906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6.59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9.</w:t>
            </w:r>
            <w:r w:rsidR="00506D94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96</w:t>
            </w:r>
          </w:p>
        </w:tc>
        <w:tc>
          <w:tcPr>
            <w:tcW w:w="1344" w:type="dxa"/>
          </w:tcPr>
          <w:p w14:paraId="1EB4CE17" w14:textId="26CAAE7E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31</w:t>
            </w:r>
          </w:p>
        </w:tc>
      </w:tr>
      <w:tr w:rsidR="00775BDB" w:rsidRPr="00572E9B" w14:paraId="3B836B19" w14:textId="77777777" w:rsidTr="00572E9B">
        <w:tc>
          <w:tcPr>
            <w:tcW w:w="3119" w:type="dxa"/>
          </w:tcPr>
          <w:p w14:paraId="1F3AD010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FPG (mmol/L)</w:t>
            </w:r>
          </w:p>
        </w:tc>
        <w:tc>
          <w:tcPr>
            <w:tcW w:w="1984" w:type="dxa"/>
          </w:tcPr>
          <w:p w14:paraId="2E4CB581" w14:textId="403B2B35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6.00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1.37</w:t>
            </w:r>
          </w:p>
        </w:tc>
        <w:tc>
          <w:tcPr>
            <w:tcW w:w="1843" w:type="dxa"/>
          </w:tcPr>
          <w:p w14:paraId="4FDBD879" w14:textId="15AE1444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5.98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1.33</w:t>
            </w:r>
          </w:p>
        </w:tc>
        <w:tc>
          <w:tcPr>
            <w:tcW w:w="1344" w:type="dxa"/>
          </w:tcPr>
          <w:p w14:paraId="400C8627" w14:textId="7364C1C7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84</w:t>
            </w:r>
          </w:p>
        </w:tc>
      </w:tr>
      <w:tr w:rsidR="00775BDB" w:rsidRPr="00572E9B" w14:paraId="0EF7FD03" w14:textId="77777777" w:rsidTr="00572E9B">
        <w:tc>
          <w:tcPr>
            <w:tcW w:w="3119" w:type="dxa"/>
          </w:tcPr>
          <w:p w14:paraId="3BB06B42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PPG (mmol/L)</w:t>
            </w:r>
          </w:p>
        </w:tc>
        <w:tc>
          <w:tcPr>
            <w:tcW w:w="1984" w:type="dxa"/>
          </w:tcPr>
          <w:p w14:paraId="7A0FA042" w14:textId="2CEFCB46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7.94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3.20</w:t>
            </w:r>
          </w:p>
        </w:tc>
        <w:tc>
          <w:tcPr>
            <w:tcW w:w="1843" w:type="dxa"/>
          </w:tcPr>
          <w:p w14:paraId="448409A6" w14:textId="39EEE0A0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7.99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3.43</w:t>
            </w:r>
          </w:p>
        </w:tc>
        <w:tc>
          <w:tcPr>
            <w:tcW w:w="1344" w:type="dxa"/>
          </w:tcPr>
          <w:p w14:paraId="187300F2" w14:textId="51AEF596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186906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</w:tr>
      <w:tr w:rsidR="00775BDB" w:rsidRPr="00572E9B" w14:paraId="1289E671" w14:textId="77777777" w:rsidTr="00572E9B">
        <w:tc>
          <w:tcPr>
            <w:tcW w:w="3119" w:type="dxa"/>
          </w:tcPr>
          <w:p w14:paraId="5AB21F4D" w14:textId="77777777" w:rsidR="00775BDB" w:rsidRPr="00572E9B" w:rsidRDefault="00775BDB" w:rsidP="00775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HbA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1c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(%)</w:t>
            </w:r>
          </w:p>
        </w:tc>
        <w:tc>
          <w:tcPr>
            <w:tcW w:w="1984" w:type="dxa"/>
          </w:tcPr>
          <w:p w14:paraId="7E67A430" w14:textId="70FF59ED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5.87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0.83</w:t>
            </w:r>
          </w:p>
        </w:tc>
        <w:tc>
          <w:tcPr>
            <w:tcW w:w="1843" w:type="dxa"/>
          </w:tcPr>
          <w:p w14:paraId="6912AFC2" w14:textId="06350A13" w:rsidR="00775BDB" w:rsidRPr="00572E9B" w:rsidRDefault="00506D94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5.97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0.86</w:t>
            </w:r>
          </w:p>
        </w:tc>
        <w:tc>
          <w:tcPr>
            <w:tcW w:w="1344" w:type="dxa"/>
          </w:tcPr>
          <w:p w14:paraId="0CED9C17" w14:textId="40AE47C6" w:rsidR="00775BDB" w:rsidRPr="00572E9B" w:rsidRDefault="00775BDB" w:rsidP="00775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775BDB" w:rsidRPr="00572E9B" w14:paraId="36AB8278" w14:textId="77777777" w:rsidTr="00572E9B">
        <w:tc>
          <w:tcPr>
            <w:tcW w:w="3119" w:type="dxa"/>
          </w:tcPr>
          <w:p w14:paraId="4F5A267C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HOMA-IR</w:t>
            </w:r>
          </w:p>
        </w:tc>
        <w:tc>
          <w:tcPr>
            <w:tcW w:w="1984" w:type="dxa"/>
          </w:tcPr>
          <w:p w14:paraId="50834E0B" w14:textId="611832A7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1.48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1.17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1.96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5855E485" w14:textId="47B3D0FE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1.50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1.14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1.86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</w:tcPr>
          <w:p w14:paraId="722CAB10" w14:textId="0FDF6125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0.56</w:t>
            </w:r>
          </w:p>
        </w:tc>
      </w:tr>
      <w:tr w:rsidR="00775BDB" w:rsidRPr="00572E9B" w14:paraId="4598FE42" w14:textId="77777777" w:rsidTr="00572E9B">
        <w:tc>
          <w:tcPr>
            <w:tcW w:w="3119" w:type="dxa"/>
          </w:tcPr>
          <w:p w14:paraId="6CB90098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HDL-C (mmol/L)</w:t>
            </w:r>
          </w:p>
        </w:tc>
        <w:tc>
          <w:tcPr>
            <w:tcW w:w="1984" w:type="dxa"/>
          </w:tcPr>
          <w:p w14:paraId="1058C09B" w14:textId="3B62BF6D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1.33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0.33</w:t>
            </w:r>
          </w:p>
        </w:tc>
        <w:tc>
          <w:tcPr>
            <w:tcW w:w="1843" w:type="dxa"/>
          </w:tcPr>
          <w:p w14:paraId="37E1B7AD" w14:textId="42EBF1A0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1.30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0.30</w:t>
            </w:r>
          </w:p>
        </w:tc>
        <w:tc>
          <w:tcPr>
            <w:tcW w:w="1344" w:type="dxa"/>
          </w:tcPr>
          <w:p w14:paraId="6950389E" w14:textId="0B2C8A96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</w:tr>
      <w:tr w:rsidR="00775BDB" w:rsidRPr="00572E9B" w14:paraId="5DAF5F7C" w14:textId="77777777" w:rsidTr="00572E9B">
        <w:tc>
          <w:tcPr>
            <w:tcW w:w="3119" w:type="dxa"/>
          </w:tcPr>
          <w:p w14:paraId="195F034B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LDL-C (mmol/L)</w:t>
            </w:r>
          </w:p>
        </w:tc>
        <w:tc>
          <w:tcPr>
            <w:tcW w:w="1984" w:type="dxa"/>
          </w:tcPr>
          <w:p w14:paraId="6D0E1B80" w14:textId="0B2A4475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2.68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0.76</w:t>
            </w:r>
          </w:p>
        </w:tc>
        <w:tc>
          <w:tcPr>
            <w:tcW w:w="1843" w:type="dxa"/>
          </w:tcPr>
          <w:p w14:paraId="5141F3BC" w14:textId="24C703D8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2.62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0.77</w:t>
            </w:r>
          </w:p>
        </w:tc>
        <w:tc>
          <w:tcPr>
            <w:tcW w:w="1344" w:type="dxa"/>
          </w:tcPr>
          <w:p w14:paraId="6A306569" w14:textId="793A25FC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</w:p>
        </w:tc>
      </w:tr>
      <w:tr w:rsidR="00775BDB" w:rsidRPr="00572E9B" w14:paraId="06A932B6" w14:textId="77777777" w:rsidTr="00572E9B">
        <w:tc>
          <w:tcPr>
            <w:tcW w:w="3119" w:type="dxa"/>
          </w:tcPr>
          <w:p w14:paraId="2BEEF8EE" w14:textId="77777777" w:rsidR="00775BDB" w:rsidRPr="00572E9B" w:rsidRDefault="00775BDB" w:rsidP="00D2754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Total cholesterol (mmol/L)</w:t>
            </w:r>
          </w:p>
        </w:tc>
        <w:tc>
          <w:tcPr>
            <w:tcW w:w="1984" w:type="dxa"/>
          </w:tcPr>
          <w:p w14:paraId="09D096FC" w14:textId="4454B66F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4.77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1.00</w:t>
            </w:r>
          </w:p>
        </w:tc>
        <w:tc>
          <w:tcPr>
            <w:tcW w:w="1843" w:type="dxa"/>
          </w:tcPr>
          <w:p w14:paraId="223CF0D4" w14:textId="3426AFE4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4.</w:t>
            </w:r>
            <w:r w:rsidR="008A192A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0.98</w:t>
            </w:r>
          </w:p>
        </w:tc>
        <w:tc>
          <w:tcPr>
            <w:tcW w:w="1344" w:type="dxa"/>
          </w:tcPr>
          <w:p w14:paraId="16EFC019" w14:textId="0D617402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0.69</w:t>
            </w:r>
          </w:p>
        </w:tc>
      </w:tr>
      <w:tr w:rsidR="00775BDB" w:rsidRPr="00572E9B" w14:paraId="061F4D35" w14:textId="77777777" w:rsidTr="00572E9B">
        <w:tc>
          <w:tcPr>
            <w:tcW w:w="3119" w:type="dxa"/>
          </w:tcPr>
          <w:p w14:paraId="240B295D" w14:textId="532C8CB4" w:rsidR="00775BDB" w:rsidRPr="00572E9B" w:rsidRDefault="00775BDB" w:rsidP="00D2754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4" w:name="OLE_LINK22"/>
            <w:bookmarkStart w:id="5" w:name="OLE_LINK23"/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Triglycerides</w:t>
            </w:r>
            <w:bookmarkEnd w:id="4"/>
            <w:bookmarkEnd w:id="5"/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(mmol/L)</w:t>
            </w:r>
          </w:p>
        </w:tc>
        <w:tc>
          <w:tcPr>
            <w:tcW w:w="1984" w:type="dxa"/>
          </w:tcPr>
          <w:p w14:paraId="5B3EA5EE" w14:textId="058D8D8F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1.20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0.90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1.61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0D7090CD" w14:textId="0ED4BFC1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1.1</w:t>
            </w:r>
            <w:r w:rsidR="008A192A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(0.85-1.55)</w:t>
            </w:r>
          </w:p>
        </w:tc>
        <w:tc>
          <w:tcPr>
            <w:tcW w:w="1344" w:type="dxa"/>
          </w:tcPr>
          <w:p w14:paraId="326FCD2F" w14:textId="3C3D02FC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0.46</w:t>
            </w:r>
          </w:p>
        </w:tc>
      </w:tr>
      <w:tr w:rsidR="00775BDB" w:rsidRPr="00572E9B" w14:paraId="1BE24A6F" w14:textId="77777777" w:rsidTr="00572E9B">
        <w:tc>
          <w:tcPr>
            <w:tcW w:w="3119" w:type="dxa"/>
          </w:tcPr>
          <w:p w14:paraId="79E1A884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ALT (U/L)</w:t>
            </w:r>
          </w:p>
        </w:tc>
        <w:tc>
          <w:tcPr>
            <w:tcW w:w="1984" w:type="dxa"/>
          </w:tcPr>
          <w:p w14:paraId="610ACDFB" w14:textId="6B37C7D7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768D041A" w14:textId="23F79CBB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</w:tcPr>
          <w:p w14:paraId="1AE34532" w14:textId="2257782B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0.09</w:t>
            </w:r>
          </w:p>
        </w:tc>
      </w:tr>
      <w:tr w:rsidR="00775BDB" w:rsidRPr="00572E9B" w14:paraId="2FC7451B" w14:textId="77777777" w:rsidTr="00572E9B">
        <w:tc>
          <w:tcPr>
            <w:tcW w:w="3119" w:type="dxa"/>
          </w:tcPr>
          <w:p w14:paraId="534E51CD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AST (U/L)</w:t>
            </w:r>
          </w:p>
        </w:tc>
        <w:tc>
          <w:tcPr>
            <w:tcW w:w="1984" w:type="dxa"/>
          </w:tcPr>
          <w:p w14:paraId="7EA4F844" w14:textId="46429023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19D53DE5" w14:textId="7CE673EC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</w:tcPr>
          <w:p w14:paraId="24B430F7" w14:textId="4C28357E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0.13</w:t>
            </w:r>
          </w:p>
        </w:tc>
      </w:tr>
      <w:tr w:rsidR="00775BDB" w:rsidRPr="00572E9B" w14:paraId="4BEE74BE" w14:textId="77777777" w:rsidTr="00572E9B">
        <w:tc>
          <w:tcPr>
            <w:tcW w:w="3119" w:type="dxa"/>
          </w:tcPr>
          <w:p w14:paraId="0AB2DA54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GGT (U/L)</w:t>
            </w:r>
          </w:p>
        </w:tc>
        <w:tc>
          <w:tcPr>
            <w:tcW w:w="1984" w:type="dxa"/>
          </w:tcPr>
          <w:p w14:paraId="0A6E80DE" w14:textId="47C66CAC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4C52688A" w14:textId="66ED8D91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8A192A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</w:tcPr>
          <w:p w14:paraId="10815033" w14:textId="3AA39375" w:rsidR="00775BDB" w:rsidRPr="00572E9B" w:rsidRDefault="008A192A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0.08</w:t>
            </w:r>
          </w:p>
        </w:tc>
      </w:tr>
      <w:tr w:rsidR="00775BDB" w:rsidRPr="00572E9B" w14:paraId="43096807" w14:textId="77777777" w:rsidTr="00572E9B">
        <w:tc>
          <w:tcPr>
            <w:tcW w:w="3119" w:type="dxa"/>
          </w:tcPr>
          <w:p w14:paraId="16016A0D" w14:textId="77777777" w:rsidR="00775BDB" w:rsidRPr="00572E9B" w:rsidRDefault="00775BDB" w:rsidP="00D2754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CRP (mg/L)</w:t>
            </w:r>
          </w:p>
        </w:tc>
        <w:tc>
          <w:tcPr>
            <w:tcW w:w="1984" w:type="dxa"/>
          </w:tcPr>
          <w:p w14:paraId="4F4E4412" w14:textId="4C99CD78" w:rsidR="00775BDB" w:rsidRPr="00572E9B" w:rsidRDefault="00FF34C8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1.09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0.58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2.01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08964E18" w14:textId="2D574295" w:rsidR="00775BDB" w:rsidRPr="00572E9B" w:rsidRDefault="00854CA0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1.01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(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0.62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1.93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44" w:type="dxa"/>
          </w:tcPr>
          <w:p w14:paraId="093EA33F" w14:textId="0F9311BC" w:rsidR="00775BDB" w:rsidRPr="00572E9B" w:rsidRDefault="00186906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0.5</w:t>
            </w:r>
            <w:r w:rsidR="008A192A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</w:tr>
      <w:tr w:rsidR="00775BDB" w:rsidRPr="00572E9B" w14:paraId="4DD6014A" w14:textId="77777777" w:rsidTr="00572E9B">
        <w:tc>
          <w:tcPr>
            <w:tcW w:w="3119" w:type="dxa"/>
          </w:tcPr>
          <w:p w14:paraId="5AE89A99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Adiponectin (mg/L)</w:t>
            </w:r>
          </w:p>
        </w:tc>
        <w:tc>
          <w:tcPr>
            <w:tcW w:w="1984" w:type="dxa"/>
          </w:tcPr>
          <w:p w14:paraId="287FD96B" w14:textId="268AD870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3.81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1.17</w:t>
            </w:r>
          </w:p>
        </w:tc>
        <w:tc>
          <w:tcPr>
            <w:tcW w:w="1843" w:type="dxa"/>
          </w:tcPr>
          <w:p w14:paraId="4BC49EAF" w14:textId="0A8959B3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3.76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±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1.15</w:t>
            </w:r>
          </w:p>
        </w:tc>
        <w:tc>
          <w:tcPr>
            <w:tcW w:w="1344" w:type="dxa"/>
          </w:tcPr>
          <w:p w14:paraId="51087DFC" w14:textId="3A28E560" w:rsidR="00775BDB" w:rsidRPr="00572E9B" w:rsidRDefault="00186906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09172C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56</w:t>
            </w:r>
          </w:p>
        </w:tc>
      </w:tr>
      <w:tr w:rsidR="00775BDB" w:rsidRPr="00572E9B" w14:paraId="5850CD05" w14:textId="77777777" w:rsidTr="00572E9B">
        <w:tc>
          <w:tcPr>
            <w:tcW w:w="3119" w:type="dxa"/>
          </w:tcPr>
          <w:p w14:paraId="25FC5E6F" w14:textId="77777777" w:rsidR="00775BDB" w:rsidRPr="00572E9B" w:rsidRDefault="00775BDB" w:rsidP="00D27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Neck circumference (cm)</w:t>
            </w:r>
          </w:p>
        </w:tc>
        <w:tc>
          <w:tcPr>
            <w:tcW w:w="1984" w:type="dxa"/>
          </w:tcPr>
          <w:p w14:paraId="5DBF870A" w14:textId="3030EB03" w:rsidR="00775BDB" w:rsidRPr="00572E9B" w:rsidRDefault="00186906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31.9 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2.4</w:t>
            </w:r>
          </w:p>
        </w:tc>
        <w:tc>
          <w:tcPr>
            <w:tcW w:w="1843" w:type="dxa"/>
          </w:tcPr>
          <w:p w14:paraId="17AC65C0" w14:textId="3E8E0087" w:rsidR="00775BDB" w:rsidRPr="00572E9B" w:rsidRDefault="00506D94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32.1</w:t>
            </w:r>
            <w:r w:rsidR="00775BD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± </w:t>
            </w: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2.4</w:t>
            </w:r>
          </w:p>
        </w:tc>
        <w:tc>
          <w:tcPr>
            <w:tcW w:w="1344" w:type="dxa"/>
          </w:tcPr>
          <w:p w14:paraId="4BC8256E" w14:textId="2884B789" w:rsidR="00775BDB" w:rsidRPr="00572E9B" w:rsidRDefault="00775BDB" w:rsidP="00D27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FC7BAB" w:rsidRPr="00572E9B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</w:tr>
    </w:tbl>
    <w:p w14:paraId="04C4D1A8" w14:textId="6909636F" w:rsidR="00775BDB" w:rsidRPr="00572E9B" w:rsidRDefault="00775BDB" w:rsidP="008A546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72E9B">
        <w:rPr>
          <w:rFonts w:ascii="Times New Roman" w:hAnsi="Times New Roman" w:cs="Times New Roman"/>
          <w:color w:val="000000" w:themeColor="text1"/>
          <w:sz w:val="24"/>
        </w:rPr>
        <w:t>Abbreviations: ALT, alanine aminotransferase; AST, aspartate transaminase; BMI, body mass index; CRP, C-reactive protein; DBP, diastolic blood pressure; FPG, fasting plasma glucose; GGT, γ-</w:t>
      </w:r>
      <w:proofErr w:type="spellStart"/>
      <w:r w:rsidR="00B946F3" w:rsidRPr="00572E9B">
        <w:rPr>
          <w:rFonts w:ascii="Times New Roman" w:hAnsi="Times New Roman" w:cs="Times New Roman"/>
          <w:color w:val="000000" w:themeColor="text1"/>
          <w:sz w:val="24"/>
        </w:rPr>
        <w:t>g</w:t>
      </w:r>
      <w:r w:rsidRPr="00572E9B">
        <w:rPr>
          <w:rFonts w:ascii="Times New Roman" w:hAnsi="Times New Roman" w:cs="Times New Roman"/>
          <w:color w:val="000000" w:themeColor="text1"/>
          <w:sz w:val="24"/>
        </w:rPr>
        <w:t>lutamyltransferase</w:t>
      </w:r>
      <w:proofErr w:type="spellEnd"/>
      <w:r w:rsidRPr="00572E9B">
        <w:rPr>
          <w:rFonts w:ascii="Times New Roman" w:hAnsi="Times New Roman" w:cs="Times New Roman"/>
          <w:color w:val="000000" w:themeColor="text1"/>
          <w:sz w:val="24"/>
        </w:rPr>
        <w:t>; HbA</w:t>
      </w:r>
      <w:r w:rsidRPr="00572E9B">
        <w:rPr>
          <w:rFonts w:ascii="Times New Roman" w:hAnsi="Times New Roman" w:cs="Times New Roman"/>
          <w:color w:val="000000" w:themeColor="text1"/>
          <w:sz w:val="24"/>
          <w:vertAlign w:val="subscript"/>
        </w:rPr>
        <w:t>1c</w:t>
      </w:r>
      <w:r w:rsidRPr="00572E9B">
        <w:rPr>
          <w:rFonts w:ascii="Times New Roman" w:hAnsi="Times New Roman" w:cs="Times New Roman"/>
          <w:color w:val="000000" w:themeColor="text1"/>
          <w:sz w:val="24"/>
        </w:rPr>
        <w:t>, glycated hemoglobin; HDL-C, high-density lipoprotein cholesterol; HOMA-IR, homeostasis model assessment-</w:t>
      </w:r>
      <w:r w:rsidRPr="00572E9B">
        <w:rPr>
          <w:rFonts w:ascii="Times New Roman" w:hAnsi="Times New Roman" w:cs="Times New Roman"/>
          <w:color w:val="000000" w:themeColor="text1"/>
          <w:sz w:val="24"/>
        </w:rPr>
        <w:lastRenderedPageBreak/>
        <w:t>insulin resistance; LDL-C, low-density lipoprotein cholesterol; PPG, postprandial plasma glucose; SBP, systolic blood pressure.</w:t>
      </w:r>
    </w:p>
    <w:sectPr w:rsidR="00775BDB" w:rsidRPr="00572E9B" w:rsidSect="00CE7E4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DB"/>
    <w:rsid w:val="0005644A"/>
    <w:rsid w:val="0006685B"/>
    <w:rsid w:val="0009172C"/>
    <w:rsid w:val="000B0C23"/>
    <w:rsid w:val="000E47AC"/>
    <w:rsid w:val="00147E81"/>
    <w:rsid w:val="00186906"/>
    <w:rsid w:val="001C7324"/>
    <w:rsid w:val="001D2EE7"/>
    <w:rsid w:val="00232F7E"/>
    <w:rsid w:val="00244217"/>
    <w:rsid w:val="002649A0"/>
    <w:rsid w:val="0026562C"/>
    <w:rsid w:val="002B3D85"/>
    <w:rsid w:val="00315437"/>
    <w:rsid w:val="00385A59"/>
    <w:rsid w:val="003A7E94"/>
    <w:rsid w:val="003C2328"/>
    <w:rsid w:val="004628CF"/>
    <w:rsid w:val="004A0BDB"/>
    <w:rsid w:val="004B3351"/>
    <w:rsid w:val="004C127D"/>
    <w:rsid w:val="004F478D"/>
    <w:rsid w:val="00506D94"/>
    <w:rsid w:val="00570E55"/>
    <w:rsid w:val="00572E9B"/>
    <w:rsid w:val="005859A3"/>
    <w:rsid w:val="005B086C"/>
    <w:rsid w:val="006B255B"/>
    <w:rsid w:val="00741EEA"/>
    <w:rsid w:val="00743726"/>
    <w:rsid w:val="00775BDB"/>
    <w:rsid w:val="00786266"/>
    <w:rsid w:val="0079543B"/>
    <w:rsid w:val="007E3AEC"/>
    <w:rsid w:val="00821AD6"/>
    <w:rsid w:val="00836634"/>
    <w:rsid w:val="008419F1"/>
    <w:rsid w:val="00854CA0"/>
    <w:rsid w:val="008756B3"/>
    <w:rsid w:val="00882895"/>
    <w:rsid w:val="00897567"/>
    <w:rsid w:val="008A192A"/>
    <w:rsid w:val="008A5469"/>
    <w:rsid w:val="008A5AB3"/>
    <w:rsid w:val="008E0DE1"/>
    <w:rsid w:val="008F55DE"/>
    <w:rsid w:val="00927BB4"/>
    <w:rsid w:val="00943E62"/>
    <w:rsid w:val="0095197D"/>
    <w:rsid w:val="00966FB9"/>
    <w:rsid w:val="009E63FA"/>
    <w:rsid w:val="009E78BE"/>
    <w:rsid w:val="00A26C8E"/>
    <w:rsid w:val="00AC32E0"/>
    <w:rsid w:val="00B946F3"/>
    <w:rsid w:val="00BA0CE8"/>
    <w:rsid w:val="00BC43A8"/>
    <w:rsid w:val="00BC7931"/>
    <w:rsid w:val="00C003CA"/>
    <w:rsid w:val="00C15FAA"/>
    <w:rsid w:val="00C643AE"/>
    <w:rsid w:val="00C66211"/>
    <w:rsid w:val="00C92A1C"/>
    <w:rsid w:val="00CA3B44"/>
    <w:rsid w:val="00CA53D6"/>
    <w:rsid w:val="00CE7E43"/>
    <w:rsid w:val="00D606F1"/>
    <w:rsid w:val="00D70762"/>
    <w:rsid w:val="00D97CE0"/>
    <w:rsid w:val="00DA582B"/>
    <w:rsid w:val="00DC1E18"/>
    <w:rsid w:val="00DD42B3"/>
    <w:rsid w:val="00E42778"/>
    <w:rsid w:val="00E623D5"/>
    <w:rsid w:val="00EC511C"/>
    <w:rsid w:val="00F14D29"/>
    <w:rsid w:val="00F22E28"/>
    <w:rsid w:val="00F5299B"/>
    <w:rsid w:val="00FA51B4"/>
    <w:rsid w:val="00FC7BAB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505CC"/>
  <w15:chartTrackingRefBased/>
  <w15:docId w15:val="{80986822-EEDC-284D-9BA3-60DFE740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jieshi55@126.com</dc:creator>
  <cp:keywords/>
  <dc:description/>
  <cp:lastModifiedBy>jieshi55@126.com</cp:lastModifiedBy>
  <cp:revision>73</cp:revision>
  <dcterms:created xsi:type="dcterms:W3CDTF">2021-02-23T08:38:00Z</dcterms:created>
  <dcterms:modified xsi:type="dcterms:W3CDTF">2021-03-04T04:38:00Z</dcterms:modified>
</cp:coreProperties>
</file>