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8"/>
        <w:gridCol w:w="4449"/>
        <w:gridCol w:w="2284"/>
        <w:gridCol w:w="1957"/>
        <w:gridCol w:w="1626"/>
      </w:tblGrid>
      <w:tr w:rsidR="00BD4426" w:rsidRPr="00A15773" w14:paraId="530E50E3" w14:textId="77777777" w:rsidTr="004D69E2">
        <w:trPr>
          <w:trHeight w:val="290"/>
        </w:trPr>
        <w:tc>
          <w:tcPr>
            <w:tcW w:w="13004" w:type="dxa"/>
            <w:gridSpan w:val="5"/>
            <w:tcBorders>
              <w:top w:val="single" w:sz="4" w:space="0" w:color="auto"/>
            </w:tcBorders>
            <w:noWrap/>
          </w:tcPr>
          <w:p w14:paraId="263ED216" w14:textId="77777777" w:rsidR="00BD4426" w:rsidRPr="00100224" w:rsidRDefault="00BD4426" w:rsidP="004D69E2">
            <w:pPr>
              <w:rPr>
                <w:b/>
                <w:sz w:val="18"/>
                <w:szCs w:val="18"/>
                <w:lang w:val="en-US"/>
              </w:rPr>
            </w:pPr>
            <w:r w:rsidRPr="00100224">
              <w:rPr>
                <w:b/>
                <w:sz w:val="18"/>
                <w:szCs w:val="18"/>
                <w:lang w:val="en-US"/>
              </w:rPr>
              <w:t xml:space="preserve">Supplementary table </w:t>
            </w:r>
            <w:r w:rsidRPr="00100224">
              <w:rPr>
                <w:b/>
                <w:sz w:val="18"/>
                <w:szCs w:val="18"/>
              </w:rPr>
              <w:fldChar w:fldCharType="begin"/>
            </w:r>
            <w:r w:rsidRPr="00100224">
              <w:rPr>
                <w:b/>
                <w:sz w:val="18"/>
                <w:szCs w:val="18"/>
                <w:lang w:val="en-US"/>
              </w:rPr>
              <w:instrText xml:space="preserve"> SEQ Supplementary_table_ \* ARABIC </w:instrText>
            </w:r>
            <w:r w:rsidRPr="00100224">
              <w:rPr>
                <w:b/>
                <w:sz w:val="18"/>
                <w:szCs w:val="18"/>
              </w:rPr>
              <w:fldChar w:fldCharType="separate"/>
            </w:r>
            <w:r w:rsidRPr="00100224">
              <w:rPr>
                <w:b/>
                <w:noProof/>
                <w:sz w:val="18"/>
                <w:szCs w:val="18"/>
                <w:lang w:val="en-US"/>
              </w:rPr>
              <w:t>1</w:t>
            </w:r>
            <w:r w:rsidRPr="00100224">
              <w:rPr>
                <w:b/>
                <w:sz w:val="18"/>
                <w:szCs w:val="18"/>
              </w:rPr>
              <w:fldChar w:fldCharType="end"/>
            </w:r>
            <w:r w:rsidRPr="00100224">
              <w:rPr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00224">
              <w:rPr>
                <w:sz w:val="18"/>
                <w:szCs w:val="18"/>
                <w:lang w:val="en-US"/>
              </w:rPr>
              <w:t>TyG</w:t>
            </w:r>
            <w:proofErr w:type="spellEnd"/>
            <w:r w:rsidRPr="00100224">
              <w:rPr>
                <w:sz w:val="18"/>
                <w:szCs w:val="18"/>
                <w:lang w:val="en-US"/>
              </w:rPr>
              <w:t xml:space="preserve"> index correlation with BMI changes within complete nutritional program and weight maintenance stage.</w:t>
            </w:r>
          </w:p>
        </w:tc>
      </w:tr>
      <w:tr w:rsidR="00BD4426" w:rsidRPr="00100224" w14:paraId="0DD81BA4" w14:textId="77777777" w:rsidTr="004D69E2">
        <w:trPr>
          <w:trHeight w:val="290"/>
        </w:trPr>
        <w:tc>
          <w:tcPr>
            <w:tcW w:w="2688" w:type="dxa"/>
            <w:tcBorders>
              <w:top w:val="single" w:sz="4" w:space="0" w:color="auto"/>
              <w:bottom w:val="single" w:sz="4" w:space="0" w:color="C00000"/>
            </w:tcBorders>
            <w:noWrap/>
            <w:vAlign w:val="center"/>
          </w:tcPr>
          <w:p w14:paraId="6741E576" w14:textId="77777777" w:rsidR="00BD4426" w:rsidRPr="00A15773" w:rsidRDefault="00BD4426" w:rsidP="004D69E2">
            <w:pPr>
              <w:jc w:val="center"/>
              <w:rPr>
                <w:sz w:val="17"/>
                <w:szCs w:val="17"/>
                <w:lang w:val="en-US"/>
              </w:rPr>
            </w:pPr>
            <w:r w:rsidRPr="00A15773">
              <w:rPr>
                <w:b/>
                <w:sz w:val="17"/>
                <w:szCs w:val="17"/>
                <w:lang w:val="en-US"/>
              </w:rPr>
              <w:t>Change in BMI (kg/m</w:t>
            </w:r>
            <w:r w:rsidRPr="00A15773">
              <w:rPr>
                <w:b/>
                <w:sz w:val="17"/>
                <w:szCs w:val="17"/>
                <w:vertAlign w:val="superscript"/>
                <w:lang w:val="en-US"/>
              </w:rPr>
              <w:t>2</w:t>
            </w:r>
            <w:r w:rsidRPr="00A15773">
              <w:rPr>
                <w:b/>
                <w:sz w:val="17"/>
                <w:szCs w:val="17"/>
                <w:lang w:val="en-US"/>
              </w:rPr>
              <w:t>)</w:t>
            </w:r>
            <w:r w:rsidRPr="00A15773">
              <w:rPr>
                <w:sz w:val="17"/>
                <w:szCs w:val="17"/>
                <w:lang w:val="en-US"/>
              </w:rPr>
              <w:t xml:space="preserve"> </w:t>
            </w:r>
          </w:p>
          <w:p w14:paraId="660CC744" w14:textId="77777777" w:rsidR="00BD4426" w:rsidRPr="00A15773" w:rsidRDefault="00BD4426" w:rsidP="004D69E2">
            <w:pPr>
              <w:jc w:val="center"/>
              <w:rPr>
                <w:sz w:val="17"/>
                <w:szCs w:val="17"/>
              </w:rPr>
            </w:pPr>
            <w:r w:rsidRPr="00A15773">
              <w:rPr>
                <w:rFonts w:cstheme="minorHAnsi"/>
                <w:sz w:val="16"/>
                <w:szCs w:val="16"/>
              </w:rPr>
              <w:t>†</w:t>
            </w:r>
            <w:proofErr w:type="spellStart"/>
            <w:r w:rsidRPr="00A15773">
              <w:rPr>
                <w:b/>
                <w:sz w:val="17"/>
                <w:szCs w:val="17"/>
              </w:rPr>
              <w:t>Period</w:t>
            </w:r>
            <w:proofErr w:type="spellEnd"/>
            <w:r w:rsidRPr="00A15773">
              <w:rPr>
                <w:b/>
                <w:sz w:val="17"/>
                <w:szCs w:val="17"/>
              </w:rPr>
              <w:t xml:space="preserve"> 3 (0-34 </w:t>
            </w:r>
            <w:proofErr w:type="spellStart"/>
            <w:r w:rsidRPr="00A15773">
              <w:rPr>
                <w:b/>
                <w:sz w:val="17"/>
                <w:szCs w:val="17"/>
              </w:rPr>
              <w:t>weeks</w:t>
            </w:r>
            <w:proofErr w:type="spellEnd"/>
            <w:r w:rsidRPr="00A15773">
              <w:rPr>
                <w:b/>
                <w:sz w:val="17"/>
                <w:szCs w:val="17"/>
              </w:rPr>
              <w:t>)</w:t>
            </w:r>
          </w:p>
        </w:tc>
        <w:tc>
          <w:tcPr>
            <w:tcW w:w="4449" w:type="dxa"/>
            <w:tcBorders>
              <w:top w:val="single" w:sz="4" w:space="0" w:color="auto"/>
              <w:bottom w:val="single" w:sz="4" w:space="0" w:color="C00000"/>
            </w:tcBorders>
            <w:noWrap/>
            <w:vAlign w:val="center"/>
          </w:tcPr>
          <w:p w14:paraId="13456F05" w14:textId="77777777" w:rsidR="00BD4426" w:rsidRPr="00A15773" w:rsidRDefault="00BD4426" w:rsidP="004D69E2">
            <w:pPr>
              <w:jc w:val="center"/>
              <w:rPr>
                <w:sz w:val="18"/>
                <w:szCs w:val="16"/>
              </w:rPr>
            </w:pPr>
            <w:r w:rsidRPr="00A15773">
              <w:rPr>
                <w:rFonts w:cstheme="minorHAnsi"/>
                <w:sz w:val="16"/>
              </w:rPr>
              <w:t>‡</w:t>
            </w:r>
            <w:proofErr w:type="spellStart"/>
            <w:r w:rsidRPr="00A15773">
              <w:rPr>
                <w:sz w:val="18"/>
                <w:szCs w:val="16"/>
              </w:rPr>
              <w:t>Types</w:t>
            </w:r>
            <w:proofErr w:type="spellEnd"/>
            <w:r w:rsidRPr="00A15773">
              <w:rPr>
                <w:sz w:val="18"/>
                <w:szCs w:val="16"/>
              </w:rPr>
              <w:t xml:space="preserve"> of </w:t>
            </w:r>
            <w:proofErr w:type="spellStart"/>
            <w:r w:rsidRPr="00A15773">
              <w:rPr>
                <w:sz w:val="18"/>
                <w:szCs w:val="16"/>
              </w:rPr>
              <w:t>diets</w:t>
            </w:r>
            <w:proofErr w:type="spellEnd"/>
          </w:p>
        </w:tc>
        <w:tc>
          <w:tcPr>
            <w:tcW w:w="2284" w:type="dxa"/>
            <w:tcBorders>
              <w:top w:val="single" w:sz="4" w:space="0" w:color="auto"/>
              <w:bottom w:val="single" w:sz="4" w:space="0" w:color="C00000"/>
            </w:tcBorders>
            <w:noWrap/>
            <w:vAlign w:val="center"/>
          </w:tcPr>
          <w:p w14:paraId="69C0DB32" w14:textId="77777777" w:rsidR="00BD4426" w:rsidRPr="00A15773" w:rsidRDefault="00BD4426" w:rsidP="004D69E2">
            <w:pPr>
              <w:jc w:val="center"/>
              <w:rPr>
                <w:sz w:val="18"/>
                <w:szCs w:val="16"/>
              </w:rPr>
            </w:pPr>
            <w:r w:rsidRPr="00A15773">
              <w:rPr>
                <w:sz w:val="18"/>
                <w:szCs w:val="16"/>
              </w:rPr>
              <w:t>TyG</w:t>
            </w:r>
            <w:r w:rsidRPr="00A15773">
              <w:rPr>
                <w:sz w:val="18"/>
                <w:szCs w:val="16"/>
                <w:vertAlign w:val="subscript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C00000"/>
            </w:tcBorders>
            <w:noWrap/>
            <w:vAlign w:val="center"/>
          </w:tcPr>
          <w:p w14:paraId="26A5F8D6" w14:textId="77777777" w:rsidR="00BD4426" w:rsidRPr="00A15773" w:rsidRDefault="00BD4426" w:rsidP="004D69E2">
            <w:pPr>
              <w:jc w:val="center"/>
              <w:rPr>
                <w:sz w:val="18"/>
                <w:szCs w:val="16"/>
              </w:rPr>
            </w:pPr>
            <w:r w:rsidRPr="00A15773">
              <w:rPr>
                <w:sz w:val="18"/>
                <w:szCs w:val="16"/>
              </w:rPr>
              <w:t>TyG</w:t>
            </w:r>
            <w:r w:rsidRPr="00A15773">
              <w:rPr>
                <w:sz w:val="18"/>
                <w:szCs w:val="16"/>
                <w:vertAlign w:val="subscript"/>
              </w:rPr>
              <w:t>2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C00000"/>
            </w:tcBorders>
            <w:noWrap/>
            <w:vAlign w:val="center"/>
          </w:tcPr>
          <w:p w14:paraId="48480441" w14:textId="77777777" w:rsidR="00BD4426" w:rsidRPr="00A15773" w:rsidRDefault="00BD4426" w:rsidP="004D69E2">
            <w:pPr>
              <w:jc w:val="center"/>
              <w:rPr>
                <w:sz w:val="18"/>
                <w:szCs w:val="16"/>
              </w:rPr>
            </w:pPr>
            <w:r w:rsidRPr="00A15773">
              <w:rPr>
                <w:bCs/>
                <w:sz w:val="18"/>
                <w:szCs w:val="16"/>
              </w:rPr>
              <w:t>∆ TyG</w:t>
            </w:r>
            <w:r w:rsidRPr="00A15773">
              <w:rPr>
                <w:bCs/>
                <w:sz w:val="18"/>
                <w:szCs w:val="16"/>
                <w:vertAlign w:val="subscript"/>
              </w:rPr>
              <w:t>1</w:t>
            </w:r>
          </w:p>
        </w:tc>
      </w:tr>
      <w:tr w:rsidR="00BD4426" w:rsidRPr="00100224" w14:paraId="4C008816" w14:textId="77777777" w:rsidTr="004D69E2">
        <w:trPr>
          <w:trHeight w:val="290"/>
        </w:trPr>
        <w:tc>
          <w:tcPr>
            <w:tcW w:w="26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A916E1" w14:textId="77777777" w:rsidR="00BD4426" w:rsidRPr="00A15773" w:rsidRDefault="00BD4426" w:rsidP="004D69E2">
            <w:pPr>
              <w:jc w:val="center"/>
            </w:pPr>
          </w:p>
        </w:tc>
        <w:tc>
          <w:tcPr>
            <w:tcW w:w="44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FDF8757" w14:textId="77777777" w:rsidR="00BD4426" w:rsidRPr="00A15773" w:rsidRDefault="00BD4426" w:rsidP="004D69E2">
            <w:pPr>
              <w:jc w:val="center"/>
              <w:rPr>
                <w:i/>
                <w:sz w:val="16"/>
                <w:szCs w:val="16"/>
              </w:rPr>
            </w:pPr>
            <w:proofErr w:type="spellStart"/>
            <w:r w:rsidRPr="00A15773">
              <w:rPr>
                <w:i/>
                <w:color w:val="000000" w:themeColor="text1"/>
                <w:sz w:val="16"/>
                <w:szCs w:val="16"/>
              </w:rPr>
              <w:t>Healthy</w:t>
            </w:r>
            <w:proofErr w:type="spellEnd"/>
            <w:r w:rsidRPr="00A15773">
              <w:rPr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15773">
              <w:rPr>
                <w:i/>
                <w:color w:val="000000" w:themeColor="text1"/>
                <w:sz w:val="16"/>
                <w:szCs w:val="16"/>
              </w:rPr>
              <w:t>diet</w:t>
            </w:r>
            <w:proofErr w:type="spellEnd"/>
            <w:r w:rsidRPr="00A15773">
              <w:rPr>
                <w:i/>
                <w:color w:val="000000" w:themeColor="text1"/>
                <w:sz w:val="16"/>
                <w:szCs w:val="16"/>
              </w:rPr>
              <w:t xml:space="preserve"> (Control).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C0AB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0.0710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70C1A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0.0888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3330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0.0006</w:t>
            </w:r>
          </w:p>
        </w:tc>
      </w:tr>
      <w:tr w:rsidR="00BD4426" w:rsidRPr="00100224" w14:paraId="3E97EC53" w14:textId="77777777" w:rsidTr="004D69E2">
        <w:trPr>
          <w:trHeight w:val="290"/>
        </w:trPr>
        <w:tc>
          <w:tcPr>
            <w:tcW w:w="2688" w:type="dxa"/>
            <w:noWrap/>
            <w:vAlign w:val="center"/>
            <w:hideMark/>
          </w:tcPr>
          <w:p w14:paraId="4B71910E" w14:textId="77777777" w:rsidR="00BD4426" w:rsidRPr="00A15773" w:rsidRDefault="00BD4426" w:rsidP="004D69E2">
            <w:pPr>
              <w:jc w:val="center"/>
            </w:pPr>
          </w:p>
        </w:tc>
        <w:tc>
          <w:tcPr>
            <w:tcW w:w="4449" w:type="dxa"/>
            <w:noWrap/>
            <w:vAlign w:val="center"/>
            <w:hideMark/>
          </w:tcPr>
          <w:p w14:paraId="5ED6907D" w14:textId="77777777" w:rsidR="00BD4426" w:rsidRPr="00A15773" w:rsidRDefault="00BD4426" w:rsidP="004D69E2">
            <w:pPr>
              <w:jc w:val="center"/>
              <w:rPr>
                <w:i/>
                <w:sz w:val="16"/>
                <w:szCs w:val="16"/>
              </w:rPr>
            </w:pPr>
            <w:r w:rsidRPr="00A15773">
              <w:rPr>
                <w:rFonts w:cstheme="minorHAnsi"/>
                <w:i/>
                <w:sz w:val="16"/>
              </w:rPr>
              <w:t>LP/LGI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1F369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-0.1520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3E17A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-0.0589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F976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-0.0936</w:t>
            </w:r>
          </w:p>
        </w:tc>
      </w:tr>
      <w:tr w:rsidR="00BD4426" w:rsidRPr="00100224" w14:paraId="4708BB16" w14:textId="77777777" w:rsidTr="004D69E2">
        <w:trPr>
          <w:trHeight w:val="290"/>
        </w:trPr>
        <w:tc>
          <w:tcPr>
            <w:tcW w:w="2688" w:type="dxa"/>
            <w:noWrap/>
            <w:vAlign w:val="center"/>
            <w:hideMark/>
          </w:tcPr>
          <w:p w14:paraId="6551F86D" w14:textId="77777777" w:rsidR="00BD4426" w:rsidRPr="00A15773" w:rsidRDefault="00BD4426" w:rsidP="004D69E2">
            <w:pPr>
              <w:jc w:val="center"/>
            </w:pPr>
          </w:p>
        </w:tc>
        <w:tc>
          <w:tcPr>
            <w:tcW w:w="4449" w:type="dxa"/>
            <w:noWrap/>
            <w:vAlign w:val="center"/>
            <w:hideMark/>
          </w:tcPr>
          <w:p w14:paraId="14B46A5B" w14:textId="77777777" w:rsidR="00BD4426" w:rsidRPr="00A15773" w:rsidRDefault="00BD4426" w:rsidP="004D69E2">
            <w:pPr>
              <w:jc w:val="center"/>
              <w:rPr>
                <w:i/>
                <w:sz w:val="16"/>
                <w:szCs w:val="16"/>
              </w:rPr>
            </w:pPr>
            <w:r w:rsidRPr="00A15773">
              <w:rPr>
                <w:rFonts w:cstheme="minorHAnsi"/>
                <w:i/>
                <w:sz w:val="16"/>
              </w:rPr>
              <w:t>LP/HGI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E917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0.0145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14DC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-0.0223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C1F47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0.0297</w:t>
            </w:r>
          </w:p>
        </w:tc>
      </w:tr>
      <w:tr w:rsidR="00BD4426" w:rsidRPr="00100224" w14:paraId="505ECC82" w14:textId="77777777" w:rsidTr="004D69E2">
        <w:trPr>
          <w:trHeight w:val="290"/>
        </w:trPr>
        <w:tc>
          <w:tcPr>
            <w:tcW w:w="2688" w:type="dxa"/>
            <w:noWrap/>
            <w:vAlign w:val="center"/>
            <w:hideMark/>
          </w:tcPr>
          <w:p w14:paraId="34FE2218" w14:textId="77777777" w:rsidR="00BD4426" w:rsidRPr="00A15773" w:rsidRDefault="00BD4426" w:rsidP="004D69E2">
            <w:pPr>
              <w:jc w:val="center"/>
            </w:pPr>
          </w:p>
        </w:tc>
        <w:tc>
          <w:tcPr>
            <w:tcW w:w="4449" w:type="dxa"/>
            <w:noWrap/>
            <w:vAlign w:val="center"/>
            <w:hideMark/>
          </w:tcPr>
          <w:p w14:paraId="146ECA2A" w14:textId="77777777" w:rsidR="00BD4426" w:rsidRPr="00A15773" w:rsidRDefault="00BD4426" w:rsidP="004D69E2">
            <w:pPr>
              <w:jc w:val="center"/>
              <w:rPr>
                <w:i/>
                <w:sz w:val="16"/>
                <w:szCs w:val="16"/>
              </w:rPr>
            </w:pPr>
            <w:r w:rsidRPr="00A15773">
              <w:rPr>
                <w:rFonts w:cstheme="minorHAnsi"/>
                <w:i/>
                <w:sz w:val="16"/>
              </w:rPr>
              <w:t>HP/LGI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E5FC2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0.0157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C7FA6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-0.2220*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9EBFB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0.2110*</w:t>
            </w:r>
          </w:p>
        </w:tc>
      </w:tr>
      <w:tr w:rsidR="00BD4426" w:rsidRPr="00100224" w14:paraId="7CCD7B49" w14:textId="77777777" w:rsidTr="004D69E2">
        <w:trPr>
          <w:trHeight w:val="290"/>
        </w:trPr>
        <w:tc>
          <w:tcPr>
            <w:tcW w:w="2688" w:type="dxa"/>
            <w:tcBorders>
              <w:bottom w:val="single" w:sz="4" w:space="0" w:color="C00000"/>
            </w:tcBorders>
            <w:noWrap/>
            <w:vAlign w:val="center"/>
            <w:hideMark/>
          </w:tcPr>
          <w:p w14:paraId="5FD86646" w14:textId="77777777" w:rsidR="00BD4426" w:rsidRPr="00A15773" w:rsidRDefault="00BD4426" w:rsidP="004D69E2">
            <w:pPr>
              <w:jc w:val="center"/>
            </w:pPr>
          </w:p>
        </w:tc>
        <w:tc>
          <w:tcPr>
            <w:tcW w:w="4449" w:type="dxa"/>
            <w:tcBorders>
              <w:bottom w:val="single" w:sz="4" w:space="0" w:color="C00000"/>
            </w:tcBorders>
            <w:noWrap/>
            <w:vAlign w:val="center"/>
            <w:hideMark/>
          </w:tcPr>
          <w:p w14:paraId="0BD87D79" w14:textId="77777777" w:rsidR="00BD4426" w:rsidRPr="00A15773" w:rsidRDefault="00BD4426" w:rsidP="004D69E2">
            <w:pPr>
              <w:jc w:val="center"/>
              <w:rPr>
                <w:i/>
                <w:sz w:val="16"/>
                <w:szCs w:val="16"/>
              </w:rPr>
            </w:pPr>
            <w:r w:rsidRPr="00A15773">
              <w:rPr>
                <w:rFonts w:cstheme="minorHAnsi"/>
                <w:i/>
                <w:sz w:val="16"/>
              </w:rPr>
              <w:t>HP/HGI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24FF8" w14:textId="3DFA8490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0.268</w:t>
            </w:r>
            <w:r w:rsidR="004D456E" w:rsidRPr="00A15773">
              <w:rPr>
                <w:rFonts w:ascii="Calibri" w:hAnsi="Calibri" w:cs="Calibri"/>
                <w:sz w:val="16"/>
              </w:rPr>
              <w:t>4</w:t>
            </w:r>
            <w:r w:rsidRPr="00A15773">
              <w:rPr>
                <w:rFonts w:ascii="Calibri" w:hAnsi="Calibri" w:cs="Calibri"/>
                <w:sz w:val="16"/>
              </w:rPr>
              <w:t>**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9BBB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0.1322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D4F70" w14:textId="09451A54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0.210</w:t>
            </w:r>
            <w:r w:rsidR="004D456E" w:rsidRPr="00A15773">
              <w:rPr>
                <w:rFonts w:ascii="Calibri" w:hAnsi="Calibri" w:cs="Calibri"/>
                <w:sz w:val="16"/>
              </w:rPr>
              <w:t>9</w:t>
            </w:r>
            <w:r w:rsidRPr="00A15773">
              <w:rPr>
                <w:rFonts w:ascii="Calibri" w:hAnsi="Calibri" w:cs="Calibri"/>
                <w:sz w:val="16"/>
              </w:rPr>
              <w:t>*</w:t>
            </w:r>
          </w:p>
        </w:tc>
      </w:tr>
      <w:tr w:rsidR="00BD4426" w:rsidRPr="00100224" w14:paraId="5937E03F" w14:textId="77777777" w:rsidTr="004D69E2">
        <w:trPr>
          <w:trHeight w:val="290"/>
        </w:trPr>
        <w:tc>
          <w:tcPr>
            <w:tcW w:w="2688" w:type="dxa"/>
            <w:tcBorders>
              <w:top w:val="single" w:sz="4" w:space="0" w:color="auto"/>
              <w:bottom w:val="single" w:sz="4" w:space="0" w:color="C00000"/>
            </w:tcBorders>
            <w:noWrap/>
            <w:vAlign w:val="center"/>
          </w:tcPr>
          <w:p w14:paraId="71FFAC9B" w14:textId="77777777" w:rsidR="00BD4426" w:rsidRPr="00A15773" w:rsidRDefault="00BD4426" w:rsidP="004D69E2">
            <w:pPr>
              <w:jc w:val="center"/>
              <w:rPr>
                <w:b/>
                <w:sz w:val="17"/>
                <w:szCs w:val="17"/>
                <w:lang w:val="en-US"/>
              </w:rPr>
            </w:pPr>
            <w:r w:rsidRPr="00A15773">
              <w:rPr>
                <w:b/>
                <w:sz w:val="17"/>
                <w:szCs w:val="17"/>
                <w:lang w:val="en-US"/>
              </w:rPr>
              <w:t>Change in BMI (kg/m</w:t>
            </w:r>
            <w:r w:rsidRPr="00A15773">
              <w:rPr>
                <w:b/>
                <w:sz w:val="17"/>
                <w:szCs w:val="17"/>
                <w:vertAlign w:val="superscript"/>
                <w:lang w:val="en-US"/>
              </w:rPr>
              <w:t>2</w:t>
            </w:r>
            <w:r w:rsidRPr="00A15773">
              <w:rPr>
                <w:b/>
                <w:sz w:val="17"/>
                <w:szCs w:val="17"/>
                <w:lang w:val="en-US"/>
              </w:rPr>
              <w:t>)</w:t>
            </w:r>
          </w:p>
          <w:p w14:paraId="788DB7B5" w14:textId="77777777" w:rsidR="00BD4426" w:rsidRPr="00A15773" w:rsidRDefault="00BD4426" w:rsidP="004D69E2">
            <w:pPr>
              <w:jc w:val="center"/>
            </w:pPr>
            <w:r w:rsidRPr="00A15773">
              <w:rPr>
                <w:rFonts w:cstheme="minorHAnsi"/>
                <w:sz w:val="16"/>
                <w:szCs w:val="16"/>
              </w:rPr>
              <w:t>†</w:t>
            </w:r>
            <w:proofErr w:type="spellStart"/>
            <w:r w:rsidRPr="00A15773">
              <w:rPr>
                <w:b/>
                <w:sz w:val="17"/>
                <w:szCs w:val="17"/>
              </w:rPr>
              <w:t>Period</w:t>
            </w:r>
            <w:proofErr w:type="spellEnd"/>
            <w:r w:rsidRPr="00A15773">
              <w:rPr>
                <w:b/>
                <w:sz w:val="17"/>
                <w:szCs w:val="17"/>
              </w:rPr>
              <w:t xml:space="preserve"> 2 (</w:t>
            </w:r>
            <w:r w:rsidRPr="00A15773">
              <w:rPr>
                <w:b/>
                <w:sz w:val="18"/>
                <w:szCs w:val="18"/>
              </w:rPr>
              <w:t xml:space="preserve">8-34 </w:t>
            </w:r>
            <w:proofErr w:type="spellStart"/>
            <w:r w:rsidRPr="00A15773">
              <w:rPr>
                <w:b/>
                <w:sz w:val="18"/>
                <w:szCs w:val="18"/>
              </w:rPr>
              <w:t>weeks</w:t>
            </w:r>
            <w:proofErr w:type="spellEnd"/>
            <w:r w:rsidRPr="00A15773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449" w:type="dxa"/>
            <w:tcBorders>
              <w:top w:val="single" w:sz="4" w:space="0" w:color="auto"/>
              <w:bottom w:val="single" w:sz="4" w:space="0" w:color="C00000"/>
            </w:tcBorders>
            <w:noWrap/>
            <w:vAlign w:val="center"/>
          </w:tcPr>
          <w:p w14:paraId="6FCD8F44" w14:textId="77777777" w:rsidR="00BD4426" w:rsidRPr="00A15773" w:rsidRDefault="00BD4426" w:rsidP="004D69E2">
            <w:pPr>
              <w:jc w:val="center"/>
              <w:rPr>
                <w:sz w:val="18"/>
                <w:szCs w:val="16"/>
              </w:rPr>
            </w:pPr>
            <w:r w:rsidRPr="00A15773">
              <w:rPr>
                <w:rFonts w:cstheme="minorHAnsi"/>
                <w:sz w:val="16"/>
              </w:rPr>
              <w:t>‡</w:t>
            </w:r>
            <w:proofErr w:type="spellStart"/>
            <w:r w:rsidRPr="00A15773">
              <w:rPr>
                <w:sz w:val="18"/>
                <w:szCs w:val="16"/>
              </w:rPr>
              <w:t>Types</w:t>
            </w:r>
            <w:proofErr w:type="spellEnd"/>
            <w:r w:rsidRPr="00A15773">
              <w:rPr>
                <w:sz w:val="18"/>
                <w:szCs w:val="16"/>
              </w:rPr>
              <w:t xml:space="preserve"> of </w:t>
            </w:r>
            <w:proofErr w:type="spellStart"/>
            <w:r w:rsidRPr="00A15773">
              <w:rPr>
                <w:sz w:val="18"/>
                <w:szCs w:val="16"/>
              </w:rPr>
              <w:t>diets</w:t>
            </w:r>
            <w:proofErr w:type="spellEnd"/>
          </w:p>
        </w:tc>
        <w:tc>
          <w:tcPr>
            <w:tcW w:w="2284" w:type="dxa"/>
            <w:tcBorders>
              <w:top w:val="single" w:sz="4" w:space="0" w:color="auto"/>
              <w:bottom w:val="single" w:sz="4" w:space="0" w:color="C00000"/>
            </w:tcBorders>
            <w:noWrap/>
            <w:vAlign w:val="center"/>
          </w:tcPr>
          <w:p w14:paraId="3BFE0EED" w14:textId="77777777" w:rsidR="00BD4426" w:rsidRPr="00A15773" w:rsidRDefault="00BD4426" w:rsidP="004D69E2">
            <w:pPr>
              <w:jc w:val="center"/>
              <w:rPr>
                <w:sz w:val="18"/>
                <w:szCs w:val="16"/>
              </w:rPr>
            </w:pPr>
            <w:r w:rsidRPr="00A15773">
              <w:rPr>
                <w:sz w:val="18"/>
                <w:szCs w:val="16"/>
              </w:rPr>
              <w:t>TyG</w:t>
            </w:r>
            <w:r w:rsidRPr="00A15773">
              <w:rPr>
                <w:sz w:val="18"/>
                <w:szCs w:val="16"/>
                <w:vertAlign w:val="subscript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C00000"/>
            </w:tcBorders>
            <w:noWrap/>
            <w:vAlign w:val="center"/>
          </w:tcPr>
          <w:p w14:paraId="1C8F713E" w14:textId="77777777" w:rsidR="00BD4426" w:rsidRPr="00A15773" w:rsidRDefault="00BD4426" w:rsidP="004D69E2">
            <w:pPr>
              <w:jc w:val="center"/>
              <w:rPr>
                <w:sz w:val="18"/>
                <w:szCs w:val="16"/>
              </w:rPr>
            </w:pPr>
            <w:r w:rsidRPr="00A15773">
              <w:rPr>
                <w:sz w:val="18"/>
                <w:szCs w:val="16"/>
              </w:rPr>
              <w:t>TyG</w:t>
            </w:r>
            <w:r w:rsidRPr="00A15773">
              <w:rPr>
                <w:sz w:val="18"/>
                <w:szCs w:val="16"/>
                <w:vertAlign w:val="subscript"/>
              </w:rPr>
              <w:t>2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C00000"/>
            </w:tcBorders>
            <w:noWrap/>
            <w:vAlign w:val="center"/>
          </w:tcPr>
          <w:p w14:paraId="45F81484" w14:textId="77777777" w:rsidR="00BD4426" w:rsidRPr="00A15773" w:rsidRDefault="00BD4426" w:rsidP="004D69E2">
            <w:pPr>
              <w:jc w:val="center"/>
              <w:rPr>
                <w:sz w:val="18"/>
                <w:szCs w:val="16"/>
              </w:rPr>
            </w:pPr>
            <w:r w:rsidRPr="00A15773">
              <w:rPr>
                <w:bCs/>
                <w:sz w:val="18"/>
                <w:szCs w:val="16"/>
              </w:rPr>
              <w:t>∆ TyG</w:t>
            </w:r>
            <w:r w:rsidRPr="00A15773">
              <w:rPr>
                <w:bCs/>
                <w:sz w:val="18"/>
                <w:szCs w:val="16"/>
                <w:vertAlign w:val="subscript"/>
              </w:rPr>
              <w:t>1</w:t>
            </w:r>
          </w:p>
        </w:tc>
      </w:tr>
      <w:tr w:rsidR="00BD4426" w:rsidRPr="00100224" w14:paraId="5F74DDA3" w14:textId="77777777" w:rsidTr="004D69E2">
        <w:trPr>
          <w:trHeight w:val="290"/>
        </w:trPr>
        <w:tc>
          <w:tcPr>
            <w:tcW w:w="26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FA2B7FD" w14:textId="77777777" w:rsidR="00BD4426" w:rsidRPr="00A15773" w:rsidRDefault="00BD4426" w:rsidP="004D69E2">
            <w:pPr>
              <w:jc w:val="center"/>
            </w:pPr>
          </w:p>
        </w:tc>
        <w:tc>
          <w:tcPr>
            <w:tcW w:w="444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793C5A" w14:textId="77777777" w:rsidR="00BD4426" w:rsidRPr="00A15773" w:rsidRDefault="00BD4426" w:rsidP="004D69E2">
            <w:pPr>
              <w:jc w:val="center"/>
              <w:rPr>
                <w:i/>
                <w:sz w:val="16"/>
                <w:szCs w:val="16"/>
              </w:rPr>
            </w:pPr>
            <w:proofErr w:type="spellStart"/>
            <w:r w:rsidRPr="00A15773">
              <w:rPr>
                <w:i/>
                <w:color w:val="000000" w:themeColor="text1"/>
                <w:sz w:val="16"/>
                <w:szCs w:val="16"/>
              </w:rPr>
              <w:t>Healthy</w:t>
            </w:r>
            <w:proofErr w:type="spellEnd"/>
            <w:r w:rsidRPr="00A15773">
              <w:rPr>
                <w:i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A15773">
              <w:rPr>
                <w:i/>
                <w:color w:val="000000" w:themeColor="text1"/>
                <w:sz w:val="16"/>
                <w:szCs w:val="16"/>
              </w:rPr>
              <w:t>diet</w:t>
            </w:r>
            <w:proofErr w:type="spellEnd"/>
            <w:r w:rsidRPr="00A15773">
              <w:rPr>
                <w:i/>
                <w:color w:val="000000" w:themeColor="text1"/>
                <w:sz w:val="16"/>
                <w:szCs w:val="16"/>
              </w:rPr>
              <w:t xml:space="preserve"> (Control).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2190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0.1038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D5520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0.0312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76EDC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0.0906</w:t>
            </w:r>
          </w:p>
        </w:tc>
      </w:tr>
      <w:tr w:rsidR="00BD4426" w:rsidRPr="00100224" w14:paraId="70860742" w14:textId="77777777" w:rsidTr="004D69E2">
        <w:trPr>
          <w:trHeight w:val="290"/>
        </w:trPr>
        <w:tc>
          <w:tcPr>
            <w:tcW w:w="2688" w:type="dxa"/>
            <w:noWrap/>
            <w:vAlign w:val="center"/>
            <w:hideMark/>
          </w:tcPr>
          <w:p w14:paraId="2167AFC0" w14:textId="77777777" w:rsidR="00BD4426" w:rsidRPr="00A15773" w:rsidRDefault="00BD4426" w:rsidP="004D69E2">
            <w:pPr>
              <w:jc w:val="center"/>
            </w:pPr>
          </w:p>
        </w:tc>
        <w:tc>
          <w:tcPr>
            <w:tcW w:w="4449" w:type="dxa"/>
            <w:noWrap/>
            <w:vAlign w:val="center"/>
            <w:hideMark/>
          </w:tcPr>
          <w:p w14:paraId="21CE240E" w14:textId="77777777" w:rsidR="00BD4426" w:rsidRPr="00A15773" w:rsidRDefault="00BD4426" w:rsidP="004D69E2">
            <w:pPr>
              <w:jc w:val="center"/>
              <w:rPr>
                <w:i/>
                <w:sz w:val="16"/>
                <w:szCs w:val="16"/>
              </w:rPr>
            </w:pPr>
            <w:r w:rsidRPr="00A15773">
              <w:rPr>
                <w:rFonts w:cstheme="minorHAnsi"/>
                <w:i/>
                <w:sz w:val="16"/>
              </w:rPr>
              <w:t>LP/LGI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9F59D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-0.0801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081A5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-0.0523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A6949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-0.0380</w:t>
            </w:r>
          </w:p>
        </w:tc>
      </w:tr>
      <w:tr w:rsidR="00BD4426" w:rsidRPr="00100224" w14:paraId="0BAA70E0" w14:textId="77777777" w:rsidTr="004D69E2">
        <w:trPr>
          <w:trHeight w:val="290"/>
        </w:trPr>
        <w:tc>
          <w:tcPr>
            <w:tcW w:w="2688" w:type="dxa"/>
            <w:noWrap/>
            <w:vAlign w:val="center"/>
            <w:hideMark/>
          </w:tcPr>
          <w:p w14:paraId="60D164D6" w14:textId="77777777" w:rsidR="00BD4426" w:rsidRPr="00A15773" w:rsidRDefault="00BD4426" w:rsidP="004D69E2">
            <w:pPr>
              <w:jc w:val="center"/>
            </w:pPr>
          </w:p>
        </w:tc>
        <w:tc>
          <w:tcPr>
            <w:tcW w:w="4449" w:type="dxa"/>
            <w:noWrap/>
            <w:vAlign w:val="center"/>
            <w:hideMark/>
          </w:tcPr>
          <w:p w14:paraId="5C165B4E" w14:textId="77777777" w:rsidR="00BD4426" w:rsidRPr="00A15773" w:rsidRDefault="00BD4426" w:rsidP="004D69E2">
            <w:pPr>
              <w:jc w:val="center"/>
              <w:rPr>
                <w:i/>
                <w:sz w:val="16"/>
                <w:szCs w:val="16"/>
              </w:rPr>
            </w:pPr>
            <w:r w:rsidRPr="00A15773">
              <w:rPr>
                <w:rFonts w:cstheme="minorHAnsi"/>
                <w:i/>
                <w:sz w:val="16"/>
              </w:rPr>
              <w:t>LP/HGI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998F3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0.0021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8568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-0.0552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3CC89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0.0468</w:t>
            </w:r>
          </w:p>
        </w:tc>
      </w:tr>
      <w:tr w:rsidR="00BD4426" w:rsidRPr="00100224" w14:paraId="2BCC7239" w14:textId="77777777" w:rsidTr="004D69E2">
        <w:trPr>
          <w:trHeight w:val="290"/>
        </w:trPr>
        <w:tc>
          <w:tcPr>
            <w:tcW w:w="2688" w:type="dxa"/>
            <w:noWrap/>
            <w:vAlign w:val="center"/>
            <w:hideMark/>
          </w:tcPr>
          <w:p w14:paraId="24B8F155" w14:textId="77777777" w:rsidR="00BD4426" w:rsidRPr="00A15773" w:rsidRDefault="00BD4426" w:rsidP="004D69E2">
            <w:pPr>
              <w:jc w:val="center"/>
            </w:pPr>
          </w:p>
        </w:tc>
        <w:tc>
          <w:tcPr>
            <w:tcW w:w="4449" w:type="dxa"/>
            <w:noWrap/>
            <w:vAlign w:val="center"/>
            <w:hideMark/>
          </w:tcPr>
          <w:p w14:paraId="660F06F2" w14:textId="77777777" w:rsidR="00BD4426" w:rsidRPr="00A15773" w:rsidRDefault="00BD4426" w:rsidP="004D69E2">
            <w:pPr>
              <w:jc w:val="center"/>
              <w:rPr>
                <w:i/>
                <w:sz w:val="16"/>
                <w:szCs w:val="16"/>
              </w:rPr>
            </w:pPr>
            <w:r w:rsidRPr="00A15773">
              <w:rPr>
                <w:rFonts w:cstheme="minorHAnsi"/>
                <w:i/>
                <w:sz w:val="16"/>
              </w:rPr>
              <w:t>HP/LGI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A4D2D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0.0645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F9A53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-0.2560*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06055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0.2964</w:t>
            </w:r>
          </w:p>
        </w:tc>
      </w:tr>
      <w:tr w:rsidR="00BD4426" w:rsidRPr="00100224" w14:paraId="07FB16F3" w14:textId="77777777" w:rsidTr="004D69E2">
        <w:trPr>
          <w:trHeight w:val="290"/>
        </w:trPr>
        <w:tc>
          <w:tcPr>
            <w:tcW w:w="26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D46CA46" w14:textId="77777777" w:rsidR="00BD4426" w:rsidRPr="00A15773" w:rsidRDefault="00BD4426" w:rsidP="004D69E2">
            <w:pPr>
              <w:jc w:val="center"/>
            </w:pPr>
          </w:p>
        </w:tc>
        <w:tc>
          <w:tcPr>
            <w:tcW w:w="444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CAC9E6" w14:textId="77777777" w:rsidR="00BD4426" w:rsidRPr="00A15773" w:rsidRDefault="00BD4426" w:rsidP="004D69E2">
            <w:pPr>
              <w:jc w:val="center"/>
              <w:rPr>
                <w:i/>
                <w:sz w:val="16"/>
                <w:szCs w:val="16"/>
              </w:rPr>
            </w:pPr>
            <w:r w:rsidRPr="00A15773">
              <w:rPr>
                <w:rFonts w:cstheme="minorHAnsi"/>
                <w:i/>
                <w:sz w:val="16"/>
              </w:rPr>
              <w:t>HP/HGI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08108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0.3140*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2C8C8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0.1487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D4EF7" w14:textId="77777777" w:rsidR="00BD4426" w:rsidRPr="00A15773" w:rsidRDefault="00BD4426" w:rsidP="004D69E2">
            <w:pPr>
              <w:jc w:val="center"/>
              <w:rPr>
                <w:sz w:val="16"/>
                <w:szCs w:val="16"/>
              </w:rPr>
            </w:pPr>
            <w:r w:rsidRPr="00A15773">
              <w:rPr>
                <w:rFonts w:ascii="Calibri" w:hAnsi="Calibri" w:cs="Calibri"/>
                <w:sz w:val="16"/>
              </w:rPr>
              <w:t>0.2410*</w:t>
            </w:r>
            <w:bookmarkStart w:id="0" w:name="_GoBack"/>
            <w:bookmarkEnd w:id="0"/>
          </w:p>
        </w:tc>
      </w:tr>
      <w:tr w:rsidR="00BD4426" w:rsidRPr="00A15773" w14:paraId="372D70C7" w14:textId="77777777" w:rsidTr="004D69E2">
        <w:trPr>
          <w:trHeight w:val="290"/>
        </w:trPr>
        <w:tc>
          <w:tcPr>
            <w:tcW w:w="13004" w:type="dxa"/>
            <w:gridSpan w:val="5"/>
            <w:tcBorders>
              <w:top w:val="single" w:sz="4" w:space="0" w:color="auto"/>
            </w:tcBorders>
            <w:noWrap/>
          </w:tcPr>
          <w:p w14:paraId="46AC2B1E" w14:textId="77777777" w:rsidR="00BD4426" w:rsidRPr="00100224" w:rsidRDefault="00BD4426" w:rsidP="004D69E2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  <w:r w:rsidRPr="00100224">
              <w:rPr>
                <w:rFonts w:cstheme="minorHAnsi"/>
                <w:sz w:val="16"/>
                <w:szCs w:val="16"/>
                <w:lang w:val="en-US"/>
              </w:rPr>
              <w:t>Triglycerides-glucose index (</w:t>
            </w:r>
            <w:proofErr w:type="spellStart"/>
            <w:r w:rsidRPr="00100224">
              <w:rPr>
                <w:rFonts w:cstheme="minorHAnsi"/>
                <w:sz w:val="16"/>
                <w:szCs w:val="16"/>
                <w:lang w:val="en-US"/>
              </w:rPr>
              <w:t>TyG</w:t>
            </w:r>
            <w:proofErr w:type="spellEnd"/>
            <w:r w:rsidRPr="00100224">
              <w:rPr>
                <w:rFonts w:cstheme="minorHAnsi"/>
                <w:sz w:val="16"/>
                <w:szCs w:val="16"/>
                <w:lang w:val="en-US"/>
              </w:rPr>
              <w:t>): TyG</w:t>
            </w:r>
            <w:r w:rsidRPr="00100224">
              <w:rPr>
                <w:rFonts w:cstheme="minorHAnsi"/>
                <w:sz w:val="16"/>
                <w:szCs w:val="16"/>
                <w:vertAlign w:val="subscript"/>
                <w:lang w:val="en-US"/>
              </w:rPr>
              <w:t>1</w:t>
            </w:r>
            <w:r w:rsidRPr="00100224">
              <w:rPr>
                <w:rFonts w:cstheme="minorHAnsi"/>
                <w:sz w:val="16"/>
                <w:szCs w:val="16"/>
                <w:lang w:val="en-US"/>
              </w:rPr>
              <w:t xml:space="preserve"> (basal value; pre-LCD), TyG</w:t>
            </w:r>
            <w:r w:rsidRPr="00100224">
              <w:rPr>
                <w:rFonts w:cstheme="minorHAnsi"/>
                <w:sz w:val="16"/>
                <w:szCs w:val="16"/>
                <w:vertAlign w:val="subscript"/>
                <w:lang w:val="en-US"/>
              </w:rPr>
              <w:t>2</w:t>
            </w:r>
            <w:r w:rsidRPr="00100224">
              <w:rPr>
                <w:rFonts w:cstheme="minorHAnsi"/>
                <w:sz w:val="16"/>
                <w:szCs w:val="16"/>
                <w:lang w:val="en-US"/>
              </w:rPr>
              <w:t xml:space="preserve"> (8 weeks; post-LCD) and the </w:t>
            </w:r>
            <w:proofErr w:type="spellStart"/>
            <w:r w:rsidRPr="00100224">
              <w:rPr>
                <w:rFonts w:cstheme="minorHAnsi"/>
                <w:sz w:val="16"/>
                <w:szCs w:val="16"/>
                <w:lang w:val="en-US"/>
              </w:rPr>
              <w:t>TyG</w:t>
            </w:r>
            <w:proofErr w:type="spellEnd"/>
            <w:r w:rsidRPr="00100224">
              <w:rPr>
                <w:rFonts w:cstheme="minorHAnsi"/>
                <w:sz w:val="16"/>
                <w:szCs w:val="16"/>
                <w:lang w:val="en-US"/>
              </w:rPr>
              <w:t xml:space="preserve"> changes for period 1 (</w:t>
            </w:r>
            <w:r w:rsidRPr="00100224">
              <w:rPr>
                <w:rFonts w:cstheme="minorHAnsi"/>
                <w:sz w:val="16"/>
                <w:szCs w:val="16"/>
              </w:rPr>
              <w:t>Δ</w:t>
            </w:r>
            <w:r w:rsidRPr="00100224">
              <w:rPr>
                <w:rFonts w:cstheme="minorHAnsi"/>
                <w:sz w:val="16"/>
                <w:szCs w:val="16"/>
                <w:lang w:val="en-US"/>
              </w:rPr>
              <w:t>TyG</w:t>
            </w:r>
            <w:r w:rsidRPr="00100224">
              <w:rPr>
                <w:rFonts w:cstheme="minorHAnsi"/>
                <w:sz w:val="16"/>
                <w:szCs w:val="16"/>
                <w:vertAlign w:val="subscript"/>
                <w:lang w:val="en-US"/>
              </w:rPr>
              <w:t>1</w:t>
            </w:r>
            <w:r w:rsidRPr="00100224">
              <w:rPr>
                <w:rFonts w:cstheme="minorHAnsi"/>
                <w:sz w:val="16"/>
                <w:szCs w:val="16"/>
                <w:lang w:val="en-US"/>
              </w:rPr>
              <w:t>).</w:t>
            </w:r>
          </w:p>
          <w:p w14:paraId="55FEE944" w14:textId="77777777" w:rsidR="00BD4426" w:rsidRPr="00100224" w:rsidRDefault="00BD4426" w:rsidP="004D69E2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  <w:r w:rsidRPr="00100224">
              <w:rPr>
                <w:rFonts w:cstheme="minorHAnsi"/>
                <w:sz w:val="16"/>
                <w:szCs w:val="16"/>
                <w:lang w:val="en-US"/>
              </w:rPr>
              <w:t>Correlation (r values and statistical direction).</w:t>
            </w:r>
          </w:p>
          <w:p w14:paraId="2F47BC48" w14:textId="77777777" w:rsidR="00BD4426" w:rsidRPr="00100224" w:rsidRDefault="00BD4426" w:rsidP="004D69E2">
            <w:pPr>
              <w:rPr>
                <w:sz w:val="16"/>
                <w:szCs w:val="16"/>
                <w:lang w:val="en-US"/>
              </w:rPr>
            </w:pPr>
            <w:r w:rsidRPr="00100224">
              <w:rPr>
                <w:sz w:val="16"/>
                <w:szCs w:val="16"/>
                <w:lang w:val="en-US"/>
              </w:rPr>
              <w:t>*p-value of correlation test: *&lt;0.05; **&lt;0.001; ***&lt;0.0001.</w:t>
            </w:r>
          </w:p>
          <w:p w14:paraId="6E0EE32E" w14:textId="77777777" w:rsidR="00BD4426" w:rsidRPr="00100224" w:rsidRDefault="00BD4426" w:rsidP="004D69E2">
            <w:pPr>
              <w:rPr>
                <w:i/>
                <w:sz w:val="16"/>
                <w:szCs w:val="16"/>
                <w:lang w:val="en-US"/>
              </w:rPr>
            </w:pPr>
            <w:r w:rsidRPr="00100224">
              <w:rPr>
                <w:rFonts w:cstheme="minorHAnsi"/>
                <w:sz w:val="16"/>
                <w:szCs w:val="16"/>
                <w:lang w:val="en-US"/>
              </w:rPr>
              <w:t>†</w:t>
            </w:r>
            <w:r w:rsidRPr="00100224">
              <w:rPr>
                <w:i/>
                <w:sz w:val="16"/>
                <w:szCs w:val="16"/>
                <w:lang w:val="en-US"/>
              </w:rPr>
              <w:t xml:space="preserve">Period 3: Corresponds to the differences between baseline and final parameters encompassing the complete nutritional period (during 34 weeks); Period 2: Corresponds to the differences between the parameters after the low-calorie diet intervention (8 weeks) and after the nutritional treatment focused on weight maintenance for each type of randomized diet </w:t>
            </w:r>
            <w:r w:rsidRPr="00100224">
              <w:rPr>
                <w:i/>
                <w:color w:val="000000" w:themeColor="text1"/>
                <w:sz w:val="16"/>
                <w:lang w:val="en-US"/>
              </w:rPr>
              <w:t>(8-34 weeks).</w:t>
            </w:r>
          </w:p>
          <w:p w14:paraId="4C2E516C" w14:textId="77777777" w:rsidR="00BD4426" w:rsidRPr="00BD4426" w:rsidRDefault="00BD4426" w:rsidP="004D69E2">
            <w:pPr>
              <w:rPr>
                <w:rFonts w:cstheme="minorHAnsi"/>
                <w:i/>
                <w:sz w:val="16"/>
                <w:lang w:val="en-US"/>
              </w:rPr>
            </w:pPr>
            <w:r w:rsidRPr="00100224">
              <w:rPr>
                <w:rFonts w:cstheme="minorHAnsi"/>
                <w:sz w:val="16"/>
                <w:lang w:val="en-US"/>
              </w:rPr>
              <w:t>‡</w:t>
            </w:r>
            <w:r w:rsidRPr="00100224">
              <w:rPr>
                <w:sz w:val="18"/>
                <w:szCs w:val="16"/>
                <w:lang w:val="en-US"/>
              </w:rPr>
              <w:t xml:space="preserve"> </w:t>
            </w:r>
            <w:r w:rsidRPr="00100224">
              <w:rPr>
                <w:i/>
                <w:sz w:val="14"/>
                <w:szCs w:val="14"/>
                <w:lang w:val="en-US"/>
              </w:rPr>
              <w:t>Types of diets</w:t>
            </w:r>
            <w:r w:rsidRPr="00100224">
              <w:rPr>
                <w:rFonts w:cstheme="minorHAnsi"/>
                <w:i/>
                <w:sz w:val="14"/>
                <w:szCs w:val="14"/>
                <w:lang w:val="en-US"/>
              </w:rPr>
              <w:t>:</w:t>
            </w:r>
            <w:r w:rsidRPr="00100224">
              <w:rPr>
                <w:rFonts w:cstheme="minorHAnsi"/>
                <w:i/>
                <w:sz w:val="14"/>
                <w:lang w:val="en-US"/>
              </w:rPr>
              <w:t xml:space="preserve"> </w:t>
            </w:r>
            <w:r w:rsidRPr="00100224">
              <w:rPr>
                <w:rFonts w:cstheme="minorHAnsi"/>
                <w:i/>
                <w:sz w:val="16"/>
                <w:lang w:val="en-US"/>
              </w:rPr>
              <w:t>Control (healthy diet), LP/LGI (low protein, low glycemic index diet), LP/HGI (low protein, high glycemic index diet), HP/LGI (high protein, low glycemic index diet), HP/HGI (high protein, high glycemic index diet).</w:t>
            </w:r>
          </w:p>
          <w:p w14:paraId="27F683DD" w14:textId="77777777" w:rsidR="00BD4426" w:rsidRPr="00BD4426" w:rsidRDefault="00BD4426" w:rsidP="004D69E2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654C64AC" w14:textId="77777777" w:rsidR="00433BEF" w:rsidRPr="00BD4426" w:rsidRDefault="00433BEF">
      <w:pPr>
        <w:rPr>
          <w:lang w:val="en-US"/>
        </w:rPr>
      </w:pPr>
    </w:p>
    <w:sectPr w:rsidR="00433BEF" w:rsidRPr="00BD4426" w:rsidSect="00BD4426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07D"/>
    <w:rsid w:val="00081336"/>
    <w:rsid w:val="00100224"/>
    <w:rsid w:val="001849A2"/>
    <w:rsid w:val="00241A8B"/>
    <w:rsid w:val="00273C31"/>
    <w:rsid w:val="00291980"/>
    <w:rsid w:val="004047DE"/>
    <w:rsid w:val="00433BEF"/>
    <w:rsid w:val="004D456E"/>
    <w:rsid w:val="00704817"/>
    <w:rsid w:val="009A607D"/>
    <w:rsid w:val="00A15773"/>
    <w:rsid w:val="00BD4426"/>
    <w:rsid w:val="00C672E0"/>
    <w:rsid w:val="00F67844"/>
    <w:rsid w:val="00FE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7251B"/>
  <w15:chartTrackingRefBased/>
  <w15:docId w15:val="{16BF8568-FD4D-4482-B59C-248FC74D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426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D44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Cuenta Microsoft</cp:lastModifiedBy>
  <cp:revision>3</cp:revision>
  <dcterms:created xsi:type="dcterms:W3CDTF">2022-09-30T15:36:00Z</dcterms:created>
  <dcterms:modified xsi:type="dcterms:W3CDTF">2022-09-30T19:28:00Z</dcterms:modified>
</cp:coreProperties>
</file>