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479"/>
        <w:tblW w:w="0" w:type="auto"/>
        <w:tblLook w:val="04A0" w:firstRow="1" w:lastRow="0" w:firstColumn="1" w:lastColumn="0" w:noHBand="0" w:noVBand="1"/>
      </w:tblPr>
      <w:tblGrid>
        <w:gridCol w:w="3964"/>
        <w:gridCol w:w="1418"/>
      </w:tblGrid>
      <w:tr w:rsidR="007C4338" w:rsidRPr="00253C96" w14:paraId="3CECBAB6" w14:textId="77777777" w:rsidTr="006C4643">
        <w:trPr>
          <w:trHeight w:val="20"/>
        </w:trPr>
        <w:tc>
          <w:tcPr>
            <w:tcW w:w="5382" w:type="dxa"/>
            <w:gridSpan w:val="2"/>
          </w:tcPr>
          <w:p w14:paraId="77A4C7CE" w14:textId="4AE40721" w:rsidR="0022076C" w:rsidRPr="00253C96" w:rsidRDefault="007C4338" w:rsidP="00852DE1">
            <w:pPr>
              <w:rPr>
                <w:rFonts w:ascii="Times New Roman" w:hAnsi="Times New Roman" w:cs="Times New Roman"/>
                <w:b/>
                <w:bCs/>
              </w:rPr>
            </w:pPr>
            <w:r w:rsidRPr="00253C96">
              <w:rPr>
                <w:rFonts w:ascii="Times New Roman" w:hAnsi="Times New Roman" w:cs="Times New Roman"/>
                <w:b/>
                <w:bCs/>
                <w:lang w:val="en-US"/>
              </w:rPr>
              <w:t>Supplementary Table 1:</w:t>
            </w:r>
            <w:r w:rsidRPr="00253C96">
              <w:rPr>
                <w:rFonts w:ascii="Times New Roman" w:hAnsi="Times New Roman" w:cs="Times New Roman"/>
              </w:rPr>
              <w:t xml:space="preserve"> </w:t>
            </w:r>
            <w:r w:rsidR="0022076C" w:rsidRPr="00253C96">
              <w:rPr>
                <w:rFonts w:ascii="Times New Roman" w:hAnsi="Times New Roman" w:cs="Times New Roman"/>
              </w:rPr>
              <w:t>Distribution of FFQ Items</w:t>
            </w:r>
            <w:r w:rsidR="00253C96" w:rsidRPr="00253C96">
              <w:rPr>
                <w:rFonts w:ascii="Times New Roman" w:hAnsi="Times New Roman" w:cs="Times New Roman"/>
              </w:rPr>
              <w:t xml:space="preserve"> according to NOVA classification of UPF</w:t>
            </w:r>
          </w:p>
          <w:p w14:paraId="71A75ECC" w14:textId="137398B4" w:rsidR="007C4338" w:rsidRPr="00253C96" w:rsidRDefault="007C4338" w:rsidP="00852D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53C96" w:rsidRPr="00253C96" w14:paraId="41FC193E" w14:textId="42CF8E9F" w:rsidTr="006C4643">
        <w:trPr>
          <w:trHeight w:val="20"/>
        </w:trPr>
        <w:tc>
          <w:tcPr>
            <w:tcW w:w="3964" w:type="dxa"/>
          </w:tcPr>
          <w:p w14:paraId="1686872A" w14:textId="482F1CEC" w:rsidR="0067662E" w:rsidRPr="00253C96" w:rsidRDefault="0067662E" w:rsidP="00852DE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3C96">
              <w:rPr>
                <w:rFonts w:ascii="Times New Roman" w:hAnsi="Times New Roman" w:cs="Times New Roman"/>
                <w:b/>
                <w:bCs/>
                <w:lang w:val="en-US"/>
              </w:rPr>
              <w:t>Food in FFQ</w:t>
            </w:r>
          </w:p>
        </w:tc>
        <w:tc>
          <w:tcPr>
            <w:tcW w:w="1418" w:type="dxa"/>
          </w:tcPr>
          <w:p w14:paraId="2F9F3A3C" w14:textId="4868C7F4" w:rsidR="0067662E" w:rsidRPr="00253C96" w:rsidRDefault="0067662E" w:rsidP="00852DE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3C96">
              <w:rPr>
                <w:rFonts w:ascii="Times New Roman" w:hAnsi="Times New Roman" w:cs="Times New Roman"/>
                <w:b/>
                <w:bCs/>
                <w:lang w:val="en-US"/>
              </w:rPr>
              <w:t>UPF (y/n)</w:t>
            </w:r>
          </w:p>
        </w:tc>
      </w:tr>
      <w:tr w:rsidR="00253C96" w:rsidRPr="00253C96" w14:paraId="521B9CDA" w14:textId="0A89ECC9" w:rsidTr="006C4643">
        <w:trPr>
          <w:trHeight w:val="20"/>
        </w:trPr>
        <w:tc>
          <w:tcPr>
            <w:tcW w:w="3964" w:type="dxa"/>
          </w:tcPr>
          <w:p w14:paraId="7F614832" w14:textId="7CBBED19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Liver</w:t>
            </w:r>
          </w:p>
        </w:tc>
        <w:tc>
          <w:tcPr>
            <w:tcW w:w="1418" w:type="dxa"/>
          </w:tcPr>
          <w:p w14:paraId="684D9E74" w14:textId="76CBA8D0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78910A90" w14:textId="04C4B444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085D2640" w14:textId="6A473A2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Beef or pork hot dogs</w:t>
            </w:r>
          </w:p>
        </w:tc>
        <w:tc>
          <w:tcPr>
            <w:tcW w:w="1418" w:type="dxa"/>
            <w:shd w:val="clear" w:color="auto" w:fill="auto"/>
          </w:tcPr>
          <w:p w14:paraId="09444C4E" w14:textId="7E183735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49CC1BA7" w14:textId="1C2FF746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6F4F21AF" w14:textId="20737D74" w:rsidR="00D8107A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Sausage or bacon</w:t>
            </w:r>
          </w:p>
        </w:tc>
        <w:tc>
          <w:tcPr>
            <w:tcW w:w="1418" w:type="dxa"/>
            <w:shd w:val="clear" w:color="auto" w:fill="auto"/>
          </w:tcPr>
          <w:p w14:paraId="772DEEF9" w14:textId="020AF201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5D869D92" w14:textId="3835CFA7" w:rsidTr="006C4643">
        <w:trPr>
          <w:trHeight w:val="20"/>
        </w:trPr>
        <w:tc>
          <w:tcPr>
            <w:tcW w:w="3964" w:type="dxa"/>
          </w:tcPr>
          <w:p w14:paraId="364DB0DB" w14:textId="6A343EB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Eggs/egg dishes</w:t>
            </w:r>
          </w:p>
        </w:tc>
        <w:tc>
          <w:tcPr>
            <w:tcW w:w="1418" w:type="dxa"/>
          </w:tcPr>
          <w:p w14:paraId="036C03A0" w14:textId="78F2CCAD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1252DCCB" w14:textId="61D3CF50" w:rsidTr="006C4643">
        <w:trPr>
          <w:trHeight w:val="20"/>
        </w:trPr>
        <w:tc>
          <w:tcPr>
            <w:tcW w:w="3964" w:type="dxa"/>
          </w:tcPr>
          <w:p w14:paraId="1057C5FB" w14:textId="0DDF9A64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Eggs omega 3 </w:t>
            </w:r>
          </w:p>
        </w:tc>
        <w:tc>
          <w:tcPr>
            <w:tcW w:w="1418" w:type="dxa"/>
          </w:tcPr>
          <w:p w14:paraId="15C52720" w14:textId="15A31186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13B79CAD" w14:textId="477AC227" w:rsidTr="006C4643">
        <w:trPr>
          <w:trHeight w:val="20"/>
        </w:trPr>
        <w:tc>
          <w:tcPr>
            <w:tcW w:w="3964" w:type="dxa"/>
          </w:tcPr>
          <w:p w14:paraId="0FED0A7A" w14:textId="70BDDEC3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Cooked dried beans</w:t>
            </w:r>
          </w:p>
        </w:tc>
        <w:tc>
          <w:tcPr>
            <w:tcW w:w="1418" w:type="dxa"/>
          </w:tcPr>
          <w:p w14:paraId="4B772F9A" w14:textId="2BE3F1DC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2192D9B0" w14:textId="366A1431" w:rsidTr="006C4643">
        <w:trPr>
          <w:trHeight w:val="20"/>
        </w:trPr>
        <w:tc>
          <w:tcPr>
            <w:tcW w:w="3964" w:type="dxa"/>
          </w:tcPr>
          <w:p w14:paraId="06024EBA" w14:textId="10590BD1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Nuts</w:t>
            </w:r>
          </w:p>
        </w:tc>
        <w:tc>
          <w:tcPr>
            <w:tcW w:w="1418" w:type="dxa"/>
          </w:tcPr>
          <w:p w14:paraId="1E956F33" w14:textId="62C256E4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75CC97B5" w14:textId="65D7B15F" w:rsidTr="006C4643">
        <w:trPr>
          <w:trHeight w:val="20"/>
        </w:trPr>
        <w:tc>
          <w:tcPr>
            <w:tcW w:w="3964" w:type="dxa"/>
          </w:tcPr>
          <w:p w14:paraId="19B5FD8C" w14:textId="4CE33DF1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Enriched milk substitutes omega 3</w:t>
            </w:r>
          </w:p>
        </w:tc>
        <w:tc>
          <w:tcPr>
            <w:tcW w:w="1418" w:type="dxa"/>
          </w:tcPr>
          <w:p w14:paraId="1EBC6C0B" w14:textId="548C5E17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6F2E75B8" w14:textId="3D89B65E" w:rsidTr="006C4643">
        <w:trPr>
          <w:trHeight w:val="20"/>
        </w:trPr>
        <w:tc>
          <w:tcPr>
            <w:tcW w:w="3964" w:type="dxa"/>
          </w:tcPr>
          <w:p w14:paraId="5271B4B5" w14:textId="64A1DDE8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Omega 3 enriched milk </w:t>
            </w:r>
          </w:p>
        </w:tc>
        <w:tc>
          <w:tcPr>
            <w:tcW w:w="1418" w:type="dxa"/>
          </w:tcPr>
          <w:p w14:paraId="6725FBDA" w14:textId="28027C76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7AE58B58" w14:textId="373BD3E1" w:rsidTr="006C4643">
        <w:trPr>
          <w:trHeight w:val="20"/>
        </w:trPr>
        <w:tc>
          <w:tcPr>
            <w:tcW w:w="3964" w:type="dxa"/>
          </w:tcPr>
          <w:p w14:paraId="28DB29F6" w14:textId="7439749C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Milk/flavoured milk </w:t>
            </w:r>
          </w:p>
        </w:tc>
        <w:tc>
          <w:tcPr>
            <w:tcW w:w="1418" w:type="dxa"/>
          </w:tcPr>
          <w:p w14:paraId="0D3C37FB" w14:textId="026D881F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0117422B" w14:textId="5A3C5879" w:rsidTr="006C4643">
        <w:trPr>
          <w:trHeight w:val="20"/>
        </w:trPr>
        <w:tc>
          <w:tcPr>
            <w:tcW w:w="3964" w:type="dxa"/>
          </w:tcPr>
          <w:p w14:paraId="531FAC06" w14:textId="14F53C18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Cottage cheese</w:t>
            </w:r>
          </w:p>
        </w:tc>
        <w:tc>
          <w:tcPr>
            <w:tcW w:w="1418" w:type="dxa"/>
          </w:tcPr>
          <w:p w14:paraId="581AEDF3" w14:textId="3F0BCB27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0BAB48D7" w14:textId="1C2774DF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745212E1" w14:textId="22259C1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Processed cheese</w:t>
            </w:r>
          </w:p>
        </w:tc>
        <w:tc>
          <w:tcPr>
            <w:tcW w:w="1418" w:type="dxa"/>
            <w:shd w:val="clear" w:color="auto" w:fill="auto"/>
          </w:tcPr>
          <w:p w14:paraId="30BB5093" w14:textId="427D725C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79D4D9FD" w14:textId="1D0EEEC5" w:rsidTr="006C4643">
        <w:trPr>
          <w:trHeight w:val="20"/>
        </w:trPr>
        <w:tc>
          <w:tcPr>
            <w:tcW w:w="3964" w:type="dxa"/>
          </w:tcPr>
          <w:p w14:paraId="45160BF0" w14:textId="31B64708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Other cheese</w:t>
            </w:r>
          </w:p>
        </w:tc>
        <w:tc>
          <w:tcPr>
            <w:tcW w:w="1418" w:type="dxa"/>
          </w:tcPr>
          <w:p w14:paraId="60EACD76" w14:textId="6199001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3E4F10E7" w14:textId="2AD9162A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75BBBD03" w14:textId="146FDBC8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Yogurt </w:t>
            </w:r>
          </w:p>
        </w:tc>
        <w:tc>
          <w:tcPr>
            <w:tcW w:w="1418" w:type="dxa"/>
            <w:shd w:val="clear" w:color="auto" w:fill="auto"/>
          </w:tcPr>
          <w:p w14:paraId="65340B1E" w14:textId="45A4ABC6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42FE2340" w14:textId="189B7124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7A484EA6" w14:textId="58370F8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Ice cream or frozen yogurt </w:t>
            </w:r>
          </w:p>
        </w:tc>
        <w:tc>
          <w:tcPr>
            <w:tcW w:w="1418" w:type="dxa"/>
            <w:shd w:val="clear" w:color="auto" w:fill="auto"/>
          </w:tcPr>
          <w:p w14:paraId="1E50337E" w14:textId="595EA0B9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1DFEC4CA" w14:textId="05D43235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2A9B2C49" w14:textId="5FA2845A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Hot or cold cereal </w:t>
            </w:r>
          </w:p>
        </w:tc>
        <w:tc>
          <w:tcPr>
            <w:tcW w:w="1418" w:type="dxa"/>
            <w:shd w:val="clear" w:color="auto" w:fill="auto"/>
          </w:tcPr>
          <w:p w14:paraId="3896CF08" w14:textId="1E48B239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3A2D8768" w14:textId="0C912D17" w:rsidTr="006C4643">
        <w:trPr>
          <w:trHeight w:val="20"/>
        </w:trPr>
        <w:tc>
          <w:tcPr>
            <w:tcW w:w="3964" w:type="dxa"/>
          </w:tcPr>
          <w:p w14:paraId="51D02BCF" w14:textId="6B78907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Whole grain bread </w:t>
            </w:r>
          </w:p>
        </w:tc>
        <w:tc>
          <w:tcPr>
            <w:tcW w:w="1418" w:type="dxa"/>
          </w:tcPr>
          <w:p w14:paraId="387B9443" w14:textId="65EA0674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2D71990F" w14:textId="77F39E0F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7FB06723" w14:textId="3F5A3975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White bread </w:t>
            </w:r>
          </w:p>
        </w:tc>
        <w:tc>
          <w:tcPr>
            <w:tcW w:w="1418" w:type="dxa"/>
            <w:shd w:val="clear" w:color="auto" w:fill="auto"/>
          </w:tcPr>
          <w:p w14:paraId="5803AFD7" w14:textId="5E06707F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5FFD23BA" w14:textId="207DB7D4" w:rsidTr="006C4643">
        <w:trPr>
          <w:trHeight w:val="20"/>
        </w:trPr>
        <w:tc>
          <w:tcPr>
            <w:tcW w:w="3964" w:type="dxa"/>
          </w:tcPr>
          <w:p w14:paraId="7A09AB4A" w14:textId="580E82FA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Pasta</w:t>
            </w:r>
          </w:p>
        </w:tc>
        <w:tc>
          <w:tcPr>
            <w:tcW w:w="1418" w:type="dxa"/>
          </w:tcPr>
          <w:p w14:paraId="12020900" w14:textId="3816A89B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639EAAAD" w14:textId="731FF553" w:rsidTr="006C4643">
        <w:trPr>
          <w:trHeight w:val="20"/>
        </w:trPr>
        <w:tc>
          <w:tcPr>
            <w:tcW w:w="3964" w:type="dxa"/>
          </w:tcPr>
          <w:p w14:paraId="0D507B81" w14:textId="4D1E166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Instant, seasoned, wild rice</w:t>
            </w:r>
          </w:p>
        </w:tc>
        <w:tc>
          <w:tcPr>
            <w:tcW w:w="1418" w:type="dxa"/>
          </w:tcPr>
          <w:p w14:paraId="2C13776D" w14:textId="584F0E6F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6B3AD3A8" w14:textId="01D95742" w:rsidTr="006C4643">
        <w:trPr>
          <w:trHeight w:val="20"/>
        </w:trPr>
        <w:tc>
          <w:tcPr>
            <w:tcW w:w="3964" w:type="dxa"/>
          </w:tcPr>
          <w:p w14:paraId="59068C22" w14:textId="3812630F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Citrus fruit</w:t>
            </w:r>
          </w:p>
        </w:tc>
        <w:tc>
          <w:tcPr>
            <w:tcW w:w="1418" w:type="dxa"/>
          </w:tcPr>
          <w:p w14:paraId="09F53D78" w14:textId="6BE9A724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2EDDD071" w14:textId="2043EACE" w:rsidTr="006C4643">
        <w:trPr>
          <w:trHeight w:val="20"/>
        </w:trPr>
        <w:tc>
          <w:tcPr>
            <w:tcW w:w="3964" w:type="dxa"/>
          </w:tcPr>
          <w:p w14:paraId="4AD6D608" w14:textId="229D2665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Strawberries</w:t>
            </w:r>
          </w:p>
        </w:tc>
        <w:tc>
          <w:tcPr>
            <w:tcW w:w="1418" w:type="dxa"/>
          </w:tcPr>
          <w:p w14:paraId="6893B2DF" w14:textId="7DBE02B7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1D102F88" w14:textId="05420200" w:rsidTr="006C4643">
        <w:trPr>
          <w:trHeight w:val="20"/>
        </w:trPr>
        <w:tc>
          <w:tcPr>
            <w:tcW w:w="3964" w:type="dxa"/>
          </w:tcPr>
          <w:p w14:paraId="0E92493C" w14:textId="252AD75A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Other fruit</w:t>
            </w:r>
          </w:p>
        </w:tc>
        <w:tc>
          <w:tcPr>
            <w:tcW w:w="1418" w:type="dxa"/>
          </w:tcPr>
          <w:p w14:paraId="505361DC" w14:textId="7D7B236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37199DAD" w14:textId="29DE270A" w:rsidTr="006C4643">
        <w:trPr>
          <w:trHeight w:val="20"/>
        </w:trPr>
        <w:tc>
          <w:tcPr>
            <w:tcW w:w="3964" w:type="dxa"/>
          </w:tcPr>
          <w:p w14:paraId="10FC38BE" w14:textId="11B28188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Tomatoes or tomato sauce </w:t>
            </w:r>
          </w:p>
        </w:tc>
        <w:tc>
          <w:tcPr>
            <w:tcW w:w="1418" w:type="dxa"/>
          </w:tcPr>
          <w:p w14:paraId="4A8C769C" w14:textId="78095F02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079B10A4" w14:textId="09AF1F8F" w:rsidTr="006C4643">
        <w:trPr>
          <w:trHeight w:val="20"/>
        </w:trPr>
        <w:tc>
          <w:tcPr>
            <w:tcW w:w="3964" w:type="dxa"/>
          </w:tcPr>
          <w:p w14:paraId="6CC2C8B7" w14:textId="4AFCCEE1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Lettuce or green leafy salad</w:t>
            </w:r>
          </w:p>
        </w:tc>
        <w:tc>
          <w:tcPr>
            <w:tcW w:w="1418" w:type="dxa"/>
          </w:tcPr>
          <w:p w14:paraId="1E5A5F1C" w14:textId="1A8ECC09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6396870D" w14:textId="0BFF6475" w:rsidTr="006C4643">
        <w:trPr>
          <w:trHeight w:val="20"/>
        </w:trPr>
        <w:tc>
          <w:tcPr>
            <w:tcW w:w="3964" w:type="dxa"/>
          </w:tcPr>
          <w:p w14:paraId="62DA164E" w14:textId="1B4FA8A1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Spinach, mustard greens, cabbage</w:t>
            </w:r>
          </w:p>
        </w:tc>
        <w:tc>
          <w:tcPr>
            <w:tcW w:w="1418" w:type="dxa"/>
          </w:tcPr>
          <w:p w14:paraId="5FBD8138" w14:textId="733635EE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2E017CD9" w14:textId="04131B56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20C7D9F6" w14:textId="0A404455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French/home fries or hash browns</w:t>
            </w:r>
          </w:p>
        </w:tc>
        <w:tc>
          <w:tcPr>
            <w:tcW w:w="1418" w:type="dxa"/>
            <w:shd w:val="clear" w:color="auto" w:fill="auto"/>
          </w:tcPr>
          <w:p w14:paraId="6C0C6B7C" w14:textId="01BFE24D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6FB6F7E6" w14:textId="33846B8F" w:rsidTr="006C4643">
        <w:trPr>
          <w:trHeight w:val="20"/>
        </w:trPr>
        <w:tc>
          <w:tcPr>
            <w:tcW w:w="3964" w:type="dxa"/>
          </w:tcPr>
          <w:p w14:paraId="0A1F5971" w14:textId="76A131B5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Other potatoes</w:t>
            </w:r>
          </w:p>
        </w:tc>
        <w:tc>
          <w:tcPr>
            <w:tcW w:w="1418" w:type="dxa"/>
          </w:tcPr>
          <w:p w14:paraId="7A1F1BFF" w14:textId="39595ABF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1954A267" w14:textId="1681F7AE" w:rsidTr="006C4643">
        <w:trPr>
          <w:trHeight w:val="20"/>
        </w:trPr>
        <w:tc>
          <w:tcPr>
            <w:tcW w:w="3964" w:type="dxa"/>
          </w:tcPr>
          <w:p w14:paraId="59512711" w14:textId="2157CD8C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Other vegetables</w:t>
            </w:r>
          </w:p>
        </w:tc>
        <w:tc>
          <w:tcPr>
            <w:tcW w:w="1418" w:type="dxa"/>
          </w:tcPr>
          <w:p w14:paraId="1307935F" w14:textId="33FB22C3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5E1653A6" w14:textId="24AD7017" w:rsidTr="006C4643">
        <w:trPr>
          <w:trHeight w:val="20"/>
        </w:trPr>
        <w:tc>
          <w:tcPr>
            <w:tcW w:w="3964" w:type="dxa"/>
          </w:tcPr>
          <w:p w14:paraId="5EE6FA1F" w14:textId="6C2D607C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Flax seeds, whole or ground</w:t>
            </w:r>
          </w:p>
        </w:tc>
        <w:tc>
          <w:tcPr>
            <w:tcW w:w="1418" w:type="dxa"/>
          </w:tcPr>
          <w:p w14:paraId="2CB1EE42" w14:textId="4471675C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N</w:t>
            </w:r>
          </w:p>
        </w:tc>
      </w:tr>
      <w:tr w:rsidR="00253C96" w:rsidRPr="00253C96" w14:paraId="58FA7C92" w14:textId="410E33E4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1993DFB9" w14:textId="3484518E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Regular-fat salad dressing/mayo</w:t>
            </w:r>
          </w:p>
        </w:tc>
        <w:tc>
          <w:tcPr>
            <w:tcW w:w="1418" w:type="dxa"/>
            <w:shd w:val="clear" w:color="auto" w:fill="auto"/>
          </w:tcPr>
          <w:p w14:paraId="58E98A78" w14:textId="4D970A10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6CCA9578" w14:textId="1271F2DE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1C89C801" w14:textId="5E3A09E3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Regular-fat chips </w:t>
            </w:r>
          </w:p>
        </w:tc>
        <w:tc>
          <w:tcPr>
            <w:tcW w:w="1418" w:type="dxa"/>
            <w:shd w:val="clear" w:color="auto" w:fill="auto"/>
          </w:tcPr>
          <w:p w14:paraId="387ED6E3" w14:textId="3669F941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3129990A" w14:textId="75068AB1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32D504E5" w14:textId="7B9115C5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Margarine </w:t>
            </w:r>
          </w:p>
        </w:tc>
        <w:tc>
          <w:tcPr>
            <w:tcW w:w="1418" w:type="dxa"/>
            <w:shd w:val="clear" w:color="auto" w:fill="auto"/>
          </w:tcPr>
          <w:p w14:paraId="1703AC67" w14:textId="1A8C0C9B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02E23AE8" w14:textId="02F9A7E4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23E0D1ED" w14:textId="17859124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Omega 3 margarine</w:t>
            </w:r>
          </w:p>
        </w:tc>
        <w:tc>
          <w:tcPr>
            <w:tcW w:w="1418" w:type="dxa"/>
            <w:shd w:val="clear" w:color="auto" w:fill="auto"/>
          </w:tcPr>
          <w:p w14:paraId="3EAA7958" w14:textId="09CC4F8F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15080EB7" w14:textId="2CFE028F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3BFA8689" w14:textId="658F2EF8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Diet soft drinks </w:t>
            </w:r>
          </w:p>
        </w:tc>
        <w:tc>
          <w:tcPr>
            <w:tcW w:w="1418" w:type="dxa"/>
            <w:shd w:val="clear" w:color="auto" w:fill="auto"/>
          </w:tcPr>
          <w:p w14:paraId="27B4ED69" w14:textId="7E14CBBB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56387BF7" w14:textId="6304973B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71293DE5" w14:textId="2F0C0208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Regular soft drinks </w:t>
            </w:r>
          </w:p>
        </w:tc>
        <w:tc>
          <w:tcPr>
            <w:tcW w:w="1418" w:type="dxa"/>
            <w:shd w:val="clear" w:color="auto" w:fill="auto"/>
          </w:tcPr>
          <w:p w14:paraId="422A9437" w14:textId="7ED8BA45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10AAE6E2" w14:textId="7684DD64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4FF8A3A6" w14:textId="4C1996ED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Sport drinks </w:t>
            </w:r>
          </w:p>
        </w:tc>
        <w:tc>
          <w:tcPr>
            <w:tcW w:w="1418" w:type="dxa"/>
            <w:shd w:val="clear" w:color="auto" w:fill="auto"/>
          </w:tcPr>
          <w:p w14:paraId="622E363E" w14:textId="5B6ED44A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400088E7" w14:textId="21E3DE8A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07681BD6" w14:textId="39AFBD7A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Vitamin-added water </w:t>
            </w:r>
          </w:p>
        </w:tc>
        <w:tc>
          <w:tcPr>
            <w:tcW w:w="1418" w:type="dxa"/>
            <w:shd w:val="clear" w:color="auto" w:fill="auto"/>
          </w:tcPr>
          <w:p w14:paraId="3DDD0AD5" w14:textId="45D2F206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25F5CF5B" w14:textId="63F557C8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6F90ED8B" w14:textId="215FF0A7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Orange or grapefruit juice</w:t>
            </w:r>
          </w:p>
        </w:tc>
        <w:tc>
          <w:tcPr>
            <w:tcW w:w="1418" w:type="dxa"/>
            <w:shd w:val="clear" w:color="auto" w:fill="auto"/>
          </w:tcPr>
          <w:p w14:paraId="56357BA8" w14:textId="489BB389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16968F71" w14:textId="5CD5BA5D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62209239" w14:textId="2F1C231B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100% fruit juices </w:t>
            </w:r>
          </w:p>
        </w:tc>
        <w:tc>
          <w:tcPr>
            <w:tcW w:w="1418" w:type="dxa"/>
            <w:shd w:val="clear" w:color="auto" w:fill="auto"/>
          </w:tcPr>
          <w:p w14:paraId="0E5B75ED" w14:textId="18436311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72C24ACB" w14:textId="65C7CD67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2909A9C2" w14:textId="530FD426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Juice with calcium and vitamin D added</w:t>
            </w:r>
          </w:p>
        </w:tc>
        <w:tc>
          <w:tcPr>
            <w:tcW w:w="1418" w:type="dxa"/>
            <w:shd w:val="clear" w:color="auto" w:fill="auto"/>
          </w:tcPr>
          <w:p w14:paraId="3D1FCD1F" w14:textId="6C3C43E9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2CF0360F" w14:textId="080CFCE6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22BC4D5A" w14:textId="4372CA41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 xml:space="preserve">Fruit flavoured drinks </w:t>
            </w:r>
          </w:p>
        </w:tc>
        <w:tc>
          <w:tcPr>
            <w:tcW w:w="1418" w:type="dxa"/>
            <w:shd w:val="clear" w:color="auto" w:fill="auto"/>
          </w:tcPr>
          <w:p w14:paraId="754EC6D6" w14:textId="5F063F73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  <w:tr w:rsidR="00253C96" w:rsidRPr="00253C96" w14:paraId="17ED819E" w14:textId="6A2F044A" w:rsidTr="006C4643">
        <w:trPr>
          <w:trHeight w:val="20"/>
        </w:trPr>
        <w:tc>
          <w:tcPr>
            <w:tcW w:w="3964" w:type="dxa"/>
            <w:shd w:val="clear" w:color="auto" w:fill="auto"/>
          </w:tcPr>
          <w:p w14:paraId="1656B86A" w14:textId="3505BF93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Vegetable juices</w:t>
            </w:r>
          </w:p>
        </w:tc>
        <w:tc>
          <w:tcPr>
            <w:tcW w:w="1418" w:type="dxa"/>
            <w:shd w:val="clear" w:color="auto" w:fill="auto"/>
          </w:tcPr>
          <w:p w14:paraId="28C47129" w14:textId="0DBCF7B8" w:rsidR="0067662E" w:rsidRPr="00253C96" w:rsidRDefault="0067662E" w:rsidP="00852DE1">
            <w:pPr>
              <w:rPr>
                <w:rFonts w:ascii="Times New Roman" w:hAnsi="Times New Roman" w:cs="Times New Roman"/>
                <w:lang w:val="en-US"/>
              </w:rPr>
            </w:pPr>
            <w:r w:rsidRPr="00253C96">
              <w:rPr>
                <w:rFonts w:ascii="Times New Roman" w:hAnsi="Times New Roman" w:cs="Times New Roman"/>
                <w:lang w:val="en-US"/>
              </w:rPr>
              <w:t>Y</w:t>
            </w:r>
          </w:p>
        </w:tc>
      </w:tr>
    </w:tbl>
    <w:p w14:paraId="28662DD3" w14:textId="77777777" w:rsidR="00723F26" w:rsidRPr="00253C96" w:rsidRDefault="00723F26" w:rsidP="00D8107A">
      <w:pPr>
        <w:rPr>
          <w:rFonts w:ascii="Times New Roman" w:hAnsi="Times New Roman" w:cs="Times New Roman"/>
        </w:rPr>
      </w:pPr>
    </w:p>
    <w:sectPr w:rsidR="00723F26" w:rsidRPr="00253C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F9"/>
    <w:rsid w:val="00062FEE"/>
    <w:rsid w:val="001B6157"/>
    <w:rsid w:val="0022076C"/>
    <w:rsid w:val="00253C96"/>
    <w:rsid w:val="00497177"/>
    <w:rsid w:val="004A252E"/>
    <w:rsid w:val="006320F9"/>
    <w:rsid w:val="0067662E"/>
    <w:rsid w:val="006C4643"/>
    <w:rsid w:val="00723F26"/>
    <w:rsid w:val="007C4338"/>
    <w:rsid w:val="00852DE1"/>
    <w:rsid w:val="008A2B1F"/>
    <w:rsid w:val="00AD4DEA"/>
    <w:rsid w:val="00B20D24"/>
    <w:rsid w:val="00D8107A"/>
    <w:rsid w:val="00DE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EC490"/>
  <w15:chartTrackingRefBased/>
  <w15:docId w15:val="{CE2FF0E1-5A37-474B-B113-7BC7AD31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0F9"/>
  </w:style>
  <w:style w:type="paragraph" w:styleId="Heading1">
    <w:name w:val="heading 1"/>
    <w:basedOn w:val="Normal"/>
    <w:next w:val="Normal"/>
    <w:link w:val="Heading1Char"/>
    <w:uiPriority w:val="9"/>
    <w:qFormat/>
    <w:rsid w:val="00632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0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0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0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0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0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0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0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0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0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0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0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Baric</dc:creator>
  <cp:keywords/>
  <dc:description/>
  <cp:lastModifiedBy>A. Baric</cp:lastModifiedBy>
  <cp:revision>2</cp:revision>
  <dcterms:created xsi:type="dcterms:W3CDTF">2024-11-29T22:22:00Z</dcterms:created>
  <dcterms:modified xsi:type="dcterms:W3CDTF">2024-11-29T22:22:00Z</dcterms:modified>
</cp:coreProperties>
</file>