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86CD4" w14:textId="539649CA" w:rsidR="009271F9" w:rsidRPr="009F3FC8" w:rsidRDefault="009271F9" w:rsidP="009271F9">
      <w:pPr>
        <w:rPr>
          <w:lang w:val="en-US"/>
        </w:rPr>
      </w:pPr>
      <w:r w:rsidRPr="009271F9">
        <w:rPr>
          <w:b/>
          <w:bCs/>
          <w:lang w:val="en-US"/>
        </w:rPr>
        <w:t xml:space="preserve">Supplementary table 1 </w:t>
      </w:r>
      <w:r w:rsidRPr="009271F9">
        <w:rPr>
          <w:lang w:val="en-US"/>
        </w:rPr>
        <w:t>Particle size distribution of the test materials in the final preliminary test batch</w:t>
      </w:r>
    </w:p>
    <w:p w14:paraId="6CCA1856" w14:textId="77777777" w:rsidR="00EE396E" w:rsidRPr="009271F9" w:rsidRDefault="00EE396E">
      <w:pPr>
        <w:rPr>
          <w:lang w:val="en-US"/>
        </w:rPr>
      </w:pPr>
    </w:p>
    <w:tbl>
      <w:tblPr>
        <w:tblW w:w="141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2525"/>
        <w:gridCol w:w="1492"/>
        <w:gridCol w:w="1493"/>
        <w:gridCol w:w="1492"/>
        <w:gridCol w:w="1641"/>
        <w:gridCol w:w="1940"/>
        <w:gridCol w:w="1940"/>
      </w:tblGrid>
      <w:tr w:rsidR="009271F9" w:rsidRPr="00E35B34" w14:paraId="7704A285" w14:textId="77777777" w:rsidTr="008D7E53">
        <w:trPr>
          <w:trHeight w:val="300"/>
        </w:trPr>
        <w:tc>
          <w:tcPr>
            <w:tcW w:w="41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236F614D" w14:textId="77777777" w:rsidR="009271F9" w:rsidRPr="009F3FC8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  <w:lang w:val="en-US"/>
              </w:rPr>
            </w:pPr>
            <w:r w:rsidRPr="009F3FC8">
              <w:rPr>
                <w:rFonts w:cs="Arial"/>
                <w:color w:val="000000"/>
                <w:lang w:val="en-US"/>
              </w:rPr>
              <w:t> </w:t>
            </w: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47DC0" w14:textId="5FEFF416" w:rsidR="009271F9" w:rsidRPr="00E35B34" w:rsidRDefault="00843953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Material c</w:t>
            </w:r>
            <w:r w:rsidR="009271F9">
              <w:rPr>
                <w:rFonts w:cs="Arial"/>
                <w:color w:val="000000"/>
              </w:rPr>
              <w:t>lass 1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8D9C1" w14:textId="33B80AED" w:rsidR="009271F9" w:rsidRPr="00E35B34" w:rsidRDefault="00843953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Material class 2</w:t>
            </w: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6CB5C" w14:textId="11E877BE" w:rsidR="009271F9" w:rsidRPr="00E35B34" w:rsidRDefault="00843953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Material class 3 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457C5" w14:textId="27E555F5" w:rsidR="009271F9" w:rsidRPr="00E35B34" w:rsidRDefault="008D7E53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Material class 4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8081E" w14:textId="7789F68C" w:rsidR="009271F9" w:rsidRPr="00E35B34" w:rsidRDefault="008D7E53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Material      class 5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CC41C9" w14:textId="577E8E55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Positiv</w:t>
            </w:r>
            <w:r>
              <w:rPr>
                <w:rFonts w:cs="Arial"/>
                <w:color w:val="000000"/>
              </w:rPr>
              <w:t>e control</w:t>
            </w:r>
          </w:p>
        </w:tc>
      </w:tr>
      <w:tr w:rsidR="008D7E53" w:rsidRPr="00E35B34" w14:paraId="26373E3B" w14:textId="77777777" w:rsidTr="008D7E53">
        <w:trPr>
          <w:trHeight w:val="234"/>
        </w:trPr>
        <w:tc>
          <w:tcPr>
            <w:tcW w:w="41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6E7E3E89" w14:textId="77777777" w:rsidR="008D7E53" w:rsidRPr="00E35B34" w:rsidRDefault="008D7E53" w:rsidP="005C61FC">
            <w:pPr>
              <w:spacing w:after="0"/>
              <w:contextualSpacing w:val="0"/>
              <w:rPr>
                <w:rFonts w:cs="Arial"/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32056D" w14:textId="666732BA" w:rsidR="008D7E53" w:rsidRPr="00E35B34" w:rsidRDefault="008D7E53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SWCNT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0729F3" w14:textId="704D5712" w:rsidR="008D7E53" w:rsidRPr="00E35B34" w:rsidRDefault="008D7E53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MWCNT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E112C9" w14:textId="07C79053" w:rsidR="008D7E53" w:rsidRPr="00E35B34" w:rsidRDefault="008D7E53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MWCNT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9A9C1D" w14:textId="6B5FD0A6" w:rsidR="008D7E53" w:rsidRPr="00E35B34" w:rsidRDefault="008D7E53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MWCNT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A63B803" w14:textId="5364AB6A" w:rsidR="008D7E53" w:rsidRPr="00E35B34" w:rsidRDefault="008D7E53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Carbon fiber fragment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E971CC4" w14:textId="513E8917" w:rsidR="008D7E53" w:rsidRPr="00E35B34" w:rsidRDefault="008D7E53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Asbestos</w:t>
            </w:r>
          </w:p>
        </w:tc>
      </w:tr>
      <w:tr w:rsidR="009271F9" w:rsidRPr="00E35B34" w14:paraId="2E5BC8E1" w14:textId="77777777" w:rsidTr="008D7E53">
        <w:trPr>
          <w:trHeight w:val="234"/>
        </w:trPr>
        <w:tc>
          <w:tcPr>
            <w:tcW w:w="41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DBB4BE" w14:textId="77777777" w:rsidR="009271F9" w:rsidRPr="00E35B34" w:rsidRDefault="009271F9" w:rsidP="005C61FC">
            <w:pPr>
              <w:spacing w:after="0"/>
              <w:contextualSpacing w:val="0"/>
              <w:rPr>
                <w:rFonts w:cs="Arial"/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B18A35" w14:textId="77777777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 xml:space="preserve">OCSiAl </w:t>
            </w:r>
          </w:p>
          <w:p w14:paraId="400FDB09" w14:textId="77777777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Tuball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52C28F" w14:textId="77777777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 xml:space="preserve">Nanocyl </w:t>
            </w:r>
          </w:p>
          <w:p w14:paraId="70FEBD11" w14:textId="77777777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NC-7000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A81C33" w14:textId="77777777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 xml:space="preserve">IFW </w:t>
            </w:r>
          </w:p>
          <w:p w14:paraId="074EC771" w14:textId="77777777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CNT1_1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45F7B7" w14:textId="77777777" w:rsidR="009271F9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 xml:space="preserve">USRN </w:t>
            </w:r>
          </w:p>
          <w:p w14:paraId="3B3D1421" w14:textId="77777777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20-30 nm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139F827" w14:textId="77777777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 xml:space="preserve">Mitsubishi </w:t>
            </w:r>
            <w:r w:rsidRPr="00E35B34">
              <w:rPr>
                <w:rFonts w:cs="Arial"/>
                <w:color w:val="000000"/>
              </w:rPr>
              <w:br/>
              <w:t>Dialed K13D2U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F1B28F" w14:textId="659F117E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L</w:t>
            </w:r>
            <w:r>
              <w:rPr>
                <w:rFonts w:cs="Arial"/>
                <w:color w:val="000000"/>
              </w:rPr>
              <w:t>ong</w:t>
            </w:r>
            <w:r w:rsidRPr="00E35B34">
              <w:rPr>
                <w:rFonts w:cs="Arial"/>
                <w:color w:val="000000"/>
              </w:rPr>
              <w:t xml:space="preserve"> Amosit</w:t>
            </w:r>
            <w:r>
              <w:rPr>
                <w:rFonts w:cs="Arial"/>
                <w:color w:val="000000"/>
              </w:rPr>
              <w:t>e</w:t>
            </w:r>
          </w:p>
        </w:tc>
      </w:tr>
      <w:tr w:rsidR="009271F9" w:rsidRPr="00E35B34" w14:paraId="22FCF87A" w14:textId="77777777" w:rsidTr="008D7E53">
        <w:trPr>
          <w:trHeight w:val="300"/>
        </w:trPr>
        <w:tc>
          <w:tcPr>
            <w:tcW w:w="16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12362AAB" w14:textId="6E9C452E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Disper</w:t>
            </w:r>
            <w:r>
              <w:rPr>
                <w:rFonts w:cs="Arial"/>
                <w:color w:val="000000"/>
              </w:rPr>
              <w:t>sion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FAE2C" w14:textId="645F2339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Ultra</w:t>
            </w:r>
            <w:r w:rsidR="00B6116A">
              <w:rPr>
                <w:rFonts w:cs="Arial"/>
                <w:color w:val="000000"/>
              </w:rPr>
              <w:t>sound duration</w:t>
            </w:r>
            <w:r w:rsidRPr="00E35B34">
              <w:rPr>
                <w:rFonts w:cs="Arial"/>
                <w:color w:val="000000"/>
              </w:rPr>
              <w:t xml:space="preserve"> [min]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9B5D6" w14:textId="77777777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2</w:t>
            </w:r>
            <w:r>
              <w:rPr>
                <w:rFonts w:cs="Arial"/>
                <w:color w:val="000000"/>
              </w:rPr>
              <w:t xml:space="preserve"> </w:t>
            </w:r>
            <w:r w:rsidRPr="00E35B34">
              <w:rPr>
                <w:rFonts w:cs="Arial"/>
                <w:color w:val="000000"/>
              </w:rPr>
              <w:t>x 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1A323" w14:textId="77777777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C721A" w14:textId="77777777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1F0A3" w14:textId="77777777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2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A988F7" w14:textId="609AA9FF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  <w:lang w:val="en-US"/>
              </w:rPr>
            </w:pPr>
            <w:r w:rsidRPr="00E35B34">
              <w:rPr>
                <w:rFonts w:cs="Arial"/>
                <w:color w:val="000000"/>
                <w:lang w:val="en-US"/>
              </w:rPr>
              <w:t xml:space="preserve">18 h </w:t>
            </w:r>
            <w:r w:rsidR="008D7E53">
              <w:rPr>
                <w:rFonts w:cs="Arial"/>
                <w:color w:val="000000"/>
                <w:lang w:val="en-US"/>
              </w:rPr>
              <w:t>m</w:t>
            </w:r>
            <w:r w:rsidRPr="00E35B34">
              <w:rPr>
                <w:rFonts w:cs="Arial"/>
                <w:color w:val="000000"/>
                <w:lang w:val="en-US"/>
              </w:rPr>
              <w:t>agnet</w:t>
            </w:r>
            <w:r w:rsidR="00B6116A">
              <w:rPr>
                <w:rFonts w:cs="Arial"/>
                <w:color w:val="000000"/>
                <w:lang w:val="en-US"/>
              </w:rPr>
              <w:t>ic stirrer</w:t>
            </w:r>
            <w:r w:rsidRPr="00E35B34">
              <w:rPr>
                <w:rFonts w:cs="Arial"/>
                <w:color w:val="000000"/>
                <w:lang w:val="en-US"/>
              </w:rPr>
              <w:t>, US</w:t>
            </w:r>
            <w:r w:rsidR="00B6116A">
              <w:rPr>
                <w:rFonts w:cs="Arial"/>
                <w:color w:val="000000"/>
                <w:lang w:val="en-US"/>
              </w:rPr>
              <w:t xml:space="preserve"> bath</w:t>
            </w:r>
            <w:r w:rsidRPr="00E35B34">
              <w:rPr>
                <w:rFonts w:cs="Arial"/>
                <w:color w:val="000000"/>
                <w:lang w:val="en-US"/>
              </w:rPr>
              <w:t xml:space="preserve"> 15 min, 2 min US</w:t>
            </w:r>
            <w:r w:rsidR="00B6116A">
              <w:rPr>
                <w:rFonts w:cs="Arial"/>
                <w:color w:val="000000"/>
                <w:lang w:val="en-US"/>
              </w:rPr>
              <w:t xml:space="preserve"> </w:t>
            </w:r>
            <w:r w:rsidR="00891B28">
              <w:rPr>
                <w:rFonts w:cs="Arial"/>
                <w:color w:val="000000"/>
                <w:lang w:val="en-US"/>
              </w:rPr>
              <w:t>tip</w:t>
            </w:r>
            <w:r w:rsidRPr="00E35B34">
              <w:rPr>
                <w:rFonts w:cs="Arial"/>
                <w:color w:val="000000"/>
                <w:lang w:val="en-US"/>
              </w:rPr>
              <w:t xml:space="preserve"> (100 %)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F82700" w14:textId="77777777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2</w:t>
            </w:r>
            <w:r>
              <w:rPr>
                <w:rFonts w:cs="Arial"/>
                <w:color w:val="000000"/>
              </w:rPr>
              <w:t xml:space="preserve"> </w:t>
            </w:r>
            <w:r w:rsidRPr="00E35B34">
              <w:rPr>
                <w:rFonts w:cs="Arial"/>
                <w:color w:val="000000"/>
              </w:rPr>
              <w:t>x 5</w:t>
            </w:r>
          </w:p>
        </w:tc>
      </w:tr>
      <w:tr w:rsidR="009271F9" w:rsidRPr="00E35B34" w14:paraId="175B8F37" w14:textId="77777777" w:rsidTr="008D7E53">
        <w:trPr>
          <w:trHeight w:val="315"/>
        </w:trPr>
        <w:tc>
          <w:tcPr>
            <w:tcW w:w="16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D5331D" w14:textId="77777777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16D4B9" w14:textId="705B72BF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Ultra</w:t>
            </w:r>
            <w:r>
              <w:rPr>
                <w:rFonts w:cs="Arial"/>
                <w:color w:val="000000"/>
              </w:rPr>
              <w:t>sound</w:t>
            </w:r>
            <w:r w:rsidRPr="00E35B34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a</w:t>
            </w:r>
            <w:r w:rsidRPr="00E35B34">
              <w:rPr>
                <w:rFonts w:cs="Arial"/>
                <w:color w:val="000000"/>
              </w:rPr>
              <w:t>mplitude [%]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EB9A58" w14:textId="77777777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8CF357" w14:textId="77777777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60347C" w14:textId="1AB9E7DB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 xml:space="preserve">30 </w:t>
            </w:r>
            <w:r w:rsidR="00B6116A">
              <w:rPr>
                <w:rFonts w:cs="Arial"/>
                <w:color w:val="000000"/>
              </w:rPr>
              <w:br/>
            </w:r>
            <w:r w:rsidRPr="00E35B34">
              <w:rPr>
                <w:rFonts w:cs="Arial"/>
                <w:color w:val="000000"/>
              </w:rPr>
              <w:t>(</w:t>
            </w:r>
            <w:r>
              <w:rPr>
                <w:rFonts w:cs="Arial"/>
                <w:color w:val="000000"/>
              </w:rPr>
              <w:t>short</w:t>
            </w:r>
            <w:r w:rsidRPr="00E35B34">
              <w:rPr>
                <w:rFonts w:cs="Arial"/>
                <w:color w:val="000000"/>
              </w:rPr>
              <w:t xml:space="preserve"> 100)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CA57C2" w14:textId="6900828A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 xml:space="preserve">30 </w:t>
            </w:r>
            <w:r w:rsidR="00B6116A">
              <w:rPr>
                <w:rFonts w:cs="Arial"/>
                <w:color w:val="000000"/>
              </w:rPr>
              <w:br/>
            </w:r>
            <w:r w:rsidRPr="00E35B34">
              <w:rPr>
                <w:rFonts w:cs="Arial"/>
                <w:color w:val="000000"/>
              </w:rPr>
              <w:t>(</w:t>
            </w:r>
            <w:r>
              <w:rPr>
                <w:rFonts w:cs="Arial"/>
                <w:color w:val="000000"/>
              </w:rPr>
              <w:t>short</w:t>
            </w:r>
            <w:r w:rsidRPr="00E35B34">
              <w:rPr>
                <w:rFonts w:cs="Arial"/>
                <w:color w:val="000000"/>
              </w:rPr>
              <w:t xml:space="preserve"> 100)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9577BB" w14:textId="77777777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1F1AFF" w14:textId="77777777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100</w:t>
            </w:r>
          </w:p>
        </w:tc>
      </w:tr>
      <w:tr w:rsidR="009271F9" w:rsidRPr="00E35B34" w14:paraId="286A8479" w14:textId="77777777" w:rsidTr="008D7E53">
        <w:trPr>
          <w:trHeight w:val="616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E91FE15" w14:textId="32CB0578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</w:t>
            </w:r>
            <w:r w:rsidRPr="00E35B34">
              <w:rPr>
                <w:rFonts w:cs="Arial"/>
                <w:color w:val="000000"/>
              </w:rPr>
              <w:t>on</w:t>
            </w:r>
            <w:r>
              <w:rPr>
                <w:rFonts w:cs="Arial"/>
                <w:color w:val="000000"/>
              </w:rPr>
              <w:t>c</w:t>
            </w:r>
            <w:r w:rsidRPr="00E35B34">
              <w:rPr>
                <w:rFonts w:cs="Arial"/>
                <w:color w:val="000000"/>
              </w:rPr>
              <w:t>entration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1CD41F3" w14:textId="4ACC8003" w:rsidR="009271F9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Number</w:t>
            </w:r>
            <w:r w:rsidRPr="00E35B34">
              <w:rPr>
                <w:rFonts w:cs="Arial"/>
                <w:color w:val="000000"/>
              </w:rPr>
              <w:t xml:space="preserve"> </w:t>
            </w:r>
          </w:p>
          <w:p w14:paraId="2A67C458" w14:textId="53882125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F</w:t>
            </w:r>
            <w:r>
              <w:rPr>
                <w:rFonts w:cs="Arial"/>
                <w:color w:val="000000"/>
                <w:vertAlign w:val="subscript"/>
              </w:rPr>
              <w:t>WHO</w:t>
            </w:r>
            <w:r w:rsidRPr="00E35B34">
              <w:rPr>
                <w:rFonts w:cs="Arial"/>
                <w:color w:val="000000"/>
              </w:rPr>
              <w:t xml:space="preserve">/mg </w:t>
            </w:r>
            <w:r>
              <w:rPr>
                <w:rFonts w:cs="Arial"/>
                <w:color w:val="000000"/>
              </w:rPr>
              <w:t>m</w:t>
            </w:r>
            <w:r w:rsidRPr="00E35B34">
              <w:rPr>
                <w:rFonts w:cs="Arial"/>
                <w:color w:val="000000"/>
              </w:rPr>
              <w:t>aterial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E43F3B" w14:textId="4198FA5A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107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9 x 10</w:t>
            </w:r>
            <w:r w:rsidRPr="00E35B34">
              <w:rPr>
                <w:rFonts w:cs="Arial"/>
                <w:color w:val="000000"/>
                <w:vertAlign w:val="superscript"/>
              </w:rPr>
              <w:t>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5A9D69" w14:textId="15B46557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14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4 x 10</w:t>
            </w:r>
            <w:r w:rsidRPr="00E35B34">
              <w:rPr>
                <w:rFonts w:cs="Arial"/>
                <w:color w:val="000000"/>
                <w:vertAlign w:val="superscript"/>
              </w:rPr>
              <w:t>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55C353" w14:textId="0EB9F109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3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1 x 10</w:t>
            </w:r>
            <w:r w:rsidRPr="00E35B34">
              <w:rPr>
                <w:rFonts w:cs="Arial"/>
                <w:color w:val="000000"/>
                <w:vertAlign w:val="superscript"/>
              </w:rPr>
              <w:t>9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331C80" w14:textId="79BD9EFC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5 x 10</w:t>
            </w:r>
            <w:r w:rsidRPr="00E35B34">
              <w:rPr>
                <w:rFonts w:cs="Arial"/>
                <w:color w:val="000000"/>
                <w:vertAlign w:val="superscript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D909B4" w14:textId="4432BD55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0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03</w:t>
            </w:r>
            <w:r w:rsidR="00843953">
              <w:rPr>
                <w:rFonts w:cs="Arial"/>
                <w:color w:val="000000"/>
              </w:rPr>
              <w:t>2</w:t>
            </w:r>
            <w:r w:rsidRPr="00E35B34">
              <w:rPr>
                <w:rFonts w:cs="Arial"/>
                <w:color w:val="000000"/>
              </w:rPr>
              <w:t xml:space="preserve"> x 10</w:t>
            </w:r>
            <w:r w:rsidRPr="00E35B34">
              <w:rPr>
                <w:rFonts w:cs="Arial"/>
                <w:color w:val="000000"/>
                <w:vertAlign w:val="superscript"/>
              </w:rPr>
              <w:t>9*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5628DC" w14:textId="4A7A7358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0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155 x 10</w:t>
            </w:r>
            <w:r w:rsidRPr="00E35B34">
              <w:rPr>
                <w:rFonts w:cs="Arial"/>
                <w:color w:val="000000"/>
                <w:vertAlign w:val="superscript"/>
              </w:rPr>
              <w:t>9</w:t>
            </w:r>
          </w:p>
        </w:tc>
      </w:tr>
      <w:tr w:rsidR="009271F9" w:rsidRPr="00E35B34" w14:paraId="17BB1DAD" w14:textId="77777777" w:rsidTr="008D7E53">
        <w:trPr>
          <w:trHeight w:val="300"/>
        </w:trPr>
        <w:tc>
          <w:tcPr>
            <w:tcW w:w="16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1968D5E0" w14:textId="5547A9B8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Rel</w:t>
            </w:r>
            <w:r w:rsidR="00B6116A">
              <w:rPr>
                <w:rFonts w:cs="Arial"/>
                <w:color w:val="000000"/>
              </w:rPr>
              <w:t>ative</w:t>
            </w:r>
            <w:r w:rsidRPr="00E35B34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percentage</w:t>
            </w:r>
            <w:r w:rsidRPr="00E35B34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1A387" w14:textId="77777777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F</w:t>
            </w:r>
            <w:r w:rsidRPr="006723A7">
              <w:rPr>
                <w:rFonts w:cs="Arial"/>
                <w:color w:val="000000"/>
                <w:vertAlign w:val="subscript"/>
              </w:rPr>
              <w:t>WHO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B51E1" w14:textId="53CBC573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6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3%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0E46E" w14:textId="5DA57F85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3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6%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81293" w14:textId="2CA352CA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3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92%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D573C" w14:textId="7CC2A918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7%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87DBA" w14:textId="3C919D0A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2</w:t>
            </w:r>
            <w:r w:rsidR="00843953">
              <w:rPr>
                <w:rFonts w:cs="Arial"/>
                <w:color w:val="000000"/>
              </w:rPr>
              <w:t>6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7%*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5C15BE" w14:textId="7D225C77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59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5%</w:t>
            </w:r>
          </w:p>
        </w:tc>
      </w:tr>
      <w:tr w:rsidR="009271F9" w:rsidRPr="00E35B34" w14:paraId="01E6E932" w14:textId="77777777" w:rsidTr="008D7E53">
        <w:trPr>
          <w:trHeight w:val="300"/>
        </w:trPr>
        <w:tc>
          <w:tcPr>
            <w:tcW w:w="16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6E2EDF" w14:textId="77777777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8DD42" w14:textId="0B41569A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3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 xml:space="preserve">5 </w:t>
            </w:r>
            <w:r>
              <w:rPr>
                <w:rFonts w:cs="Arial"/>
                <w:color w:val="000000"/>
              </w:rPr>
              <w:t>≤</w:t>
            </w:r>
            <w:r w:rsidRPr="00E35B34">
              <w:rPr>
                <w:rFonts w:cs="Arial"/>
                <w:color w:val="000000"/>
              </w:rPr>
              <w:t xml:space="preserve"> L </w:t>
            </w:r>
            <w:r>
              <w:rPr>
                <w:rFonts w:cs="Arial"/>
                <w:color w:val="000000"/>
              </w:rPr>
              <w:t>≤</w:t>
            </w:r>
            <w:r w:rsidRPr="00E35B34">
              <w:rPr>
                <w:rFonts w:cs="Arial"/>
                <w:color w:val="000000"/>
              </w:rPr>
              <w:t xml:space="preserve"> 5 µm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CE1F3" w14:textId="247357FE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6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8%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51CBA" w14:textId="4A25B1CA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0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8%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EDE0" w14:textId="2E05228B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3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61%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19033" w14:textId="29B9549A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0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0%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5EEF5" w14:textId="3316066B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17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8%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8D2590" w14:textId="4A6AB5EE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3%</w:t>
            </w:r>
          </w:p>
        </w:tc>
      </w:tr>
      <w:tr w:rsidR="009271F9" w:rsidRPr="00E35B34" w14:paraId="3234E9D8" w14:textId="77777777" w:rsidTr="008D7E53">
        <w:trPr>
          <w:trHeight w:val="300"/>
        </w:trPr>
        <w:tc>
          <w:tcPr>
            <w:tcW w:w="16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8CDB83" w14:textId="77777777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DFAD9" w14:textId="017408CD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&lt; 3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5 µm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D2189" w14:textId="3716FDBD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86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9%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C6248" w14:textId="7B67CF53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93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6%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33201" w14:textId="40097FE4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88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20%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24600" w14:textId="0D9F6130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97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1%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44E95" w14:textId="1591F750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17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5%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578923" w14:textId="7199770B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28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1%</w:t>
            </w:r>
          </w:p>
        </w:tc>
      </w:tr>
      <w:tr w:rsidR="009271F9" w:rsidRPr="00E35B34" w14:paraId="23BF7BA9" w14:textId="77777777" w:rsidTr="008D7E53">
        <w:trPr>
          <w:trHeight w:val="315"/>
        </w:trPr>
        <w:tc>
          <w:tcPr>
            <w:tcW w:w="16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FBCD0D" w14:textId="77777777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0F62D70" w14:textId="77777777" w:rsidR="009271F9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 xml:space="preserve">L/D &lt; 3 </w:t>
            </w:r>
          </w:p>
          <w:p w14:paraId="7F39E0A0" w14:textId="77777777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(Agglom./Part.)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6B4A24" w14:textId="108FB6E7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0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0%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0841BD" w14:textId="303ECEFC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2%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CEB066" w14:textId="7DEE609D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4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27%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52107F" w14:textId="205E070E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2%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4FB100" w14:textId="1882E691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36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1%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46372C" w14:textId="63AEEFE9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0%</w:t>
            </w:r>
          </w:p>
        </w:tc>
      </w:tr>
      <w:tr w:rsidR="009271F9" w:rsidRPr="00E35B34" w14:paraId="4D84E5D5" w14:textId="77777777" w:rsidTr="008D7E53">
        <w:trPr>
          <w:trHeight w:val="300"/>
        </w:trPr>
        <w:tc>
          <w:tcPr>
            <w:tcW w:w="16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03F7D2B9" w14:textId="77777777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 xml:space="preserve">PSD </w:t>
            </w:r>
            <w:r w:rsidRPr="00E35B34">
              <w:rPr>
                <w:rFonts w:cs="Arial"/>
                <w:color w:val="000000"/>
              </w:rPr>
              <w:br/>
            </w:r>
            <w:r>
              <w:rPr>
                <w:rFonts w:cs="Arial"/>
                <w:color w:val="000000"/>
              </w:rPr>
              <w:t>F</w:t>
            </w:r>
            <w:r w:rsidRPr="006723A7">
              <w:rPr>
                <w:rFonts w:cs="Arial"/>
                <w:color w:val="000000"/>
                <w:vertAlign w:val="subscript"/>
              </w:rPr>
              <w:t>WHO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BABE4" w14:textId="77777777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GML</w:t>
            </w:r>
            <w:r w:rsidRPr="00E35B34">
              <w:rPr>
                <w:rFonts w:cs="Arial"/>
                <w:b/>
                <w:bCs/>
                <w:color w:val="000000"/>
              </w:rPr>
              <w:t xml:space="preserve"> (µm)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E3BDF" w14:textId="65BA0509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</w:rPr>
            </w:pPr>
            <w:r w:rsidRPr="00E35B34">
              <w:rPr>
                <w:rFonts w:cs="Arial"/>
                <w:b/>
                <w:bCs/>
                <w:color w:val="000000"/>
              </w:rPr>
              <w:t>6</w:t>
            </w:r>
            <w:r>
              <w:rPr>
                <w:rFonts w:cs="Arial"/>
                <w:b/>
                <w:bCs/>
                <w:color w:val="000000"/>
              </w:rPr>
              <w:t>.</w:t>
            </w:r>
            <w:r w:rsidRPr="00E35B34">
              <w:rPr>
                <w:rFonts w:cs="Arial"/>
                <w:b/>
                <w:bCs/>
                <w:color w:val="000000"/>
              </w:rPr>
              <w:t>72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B9F05" w14:textId="6DAEB71D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</w:rPr>
            </w:pPr>
            <w:r w:rsidRPr="00E35B34">
              <w:rPr>
                <w:rFonts w:cs="Arial"/>
                <w:b/>
                <w:bCs/>
                <w:color w:val="000000"/>
              </w:rPr>
              <w:t>6</w:t>
            </w:r>
            <w:r>
              <w:rPr>
                <w:rFonts w:cs="Arial"/>
                <w:b/>
                <w:bCs/>
                <w:color w:val="000000"/>
              </w:rPr>
              <w:t>.</w:t>
            </w:r>
            <w:r w:rsidRPr="00E35B34">
              <w:rPr>
                <w:rFonts w:cs="Arial"/>
                <w:b/>
                <w:bCs/>
                <w:color w:val="000000"/>
              </w:rPr>
              <w:t>41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067D3" w14:textId="5EF5D1C6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</w:rPr>
            </w:pPr>
            <w:r w:rsidRPr="00E35B34">
              <w:rPr>
                <w:rFonts w:cs="Arial"/>
                <w:b/>
                <w:bCs/>
                <w:color w:val="000000"/>
              </w:rPr>
              <w:t>7</w:t>
            </w:r>
            <w:r>
              <w:rPr>
                <w:rFonts w:cs="Arial"/>
                <w:b/>
                <w:bCs/>
                <w:color w:val="000000"/>
              </w:rPr>
              <w:t>.</w:t>
            </w:r>
            <w:r w:rsidRPr="00E35B34">
              <w:rPr>
                <w:rFonts w:cs="Arial"/>
                <w:b/>
                <w:bCs/>
                <w:color w:val="000000"/>
              </w:rPr>
              <w:t>35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BB770" w14:textId="306CD99D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</w:rPr>
            </w:pPr>
            <w:r w:rsidRPr="00E35B34">
              <w:rPr>
                <w:rFonts w:cs="Arial"/>
                <w:b/>
                <w:bCs/>
                <w:color w:val="000000"/>
              </w:rPr>
              <w:t>6</w:t>
            </w:r>
            <w:r>
              <w:rPr>
                <w:rFonts w:cs="Arial"/>
                <w:b/>
                <w:bCs/>
                <w:color w:val="000000"/>
              </w:rPr>
              <w:t>.</w:t>
            </w:r>
            <w:r w:rsidRPr="00E35B34">
              <w:rPr>
                <w:rFonts w:cs="Arial"/>
                <w:b/>
                <w:bCs/>
                <w:color w:val="000000"/>
              </w:rPr>
              <w:t>85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8F67E" w14:textId="11FB5922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</w:rPr>
            </w:pPr>
            <w:r w:rsidRPr="00E35B34">
              <w:rPr>
                <w:rFonts w:cs="Arial"/>
                <w:b/>
                <w:bCs/>
                <w:color w:val="000000"/>
              </w:rPr>
              <w:t>7</w:t>
            </w:r>
            <w:r>
              <w:rPr>
                <w:rFonts w:cs="Arial"/>
                <w:b/>
                <w:bCs/>
                <w:color w:val="000000"/>
              </w:rPr>
              <w:t>.</w:t>
            </w:r>
            <w:r w:rsidRPr="00E35B34">
              <w:rPr>
                <w:rFonts w:cs="Arial"/>
                <w:b/>
                <w:bCs/>
                <w:color w:val="000000"/>
              </w:rPr>
              <w:t>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74F918" w14:textId="508908C2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</w:rPr>
            </w:pPr>
            <w:r w:rsidRPr="00E35B34">
              <w:rPr>
                <w:rFonts w:cs="Arial"/>
                <w:b/>
                <w:bCs/>
                <w:color w:val="000000"/>
              </w:rPr>
              <w:t>12</w:t>
            </w:r>
            <w:r>
              <w:rPr>
                <w:rFonts w:cs="Arial"/>
                <w:b/>
                <w:bCs/>
                <w:color w:val="000000"/>
              </w:rPr>
              <w:t>.</w:t>
            </w:r>
            <w:r w:rsidRPr="00E35B34">
              <w:rPr>
                <w:rFonts w:cs="Arial"/>
                <w:b/>
                <w:bCs/>
                <w:color w:val="000000"/>
              </w:rPr>
              <w:t>63</w:t>
            </w:r>
          </w:p>
        </w:tc>
      </w:tr>
      <w:tr w:rsidR="009271F9" w:rsidRPr="00E35B34" w14:paraId="76A2D95A" w14:textId="77777777" w:rsidTr="008D7E53">
        <w:trPr>
          <w:trHeight w:val="300"/>
        </w:trPr>
        <w:tc>
          <w:tcPr>
            <w:tcW w:w="16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720D98" w14:textId="77777777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06BAA" w14:textId="77777777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SD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F44E0" w14:textId="7ADAF438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26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249C5" w14:textId="2595A504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22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50945" w14:textId="4301DD3B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38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17BE6" w14:textId="258A4CF9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B0C9C" w14:textId="2BA22D61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5F7F48" w14:textId="12538829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98</w:t>
            </w:r>
          </w:p>
        </w:tc>
      </w:tr>
      <w:tr w:rsidR="009271F9" w:rsidRPr="00E35B34" w14:paraId="7803FBD3" w14:textId="77777777" w:rsidTr="008D7E53">
        <w:trPr>
          <w:trHeight w:val="300"/>
        </w:trPr>
        <w:tc>
          <w:tcPr>
            <w:tcW w:w="16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79369F" w14:textId="77777777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16561" w14:textId="77777777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GMD</w:t>
            </w:r>
            <w:r w:rsidRPr="00E35B34">
              <w:rPr>
                <w:rFonts w:cs="Arial"/>
                <w:b/>
                <w:bCs/>
                <w:color w:val="000000"/>
              </w:rPr>
              <w:t xml:space="preserve"> (µm)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AF820" w14:textId="46AFF5E6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</w:rPr>
            </w:pPr>
            <w:r w:rsidRPr="00E35B34">
              <w:rPr>
                <w:rFonts w:cs="Arial"/>
                <w:b/>
                <w:bCs/>
                <w:color w:val="000000"/>
              </w:rPr>
              <w:t>0</w:t>
            </w:r>
            <w:r>
              <w:rPr>
                <w:rFonts w:cs="Arial"/>
                <w:b/>
                <w:bCs/>
                <w:color w:val="000000"/>
              </w:rPr>
              <w:t>.</w:t>
            </w:r>
            <w:r w:rsidRPr="00E35B34">
              <w:rPr>
                <w:rFonts w:cs="Arial"/>
                <w:b/>
                <w:bCs/>
                <w:color w:val="000000"/>
              </w:rPr>
              <w:t>007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DE52E" w14:textId="0323680A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</w:rPr>
            </w:pPr>
            <w:r w:rsidRPr="00E35B34">
              <w:rPr>
                <w:rFonts w:cs="Arial"/>
                <w:b/>
                <w:bCs/>
                <w:color w:val="000000"/>
              </w:rPr>
              <w:t>0</w:t>
            </w:r>
            <w:r>
              <w:rPr>
                <w:rFonts w:cs="Arial"/>
                <w:b/>
                <w:bCs/>
                <w:color w:val="000000"/>
              </w:rPr>
              <w:t>.</w:t>
            </w:r>
            <w:r w:rsidRPr="00E35B34">
              <w:rPr>
                <w:rFonts w:cs="Arial"/>
                <w:b/>
                <w:bCs/>
                <w:color w:val="000000"/>
              </w:rPr>
              <w:t>011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DCB70" w14:textId="07E717BD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</w:rPr>
            </w:pPr>
            <w:r w:rsidRPr="00E35B34">
              <w:rPr>
                <w:rFonts w:cs="Arial"/>
                <w:b/>
                <w:bCs/>
                <w:color w:val="000000"/>
              </w:rPr>
              <w:t>0</w:t>
            </w:r>
            <w:r>
              <w:rPr>
                <w:rFonts w:cs="Arial"/>
                <w:b/>
                <w:bCs/>
                <w:color w:val="000000"/>
              </w:rPr>
              <w:t>.</w:t>
            </w:r>
            <w:r w:rsidRPr="00E35B34">
              <w:rPr>
                <w:rFonts w:cs="Arial"/>
                <w:b/>
                <w:bCs/>
                <w:color w:val="000000"/>
              </w:rPr>
              <w:t>020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2443A" w14:textId="32CCAAFC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</w:rPr>
            </w:pPr>
            <w:r w:rsidRPr="00E35B34">
              <w:rPr>
                <w:rFonts w:cs="Arial"/>
                <w:b/>
                <w:bCs/>
                <w:color w:val="000000"/>
              </w:rPr>
              <w:t>0</w:t>
            </w:r>
            <w:r>
              <w:rPr>
                <w:rFonts w:cs="Arial"/>
                <w:b/>
                <w:bCs/>
                <w:color w:val="000000"/>
              </w:rPr>
              <w:t>.</w:t>
            </w:r>
            <w:r w:rsidRPr="00E35B34">
              <w:rPr>
                <w:rFonts w:cs="Arial"/>
                <w:b/>
                <w:bCs/>
                <w:color w:val="000000"/>
              </w:rPr>
              <w:t>030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05C48" w14:textId="10FECE16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</w:rPr>
            </w:pPr>
            <w:r w:rsidRPr="00E35B34">
              <w:rPr>
                <w:rFonts w:cs="Arial"/>
                <w:b/>
                <w:bCs/>
                <w:color w:val="000000"/>
              </w:rPr>
              <w:t>1</w:t>
            </w:r>
            <w:r>
              <w:rPr>
                <w:rFonts w:cs="Arial"/>
                <w:b/>
                <w:bCs/>
                <w:color w:val="000000"/>
              </w:rPr>
              <w:t>.</w:t>
            </w:r>
            <w:r w:rsidRPr="00E35B34">
              <w:rPr>
                <w:rFonts w:cs="Arial"/>
                <w:b/>
                <w:bCs/>
                <w:color w:val="000000"/>
              </w:rPr>
              <w:t>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410FB2" w14:textId="4385B3BF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b/>
                <w:bCs/>
                <w:color w:val="000000"/>
              </w:rPr>
            </w:pPr>
            <w:r w:rsidRPr="00E35B34">
              <w:rPr>
                <w:rFonts w:cs="Arial"/>
                <w:b/>
                <w:bCs/>
                <w:color w:val="000000"/>
              </w:rPr>
              <w:t>0</w:t>
            </w:r>
            <w:r>
              <w:rPr>
                <w:rFonts w:cs="Arial"/>
                <w:b/>
                <w:bCs/>
                <w:color w:val="000000"/>
              </w:rPr>
              <w:t>.</w:t>
            </w:r>
            <w:r w:rsidRPr="00E35B34">
              <w:rPr>
                <w:rFonts w:cs="Arial"/>
                <w:b/>
                <w:bCs/>
                <w:color w:val="000000"/>
              </w:rPr>
              <w:t>37</w:t>
            </w:r>
          </w:p>
        </w:tc>
      </w:tr>
      <w:tr w:rsidR="009271F9" w:rsidRPr="00E35B34" w14:paraId="633A28E5" w14:textId="77777777" w:rsidTr="008D7E53">
        <w:trPr>
          <w:trHeight w:val="315"/>
        </w:trPr>
        <w:tc>
          <w:tcPr>
            <w:tcW w:w="16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E0B787" w14:textId="77777777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6ED82D9" w14:textId="77777777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SD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C17946" w14:textId="35C20E33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594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566657" w14:textId="3C57BEBF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566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A117BD" w14:textId="080FFB7D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489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185226" w14:textId="51CF4CD6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57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146741" w14:textId="76D47AF0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547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CA054C" w14:textId="64FB3CBC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71</w:t>
            </w:r>
          </w:p>
        </w:tc>
      </w:tr>
      <w:tr w:rsidR="009271F9" w:rsidRPr="00E35B34" w14:paraId="08E0F38C" w14:textId="77777777" w:rsidTr="008D7E53">
        <w:trPr>
          <w:trHeight w:val="300"/>
        </w:trPr>
        <w:tc>
          <w:tcPr>
            <w:tcW w:w="16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493FD5CC" w14:textId="54243B7D" w:rsidR="009271F9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PSD</w:t>
            </w:r>
            <w:r w:rsidRPr="00E35B34">
              <w:rPr>
                <w:rFonts w:cs="Arial"/>
                <w:color w:val="000000"/>
              </w:rPr>
              <w:br/>
            </w:r>
            <w:r>
              <w:rPr>
                <w:rFonts w:cs="Arial"/>
                <w:color w:val="000000"/>
              </w:rPr>
              <w:t>Fibe</w:t>
            </w:r>
            <w:r w:rsidR="005543E4">
              <w:rPr>
                <w:rFonts w:cs="Arial"/>
                <w:color w:val="000000"/>
              </w:rPr>
              <w:t>r</w:t>
            </w:r>
            <w:r>
              <w:rPr>
                <w:rFonts w:cs="Arial"/>
                <w:color w:val="000000"/>
              </w:rPr>
              <w:t xml:space="preserve">s </w:t>
            </w:r>
          </w:p>
          <w:p w14:paraId="30F9CF92" w14:textId="36DE09C2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3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5 &lt; L &lt; 5 µm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CF36B" w14:textId="77777777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GML</w:t>
            </w:r>
            <w:r w:rsidRPr="00E35B34">
              <w:rPr>
                <w:rFonts w:cs="Arial"/>
                <w:color w:val="000000"/>
              </w:rPr>
              <w:t xml:space="preserve"> (µm)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358D6" w14:textId="656CE8EB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3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99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40B72" w14:textId="083B722C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4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40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7D813" w14:textId="040B5330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4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04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92B92" w14:textId="77777777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92B46" w14:textId="6EAC7325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4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9DEEDA" w14:textId="1BC3F3DA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4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16</w:t>
            </w:r>
          </w:p>
        </w:tc>
      </w:tr>
      <w:tr w:rsidR="009271F9" w:rsidRPr="00E35B34" w14:paraId="1693CA6C" w14:textId="77777777" w:rsidTr="008D7E53">
        <w:trPr>
          <w:trHeight w:val="300"/>
        </w:trPr>
        <w:tc>
          <w:tcPr>
            <w:tcW w:w="16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EBE6E0" w14:textId="77777777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4EEE0" w14:textId="77777777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SD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CD680" w14:textId="40C6F3AF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06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DBF26" w14:textId="007C3958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AD5B1" w14:textId="5959199B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11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4CCAD" w14:textId="77777777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CFFE9" w14:textId="33BA824F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32592C" w14:textId="7AB40AB4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11</w:t>
            </w:r>
          </w:p>
        </w:tc>
      </w:tr>
      <w:tr w:rsidR="009271F9" w:rsidRPr="00E35B34" w14:paraId="4FDB0886" w14:textId="77777777" w:rsidTr="008D7E53">
        <w:trPr>
          <w:trHeight w:val="300"/>
        </w:trPr>
        <w:tc>
          <w:tcPr>
            <w:tcW w:w="16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C9581E" w14:textId="77777777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64A4B" w14:textId="77777777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GMD</w:t>
            </w:r>
            <w:r w:rsidRPr="00E35B34">
              <w:rPr>
                <w:rFonts w:cs="Arial"/>
                <w:color w:val="000000"/>
              </w:rPr>
              <w:t xml:space="preserve"> (µm)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CFF75" w14:textId="50C4DA48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0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013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0E7AC" w14:textId="68932D92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0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020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485DB" w14:textId="66C351A8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0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024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FEA43" w14:textId="77777777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B0607" w14:textId="695330EF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0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834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82ED6C" w14:textId="21F5159A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0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27</w:t>
            </w:r>
          </w:p>
        </w:tc>
      </w:tr>
      <w:tr w:rsidR="009271F9" w:rsidRPr="00E35B34" w14:paraId="44A2E1D7" w14:textId="77777777" w:rsidTr="008D7E53">
        <w:trPr>
          <w:trHeight w:val="315"/>
        </w:trPr>
        <w:tc>
          <w:tcPr>
            <w:tcW w:w="16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E2D0AD" w14:textId="77777777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86C4814" w14:textId="77777777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S</w:t>
            </w:r>
            <w:r>
              <w:rPr>
                <w:rFonts w:cs="Arial"/>
                <w:color w:val="000000"/>
              </w:rPr>
              <w:t>D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15E8D4" w14:textId="5B17A253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386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91E462" w14:textId="7703FB54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F35580" w14:textId="71937AF1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185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23D76E" w14:textId="77777777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0C7F30" w14:textId="2503F893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358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782150" w14:textId="10D8EC41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71</w:t>
            </w:r>
          </w:p>
        </w:tc>
      </w:tr>
      <w:tr w:rsidR="009271F9" w:rsidRPr="00E35B34" w14:paraId="645084E5" w14:textId="77777777" w:rsidTr="008D7E53">
        <w:trPr>
          <w:trHeight w:val="300"/>
        </w:trPr>
        <w:tc>
          <w:tcPr>
            <w:tcW w:w="16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7BEBE89" w14:textId="2DA21368" w:rsidR="009271F9" w:rsidRPr="009271F9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  <w:lang w:val="en-US"/>
              </w:rPr>
            </w:pPr>
            <w:r w:rsidRPr="009271F9">
              <w:rPr>
                <w:rFonts w:cs="Arial"/>
                <w:color w:val="000000"/>
                <w:lang w:val="en-US"/>
              </w:rPr>
              <w:t xml:space="preserve">PSD </w:t>
            </w:r>
            <w:r w:rsidRPr="009271F9">
              <w:rPr>
                <w:rFonts w:cs="Arial"/>
                <w:color w:val="000000"/>
                <w:lang w:val="en-US"/>
              </w:rPr>
              <w:br/>
              <w:t xml:space="preserve">L/D &gt; 3 </w:t>
            </w:r>
            <w:r w:rsidRPr="009271F9">
              <w:rPr>
                <w:rFonts w:cs="Arial"/>
                <w:color w:val="000000"/>
                <w:lang w:val="en-US"/>
              </w:rPr>
              <w:br/>
              <w:t>(all fibe</w:t>
            </w:r>
            <w:r w:rsidR="005543E4">
              <w:rPr>
                <w:rFonts w:cs="Arial"/>
                <w:color w:val="000000"/>
                <w:lang w:val="en-US"/>
              </w:rPr>
              <w:t>r</w:t>
            </w:r>
            <w:r w:rsidRPr="009271F9">
              <w:rPr>
                <w:rFonts w:cs="Arial"/>
                <w:color w:val="000000"/>
                <w:lang w:val="en-US"/>
              </w:rPr>
              <w:t>s)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067E9" w14:textId="77777777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GML</w:t>
            </w:r>
            <w:r w:rsidRPr="00E35B34">
              <w:rPr>
                <w:rFonts w:cs="Arial"/>
                <w:color w:val="000000"/>
              </w:rPr>
              <w:t xml:space="preserve"> (µm)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F1CD4" w14:textId="0B748C89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70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1B9EC" w14:textId="642A57FD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0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94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66275" w14:textId="5B0C46C5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46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C0689" w14:textId="1F26FCF6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14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37C0E" w14:textId="26C2DAB6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4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81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0AE719" w14:textId="3F0894CF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6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72</w:t>
            </w:r>
          </w:p>
        </w:tc>
      </w:tr>
      <w:tr w:rsidR="009271F9" w:rsidRPr="00E35B34" w14:paraId="6AC3D20F" w14:textId="77777777" w:rsidTr="008D7E53">
        <w:trPr>
          <w:trHeight w:val="300"/>
        </w:trPr>
        <w:tc>
          <w:tcPr>
            <w:tcW w:w="16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0724BB" w14:textId="77777777" w:rsidR="009271F9" w:rsidRPr="00E35B34" w:rsidRDefault="009271F9" w:rsidP="005C61FC">
            <w:pPr>
              <w:spacing w:after="0"/>
              <w:contextualSpacing w:val="0"/>
              <w:rPr>
                <w:rFonts w:cs="Arial"/>
                <w:color w:val="00000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8BDC0" w14:textId="77777777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S</w:t>
            </w:r>
            <w:r>
              <w:rPr>
                <w:rFonts w:cs="Arial"/>
                <w:color w:val="000000"/>
              </w:rPr>
              <w:t>D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41D9" w14:textId="60EB7306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92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EF3CD" w14:textId="5A4FCC05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2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22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BF4BD" w14:textId="0E780C14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90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8B467" w14:textId="19B4D674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72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DA0AB" w14:textId="5A42F8B9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66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9A460" w14:textId="39B163FB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2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64</w:t>
            </w:r>
          </w:p>
        </w:tc>
      </w:tr>
      <w:tr w:rsidR="009271F9" w:rsidRPr="00E35B34" w14:paraId="544E06BE" w14:textId="77777777" w:rsidTr="008D7E53">
        <w:trPr>
          <w:trHeight w:val="300"/>
        </w:trPr>
        <w:tc>
          <w:tcPr>
            <w:tcW w:w="16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5E8BD2" w14:textId="77777777" w:rsidR="009271F9" w:rsidRPr="00E35B34" w:rsidRDefault="009271F9" w:rsidP="005C61FC">
            <w:pPr>
              <w:spacing w:after="0"/>
              <w:contextualSpacing w:val="0"/>
              <w:rPr>
                <w:rFonts w:cs="Arial"/>
                <w:color w:val="00000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6F997" w14:textId="77777777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GMD</w:t>
            </w:r>
            <w:r w:rsidRPr="00E35B34">
              <w:rPr>
                <w:rFonts w:cs="Arial"/>
                <w:color w:val="000000"/>
              </w:rPr>
              <w:t xml:space="preserve"> (µm)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1EAE6" w14:textId="3807E62C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0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007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D599D" w14:textId="79CAC2CE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0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010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3B0A1" w14:textId="382C6C41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0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020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BED1A" w14:textId="48AB54BE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0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022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3C568" w14:textId="56DD566F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0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864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D8DAC9" w14:textId="19482F68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0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31</w:t>
            </w:r>
          </w:p>
        </w:tc>
      </w:tr>
      <w:tr w:rsidR="009271F9" w:rsidRPr="00E35B34" w14:paraId="33C825FD" w14:textId="77777777" w:rsidTr="008D7E53">
        <w:trPr>
          <w:trHeight w:val="60"/>
        </w:trPr>
        <w:tc>
          <w:tcPr>
            <w:tcW w:w="16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65956D" w14:textId="77777777" w:rsidR="009271F9" w:rsidRPr="00E35B34" w:rsidRDefault="009271F9" w:rsidP="005C61FC">
            <w:pPr>
              <w:spacing w:after="0"/>
              <w:contextualSpacing w:val="0"/>
              <w:rPr>
                <w:rFonts w:cs="Arial"/>
                <w:color w:val="000000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22657D" w14:textId="77777777" w:rsidR="009271F9" w:rsidRPr="00E35B34" w:rsidRDefault="009271F9" w:rsidP="005C61FC">
            <w:pPr>
              <w:spacing w:after="0"/>
              <w:contextualSpacing w:val="0"/>
              <w:jc w:val="left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Std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9C6606" w14:textId="40465BDC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696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02A017" w14:textId="0A068318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574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C456C4" w14:textId="4669D593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469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4170D3" w14:textId="671E0DD2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45</w:t>
            </w:r>
            <w:r w:rsidR="008D7E53">
              <w:rPr>
                <w:rFonts w:cs="Arial"/>
                <w:color w:val="000000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921D67" w14:textId="1E65ED2E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824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7ECE95" w14:textId="6B0F5A0D" w:rsidR="009271F9" w:rsidRPr="00E35B34" w:rsidRDefault="009271F9" w:rsidP="005C61FC">
            <w:pPr>
              <w:spacing w:after="0"/>
              <w:contextualSpacing w:val="0"/>
              <w:jc w:val="center"/>
              <w:rPr>
                <w:rFonts w:cs="Arial"/>
                <w:color w:val="000000"/>
              </w:rPr>
            </w:pPr>
            <w:r w:rsidRPr="00E35B3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>.</w:t>
            </w:r>
            <w:r w:rsidRPr="00E35B34">
              <w:rPr>
                <w:rFonts w:cs="Arial"/>
                <w:color w:val="000000"/>
              </w:rPr>
              <w:t>79</w:t>
            </w:r>
          </w:p>
        </w:tc>
      </w:tr>
    </w:tbl>
    <w:p w14:paraId="23C199DF" w14:textId="0CA8CE7C" w:rsidR="009271F9" w:rsidRPr="009271F9" w:rsidRDefault="009271F9" w:rsidP="009271F9">
      <w:pPr>
        <w:spacing w:after="0"/>
        <w:rPr>
          <w:lang w:val="en-US"/>
        </w:rPr>
      </w:pPr>
      <w:r w:rsidRPr="009271F9">
        <w:rPr>
          <w:lang w:val="en-US"/>
        </w:rPr>
        <w:t>* Note:</w:t>
      </w:r>
      <w:r w:rsidR="008D7E53">
        <w:rPr>
          <w:lang w:val="en-US"/>
        </w:rPr>
        <w:t xml:space="preserve"> Material contains also fibers longer than 5 µm and with a diameter </w:t>
      </w:r>
      <w:r w:rsidR="008D7E53">
        <w:rPr>
          <w:rFonts w:cs="Arial"/>
          <w:lang w:val="en-US"/>
        </w:rPr>
        <w:t>≥</w:t>
      </w:r>
      <w:r w:rsidR="008D7E53">
        <w:rPr>
          <w:lang w:val="en-US"/>
        </w:rPr>
        <w:t>3 µm to a minor extent</w:t>
      </w:r>
      <w:r w:rsidR="00B342B9">
        <w:rPr>
          <w:lang w:val="en-US"/>
        </w:rPr>
        <w:t>.</w:t>
      </w:r>
      <w:r w:rsidR="00B342B9" w:rsidRPr="00364F1B">
        <w:rPr>
          <w:lang w:val="en-US"/>
        </w:rPr>
        <w:t xml:space="preserve"> </w:t>
      </w:r>
      <w:r w:rsidR="00B342B9" w:rsidRPr="00B342B9">
        <w:rPr>
          <w:lang w:val="en-US"/>
        </w:rPr>
        <w:t>The value of 0.035 x 10</w:t>
      </w:r>
      <w:r w:rsidR="00B342B9" w:rsidRPr="00B342B9">
        <w:rPr>
          <w:vertAlign w:val="superscript"/>
          <w:lang w:val="en-US"/>
        </w:rPr>
        <w:t>9</w:t>
      </w:r>
      <w:r w:rsidR="00B342B9" w:rsidRPr="00B342B9">
        <w:rPr>
          <w:lang w:val="en-US"/>
        </w:rPr>
        <w:t xml:space="preserve"> fibers was </w:t>
      </w:r>
      <w:r w:rsidR="009E2A2A">
        <w:rPr>
          <w:lang w:val="en-US"/>
        </w:rPr>
        <w:t xml:space="preserve">initially </w:t>
      </w:r>
      <w:r w:rsidR="00B342B9" w:rsidRPr="00B342B9">
        <w:rPr>
          <w:lang w:val="en-US"/>
        </w:rPr>
        <w:t xml:space="preserve">used to calculate weight in the </w:t>
      </w:r>
      <w:r w:rsidR="00B342B9">
        <w:rPr>
          <w:lang w:val="en-US"/>
        </w:rPr>
        <w:t xml:space="preserve">suspensions </w:t>
      </w:r>
      <w:r w:rsidR="009E2A2A">
        <w:rPr>
          <w:lang w:val="en-US"/>
        </w:rPr>
        <w:t>prepared for</w:t>
      </w:r>
      <w:r w:rsidR="00B342B9">
        <w:rPr>
          <w:lang w:val="en-US"/>
        </w:rPr>
        <w:t xml:space="preserve"> the study</w:t>
      </w:r>
      <w:r w:rsidR="00B342B9" w:rsidRPr="00B342B9">
        <w:rPr>
          <w:lang w:val="en-US"/>
        </w:rPr>
        <w:t>. The value</w:t>
      </w:r>
      <w:r w:rsidR="00B342B9">
        <w:rPr>
          <w:lang w:val="en-US"/>
        </w:rPr>
        <w:t>s</w:t>
      </w:r>
      <w:r w:rsidR="00B342B9" w:rsidRPr="00B342B9">
        <w:rPr>
          <w:lang w:val="en-US"/>
        </w:rPr>
        <w:t xml:space="preserve"> </w:t>
      </w:r>
      <w:r w:rsidR="009E2A2A">
        <w:rPr>
          <w:lang w:val="en-US"/>
        </w:rPr>
        <w:t xml:space="preserve">in this table (e.g. </w:t>
      </w:r>
      <w:r w:rsidR="00B342B9" w:rsidRPr="00B342B9">
        <w:rPr>
          <w:lang w:val="en-US"/>
        </w:rPr>
        <w:t>0.032 x 10</w:t>
      </w:r>
      <w:r w:rsidR="00B342B9" w:rsidRPr="00B342B9">
        <w:rPr>
          <w:vertAlign w:val="superscript"/>
          <w:lang w:val="en-US"/>
        </w:rPr>
        <w:t>9</w:t>
      </w:r>
      <w:r w:rsidR="00B342B9" w:rsidRPr="00B342B9">
        <w:rPr>
          <w:lang w:val="en-US"/>
        </w:rPr>
        <w:t xml:space="preserve"> WHO fiber</w:t>
      </w:r>
      <w:r w:rsidR="009E2A2A">
        <w:rPr>
          <w:lang w:val="en-US"/>
        </w:rPr>
        <w:t>s or a percentage of 26.7%)</w:t>
      </w:r>
      <w:r w:rsidR="00B342B9">
        <w:rPr>
          <w:lang w:val="en-US"/>
        </w:rPr>
        <w:t xml:space="preserve"> are the corrected values</w:t>
      </w:r>
      <w:r w:rsidR="00B342B9" w:rsidRPr="00B342B9">
        <w:rPr>
          <w:lang w:val="en-US"/>
        </w:rPr>
        <w:t xml:space="preserve">. </w:t>
      </w:r>
      <w:r w:rsidR="00B342B9">
        <w:rPr>
          <w:lang w:val="en-US"/>
        </w:rPr>
        <w:t xml:space="preserve"> </w:t>
      </w:r>
    </w:p>
    <w:p w14:paraId="20A60065" w14:textId="77777777" w:rsidR="00CD34DF" w:rsidRDefault="009271F9" w:rsidP="00CD34DF">
      <w:pPr>
        <w:spacing w:after="0"/>
        <w:jc w:val="left"/>
        <w:rPr>
          <w:lang w:val="en-US"/>
        </w:rPr>
      </w:pPr>
      <w:r w:rsidRPr="009271F9">
        <w:rPr>
          <w:lang w:val="en-US"/>
        </w:rPr>
        <w:t>F</w:t>
      </w:r>
      <w:r w:rsidRPr="009271F9">
        <w:rPr>
          <w:vertAlign w:val="subscript"/>
          <w:lang w:val="en-US"/>
        </w:rPr>
        <w:t>WHO</w:t>
      </w:r>
      <w:r w:rsidRPr="009271F9">
        <w:rPr>
          <w:lang w:val="en-US"/>
        </w:rPr>
        <w:t xml:space="preserve"> refers to WHO-analog nanofibers in the case of CNTs and to WHO fibers in the case of carbon fibers and the positive control.</w:t>
      </w:r>
    </w:p>
    <w:p w14:paraId="1621A2CD" w14:textId="77421D39" w:rsidR="009271F9" w:rsidRPr="009271F9" w:rsidRDefault="00CD34DF" w:rsidP="00CD34DF">
      <w:pPr>
        <w:spacing w:after="0"/>
        <w:jc w:val="left"/>
        <w:rPr>
          <w:lang w:val="en-US"/>
        </w:rPr>
      </w:pPr>
      <w:r>
        <w:rPr>
          <w:lang w:val="en-US"/>
        </w:rPr>
        <w:t xml:space="preserve">Short means few </w:t>
      </w:r>
      <w:r w:rsidR="00364F1B">
        <w:rPr>
          <w:lang w:val="en-US"/>
        </w:rPr>
        <w:t>sections</w:t>
      </w:r>
      <w:r>
        <w:rPr>
          <w:lang w:val="en-US"/>
        </w:rPr>
        <w:t>.</w:t>
      </w:r>
      <w:r w:rsidR="00B6116A">
        <w:rPr>
          <w:lang w:val="en-US"/>
        </w:rPr>
        <w:br/>
        <w:t>US: ultrasound; Agglom: agglomerates; Part.: particles; L: length</w:t>
      </w:r>
      <w:r w:rsidR="00B6116A" w:rsidRPr="00E07EE9">
        <w:rPr>
          <w:lang w:val="en-US"/>
        </w:rPr>
        <w:t xml:space="preserve">, </w:t>
      </w:r>
      <w:r w:rsidR="00435C69" w:rsidRPr="00E07EE9">
        <w:rPr>
          <w:lang w:val="en-US"/>
        </w:rPr>
        <w:t>D</w:t>
      </w:r>
      <w:r w:rsidR="00B6116A" w:rsidRPr="00E07EE9">
        <w:rPr>
          <w:lang w:val="en-US"/>
        </w:rPr>
        <w:t xml:space="preserve">: diameter; PSD: </w:t>
      </w:r>
      <w:r w:rsidR="00E07EE9" w:rsidRPr="00E07EE9">
        <w:rPr>
          <w:lang w:val="en-US"/>
        </w:rPr>
        <w:t>particle</w:t>
      </w:r>
      <w:r w:rsidR="00E07EE9">
        <w:rPr>
          <w:lang w:val="en-US"/>
        </w:rPr>
        <w:t xml:space="preserve"> size distribution</w:t>
      </w:r>
      <w:r w:rsidR="00B6116A">
        <w:rPr>
          <w:lang w:val="en-US"/>
        </w:rPr>
        <w:t>; GML:</w:t>
      </w:r>
      <w:r w:rsidR="002C353E">
        <w:rPr>
          <w:lang w:val="en-US"/>
        </w:rPr>
        <w:t xml:space="preserve"> geometric length</w:t>
      </w:r>
      <w:r w:rsidR="00B6116A">
        <w:rPr>
          <w:lang w:val="en-US"/>
        </w:rPr>
        <w:t xml:space="preserve">; GMD: </w:t>
      </w:r>
      <w:r w:rsidR="002C353E">
        <w:rPr>
          <w:lang w:val="en-US"/>
        </w:rPr>
        <w:t>geometric diameter</w:t>
      </w:r>
      <w:r w:rsidR="00B6116A">
        <w:rPr>
          <w:lang w:val="en-US"/>
        </w:rPr>
        <w:t>;</w:t>
      </w:r>
      <w:r w:rsidR="003A237C">
        <w:rPr>
          <w:lang w:val="en-US"/>
        </w:rPr>
        <w:t xml:space="preserve"> </w:t>
      </w:r>
      <w:r w:rsidR="00B6116A">
        <w:rPr>
          <w:lang w:val="en-US"/>
        </w:rPr>
        <w:t>SD: standard deviation</w:t>
      </w:r>
      <w:r w:rsidR="0067282A">
        <w:rPr>
          <w:lang w:val="en-US"/>
        </w:rPr>
        <w:t>.</w:t>
      </w:r>
    </w:p>
    <w:sectPr w:rsidR="009271F9" w:rsidRPr="009271F9" w:rsidSect="009271F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1F9"/>
    <w:rsid w:val="00073644"/>
    <w:rsid w:val="0024413B"/>
    <w:rsid w:val="002C353E"/>
    <w:rsid w:val="002E4CB0"/>
    <w:rsid w:val="00364F1B"/>
    <w:rsid w:val="003A237C"/>
    <w:rsid w:val="00435C69"/>
    <w:rsid w:val="00505AE6"/>
    <w:rsid w:val="005543E4"/>
    <w:rsid w:val="00593558"/>
    <w:rsid w:val="005E6B0A"/>
    <w:rsid w:val="0067282A"/>
    <w:rsid w:val="006F533A"/>
    <w:rsid w:val="00843953"/>
    <w:rsid w:val="00891B28"/>
    <w:rsid w:val="008D7E53"/>
    <w:rsid w:val="008F1085"/>
    <w:rsid w:val="00913C2A"/>
    <w:rsid w:val="00922819"/>
    <w:rsid w:val="009271F9"/>
    <w:rsid w:val="009A35D8"/>
    <w:rsid w:val="009E2A2A"/>
    <w:rsid w:val="00AA7FB5"/>
    <w:rsid w:val="00B342B9"/>
    <w:rsid w:val="00B6116A"/>
    <w:rsid w:val="00C4606F"/>
    <w:rsid w:val="00CD34DF"/>
    <w:rsid w:val="00E07EE9"/>
    <w:rsid w:val="00EE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9FBBE"/>
  <w15:chartTrackingRefBased/>
  <w15:docId w15:val="{AA77E431-AD81-4659-BA7C-0A846338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#Standard"/>
    <w:uiPriority w:val="11"/>
    <w:qFormat/>
    <w:rsid w:val="009271F9"/>
    <w:pPr>
      <w:spacing w:after="240" w:line="240" w:lineRule="auto"/>
      <w:contextualSpacing/>
      <w:jc w:val="both"/>
    </w:pPr>
    <w:rPr>
      <w:rFonts w:ascii="Arial" w:eastAsia="Times New Roman" w:hAnsi="Arial" w:cs="Times New Roman"/>
      <w:kern w:val="0"/>
      <w:sz w:val="24"/>
      <w:szCs w:val="24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271F9"/>
    <w:pPr>
      <w:keepNext/>
      <w:keepLines/>
      <w:spacing w:before="360" w:after="80" w:line="259" w:lineRule="auto"/>
      <w:contextualSpacing w:val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271F9"/>
    <w:pPr>
      <w:keepNext/>
      <w:keepLines/>
      <w:spacing w:before="160" w:after="80" w:line="259" w:lineRule="auto"/>
      <w:contextualSpacing w:val="0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271F9"/>
    <w:pPr>
      <w:keepNext/>
      <w:keepLines/>
      <w:spacing w:before="160" w:after="80" w:line="259" w:lineRule="auto"/>
      <w:contextualSpacing w:val="0"/>
      <w:jc w:val="left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271F9"/>
    <w:pPr>
      <w:keepNext/>
      <w:keepLines/>
      <w:spacing w:before="80" w:after="40" w:line="259" w:lineRule="auto"/>
      <w:contextualSpacing w:val="0"/>
      <w:jc w:val="left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271F9"/>
    <w:pPr>
      <w:keepNext/>
      <w:keepLines/>
      <w:spacing w:before="80" w:after="40" w:line="259" w:lineRule="auto"/>
      <w:contextualSpacing w:val="0"/>
      <w:jc w:val="left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271F9"/>
    <w:pPr>
      <w:keepNext/>
      <w:keepLines/>
      <w:spacing w:before="40" w:after="0" w:line="259" w:lineRule="auto"/>
      <w:contextualSpacing w:val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271F9"/>
    <w:pPr>
      <w:keepNext/>
      <w:keepLines/>
      <w:spacing w:before="40" w:after="0" w:line="259" w:lineRule="auto"/>
      <w:contextualSpacing w:val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271F9"/>
    <w:pPr>
      <w:keepNext/>
      <w:keepLines/>
      <w:spacing w:after="0" w:line="259" w:lineRule="auto"/>
      <w:contextualSpacing w:val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271F9"/>
    <w:pPr>
      <w:keepNext/>
      <w:keepLines/>
      <w:spacing w:after="0" w:line="259" w:lineRule="auto"/>
      <w:contextualSpacing w:val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271F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27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271F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271F9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271F9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271F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271F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271F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271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271F9"/>
    <w:pPr>
      <w:spacing w:after="80"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927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271F9"/>
    <w:pPr>
      <w:numPr>
        <w:ilvl w:val="1"/>
      </w:numPr>
      <w:spacing w:after="160" w:line="259" w:lineRule="auto"/>
      <w:contextualSpacing w:val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27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271F9"/>
    <w:pPr>
      <w:spacing w:before="160" w:after="160" w:line="259" w:lineRule="auto"/>
      <w:contextualSpacing w:val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9271F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271F9"/>
    <w:pPr>
      <w:spacing w:after="160" w:line="259" w:lineRule="auto"/>
      <w:ind w:left="720"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9271F9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271F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contextualSpacing w:val="0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271F9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271F9"/>
    <w:rPr>
      <w:b/>
      <w:bCs/>
      <w:smallCaps/>
      <w:color w:val="2E74B5" w:themeColor="accent1" w:themeShade="BF"/>
      <w:spacing w:val="5"/>
    </w:rPr>
  </w:style>
  <w:style w:type="paragraph" w:styleId="berarbeitung">
    <w:name w:val="Revision"/>
    <w:hidden/>
    <w:uiPriority w:val="99"/>
    <w:semiHidden/>
    <w:rsid w:val="00B342B9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1702</Characters>
  <Application>Microsoft Office Word</Application>
  <DocSecurity>0</DocSecurity>
  <Lines>243</Lines>
  <Paragraphs>208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Fraunhofer ITEM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Schaudien, Dirk</dc:creator>
  <cp:keywords/>
  <dc:description/>
  <cp:lastModifiedBy>Schaudien, Dirk</cp:lastModifiedBy>
  <cp:revision>4</cp:revision>
  <cp:lastPrinted>2025-12-11T10:12:00Z</cp:lastPrinted>
  <dcterms:created xsi:type="dcterms:W3CDTF">2025-12-11T10:22:00Z</dcterms:created>
  <dcterms:modified xsi:type="dcterms:W3CDTF">2025-12-12T20:33:00Z</dcterms:modified>
</cp:coreProperties>
</file>