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EF7" w:rsidRPr="00975EF7" w:rsidRDefault="00042350" w:rsidP="00975EF7">
      <w:pPr>
        <w:autoSpaceDE w:val="0"/>
        <w:autoSpaceDN w:val="0"/>
        <w:spacing w:line="300" w:lineRule="exact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 w:hint="eastAsia"/>
          <w:sz w:val="24"/>
          <w:szCs w:val="24"/>
        </w:rPr>
        <w:t>Additional file 1</w:t>
      </w:r>
      <w:r w:rsidR="00975EF7" w:rsidRPr="00975EF7">
        <w:rPr>
          <w:rFonts w:ascii="Times New Roman" w:hAnsi="Times New Roman" w:cs="Times New Roman" w:hint="eastAsia"/>
          <w:sz w:val="24"/>
          <w:szCs w:val="24"/>
        </w:rPr>
        <w:t xml:space="preserve">: </w:t>
      </w:r>
    </w:p>
    <w:p w:rsidR="008B5CAB" w:rsidRPr="008B5CAB" w:rsidRDefault="008B5CAB" w:rsidP="008B5CAB">
      <w:pPr>
        <w:autoSpaceDE w:val="0"/>
        <w:autoSpaceDN w:val="0"/>
        <w:adjustRightInd w:val="0"/>
        <w:rPr>
          <w:rFonts w:ascii="Times New Roman" w:eastAsia="宋体" w:hAnsi="Times New Roman" w:cs="Times New Roman"/>
          <w:szCs w:val="21"/>
        </w:rPr>
      </w:pPr>
      <w:r w:rsidRPr="00A314C5">
        <w:rPr>
          <w:rFonts w:ascii="Times New Roman" w:hAnsi="Times New Roman" w:cs="Times New Roman"/>
          <w:szCs w:val="21"/>
        </w:rPr>
        <w:t>Prevalence of test anxiety among medical students</w:t>
      </w:r>
      <w:r w:rsidRPr="008B5CAB">
        <w:rPr>
          <w:rFonts w:ascii="Times New Roman" w:eastAsia="宋体" w:hAnsi="Times New Roman" w:cs="Times New Roman"/>
          <w:szCs w:val="21"/>
        </w:rPr>
        <w:t xml:space="preserve"> </w:t>
      </w:r>
      <w:bookmarkEnd w:id="0"/>
      <w:r w:rsidRPr="008B5CAB">
        <w:rPr>
          <w:rFonts w:ascii="Times New Roman" w:eastAsia="宋体" w:hAnsi="Times New Roman" w:cs="Times New Roman"/>
          <w:szCs w:val="21"/>
        </w:rPr>
        <w:t>(</w:t>
      </w:r>
      <w:r w:rsidRPr="008B5CAB">
        <w:rPr>
          <w:rFonts w:ascii="Times New Roman" w:eastAsia="宋体" w:hAnsi="Times New Roman" w:cs="Times New Roman"/>
          <w:i/>
          <w:szCs w:val="21"/>
        </w:rPr>
        <w:t>N</w:t>
      </w:r>
      <w:r w:rsidRPr="008B5CAB">
        <w:rPr>
          <w:rFonts w:ascii="Times New Roman" w:eastAsia="宋体" w:hAnsi="Times New Roman" w:cs="Times New Roman"/>
          <w:szCs w:val="21"/>
        </w:rPr>
        <w:t xml:space="preserve"> = 1266).</w:t>
      </w:r>
    </w:p>
    <w:p w:rsidR="008B5CAB" w:rsidRPr="00A314C5" w:rsidRDefault="008B5CAB">
      <w:pPr>
        <w:rPr>
          <w:rFonts w:ascii="Times New Roman" w:hAnsi="Times New Roman" w:cs="Times New Roman"/>
          <w:szCs w:val="21"/>
        </w:rPr>
      </w:pP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1630"/>
        <w:gridCol w:w="2074"/>
        <w:gridCol w:w="2074"/>
      </w:tblGrid>
      <w:tr w:rsidR="008B5CAB" w:rsidRPr="00A314C5" w:rsidTr="00A314C5"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8B5CAB" w:rsidRPr="00A314C5" w:rsidRDefault="008B5CAB" w:rsidP="00DD389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314C5">
              <w:rPr>
                <w:rFonts w:ascii="Times New Roman" w:hAnsi="Times New Roman" w:cs="Times New Roman"/>
                <w:szCs w:val="21"/>
              </w:rPr>
              <w:t>Prevalence</w:t>
            </w: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</w:tcPr>
          <w:p w:rsidR="008B5CAB" w:rsidRPr="00A314C5" w:rsidRDefault="008B5CAB" w:rsidP="00DD389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314C5">
              <w:rPr>
                <w:rFonts w:ascii="Times New Roman" w:eastAsia="宋体" w:hAnsi="Times New Roman" w:cs="Times New Roman"/>
                <w:color w:val="131413"/>
                <w:szCs w:val="21"/>
              </w:rPr>
              <w:t xml:space="preserve"> </w:t>
            </w:r>
            <w:r w:rsidRPr="008B5CAB">
              <w:rPr>
                <w:rFonts w:ascii="Times New Roman" w:eastAsia="宋体" w:hAnsi="Times New Roman" w:cs="Times New Roman"/>
                <w:color w:val="131413"/>
                <w:szCs w:val="21"/>
              </w:rPr>
              <w:t>Means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:rsidR="008B5CAB" w:rsidRPr="00A314C5" w:rsidRDefault="008B5CAB" w:rsidP="008B5C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314C5">
              <w:rPr>
                <w:rFonts w:ascii="Times New Roman" w:hAnsi="Times New Roman" w:cs="Times New Roman"/>
                <w:szCs w:val="21"/>
              </w:rPr>
              <w:t>S</w:t>
            </w:r>
            <w:r w:rsidRPr="008B5CAB">
              <w:rPr>
                <w:rFonts w:ascii="Times New Roman" w:eastAsia="宋体" w:hAnsi="Times New Roman" w:cs="Times New Roman"/>
                <w:color w:val="131413"/>
                <w:szCs w:val="21"/>
              </w:rPr>
              <w:t>tandard deviations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:rsidR="008B5CAB" w:rsidRPr="00A314C5" w:rsidRDefault="008B5CAB" w:rsidP="00DD389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314C5">
              <w:rPr>
                <w:rFonts w:ascii="Times New Roman" w:hAnsi="Times New Roman" w:cs="Times New Roman"/>
                <w:color w:val="131413"/>
                <w:szCs w:val="21"/>
              </w:rPr>
              <w:t>Percentage (%)</w:t>
            </w:r>
          </w:p>
        </w:tc>
      </w:tr>
      <w:tr w:rsidR="008B5CAB" w:rsidRPr="00A314C5" w:rsidTr="00A314C5">
        <w:tc>
          <w:tcPr>
            <w:tcW w:w="2518" w:type="dxa"/>
            <w:tcBorders>
              <w:top w:val="single" w:sz="4" w:space="0" w:color="auto"/>
            </w:tcBorders>
          </w:tcPr>
          <w:p w:rsidR="008B5CAB" w:rsidRPr="00A314C5" w:rsidRDefault="00A314C5" w:rsidP="00DD389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314C5">
              <w:rPr>
                <w:rFonts w:ascii="Times New Roman" w:hAnsi="Times New Roman" w:cs="Times New Roman"/>
                <w:szCs w:val="21"/>
              </w:rPr>
              <w:t xml:space="preserve">Mild level </w:t>
            </w:r>
            <w:r w:rsidR="00A12290">
              <w:rPr>
                <w:rFonts w:ascii="Times New Roman" w:hAnsi="Times New Roman" w:cs="Times New Roman"/>
                <w:szCs w:val="21"/>
              </w:rPr>
              <w:t>of</w:t>
            </w:r>
            <w:r w:rsidR="00A12290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A314C5">
              <w:rPr>
                <w:rFonts w:ascii="Times New Roman" w:hAnsi="Times New Roman" w:cs="Times New Roman"/>
                <w:szCs w:val="21"/>
              </w:rPr>
              <w:t>anxiety</w:t>
            </w:r>
          </w:p>
        </w:tc>
        <w:tc>
          <w:tcPr>
            <w:tcW w:w="1630" w:type="dxa"/>
            <w:tcBorders>
              <w:top w:val="single" w:sz="4" w:space="0" w:color="auto"/>
            </w:tcBorders>
          </w:tcPr>
          <w:p w:rsidR="008B5CAB" w:rsidRPr="00A314C5" w:rsidRDefault="008B5CAB" w:rsidP="00DD389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314C5">
              <w:rPr>
                <w:rFonts w:ascii="Times New Roman" w:hAnsi="Times New Roman" w:cs="Times New Roman"/>
                <w:szCs w:val="21"/>
              </w:rPr>
              <w:t>8.01</w:t>
            </w:r>
          </w:p>
        </w:tc>
        <w:tc>
          <w:tcPr>
            <w:tcW w:w="2074" w:type="dxa"/>
            <w:tcBorders>
              <w:top w:val="single" w:sz="4" w:space="0" w:color="auto"/>
            </w:tcBorders>
          </w:tcPr>
          <w:p w:rsidR="008B5CAB" w:rsidRPr="00A314C5" w:rsidRDefault="008B5CAB" w:rsidP="00DD389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314C5">
              <w:rPr>
                <w:rFonts w:ascii="Times New Roman" w:hAnsi="Times New Roman" w:cs="Times New Roman"/>
                <w:szCs w:val="21"/>
              </w:rPr>
              <w:t>2.039</w:t>
            </w:r>
          </w:p>
        </w:tc>
        <w:tc>
          <w:tcPr>
            <w:tcW w:w="2074" w:type="dxa"/>
            <w:tcBorders>
              <w:top w:val="single" w:sz="4" w:space="0" w:color="auto"/>
            </w:tcBorders>
          </w:tcPr>
          <w:p w:rsidR="008B5CAB" w:rsidRPr="00A314C5" w:rsidRDefault="008B5CAB" w:rsidP="00DD389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314C5">
              <w:rPr>
                <w:rFonts w:ascii="Times New Roman" w:hAnsi="Times New Roman" w:cs="Times New Roman"/>
                <w:szCs w:val="21"/>
              </w:rPr>
              <w:t>28.6</w:t>
            </w:r>
          </w:p>
        </w:tc>
      </w:tr>
      <w:tr w:rsidR="008B5CAB" w:rsidRPr="00A314C5" w:rsidTr="00A314C5">
        <w:tc>
          <w:tcPr>
            <w:tcW w:w="2518" w:type="dxa"/>
          </w:tcPr>
          <w:p w:rsidR="008B5CAB" w:rsidRPr="00A314C5" w:rsidRDefault="00A314C5" w:rsidP="00DD389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314C5">
              <w:rPr>
                <w:rFonts w:ascii="Times New Roman" w:hAnsi="Times New Roman" w:cs="Times New Roman"/>
                <w:szCs w:val="21"/>
              </w:rPr>
              <w:t xml:space="preserve">Moderate level </w:t>
            </w:r>
            <w:r w:rsidR="00A12290">
              <w:rPr>
                <w:rFonts w:ascii="Times New Roman" w:hAnsi="Times New Roman" w:cs="Times New Roman"/>
                <w:szCs w:val="21"/>
              </w:rPr>
              <w:t>of</w:t>
            </w:r>
            <w:r w:rsidR="00A12290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A314C5">
              <w:rPr>
                <w:rFonts w:ascii="Times New Roman" w:hAnsi="Times New Roman" w:cs="Times New Roman"/>
                <w:szCs w:val="21"/>
              </w:rPr>
              <w:t>anxiety</w:t>
            </w:r>
          </w:p>
        </w:tc>
        <w:tc>
          <w:tcPr>
            <w:tcW w:w="1630" w:type="dxa"/>
          </w:tcPr>
          <w:p w:rsidR="008B5CAB" w:rsidRPr="00A314C5" w:rsidRDefault="008B5CAB" w:rsidP="00DD389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314C5">
              <w:rPr>
                <w:rFonts w:ascii="Times New Roman" w:hAnsi="Times New Roman" w:cs="Times New Roman"/>
                <w:szCs w:val="21"/>
              </w:rPr>
              <w:t>15.48</w:t>
            </w:r>
          </w:p>
        </w:tc>
        <w:tc>
          <w:tcPr>
            <w:tcW w:w="2074" w:type="dxa"/>
          </w:tcPr>
          <w:p w:rsidR="008B5CAB" w:rsidRPr="00A314C5" w:rsidRDefault="008B5CAB" w:rsidP="00DD389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314C5">
              <w:rPr>
                <w:rFonts w:ascii="Times New Roman" w:hAnsi="Times New Roman" w:cs="Times New Roman"/>
                <w:szCs w:val="21"/>
              </w:rPr>
              <w:t>2.244</w:t>
            </w:r>
          </w:p>
        </w:tc>
        <w:tc>
          <w:tcPr>
            <w:tcW w:w="2074" w:type="dxa"/>
          </w:tcPr>
          <w:p w:rsidR="008B5CAB" w:rsidRPr="00A314C5" w:rsidRDefault="008B5CAB" w:rsidP="00DD389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314C5">
              <w:rPr>
                <w:rFonts w:ascii="Times New Roman" w:hAnsi="Times New Roman" w:cs="Times New Roman"/>
                <w:szCs w:val="21"/>
              </w:rPr>
              <w:t>37.7</w:t>
            </w:r>
          </w:p>
        </w:tc>
      </w:tr>
      <w:tr w:rsidR="008B5CAB" w:rsidRPr="00A314C5" w:rsidTr="00A314C5">
        <w:tc>
          <w:tcPr>
            <w:tcW w:w="2518" w:type="dxa"/>
          </w:tcPr>
          <w:p w:rsidR="008B5CAB" w:rsidRPr="00A314C5" w:rsidRDefault="00A314C5" w:rsidP="00DD389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314C5">
              <w:rPr>
                <w:rFonts w:ascii="Times New Roman" w:hAnsi="Times New Roman" w:cs="Times New Roman"/>
                <w:szCs w:val="21"/>
              </w:rPr>
              <w:t>H</w:t>
            </w:r>
            <w:r w:rsidR="00A22A6F">
              <w:rPr>
                <w:rFonts w:ascii="Times New Roman" w:hAnsi="Times New Roman" w:cs="Times New Roman"/>
                <w:szCs w:val="21"/>
              </w:rPr>
              <w:t>igh</w:t>
            </w:r>
            <w:r w:rsidRPr="00A314C5">
              <w:rPr>
                <w:rFonts w:ascii="Times New Roman" w:hAnsi="Times New Roman" w:cs="Times New Roman"/>
                <w:szCs w:val="21"/>
              </w:rPr>
              <w:t xml:space="preserve"> level </w:t>
            </w:r>
            <w:r w:rsidR="00A12290">
              <w:rPr>
                <w:rFonts w:ascii="Times New Roman" w:hAnsi="Times New Roman" w:cs="Times New Roman"/>
                <w:szCs w:val="21"/>
              </w:rPr>
              <w:t>of</w:t>
            </w:r>
            <w:r w:rsidR="00A12290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A314C5">
              <w:rPr>
                <w:rFonts w:ascii="Times New Roman" w:hAnsi="Times New Roman" w:cs="Times New Roman"/>
                <w:szCs w:val="21"/>
              </w:rPr>
              <w:t>anxiety</w:t>
            </w:r>
          </w:p>
        </w:tc>
        <w:tc>
          <w:tcPr>
            <w:tcW w:w="1630" w:type="dxa"/>
          </w:tcPr>
          <w:p w:rsidR="008B5CAB" w:rsidRPr="00A314C5" w:rsidRDefault="008B5CAB" w:rsidP="00DD389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314C5">
              <w:rPr>
                <w:rFonts w:ascii="Times New Roman" w:hAnsi="Times New Roman" w:cs="Times New Roman"/>
                <w:szCs w:val="21"/>
              </w:rPr>
              <w:t>25.57</w:t>
            </w:r>
          </w:p>
        </w:tc>
        <w:tc>
          <w:tcPr>
            <w:tcW w:w="2074" w:type="dxa"/>
          </w:tcPr>
          <w:p w:rsidR="008B5CAB" w:rsidRPr="00A314C5" w:rsidRDefault="008B5CAB" w:rsidP="00DD389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314C5">
              <w:rPr>
                <w:rFonts w:ascii="Times New Roman" w:hAnsi="Times New Roman" w:cs="Times New Roman"/>
                <w:szCs w:val="21"/>
              </w:rPr>
              <w:t>4.321</w:t>
            </w:r>
          </w:p>
        </w:tc>
        <w:tc>
          <w:tcPr>
            <w:tcW w:w="2074" w:type="dxa"/>
          </w:tcPr>
          <w:p w:rsidR="008B5CAB" w:rsidRPr="00A314C5" w:rsidRDefault="008B5CAB" w:rsidP="00DD389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314C5">
              <w:rPr>
                <w:rFonts w:ascii="Times New Roman" w:hAnsi="Times New Roman" w:cs="Times New Roman"/>
                <w:szCs w:val="21"/>
              </w:rPr>
              <w:t>33.7</w:t>
            </w:r>
          </w:p>
        </w:tc>
      </w:tr>
      <w:tr w:rsidR="008B5CAB" w:rsidRPr="00A314C5" w:rsidTr="00A314C5">
        <w:tc>
          <w:tcPr>
            <w:tcW w:w="2518" w:type="dxa"/>
          </w:tcPr>
          <w:p w:rsidR="008B5CAB" w:rsidRPr="00A314C5" w:rsidRDefault="00A314C5" w:rsidP="00A314C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T</w:t>
            </w:r>
            <w:r w:rsidRPr="00A314C5">
              <w:rPr>
                <w:rFonts w:ascii="Times New Roman" w:hAnsi="Times New Roman" w:cs="Times New Roman"/>
                <w:szCs w:val="21"/>
              </w:rPr>
              <w:t>est anxiety (total)</w:t>
            </w:r>
          </w:p>
        </w:tc>
        <w:tc>
          <w:tcPr>
            <w:tcW w:w="1630" w:type="dxa"/>
          </w:tcPr>
          <w:p w:rsidR="008B5CAB" w:rsidRPr="00A314C5" w:rsidRDefault="008B5CAB" w:rsidP="00DD389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314C5">
              <w:rPr>
                <w:rFonts w:ascii="Times New Roman" w:hAnsi="Times New Roman" w:cs="Times New Roman"/>
                <w:szCs w:val="21"/>
              </w:rPr>
              <w:t>16.75</w:t>
            </w:r>
          </w:p>
        </w:tc>
        <w:tc>
          <w:tcPr>
            <w:tcW w:w="2074" w:type="dxa"/>
          </w:tcPr>
          <w:p w:rsidR="008B5CAB" w:rsidRPr="00A314C5" w:rsidRDefault="008B5CAB" w:rsidP="00DD389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314C5">
              <w:rPr>
                <w:rFonts w:ascii="Times New Roman" w:hAnsi="Times New Roman" w:cs="Times New Roman"/>
                <w:szCs w:val="21"/>
              </w:rPr>
              <w:t>7.623</w:t>
            </w:r>
          </w:p>
        </w:tc>
        <w:tc>
          <w:tcPr>
            <w:tcW w:w="2074" w:type="dxa"/>
          </w:tcPr>
          <w:p w:rsidR="008B5CAB" w:rsidRPr="00A314C5" w:rsidRDefault="00A12290" w:rsidP="00DD389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100</w:t>
            </w:r>
          </w:p>
        </w:tc>
      </w:tr>
    </w:tbl>
    <w:p w:rsidR="008B5CAB" w:rsidRPr="00A314C5" w:rsidRDefault="008B5CAB">
      <w:pPr>
        <w:rPr>
          <w:rFonts w:ascii="Times New Roman" w:hAnsi="Times New Roman" w:cs="Times New Roman"/>
          <w:szCs w:val="21"/>
        </w:rPr>
      </w:pPr>
    </w:p>
    <w:sectPr w:rsidR="008B5CAB" w:rsidRPr="00A314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CAB" w:rsidRDefault="008B5CAB" w:rsidP="008B5CAB">
      <w:r>
        <w:separator/>
      </w:r>
    </w:p>
  </w:endnote>
  <w:endnote w:type="continuationSeparator" w:id="0">
    <w:p w:rsidR="008B5CAB" w:rsidRDefault="008B5CAB" w:rsidP="008B5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CAB" w:rsidRDefault="008B5CAB" w:rsidP="008B5CAB">
      <w:r>
        <w:separator/>
      </w:r>
    </w:p>
  </w:footnote>
  <w:footnote w:type="continuationSeparator" w:id="0">
    <w:p w:rsidR="008B5CAB" w:rsidRDefault="008B5CAB" w:rsidP="008B5C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309"/>
    <w:rsid w:val="00042350"/>
    <w:rsid w:val="002505C8"/>
    <w:rsid w:val="00280400"/>
    <w:rsid w:val="004A43DF"/>
    <w:rsid w:val="0065346C"/>
    <w:rsid w:val="008B5CAB"/>
    <w:rsid w:val="00975EF7"/>
    <w:rsid w:val="00A03309"/>
    <w:rsid w:val="00A12290"/>
    <w:rsid w:val="00A22A6F"/>
    <w:rsid w:val="00A314C5"/>
    <w:rsid w:val="00FD7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CA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B5C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B5CA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B5C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B5CAB"/>
    <w:rPr>
      <w:sz w:val="18"/>
      <w:szCs w:val="18"/>
    </w:rPr>
  </w:style>
  <w:style w:type="table" w:styleId="a5">
    <w:name w:val="Table Grid"/>
    <w:basedOn w:val="a1"/>
    <w:uiPriority w:val="39"/>
    <w:rsid w:val="008B5C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CA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B5C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B5CA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B5C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B5CAB"/>
    <w:rPr>
      <w:sz w:val="18"/>
      <w:szCs w:val="18"/>
    </w:rPr>
  </w:style>
  <w:style w:type="table" w:styleId="a5">
    <w:name w:val="Table Grid"/>
    <w:basedOn w:val="a1"/>
    <w:uiPriority w:val="39"/>
    <w:rsid w:val="008B5C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44</Words>
  <Characters>255</Characters>
  <Application>Microsoft Office Word</Application>
  <DocSecurity>0</DocSecurity>
  <Lines>2</Lines>
  <Paragraphs>1</Paragraphs>
  <ScaleCrop>false</ScaleCrop>
  <Company>微软中国</Company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PC</cp:lastModifiedBy>
  <cp:revision>21</cp:revision>
  <dcterms:created xsi:type="dcterms:W3CDTF">2021-06-08T00:33:00Z</dcterms:created>
  <dcterms:modified xsi:type="dcterms:W3CDTF">2021-08-23T16:01:00Z</dcterms:modified>
</cp:coreProperties>
</file>