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17" w:rsidRDefault="00F43E17" w:rsidP="00F43E17">
      <w:pPr>
        <w:pStyle w:val="Default"/>
      </w:pPr>
    </w:p>
    <w:p w:rsid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Supplementary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material</w:t>
      </w:r>
      <w:proofErr w:type="spellEnd"/>
    </w:p>
    <w:p w:rsid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xample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of one semi-</w:t>
      </w:r>
      <w:proofErr w:type="spellStart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structured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questionnaire for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World Bank Group</w:t>
      </w:r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proofErr w:type="spellStart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at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national </w:t>
      </w:r>
      <w:proofErr w:type="spellStart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level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(</w:t>
      </w:r>
      <w:proofErr w:type="spellStart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then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adapted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to </w:t>
      </w:r>
      <w:proofErr w:type="spellStart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>each</w:t>
      </w:r>
      <w:proofErr w:type="spellEnd"/>
      <w:r w:rsidRPr="00F43E17">
        <w:rPr>
          <w:rFonts w:ascii="Arial" w:hAnsi="Arial" w:cs="Arial"/>
          <w:b/>
          <w:bCs/>
          <w:color w:val="000000"/>
          <w:sz w:val="20"/>
          <w:szCs w:val="20"/>
        </w:rPr>
        <w:t xml:space="preserve"> participant)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18"/>
          <w:szCs w:val="18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13"/>
          <w:szCs w:val="13"/>
        </w:rPr>
        <w:t xml:space="preserve">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is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your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position in the WB?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13"/>
          <w:szCs w:val="13"/>
        </w:rPr>
        <w:t xml:space="preserve">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are the main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responsibilities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of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your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post?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13"/>
          <w:szCs w:val="13"/>
        </w:rPr>
        <w:t xml:space="preserve"> </w:t>
      </w: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In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general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, how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WB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work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in Burundi?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A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effectiveness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1) How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WB compare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with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other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funding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mechanisms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donors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use to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provide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In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ways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Advantages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/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disadvantages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of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each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2)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WB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work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towards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harmonisation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with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other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mechanisms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 In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way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instruments do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they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use?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3) How do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partners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work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together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effectiveness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and coordination?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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structures/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platforms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exist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to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harmonize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actions of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donors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4)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the WB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work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towards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aligning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themselves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with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government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systems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5) </w:t>
      </w: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How do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you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see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the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government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input in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coordinating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6) Do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you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see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any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tensions in the new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aid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approach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B National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policy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development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7) How do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you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think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WB and MAP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interact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with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national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policies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, plans and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priorities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for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health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Please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give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examples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.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8) To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extent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is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their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‘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ownership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’ in Burundi – by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NGOs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and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other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country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stakeholders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– of the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different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donors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and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GHIs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operating in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this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country?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 </w:t>
      </w:r>
      <w:proofErr w:type="spellStart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 are the </w:t>
      </w:r>
      <w:proofErr w:type="spellStart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>reasons</w:t>
      </w:r>
      <w:proofErr w:type="spellEnd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 for </w:t>
      </w:r>
      <w:proofErr w:type="spellStart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>different</w:t>
      </w:r>
      <w:proofErr w:type="spellEnd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>degrees</w:t>
      </w:r>
      <w:proofErr w:type="spellEnd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 of country </w:t>
      </w:r>
      <w:proofErr w:type="spellStart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>ownership</w:t>
      </w:r>
      <w:proofErr w:type="spellEnd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 of the </w:t>
      </w:r>
      <w:proofErr w:type="spellStart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>GHIs</w:t>
      </w:r>
      <w:proofErr w:type="spellEnd"/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9)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effects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have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these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donors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and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GHIs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had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on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intersectoral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collaboration?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C Financial flow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10) How do MAP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funding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flow in Burundi?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11) Are MAP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funds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channelled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through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existing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mechanisms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such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as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through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government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ministries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or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pooling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mechanisms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such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as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common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fund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of the CNLS or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SWAp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12) Is the WB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providing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additional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funds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in Burundi? Or do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you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think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MAP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funds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>substituted</w:t>
      </w:r>
      <w:proofErr w:type="spellEnd"/>
      <w:r w:rsidRPr="00F43E17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for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other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funds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by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Government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and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donors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with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reduced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government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commitment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to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health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/HIV/AIDS?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  <w:sz w:val="20"/>
          <w:szCs w:val="20"/>
        </w:rPr>
      </w:pPr>
      <w:r w:rsidRPr="00F43E17">
        <w:rPr>
          <w:rFonts w:ascii="Arial Narrow" w:hAnsi="Arial Narrow" w:cs="Arial Narrow"/>
          <w:i/>
          <w:iCs/>
          <w:color w:val="000000"/>
          <w:sz w:val="20"/>
          <w:szCs w:val="20"/>
        </w:rPr>
        <w:t xml:space="preserve">13) </w:t>
      </w:r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Do MAP and WBG utilise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existing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financial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management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systems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or have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they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established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 new </w:t>
      </w:r>
      <w:proofErr w:type="spellStart"/>
      <w:r w:rsidRPr="00F43E17">
        <w:rPr>
          <w:rFonts w:ascii="Arial Narrow" w:hAnsi="Arial Narrow" w:cs="Arial Narrow"/>
          <w:color w:val="000000"/>
          <w:sz w:val="20"/>
          <w:szCs w:val="20"/>
        </w:rPr>
        <w:t>mechanisms</w:t>
      </w:r>
      <w:proofErr w:type="spellEnd"/>
      <w:r w:rsidRPr="00F43E17">
        <w:rPr>
          <w:rFonts w:ascii="Arial Narrow" w:hAnsi="Arial Narrow" w:cs="Arial Narrow"/>
          <w:color w:val="000000"/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14) To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extent</w:t>
      </w:r>
      <w:proofErr w:type="spellEnd"/>
      <w:r>
        <w:rPr>
          <w:sz w:val="20"/>
          <w:szCs w:val="20"/>
        </w:rPr>
        <w:t xml:space="preserve"> do the </w:t>
      </w:r>
      <w:proofErr w:type="spellStart"/>
      <w:r>
        <w:rPr>
          <w:sz w:val="20"/>
          <w:szCs w:val="20"/>
        </w:rPr>
        <w:t>different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partners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including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your</w:t>
      </w:r>
      <w:proofErr w:type="spellEnd"/>
      <w:r>
        <w:rPr>
          <w:sz w:val="20"/>
          <w:szCs w:val="20"/>
        </w:rPr>
        <w:t xml:space="preserve"> organisation, </w:t>
      </w:r>
      <w:proofErr w:type="spellStart"/>
      <w:r>
        <w:rPr>
          <w:sz w:val="20"/>
          <w:szCs w:val="20"/>
        </w:rPr>
        <w:t>get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access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funds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as</w:t>
      </w:r>
      <w:proofErr w:type="gram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deliver</w:t>
      </w:r>
      <w:proofErr w:type="spellEnd"/>
      <w:r>
        <w:rPr>
          <w:sz w:val="20"/>
          <w:szCs w:val="20"/>
        </w:rPr>
        <w:t xml:space="preserve"> services?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D Coordination and planning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15)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you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see</w:t>
      </w:r>
      <w:proofErr w:type="spellEnd"/>
      <w:r>
        <w:rPr>
          <w:sz w:val="20"/>
          <w:szCs w:val="20"/>
        </w:rPr>
        <w:t xml:space="preserve"> as the major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 of MAP and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donors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GHIs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Government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national planning structures and </w:t>
      </w:r>
      <w:proofErr w:type="spellStart"/>
      <w:r>
        <w:rPr>
          <w:b/>
          <w:bCs/>
          <w:sz w:val="20"/>
          <w:szCs w:val="20"/>
        </w:rPr>
        <w:t>processes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in Burundi?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 xml:space="preserve">Do </w:t>
      </w:r>
      <w:proofErr w:type="spellStart"/>
      <w:r>
        <w:rPr>
          <w:i/>
          <w:iCs/>
          <w:sz w:val="20"/>
          <w:szCs w:val="20"/>
        </w:rPr>
        <w:t>donors</w:t>
      </w:r>
      <w:proofErr w:type="spellEnd"/>
      <w:r>
        <w:rPr>
          <w:i/>
          <w:iCs/>
          <w:sz w:val="20"/>
          <w:szCs w:val="20"/>
        </w:rPr>
        <w:t xml:space="preserve"> and </w:t>
      </w:r>
      <w:proofErr w:type="spellStart"/>
      <w:r>
        <w:rPr>
          <w:i/>
          <w:iCs/>
          <w:sz w:val="20"/>
          <w:szCs w:val="20"/>
        </w:rPr>
        <w:t>GHIs</w:t>
      </w:r>
      <w:proofErr w:type="spellEnd"/>
      <w:r>
        <w:rPr>
          <w:i/>
          <w:iCs/>
          <w:sz w:val="20"/>
          <w:szCs w:val="20"/>
        </w:rPr>
        <w:t xml:space="preserve"> utilise </w:t>
      </w:r>
      <w:proofErr w:type="spellStart"/>
      <w:r>
        <w:rPr>
          <w:i/>
          <w:iCs/>
          <w:sz w:val="20"/>
          <w:szCs w:val="20"/>
        </w:rPr>
        <w:t>existing</w:t>
      </w:r>
      <w:proofErr w:type="spellEnd"/>
      <w:r>
        <w:rPr>
          <w:i/>
          <w:iCs/>
          <w:sz w:val="20"/>
          <w:szCs w:val="20"/>
        </w:rPr>
        <w:t xml:space="preserve"> planning and coordination structures </w:t>
      </w:r>
      <w:proofErr w:type="spellStart"/>
      <w:r>
        <w:rPr>
          <w:i/>
          <w:iCs/>
          <w:sz w:val="20"/>
          <w:szCs w:val="20"/>
        </w:rPr>
        <w:t>such</w:t>
      </w:r>
      <w:proofErr w:type="spellEnd"/>
      <w:r>
        <w:rPr>
          <w:i/>
          <w:iCs/>
          <w:sz w:val="20"/>
          <w:szCs w:val="20"/>
        </w:rPr>
        <w:t xml:space="preserve"> as CNLS, </w:t>
      </w:r>
      <w:proofErr w:type="spellStart"/>
      <w:r>
        <w:rPr>
          <w:i/>
          <w:iCs/>
          <w:sz w:val="20"/>
          <w:szCs w:val="20"/>
        </w:rPr>
        <w:t>SWAp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committees</w:t>
      </w:r>
      <w:proofErr w:type="spellEnd"/>
      <w:r>
        <w:rPr>
          <w:i/>
          <w:iCs/>
          <w:sz w:val="20"/>
          <w:szCs w:val="20"/>
        </w:rPr>
        <w:t xml:space="preserve"> and </w:t>
      </w:r>
      <w:proofErr w:type="spellStart"/>
      <w:r>
        <w:rPr>
          <w:i/>
          <w:iCs/>
          <w:sz w:val="20"/>
          <w:szCs w:val="20"/>
        </w:rPr>
        <w:t>Interagency</w:t>
      </w:r>
      <w:proofErr w:type="spellEnd"/>
      <w:r>
        <w:rPr>
          <w:i/>
          <w:iCs/>
          <w:sz w:val="20"/>
          <w:szCs w:val="20"/>
        </w:rPr>
        <w:t xml:space="preserve"> Coordination </w:t>
      </w:r>
      <w:proofErr w:type="spellStart"/>
      <w:r>
        <w:rPr>
          <w:i/>
          <w:iCs/>
          <w:sz w:val="20"/>
          <w:szCs w:val="20"/>
        </w:rPr>
        <w:t>Committees</w:t>
      </w:r>
      <w:proofErr w:type="spellEnd"/>
      <w:r>
        <w:rPr>
          <w:i/>
          <w:iCs/>
          <w:sz w:val="20"/>
          <w:szCs w:val="20"/>
        </w:rPr>
        <w:t xml:space="preserve"> (</w:t>
      </w:r>
      <w:proofErr w:type="spellStart"/>
      <w:r>
        <w:rPr>
          <w:i/>
          <w:iCs/>
          <w:sz w:val="20"/>
          <w:szCs w:val="20"/>
        </w:rPr>
        <w:t>ICCs</w:t>
      </w:r>
      <w:proofErr w:type="spellEnd"/>
      <w:r>
        <w:rPr>
          <w:i/>
          <w:iCs/>
          <w:sz w:val="20"/>
          <w:szCs w:val="20"/>
        </w:rPr>
        <w:t xml:space="preserve">), or have </w:t>
      </w:r>
      <w:proofErr w:type="spellStart"/>
      <w:r>
        <w:rPr>
          <w:i/>
          <w:iCs/>
          <w:sz w:val="20"/>
          <w:szCs w:val="20"/>
        </w:rPr>
        <w:t>they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promoted</w:t>
      </w:r>
      <w:proofErr w:type="spellEnd"/>
      <w:r>
        <w:rPr>
          <w:i/>
          <w:iCs/>
          <w:sz w:val="20"/>
          <w:szCs w:val="20"/>
        </w:rPr>
        <w:t xml:space="preserve"> the establishment of new structures (</w:t>
      </w:r>
      <w:proofErr w:type="spellStart"/>
      <w:r>
        <w:rPr>
          <w:i/>
          <w:iCs/>
          <w:sz w:val="20"/>
          <w:szCs w:val="20"/>
        </w:rPr>
        <w:t>such</w:t>
      </w:r>
      <w:proofErr w:type="spellEnd"/>
      <w:r>
        <w:rPr>
          <w:i/>
          <w:iCs/>
          <w:sz w:val="20"/>
          <w:szCs w:val="20"/>
        </w:rPr>
        <w:t xml:space="preserve"> as </w:t>
      </w:r>
      <w:proofErr w:type="spellStart"/>
      <w:r>
        <w:rPr>
          <w:i/>
          <w:iCs/>
          <w:sz w:val="20"/>
          <w:szCs w:val="20"/>
        </w:rPr>
        <w:t>CCMs</w:t>
      </w:r>
      <w:proofErr w:type="spellEnd"/>
      <w:r>
        <w:rPr>
          <w:i/>
          <w:iCs/>
          <w:sz w:val="20"/>
          <w:szCs w:val="20"/>
        </w:rPr>
        <w:t xml:space="preserve">)?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16) Have </w:t>
      </w:r>
      <w:proofErr w:type="spellStart"/>
      <w:r>
        <w:rPr>
          <w:sz w:val="20"/>
          <w:szCs w:val="20"/>
        </w:rPr>
        <w:t>donors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GHIs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strengthened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functioning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existing</w:t>
      </w:r>
      <w:proofErr w:type="spellEnd"/>
      <w:r>
        <w:rPr>
          <w:sz w:val="20"/>
          <w:szCs w:val="20"/>
        </w:rPr>
        <w:t xml:space="preserve"> structures </w:t>
      </w:r>
      <w:proofErr w:type="spellStart"/>
      <w:r>
        <w:rPr>
          <w:sz w:val="20"/>
          <w:szCs w:val="20"/>
        </w:rPr>
        <w:t>such</w:t>
      </w:r>
      <w:proofErr w:type="spellEnd"/>
      <w:r>
        <w:rPr>
          <w:sz w:val="20"/>
          <w:szCs w:val="20"/>
        </w:rPr>
        <w:t xml:space="preserve"> as CNLS, </w:t>
      </w:r>
      <w:proofErr w:type="spellStart"/>
      <w:r>
        <w:rPr>
          <w:sz w:val="20"/>
          <w:szCs w:val="20"/>
        </w:rPr>
        <w:t>helping</w:t>
      </w:r>
      <w:proofErr w:type="spellEnd"/>
      <w:r>
        <w:rPr>
          <w:sz w:val="20"/>
          <w:szCs w:val="20"/>
        </w:rPr>
        <w:t xml:space="preserve"> to focus </w:t>
      </w:r>
      <w:proofErr w:type="spellStart"/>
      <w:r>
        <w:rPr>
          <w:sz w:val="20"/>
          <w:szCs w:val="20"/>
        </w:rPr>
        <w:t>partner</w:t>
      </w:r>
      <w:proofErr w:type="spellEnd"/>
      <w:r>
        <w:rPr>
          <w:sz w:val="20"/>
          <w:szCs w:val="20"/>
        </w:rPr>
        <w:t xml:space="preserve"> efforts?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 xml:space="preserve">Explore the balance of positives and </w:t>
      </w:r>
      <w:proofErr w:type="spellStart"/>
      <w:r>
        <w:rPr>
          <w:i/>
          <w:iCs/>
          <w:sz w:val="20"/>
          <w:szCs w:val="20"/>
        </w:rPr>
        <w:t>negatives</w:t>
      </w:r>
      <w:proofErr w:type="spellEnd"/>
      <w:r>
        <w:rPr>
          <w:i/>
          <w:iCs/>
          <w:sz w:val="20"/>
          <w:szCs w:val="20"/>
        </w:rPr>
        <w:t xml:space="preserve"> – </w:t>
      </w:r>
      <w:proofErr w:type="spellStart"/>
      <w:r>
        <w:rPr>
          <w:i/>
          <w:iCs/>
          <w:sz w:val="20"/>
          <w:szCs w:val="20"/>
        </w:rPr>
        <w:t>costs</w:t>
      </w:r>
      <w:proofErr w:type="spellEnd"/>
      <w:r>
        <w:rPr>
          <w:i/>
          <w:iCs/>
          <w:sz w:val="20"/>
          <w:szCs w:val="20"/>
        </w:rPr>
        <w:t xml:space="preserve"> and </w:t>
      </w:r>
      <w:proofErr w:type="spellStart"/>
      <w:r>
        <w:rPr>
          <w:i/>
          <w:iCs/>
          <w:sz w:val="20"/>
          <w:szCs w:val="20"/>
        </w:rPr>
        <w:t>benefits</w:t>
      </w:r>
      <w:proofErr w:type="spellEnd"/>
      <w:r>
        <w:rPr>
          <w:i/>
          <w:iCs/>
          <w:sz w:val="20"/>
          <w:szCs w:val="20"/>
        </w:rPr>
        <w:t xml:space="preserve"> – due to the </w:t>
      </w:r>
      <w:proofErr w:type="spellStart"/>
      <w:r>
        <w:rPr>
          <w:i/>
          <w:iCs/>
          <w:sz w:val="20"/>
          <w:szCs w:val="20"/>
        </w:rPr>
        <w:t>effects</w:t>
      </w:r>
      <w:proofErr w:type="spellEnd"/>
      <w:r>
        <w:rPr>
          <w:i/>
          <w:iCs/>
          <w:sz w:val="20"/>
          <w:szCs w:val="20"/>
        </w:rPr>
        <w:t xml:space="preserve"> of </w:t>
      </w:r>
      <w:proofErr w:type="spellStart"/>
      <w:r>
        <w:rPr>
          <w:i/>
          <w:iCs/>
          <w:sz w:val="20"/>
          <w:szCs w:val="20"/>
        </w:rPr>
        <w:t>donors</w:t>
      </w:r>
      <w:proofErr w:type="spellEnd"/>
      <w:r>
        <w:rPr>
          <w:i/>
          <w:iCs/>
          <w:sz w:val="20"/>
          <w:szCs w:val="20"/>
        </w:rPr>
        <w:t xml:space="preserve"> and </w:t>
      </w:r>
      <w:proofErr w:type="spellStart"/>
      <w:r>
        <w:rPr>
          <w:i/>
          <w:iCs/>
          <w:sz w:val="20"/>
          <w:szCs w:val="20"/>
        </w:rPr>
        <w:t>GHIs</w:t>
      </w:r>
      <w:proofErr w:type="spellEnd"/>
      <w:r>
        <w:rPr>
          <w:i/>
          <w:iCs/>
          <w:sz w:val="20"/>
          <w:szCs w:val="20"/>
        </w:rPr>
        <w:t xml:space="preserve"> on national planning structures and </w:t>
      </w:r>
      <w:proofErr w:type="spellStart"/>
      <w:r>
        <w:rPr>
          <w:i/>
          <w:iCs/>
          <w:sz w:val="20"/>
          <w:szCs w:val="20"/>
        </w:rPr>
        <w:t>processes</w:t>
      </w:r>
      <w:proofErr w:type="spellEnd"/>
      <w:r>
        <w:rPr>
          <w:i/>
          <w:iCs/>
          <w:sz w:val="20"/>
          <w:szCs w:val="20"/>
        </w:rPr>
        <w:t xml:space="preserve">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17) </w:t>
      </w:r>
      <w:proofErr w:type="spellStart"/>
      <w:r>
        <w:rPr>
          <w:sz w:val="20"/>
          <w:szCs w:val="20"/>
        </w:rPr>
        <w:t>Coming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your</w:t>
      </w:r>
      <w:proofErr w:type="spellEnd"/>
      <w:r>
        <w:rPr>
          <w:sz w:val="20"/>
          <w:szCs w:val="20"/>
        </w:rPr>
        <w:t xml:space="preserve"> national perspective,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you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see</w:t>
      </w:r>
      <w:proofErr w:type="spellEnd"/>
      <w:r>
        <w:rPr>
          <w:sz w:val="20"/>
          <w:szCs w:val="20"/>
        </w:rPr>
        <w:t xml:space="preserve"> as the major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these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donor</w:t>
      </w:r>
      <w:proofErr w:type="spellEnd"/>
      <w:r>
        <w:rPr>
          <w:sz w:val="20"/>
          <w:szCs w:val="20"/>
        </w:rPr>
        <w:t xml:space="preserve"> initiatives on </w:t>
      </w:r>
      <w:r>
        <w:rPr>
          <w:b/>
          <w:bCs/>
          <w:sz w:val="20"/>
          <w:szCs w:val="20"/>
        </w:rPr>
        <w:t xml:space="preserve">district planning structures and </w:t>
      </w:r>
      <w:proofErr w:type="spellStart"/>
      <w:r>
        <w:rPr>
          <w:b/>
          <w:bCs/>
          <w:sz w:val="20"/>
          <w:szCs w:val="20"/>
        </w:rPr>
        <w:t>processes</w:t>
      </w:r>
      <w:proofErr w:type="spellEnd"/>
      <w:r>
        <w:rPr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18)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, if </w:t>
      </w:r>
      <w:proofErr w:type="spellStart"/>
      <w:r>
        <w:rPr>
          <w:sz w:val="20"/>
          <w:szCs w:val="20"/>
        </w:rPr>
        <w:t>any</w:t>
      </w:r>
      <w:proofErr w:type="spellEnd"/>
      <w:r>
        <w:rPr>
          <w:sz w:val="20"/>
          <w:szCs w:val="20"/>
        </w:rPr>
        <w:t xml:space="preserve">, have </w:t>
      </w:r>
      <w:proofErr w:type="spellStart"/>
      <w:r>
        <w:rPr>
          <w:sz w:val="20"/>
          <w:szCs w:val="20"/>
        </w:rPr>
        <w:t>donors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GHIs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b/>
          <w:bCs/>
          <w:sz w:val="20"/>
          <w:szCs w:val="20"/>
        </w:rPr>
        <w:t>decentralisation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policies</w:t>
      </w:r>
      <w:proofErr w:type="spellEnd"/>
      <w:r>
        <w:rPr>
          <w:b/>
          <w:bCs/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proofErr w:type="spellStart"/>
      <w:r>
        <w:rPr>
          <w:i/>
          <w:iCs/>
          <w:sz w:val="20"/>
          <w:szCs w:val="20"/>
        </w:rPr>
        <w:t>e.g</w:t>
      </w:r>
      <w:proofErr w:type="spellEnd"/>
      <w:r>
        <w:rPr>
          <w:i/>
          <w:iCs/>
          <w:sz w:val="20"/>
          <w:szCs w:val="20"/>
        </w:rPr>
        <w:t xml:space="preserve">. do </w:t>
      </w:r>
      <w:proofErr w:type="spellStart"/>
      <w:r>
        <w:rPr>
          <w:i/>
          <w:iCs/>
          <w:sz w:val="20"/>
          <w:szCs w:val="20"/>
        </w:rPr>
        <w:t>they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strengthen</w:t>
      </w:r>
      <w:proofErr w:type="spellEnd"/>
      <w:r>
        <w:rPr>
          <w:i/>
          <w:iCs/>
          <w:sz w:val="20"/>
          <w:szCs w:val="20"/>
        </w:rPr>
        <w:t xml:space="preserve"> districts </w:t>
      </w:r>
      <w:proofErr w:type="spellStart"/>
      <w:r>
        <w:rPr>
          <w:i/>
          <w:iCs/>
          <w:sz w:val="20"/>
          <w:szCs w:val="20"/>
        </w:rPr>
        <w:t>through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providing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funds</w:t>
      </w:r>
      <w:proofErr w:type="spellEnd"/>
      <w:r>
        <w:rPr>
          <w:i/>
          <w:iCs/>
          <w:sz w:val="20"/>
          <w:szCs w:val="20"/>
        </w:rPr>
        <w:t xml:space="preserve"> to </w:t>
      </w:r>
      <w:proofErr w:type="spellStart"/>
      <w:r>
        <w:rPr>
          <w:i/>
          <w:iCs/>
          <w:sz w:val="20"/>
          <w:szCs w:val="20"/>
        </w:rPr>
        <w:t>implement</w:t>
      </w:r>
      <w:proofErr w:type="spellEnd"/>
      <w:r>
        <w:rPr>
          <w:i/>
          <w:iCs/>
          <w:sz w:val="20"/>
          <w:szCs w:val="20"/>
        </w:rPr>
        <w:t xml:space="preserve"> district plans?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 xml:space="preserve">or are </w:t>
      </w:r>
      <w:proofErr w:type="spellStart"/>
      <w:r>
        <w:rPr>
          <w:i/>
          <w:iCs/>
          <w:sz w:val="20"/>
          <w:szCs w:val="20"/>
        </w:rPr>
        <w:t>they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promoting</w:t>
      </w:r>
      <w:proofErr w:type="spellEnd"/>
      <w:r>
        <w:rPr>
          <w:i/>
          <w:iCs/>
          <w:sz w:val="20"/>
          <w:szCs w:val="20"/>
        </w:rPr>
        <w:t xml:space="preserve"> top-down vertical planning, </w:t>
      </w:r>
      <w:proofErr w:type="spellStart"/>
      <w:r>
        <w:rPr>
          <w:i/>
          <w:iCs/>
          <w:sz w:val="20"/>
          <w:szCs w:val="20"/>
        </w:rPr>
        <w:t>thereby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undermining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decentralisation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policies</w:t>
      </w:r>
      <w:proofErr w:type="spellEnd"/>
      <w:r>
        <w:rPr>
          <w:i/>
          <w:iCs/>
          <w:sz w:val="20"/>
          <w:szCs w:val="20"/>
        </w:rPr>
        <w:t xml:space="preserve">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 Monitoring and Evaluation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19)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are </w:t>
      </w: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mechanisms</w:t>
      </w:r>
      <w:proofErr w:type="spellEnd"/>
      <w:r>
        <w:rPr>
          <w:sz w:val="20"/>
          <w:szCs w:val="20"/>
        </w:rPr>
        <w:t xml:space="preserve"> for MAP? Are </w:t>
      </w:r>
      <w:proofErr w:type="spellStart"/>
      <w:r>
        <w:rPr>
          <w:sz w:val="20"/>
          <w:szCs w:val="20"/>
        </w:rPr>
        <w:t>you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existing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 xml:space="preserve"> and monitoring </w:t>
      </w:r>
      <w:proofErr w:type="spellStart"/>
      <w:r>
        <w:rPr>
          <w:sz w:val="20"/>
          <w:szCs w:val="20"/>
        </w:rPr>
        <w:t>systems</w:t>
      </w:r>
      <w:proofErr w:type="spellEnd"/>
      <w:r>
        <w:rPr>
          <w:sz w:val="20"/>
          <w:szCs w:val="20"/>
        </w:rPr>
        <w:t xml:space="preserve"> or </w:t>
      </w:r>
      <w:proofErr w:type="spellStart"/>
      <w:r>
        <w:rPr>
          <w:b/>
          <w:bCs/>
          <w:sz w:val="20"/>
          <w:szCs w:val="20"/>
        </w:rPr>
        <w:t>separate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requirements</w:t>
      </w:r>
      <w:proofErr w:type="spellEnd"/>
      <w:r>
        <w:rPr>
          <w:sz w:val="20"/>
          <w:szCs w:val="20"/>
        </w:rPr>
        <w:t xml:space="preserve">?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have?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20) </w:t>
      </w:r>
      <w:r>
        <w:rPr>
          <w:sz w:val="20"/>
          <w:szCs w:val="20"/>
        </w:rPr>
        <w:t xml:space="preserve">Are </w:t>
      </w:r>
      <w:proofErr w:type="spellStart"/>
      <w:r>
        <w:rPr>
          <w:sz w:val="20"/>
          <w:szCs w:val="20"/>
        </w:rPr>
        <w:t>there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different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</w:t>
      </w:r>
      <w:proofErr w:type="spellEnd"/>
      <w:r>
        <w:rPr>
          <w:sz w:val="20"/>
          <w:szCs w:val="20"/>
        </w:rPr>
        <w:t xml:space="preserve"> national and district </w:t>
      </w:r>
      <w:proofErr w:type="spellStart"/>
      <w:r>
        <w:rPr>
          <w:sz w:val="20"/>
          <w:szCs w:val="20"/>
        </w:rPr>
        <w:t>levels</w:t>
      </w:r>
      <w:proofErr w:type="spellEnd"/>
      <w:r>
        <w:rPr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F </w:t>
      </w:r>
      <w:proofErr w:type="spellStart"/>
      <w:r>
        <w:rPr>
          <w:b/>
          <w:bCs/>
          <w:sz w:val="20"/>
          <w:szCs w:val="20"/>
        </w:rPr>
        <w:t>Human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resources</w:t>
      </w:r>
      <w:proofErr w:type="spellEnd"/>
      <w:r>
        <w:rPr>
          <w:b/>
          <w:bCs/>
          <w:sz w:val="20"/>
          <w:szCs w:val="20"/>
        </w:rPr>
        <w:t xml:space="preserve">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21)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 have the five </w:t>
      </w:r>
      <w:proofErr w:type="spellStart"/>
      <w:r>
        <w:rPr>
          <w:sz w:val="20"/>
          <w:szCs w:val="20"/>
        </w:rPr>
        <w:t>different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GHIs</w:t>
      </w:r>
      <w:proofErr w:type="spellEnd"/>
      <w:r>
        <w:rPr>
          <w:sz w:val="20"/>
          <w:szCs w:val="20"/>
        </w:rPr>
        <w:t xml:space="preserve"> (Global </w:t>
      </w:r>
      <w:proofErr w:type="spellStart"/>
      <w:r>
        <w:rPr>
          <w:sz w:val="20"/>
          <w:szCs w:val="20"/>
        </w:rPr>
        <w:t>Fund</w:t>
      </w:r>
      <w:proofErr w:type="spellEnd"/>
      <w:r>
        <w:rPr>
          <w:sz w:val="20"/>
          <w:szCs w:val="20"/>
        </w:rPr>
        <w:t xml:space="preserve">, World Bank, GAVI) </w:t>
      </w:r>
      <w:proofErr w:type="spellStart"/>
      <w:r>
        <w:rPr>
          <w:sz w:val="20"/>
          <w:szCs w:val="20"/>
        </w:rPr>
        <w:t>had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Burundi’s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Human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Resources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Health</w:t>
      </w:r>
      <w:proofErr w:type="spellEnd"/>
      <w:r>
        <w:rPr>
          <w:sz w:val="20"/>
          <w:szCs w:val="20"/>
        </w:rPr>
        <w:t xml:space="preserve"> (HRH) </w:t>
      </w:r>
      <w:proofErr w:type="spellStart"/>
      <w:r>
        <w:rPr>
          <w:sz w:val="20"/>
          <w:szCs w:val="20"/>
        </w:rPr>
        <w:t>policies</w:t>
      </w:r>
      <w:proofErr w:type="spellEnd"/>
      <w:r>
        <w:rPr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 xml:space="preserve">HRH </w:t>
      </w:r>
      <w:proofErr w:type="spellStart"/>
      <w:r>
        <w:rPr>
          <w:i/>
          <w:iCs/>
          <w:sz w:val="20"/>
          <w:szCs w:val="20"/>
        </w:rPr>
        <w:t>policy</w:t>
      </w:r>
      <w:proofErr w:type="spellEnd"/>
      <w:r>
        <w:rPr>
          <w:i/>
          <w:iCs/>
          <w:sz w:val="20"/>
          <w:szCs w:val="20"/>
        </w:rPr>
        <w:t xml:space="preserve"> formulation for National, Provincial/state, and District </w:t>
      </w:r>
      <w:proofErr w:type="spellStart"/>
      <w:r>
        <w:rPr>
          <w:i/>
          <w:iCs/>
          <w:sz w:val="20"/>
          <w:szCs w:val="20"/>
        </w:rPr>
        <w:t>levels</w:t>
      </w:r>
      <w:proofErr w:type="spellEnd"/>
      <w:r>
        <w:rPr>
          <w:i/>
          <w:iCs/>
          <w:sz w:val="20"/>
          <w:szCs w:val="20"/>
        </w:rPr>
        <w:t xml:space="preserve">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proofErr w:type="spellStart"/>
      <w:r>
        <w:rPr>
          <w:i/>
          <w:iCs/>
          <w:sz w:val="20"/>
          <w:szCs w:val="20"/>
        </w:rPr>
        <w:t>Policies</w:t>
      </w:r>
      <w:proofErr w:type="spellEnd"/>
      <w:r>
        <w:rPr>
          <w:i/>
          <w:iCs/>
          <w:sz w:val="20"/>
          <w:szCs w:val="20"/>
        </w:rPr>
        <w:t xml:space="preserve"> for (i) </w:t>
      </w:r>
      <w:proofErr w:type="spellStart"/>
      <w:r>
        <w:rPr>
          <w:i/>
          <w:iCs/>
          <w:sz w:val="20"/>
          <w:szCs w:val="20"/>
        </w:rPr>
        <w:t>health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worker</w:t>
      </w:r>
      <w:proofErr w:type="spellEnd"/>
      <w:r>
        <w:rPr>
          <w:i/>
          <w:iCs/>
          <w:sz w:val="20"/>
          <w:szCs w:val="20"/>
        </w:rPr>
        <w:t xml:space="preserve"> training, (ii) distribution, (iii) </w:t>
      </w:r>
      <w:proofErr w:type="spellStart"/>
      <w:r>
        <w:rPr>
          <w:i/>
          <w:iCs/>
          <w:sz w:val="20"/>
          <w:szCs w:val="20"/>
        </w:rPr>
        <w:t>remuneration</w:t>
      </w:r>
      <w:proofErr w:type="spellEnd"/>
      <w:r>
        <w:rPr>
          <w:i/>
          <w:iCs/>
          <w:sz w:val="20"/>
          <w:szCs w:val="20"/>
        </w:rPr>
        <w:t xml:space="preserve">, and (iv) performance management?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22)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has been the </w:t>
      </w:r>
      <w:proofErr w:type="spellStart"/>
      <w:r>
        <w:rPr>
          <w:sz w:val="20"/>
          <w:szCs w:val="20"/>
        </w:rPr>
        <w:t>degree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involvement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donors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including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GHIs</w:t>
      </w:r>
      <w:proofErr w:type="spellEnd"/>
      <w:r>
        <w:rPr>
          <w:sz w:val="20"/>
          <w:szCs w:val="20"/>
        </w:rPr>
        <w:t xml:space="preserve"> on the </w:t>
      </w:r>
      <w:proofErr w:type="spellStart"/>
      <w:r>
        <w:rPr>
          <w:sz w:val="20"/>
          <w:szCs w:val="20"/>
        </w:rPr>
        <w:t>development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Burundi’s</w:t>
      </w:r>
      <w:proofErr w:type="spellEnd"/>
      <w:r>
        <w:rPr>
          <w:sz w:val="20"/>
          <w:szCs w:val="20"/>
        </w:rPr>
        <w:t xml:space="preserve"> HRH </w:t>
      </w:r>
      <w:proofErr w:type="spellStart"/>
      <w:r>
        <w:rPr>
          <w:sz w:val="20"/>
          <w:szCs w:val="20"/>
        </w:rPr>
        <w:t>policy</w:t>
      </w:r>
      <w:proofErr w:type="spellEnd"/>
      <w:r>
        <w:rPr>
          <w:sz w:val="20"/>
          <w:szCs w:val="20"/>
        </w:rPr>
        <w:t xml:space="preserve"> and plans?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23) </w:t>
      </w:r>
      <w:r>
        <w:rPr>
          <w:sz w:val="20"/>
          <w:szCs w:val="20"/>
        </w:rPr>
        <w:t xml:space="preserve">To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extent</w:t>
      </w:r>
      <w:proofErr w:type="spellEnd"/>
      <w:r>
        <w:rPr>
          <w:sz w:val="20"/>
          <w:szCs w:val="20"/>
        </w:rPr>
        <w:t xml:space="preserve"> has the </w:t>
      </w:r>
      <w:proofErr w:type="spellStart"/>
      <w:r>
        <w:rPr>
          <w:sz w:val="20"/>
          <w:szCs w:val="20"/>
        </w:rPr>
        <w:t>Government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MoH</w:t>
      </w:r>
      <w:proofErr w:type="spellEnd"/>
      <w:r>
        <w:rPr>
          <w:sz w:val="20"/>
          <w:szCs w:val="20"/>
        </w:rPr>
        <w:t xml:space="preserve">) been </w:t>
      </w:r>
      <w:proofErr w:type="spellStart"/>
      <w:r>
        <w:rPr>
          <w:sz w:val="20"/>
          <w:szCs w:val="20"/>
        </w:rPr>
        <w:t>pro-active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developing</w:t>
      </w:r>
      <w:proofErr w:type="spellEnd"/>
      <w:r>
        <w:rPr>
          <w:sz w:val="20"/>
          <w:szCs w:val="20"/>
        </w:rPr>
        <w:t xml:space="preserve"> HRH </w:t>
      </w:r>
      <w:proofErr w:type="spellStart"/>
      <w:r>
        <w:rPr>
          <w:sz w:val="20"/>
          <w:szCs w:val="20"/>
        </w:rPr>
        <w:t>policies</w:t>
      </w:r>
      <w:proofErr w:type="spellEnd"/>
      <w:r>
        <w:rPr>
          <w:sz w:val="20"/>
          <w:szCs w:val="20"/>
        </w:rPr>
        <w:t xml:space="preserve"> (and/or to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extent</w:t>
      </w:r>
      <w:proofErr w:type="spellEnd"/>
      <w:r>
        <w:rPr>
          <w:sz w:val="20"/>
          <w:szCs w:val="20"/>
        </w:rPr>
        <w:t xml:space="preserve"> has </w:t>
      </w:r>
      <w:proofErr w:type="spellStart"/>
      <w:r>
        <w:rPr>
          <w:sz w:val="20"/>
          <w:szCs w:val="20"/>
        </w:rPr>
        <w:t>it</w:t>
      </w:r>
      <w:proofErr w:type="spellEnd"/>
      <w:r>
        <w:rPr>
          <w:sz w:val="20"/>
          <w:szCs w:val="20"/>
        </w:rPr>
        <w:t xml:space="preserve"> been </w:t>
      </w:r>
      <w:proofErr w:type="spellStart"/>
      <w:r>
        <w:rPr>
          <w:sz w:val="20"/>
          <w:szCs w:val="20"/>
        </w:rPr>
        <w:t>responding</w:t>
      </w:r>
      <w:proofErr w:type="spellEnd"/>
      <w:r>
        <w:rPr>
          <w:sz w:val="20"/>
          <w:szCs w:val="20"/>
        </w:rPr>
        <w:t xml:space="preserve"> to the </w:t>
      </w:r>
      <w:proofErr w:type="spellStart"/>
      <w:r>
        <w:rPr>
          <w:sz w:val="20"/>
          <w:szCs w:val="20"/>
        </w:rPr>
        <w:t>effects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GHIs</w:t>
      </w:r>
      <w:proofErr w:type="spellEnd"/>
      <w:r>
        <w:rPr>
          <w:i/>
          <w:iCs/>
          <w:sz w:val="20"/>
          <w:szCs w:val="20"/>
        </w:rPr>
        <w:t xml:space="preserve">)?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24) How has MAP </w:t>
      </w:r>
      <w:proofErr w:type="spellStart"/>
      <w:r>
        <w:rPr>
          <w:sz w:val="20"/>
          <w:szCs w:val="20"/>
        </w:rPr>
        <w:t>affected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health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worker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availability</w:t>
      </w:r>
      <w:proofErr w:type="spellEnd"/>
      <w:r>
        <w:rPr>
          <w:b/>
          <w:bCs/>
          <w:sz w:val="20"/>
          <w:szCs w:val="20"/>
        </w:rPr>
        <w:t xml:space="preserve"> and performance </w:t>
      </w:r>
      <w:r>
        <w:rPr>
          <w:sz w:val="20"/>
          <w:szCs w:val="20"/>
        </w:rPr>
        <w:t xml:space="preserve">in the public </w:t>
      </w:r>
      <w:proofErr w:type="spellStart"/>
      <w:r>
        <w:rPr>
          <w:sz w:val="20"/>
          <w:szCs w:val="20"/>
        </w:rPr>
        <w:t>health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sector</w:t>
      </w:r>
      <w:proofErr w:type="spellEnd"/>
      <w:r>
        <w:rPr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25) </w:t>
      </w:r>
      <w:proofErr w:type="spellStart"/>
      <w:r>
        <w:rPr>
          <w:sz w:val="20"/>
          <w:szCs w:val="20"/>
        </w:rPr>
        <w:t>Does</w:t>
      </w:r>
      <w:proofErr w:type="spellEnd"/>
      <w:r>
        <w:rPr>
          <w:sz w:val="20"/>
          <w:szCs w:val="20"/>
        </w:rPr>
        <w:t xml:space="preserve"> MAP </w:t>
      </w:r>
      <w:proofErr w:type="spellStart"/>
      <w:r>
        <w:rPr>
          <w:sz w:val="20"/>
          <w:szCs w:val="20"/>
        </w:rPr>
        <w:t>actually</w:t>
      </w:r>
      <w:proofErr w:type="spellEnd"/>
      <w:r>
        <w:rPr>
          <w:sz w:val="20"/>
          <w:szCs w:val="20"/>
        </w:rPr>
        <w:t xml:space="preserve"> support </w:t>
      </w:r>
      <w:r>
        <w:rPr>
          <w:b/>
          <w:bCs/>
          <w:sz w:val="20"/>
          <w:szCs w:val="20"/>
        </w:rPr>
        <w:t xml:space="preserve">national training </w:t>
      </w:r>
      <w:proofErr w:type="spellStart"/>
      <w:r>
        <w:rPr>
          <w:b/>
          <w:bCs/>
          <w:sz w:val="20"/>
          <w:szCs w:val="20"/>
        </w:rPr>
        <w:t>capacity</w:t>
      </w:r>
      <w:proofErr w:type="spellEnd"/>
      <w:r>
        <w:rPr>
          <w:sz w:val="20"/>
          <w:szCs w:val="20"/>
        </w:rPr>
        <w:t xml:space="preserve">?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 xml:space="preserve">Training </w:t>
      </w:r>
      <w:proofErr w:type="spellStart"/>
      <w:r>
        <w:rPr>
          <w:i/>
          <w:iCs/>
          <w:sz w:val="20"/>
          <w:szCs w:val="20"/>
        </w:rPr>
        <w:t>capacity</w:t>
      </w:r>
      <w:proofErr w:type="spellEnd"/>
      <w:r>
        <w:rPr>
          <w:i/>
          <w:iCs/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number</w:t>
      </w:r>
      <w:proofErr w:type="spellEnd"/>
      <w:r>
        <w:rPr>
          <w:sz w:val="20"/>
          <w:szCs w:val="20"/>
        </w:rPr>
        <w:t xml:space="preserve"> of training institutions and staff)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>Location of training (rural-</w:t>
      </w:r>
      <w:proofErr w:type="spellStart"/>
      <w:r>
        <w:rPr>
          <w:i/>
          <w:iCs/>
          <w:sz w:val="20"/>
          <w:szCs w:val="20"/>
        </w:rPr>
        <w:t>urban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tertiary-primary</w:t>
      </w:r>
      <w:proofErr w:type="spellEnd"/>
      <w:r>
        <w:rPr>
          <w:i/>
          <w:iCs/>
          <w:sz w:val="20"/>
          <w:szCs w:val="20"/>
        </w:rPr>
        <w:t xml:space="preserve">)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Default="00F43E17" w:rsidP="00F43E1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 </w:t>
      </w:r>
      <w:r>
        <w:rPr>
          <w:i/>
          <w:iCs/>
          <w:sz w:val="20"/>
          <w:szCs w:val="20"/>
        </w:rPr>
        <w:t xml:space="preserve">Curricula (content and orientation of training: </w:t>
      </w:r>
      <w:proofErr w:type="spellStart"/>
      <w:r>
        <w:rPr>
          <w:i/>
          <w:iCs/>
          <w:sz w:val="20"/>
          <w:szCs w:val="20"/>
        </w:rPr>
        <w:t>eg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selective</w:t>
      </w:r>
      <w:proofErr w:type="spellEnd"/>
      <w:r>
        <w:rPr>
          <w:i/>
          <w:iCs/>
          <w:sz w:val="20"/>
          <w:szCs w:val="20"/>
        </w:rPr>
        <w:t xml:space="preserve"> vs </w:t>
      </w:r>
      <w:proofErr w:type="spellStart"/>
      <w:r>
        <w:rPr>
          <w:i/>
          <w:iCs/>
          <w:sz w:val="20"/>
          <w:szCs w:val="20"/>
        </w:rPr>
        <w:t>comprehensive</w:t>
      </w:r>
      <w:proofErr w:type="spellEnd"/>
      <w:r>
        <w:rPr>
          <w:i/>
          <w:iCs/>
          <w:sz w:val="20"/>
          <w:szCs w:val="20"/>
        </w:rPr>
        <w:t xml:space="preserve">; </w:t>
      </w:r>
      <w:proofErr w:type="spellStart"/>
      <w:r>
        <w:rPr>
          <w:i/>
          <w:iCs/>
          <w:sz w:val="20"/>
          <w:szCs w:val="20"/>
        </w:rPr>
        <w:t>clinical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skills</w:t>
      </w:r>
      <w:proofErr w:type="spellEnd"/>
      <w:r>
        <w:rPr>
          <w:i/>
          <w:iCs/>
          <w:sz w:val="20"/>
          <w:szCs w:val="20"/>
        </w:rPr>
        <w:t xml:space="preserve"> vs management/</w:t>
      </w:r>
      <w:proofErr w:type="spellStart"/>
      <w:r>
        <w:rPr>
          <w:i/>
          <w:iCs/>
          <w:sz w:val="20"/>
          <w:szCs w:val="20"/>
        </w:rPr>
        <w:t>implementation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skills</w:t>
      </w:r>
      <w:proofErr w:type="spellEnd"/>
      <w:r>
        <w:rPr>
          <w:i/>
          <w:iCs/>
          <w:sz w:val="20"/>
          <w:szCs w:val="20"/>
        </w:rPr>
        <w:t xml:space="preserve">) </w:t>
      </w:r>
    </w:p>
    <w:p w:rsidR="00F43E17" w:rsidRDefault="00F43E17" w:rsidP="00F43E17">
      <w:pPr>
        <w:pStyle w:val="Default"/>
        <w:rPr>
          <w:sz w:val="20"/>
          <w:szCs w:val="20"/>
        </w:rPr>
      </w:pPr>
    </w:p>
    <w:p w:rsidR="00F43E17" w:rsidRPr="00F43E17" w:rsidRDefault="00F43E17" w:rsidP="00F43E17">
      <w:pPr>
        <w:pStyle w:val="Default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26)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strategies</w:t>
      </w:r>
      <w:proofErr w:type="spellEnd"/>
      <w:r>
        <w:rPr>
          <w:b/>
          <w:bCs/>
          <w:sz w:val="20"/>
          <w:szCs w:val="20"/>
        </w:rPr>
        <w:t xml:space="preserve"> or </w:t>
      </w:r>
      <w:proofErr w:type="spellStart"/>
      <w:r>
        <w:rPr>
          <w:b/>
          <w:bCs/>
          <w:sz w:val="20"/>
          <w:szCs w:val="20"/>
        </w:rPr>
        <w:t>incentives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does</w:t>
      </w:r>
      <w:proofErr w:type="spellEnd"/>
      <w:r>
        <w:rPr>
          <w:sz w:val="20"/>
          <w:szCs w:val="20"/>
        </w:rPr>
        <w:t xml:space="preserve"> MAP use to </w:t>
      </w:r>
      <w:proofErr w:type="spellStart"/>
      <w:r>
        <w:rPr>
          <w:sz w:val="20"/>
          <w:szCs w:val="20"/>
        </w:rPr>
        <w:t>attract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health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workers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work</w:t>
      </w:r>
      <w:proofErr w:type="spellEnd"/>
      <w:r>
        <w:rPr>
          <w:sz w:val="20"/>
          <w:szCs w:val="20"/>
        </w:rPr>
        <w:t xml:space="preserve"> on programmes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fund</w:t>
      </w:r>
      <w:proofErr w:type="spellEnd"/>
      <w:r>
        <w:rPr>
          <w:sz w:val="20"/>
          <w:szCs w:val="20"/>
        </w:rPr>
        <w:t xml:space="preserve">?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are </w:t>
      </w:r>
      <w:proofErr w:type="spellStart"/>
      <w:r>
        <w:rPr>
          <w:sz w:val="20"/>
          <w:szCs w:val="20"/>
        </w:rPr>
        <w:t>levels</w:t>
      </w:r>
      <w:proofErr w:type="spellEnd"/>
      <w:r>
        <w:rPr>
          <w:sz w:val="20"/>
          <w:szCs w:val="20"/>
        </w:rPr>
        <w:t xml:space="preserve"> of motivation of public </w:t>
      </w:r>
      <w:proofErr w:type="spellStart"/>
      <w:r>
        <w:rPr>
          <w:sz w:val="20"/>
          <w:szCs w:val="20"/>
        </w:rPr>
        <w:t>sector</w:t>
      </w:r>
      <w:proofErr w:type="spellEnd"/>
      <w:r>
        <w:rPr>
          <w:sz w:val="20"/>
          <w:szCs w:val="20"/>
        </w:rPr>
        <w:t xml:space="preserve"> staff </w:t>
      </w:r>
      <w:proofErr w:type="spellStart"/>
      <w:r>
        <w:rPr>
          <w:sz w:val="20"/>
          <w:szCs w:val="20"/>
        </w:rPr>
        <w:t>compared</w:t>
      </w:r>
      <w:proofErr w:type="spellEnd"/>
      <w:r>
        <w:rPr>
          <w:sz w:val="20"/>
          <w:szCs w:val="20"/>
        </w:rPr>
        <w:t xml:space="preserve"> to non-public staff?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Symbol" w:hAnsi="Symbol" w:cs="Times New Roman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r w:rsidRPr="00F43E17">
        <w:rPr>
          <w:rFonts w:ascii="Arial Narrow" w:hAnsi="Arial Narrow" w:cs="Arial Narrow"/>
          <w:sz w:val="20"/>
          <w:szCs w:val="20"/>
        </w:rPr>
        <w:t></w:t>
      </w:r>
      <w:r w:rsidRPr="00F43E17">
        <w:rPr>
          <w:rFonts w:ascii="Arial Narrow" w:hAnsi="Arial Narrow" w:cs="Arial Narrow" w:hint="eastAsia"/>
          <w:sz w:val="20"/>
          <w:szCs w:val="20"/>
        </w:rPr>
        <w:t xml:space="preserve"> </w:t>
      </w:r>
      <w:r w:rsidRPr="00F43E17">
        <w:rPr>
          <w:rFonts w:ascii="Arial Narrow" w:hAnsi="Arial Narrow" w:cs="Arial Narrow"/>
          <w:sz w:val="20"/>
          <w:szCs w:val="20"/>
        </w:rPr>
        <w:t xml:space="preserve">Salaries and </w:t>
      </w:r>
      <w:proofErr w:type="spellStart"/>
      <w:r w:rsidRPr="00F43E17">
        <w:rPr>
          <w:rFonts w:ascii="Arial Narrow" w:hAnsi="Arial Narrow" w:cs="Arial Narrow"/>
          <w:sz w:val="20"/>
          <w:szCs w:val="20"/>
        </w:rPr>
        <w:t>bonuses</w:t>
      </w:r>
      <w:proofErr w:type="spellEnd"/>
      <w:r w:rsidRPr="00F43E17">
        <w:rPr>
          <w:rFonts w:ascii="Arial Narrow" w:hAnsi="Arial Narrow" w:cs="Arial Narrow"/>
          <w:sz w:val="20"/>
          <w:szCs w:val="20"/>
        </w:rPr>
        <w:t xml:space="preserve">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r w:rsidRPr="00F43E17">
        <w:rPr>
          <w:rFonts w:ascii="Arial Narrow" w:hAnsi="Arial Narrow" w:cs="Arial Narrow"/>
          <w:sz w:val="20"/>
          <w:szCs w:val="20"/>
        </w:rPr>
        <w:t xml:space="preserve"> </w:t>
      </w:r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Training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opportunities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,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continuing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education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,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career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development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r w:rsidRPr="00F43E17">
        <w:rPr>
          <w:rFonts w:ascii="Arial Narrow" w:hAnsi="Arial Narrow" w:cs="Arial Narrow"/>
          <w:sz w:val="20"/>
          <w:szCs w:val="20"/>
        </w:rPr>
        <w:t xml:space="preserve"> </w:t>
      </w:r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Recognition and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appreciation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/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hospital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-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clinic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management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i/>
          <w:iCs/>
          <w:sz w:val="20"/>
          <w:szCs w:val="20"/>
        </w:rPr>
      </w:pPr>
      <w:r w:rsidRPr="00F43E17">
        <w:rPr>
          <w:rFonts w:ascii="Arial Narrow" w:hAnsi="Arial Narrow" w:cs="Arial Narrow"/>
          <w:sz w:val="20"/>
          <w:szCs w:val="20"/>
        </w:rPr>
        <w:t xml:space="preserve">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Availability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of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necessities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/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hospital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infrastructure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Concluding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question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r w:rsidRPr="00F43E17">
        <w:rPr>
          <w:rFonts w:ascii="Arial Narrow" w:hAnsi="Arial Narrow" w:cs="Arial Narrow"/>
          <w:sz w:val="20"/>
          <w:szCs w:val="20"/>
        </w:rPr>
        <w:t xml:space="preserve">27) How </w:t>
      </w:r>
      <w:proofErr w:type="spellStart"/>
      <w:r w:rsidRPr="00F43E17">
        <w:rPr>
          <w:rFonts w:ascii="Arial Narrow" w:hAnsi="Arial Narrow" w:cs="Arial Narrow"/>
          <w:sz w:val="20"/>
          <w:szCs w:val="20"/>
        </w:rPr>
        <w:t>could</w:t>
      </w:r>
      <w:proofErr w:type="spellEnd"/>
      <w:r w:rsidRPr="00F43E17">
        <w:rPr>
          <w:rFonts w:ascii="Arial Narrow" w:hAnsi="Arial Narrow" w:cs="Arial Narrow"/>
          <w:sz w:val="20"/>
          <w:szCs w:val="20"/>
        </w:rPr>
        <w:t xml:space="preserve"> MAP </w:t>
      </w:r>
      <w:proofErr w:type="spellStart"/>
      <w:r w:rsidRPr="00F43E17">
        <w:rPr>
          <w:rFonts w:ascii="Arial Narrow" w:hAnsi="Arial Narrow" w:cs="Arial Narrow"/>
          <w:sz w:val="20"/>
          <w:szCs w:val="20"/>
        </w:rPr>
        <w:t>improve</w:t>
      </w:r>
      <w:proofErr w:type="spellEnd"/>
      <w:r w:rsidRPr="00F43E17">
        <w:rPr>
          <w:rFonts w:ascii="Arial Narrow" w:hAnsi="Arial Narrow" w:cs="Arial Narrow"/>
          <w:sz w:val="20"/>
          <w:szCs w:val="20"/>
        </w:rPr>
        <w:t xml:space="preserve"> the </w:t>
      </w:r>
      <w:proofErr w:type="spellStart"/>
      <w:r w:rsidRPr="00F43E17">
        <w:rPr>
          <w:rFonts w:ascii="Arial Narrow" w:hAnsi="Arial Narrow" w:cs="Arial Narrow"/>
          <w:sz w:val="20"/>
          <w:szCs w:val="20"/>
        </w:rPr>
        <w:t>way</w:t>
      </w:r>
      <w:proofErr w:type="spellEnd"/>
      <w:r w:rsidRPr="00F43E17">
        <w:rPr>
          <w:rFonts w:ascii="Arial Narrow" w:hAnsi="Arial Narrow" w:cs="Arial Narrow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sz w:val="20"/>
          <w:szCs w:val="20"/>
        </w:rPr>
        <w:t>they</w:t>
      </w:r>
      <w:proofErr w:type="spellEnd"/>
      <w:r w:rsidRPr="00F43E17">
        <w:rPr>
          <w:rFonts w:ascii="Arial Narrow" w:hAnsi="Arial Narrow" w:cs="Arial Narrow"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sz w:val="20"/>
          <w:szCs w:val="20"/>
        </w:rPr>
        <w:t>work</w:t>
      </w:r>
      <w:proofErr w:type="spellEnd"/>
      <w:r w:rsidRPr="00F43E17">
        <w:rPr>
          <w:rFonts w:ascii="Arial Narrow" w:hAnsi="Arial Narrow" w:cs="Arial Narrow"/>
          <w:sz w:val="20"/>
          <w:szCs w:val="20"/>
        </w:rPr>
        <w:t xml:space="preserve"> in Burundi?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r w:rsidRPr="00F43E17">
        <w:rPr>
          <w:rFonts w:ascii="Arial Narrow" w:hAnsi="Arial Narrow" w:cs="Arial Narrow"/>
          <w:sz w:val="20"/>
          <w:szCs w:val="20"/>
        </w:rPr>
        <w:t xml:space="preserve"> </w:t>
      </w:r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In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ways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? Explore and probe </w:t>
      </w:r>
      <w:proofErr w:type="spellStart"/>
      <w:r w:rsidRPr="00F43E17">
        <w:rPr>
          <w:rFonts w:ascii="Arial Narrow" w:hAnsi="Arial Narrow" w:cs="Arial Narrow"/>
          <w:i/>
          <w:iCs/>
          <w:sz w:val="20"/>
          <w:szCs w:val="20"/>
        </w:rPr>
        <w:t>responses</w:t>
      </w:r>
      <w:proofErr w:type="spellEnd"/>
      <w:r w:rsidRPr="00F43E17">
        <w:rPr>
          <w:rFonts w:ascii="Arial Narrow" w:hAnsi="Arial Narrow" w:cs="Arial Narrow"/>
          <w:i/>
          <w:iCs/>
          <w:sz w:val="20"/>
          <w:szCs w:val="20"/>
        </w:rPr>
        <w:t xml:space="preserve"> </w:t>
      </w: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</w:p>
    <w:p w:rsidR="00F43E17" w:rsidRPr="00F43E17" w:rsidRDefault="00F43E17" w:rsidP="00F43E17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0"/>
          <w:szCs w:val="20"/>
        </w:rPr>
      </w:pP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What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important documents/ reports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would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you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advise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me? </w:t>
      </w:r>
    </w:p>
    <w:p w:rsidR="00F443ED" w:rsidRDefault="00F43E17" w:rsidP="00F43E17"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Who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else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should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I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be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</w:t>
      </w:r>
      <w:proofErr w:type="spellStart"/>
      <w:r w:rsidRPr="00F43E17">
        <w:rPr>
          <w:rFonts w:ascii="Arial Narrow" w:hAnsi="Arial Narrow" w:cs="Arial Narrow"/>
          <w:b/>
          <w:bCs/>
          <w:sz w:val="20"/>
          <w:szCs w:val="20"/>
        </w:rPr>
        <w:t>talking</w:t>
      </w:r>
      <w:proofErr w:type="spellEnd"/>
      <w:r w:rsidRPr="00F43E17">
        <w:rPr>
          <w:rFonts w:ascii="Arial Narrow" w:hAnsi="Arial Narrow" w:cs="Arial Narrow"/>
          <w:b/>
          <w:bCs/>
          <w:sz w:val="20"/>
          <w:szCs w:val="20"/>
        </w:rPr>
        <w:t xml:space="preserve"> to?</w:t>
      </w:r>
      <w:bookmarkStart w:id="0" w:name="_GoBack"/>
      <w:bookmarkEnd w:id="0"/>
    </w:p>
    <w:sectPr w:rsidR="00F443ED" w:rsidSect="002A3C24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17"/>
    <w:rsid w:val="00AB1CCF"/>
    <w:rsid w:val="00F43E17"/>
    <w:rsid w:val="00F4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ED25D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43E17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43E17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778</Words>
  <Characters>4285</Characters>
  <Application>Microsoft Macintosh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audiovisuel</dc:creator>
  <cp:keywords/>
  <dc:description/>
  <cp:lastModifiedBy>audiovisuel</cp:lastModifiedBy>
  <cp:revision>1</cp:revision>
  <dcterms:created xsi:type="dcterms:W3CDTF">2019-01-15T13:20:00Z</dcterms:created>
  <dcterms:modified xsi:type="dcterms:W3CDTF">2019-01-15T13:23:00Z</dcterms:modified>
</cp:coreProperties>
</file>