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42" w:rsidRPr="00F802EC" w:rsidRDefault="009307CB" w:rsidP="00686342">
      <w:pPr>
        <w:pStyle w:val="Titre2"/>
        <w:rPr>
          <w:lang w:val="en-US"/>
        </w:rPr>
      </w:pPr>
      <w:r>
        <w:rPr>
          <w:rStyle w:val="Titre1Car"/>
          <w:b/>
          <w:bCs/>
          <w:kern w:val="0"/>
          <w:sz w:val="28"/>
          <w:szCs w:val="28"/>
          <w:lang w:val="en-US"/>
        </w:rPr>
        <w:t>Additional file 2</w:t>
      </w:r>
      <w:bookmarkStart w:id="0" w:name="_GoBack"/>
      <w:bookmarkEnd w:id="0"/>
      <w:r w:rsidR="00686342" w:rsidRPr="00F802EC">
        <w:rPr>
          <w:lang w:val="en-US"/>
        </w:rPr>
        <w:t xml:space="preserve">: websites and Twitter accounts of the different branches of ILSI </w:t>
      </w:r>
    </w:p>
    <w:tbl>
      <w:tblPr>
        <w:tblStyle w:val="Grilledutableau"/>
        <w:tblW w:w="12769" w:type="dxa"/>
        <w:tblLook w:val="04A0" w:firstRow="1" w:lastRow="0" w:firstColumn="1" w:lastColumn="0" w:noHBand="0" w:noVBand="1"/>
      </w:tblPr>
      <w:tblGrid>
        <w:gridCol w:w="2334"/>
        <w:gridCol w:w="2474"/>
        <w:gridCol w:w="2282"/>
        <w:gridCol w:w="2406"/>
        <w:gridCol w:w="3273"/>
      </w:tblGrid>
      <w:tr w:rsidR="00686342" w:rsidTr="00005B59">
        <w:trPr>
          <w:trHeight w:val="59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Name of the ILSI branch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Countries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Language(s)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Twitter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Website</w:t>
            </w:r>
          </w:p>
        </w:tc>
      </w:tr>
      <w:tr w:rsidR="00686342" w:rsidTr="00005B59">
        <w:trPr>
          <w:trHeight w:val="283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Global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All of the Following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eastAsia="Times New Roman"/>
                <w:sz w:val="16"/>
                <w:szCs w:val="16"/>
                <w:lang w:val="en-US"/>
              </w:rPr>
            </w:pPr>
            <w:hyperlink r:id="rId7" w:history="1">
              <w:r w:rsidR="00686342" w:rsidRPr="00F802EC">
                <w:rPr>
                  <w:rStyle w:val="Lienhypertexte"/>
                  <w:rFonts w:eastAsia="Times New Roman"/>
                  <w:sz w:val="16"/>
                  <w:szCs w:val="16"/>
                </w:rPr>
                <w:t>https://ilsi.org/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RPr="009307CB" w:rsidTr="00005B59">
        <w:trPr>
          <w:trHeight w:val="319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Argentina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Argentina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Spanish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ILSIArgentina</w:t>
            </w:r>
            <w:proofErr w:type="spellEnd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8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  <w:lang w:val="en-US"/>
                </w:rPr>
                <w:t>http://www.ilsi.org.ar/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362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Brazil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Portuguese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9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https://ilsibrasil.org/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285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European Union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ILSI_Europe</w:t>
            </w:r>
            <w:proofErr w:type="spellEnd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0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https://ilsi.eu/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294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Focal Point in China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China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1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https://ilsi.org/focalpointinchina/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345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India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ilsiindia</w:t>
            </w:r>
            <w:proofErr w:type="spellEnd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2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http://ilsi-india.org/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294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Japan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Japanese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3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http://www.ilsijapan.org/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37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Korea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Korea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Korean and 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4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https://ilsikorea.org/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404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Mesoamerica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s-ES"/>
              </w:rPr>
            </w:pP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s-ES"/>
              </w:rPr>
              <w:t>Panama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s-ES"/>
              </w:rPr>
              <w:t>, Nicaragua, Guatemala, Honduras, Trinidad, Tobago, and Costa Rica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Spanish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5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https://ilsimesoamerica.org/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26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Middle East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No Countries Listed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6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https://ilsi.org/middleeast/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26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North America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@ILSI_NA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7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https://ilsina.org/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26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South Africa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South Africa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8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https://ilsi.org.za/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RPr="009307CB" w:rsidTr="00005B59">
        <w:trPr>
          <w:trHeight w:val="26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South Andean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Chile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Spanish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IlsiSurAndino</w:t>
            </w:r>
            <w:proofErr w:type="spellEnd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19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  <w:lang w:val="en-US"/>
                </w:rPr>
                <w:t>http://www.ilsisurandino.cl/sitio/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26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Southeast Asia Region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686342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eastAsia="Times New Roman" w:hAnsi="Times New Roman"/>
                <w:sz w:val="16"/>
                <w:szCs w:val="16"/>
                <w:shd w:val="clear" w:color="auto" w:fill="FFFFFF"/>
                <w:lang w:val="en-US"/>
              </w:rPr>
              <w:t> Brunei, Cambodia, Indonesia, Laos, Malaysia, Myanmar, Philippines, Thailand, Singapore, Vietnam, Australia, New Zealand</w:t>
            </w:r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20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https://ilsisea-region.org/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686342" w:rsidTr="00005B59">
        <w:trPr>
          <w:trHeight w:val="261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Taiwan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Taiwan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English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Directed to the @</w:t>
            </w:r>
            <w:proofErr w:type="spellStart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>ILSI_Global</w:t>
            </w:r>
            <w:proofErr w:type="spellEnd"/>
            <w:r w:rsidRPr="00F802E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Twitter account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42" w:rsidRPr="00F802EC" w:rsidRDefault="009307CB" w:rsidP="000B5F92">
            <w:pPr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hyperlink r:id="rId21" w:history="1">
              <w:r w:rsidR="00686342" w:rsidRPr="00F802EC">
                <w:rPr>
                  <w:rStyle w:val="Lienhypertexte"/>
                  <w:rFonts w:ascii="Times New Roman" w:eastAsia="Times New Roman" w:hAnsi="Times New Roman"/>
                  <w:sz w:val="16"/>
                  <w:szCs w:val="16"/>
                </w:rPr>
                <w:t>https://ilsi.org/taiwan/</w:t>
              </w:r>
            </w:hyperlink>
          </w:p>
          <w:p w:rsidR="00686342" w:rsidRPr="00F802EC" w:rsidRDefault="00686342" w:rsidP="000B5F9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:rsidR="00C82881" w:rsidRPr="00686342" w:rsidRDefault="00C82881" w:rsidP="00686342">
      <w:pPr>
        <w:pStyle w:val="Titre2"/>
        <w:rPr>
          <w:lang w:val="en-US"/>
        </w:rPr>
      </w:pPr>
    </w:p>
    <w:sectPr w:rsidR="00C82881" w:rsidRPr="00686342" w:rsidSect="00005B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1EB1"/>
    <w:multiLevelType w:val="hybridMultilevel"/>
    <w:tmpl w:val="5178EC46"/>
    <w:lvl w:ilvl="0" w:tplc="FC70E15A">
      <w:start w:val="1"/>
      <w:numFmt w:val="decimal"/>
      <w:lvlText w:val="%1."/>
      <w:lvlJc w:val="left"/>
      <w:pPr>
        <w:ind w:left="720" w:hanging="360"/>
      </w:pPr>
    </w:lvl>
    <w:lvl w:ilvl="1" w:tplc="E0D4DAFE" w:tentative="1">
      <w:start w:val="1"/>
      <w:numFmt w:val="lowerLetter"/>
      <w:lvlText w:val="%2."/>
      <w:lvlJc w:val="left"/>
      <w:pPr>
        <w:ind w:left="1440" w:hanging="360"/>
      </w:pPr>
    </w:lvl>
    <w:lvl w:ilvl="2" w:tplc="01685DC0" w:tentative="1">
      <w:start w:val="1"/>
      <w:numFmt w:val="lowerRoman"/>
      <w:lvlText w:val="%3."/>
      <w:lvlJc w:val="right"/>
      <w:pPr>
        <w:ind w:left="2160" w:hanging="180"/>
      </w:pPr>
    </w:lvl>
    <w:lvl w:ilvl="3" w:tplc="2222F1A4" w:tentative="1">
      <w:start w:val="1"/>
      <w:numFmt w:val="decimal"/>
      <w:lvlText w:val="%4."/>
      <w:lvlJc w:val="left"/>
      <w:pPr>
        <w:ind w:left="2880" w:hanging="360"/>
      </w:pPr>
    </w:lvl>
    <w:lvl w:ilvl="4" w:tplc="C9ECF590" w:tentative="1">
      <w:start w:val="1"/>
      <w:numFmt w:val="lowerLetter"/>
      <w:lvlText w:val="%5."/>
      <w:lvlJc w:val="left"/>
      <w:pPr>
        <w:ind w:left="3600" w:hanging="360"/>
      </w:pPr>
    </w:lvl>
    <w:lvl w:ilvl="5" w:tplc="1C8CA5C8" w:tentative="1">
      <w:start w:val="1"/>
      <w:numFmt w:val="lowerRoman"/>
      <w:lvlText w:val="%6."/>
      <w:lvlJc w:val="right"/>
      <w:pPr>
        <w:ind w:left="4320" w:hanging="180"/>
      </w:pPr>
    </w:lvl>
    <w:lvl w:ilvl="6" w:tplc="7714DB78" w:tentative="1">
      <w:start w:val="1"/>
      <w:numFmt w:val="decimal"/>
      <w:lvlText w:val="%7."/>
      <w:lvlJc w:val="left"/>
      <w:pPr>
        <w:ind w:left="5040" w:hanging="360"/>
      </w:pPr>
    </w:lvl>
    <w:lvl w:ilvl="7" w:tplc="174C1AAE" w:tentative="1">
      <w:start w:val="1"/>
      <w:numFmt w:val="lowerLetter"/>
      <w:lvlText w:val="%8."/>
      <w:lvlJc w:val="left"/>
      <w:pPr>
        <w:ind w:left="5760" w:hanging="360"/>
      </w:pPr>
    </w:lvl>
    <w:lvl w:ilvl="8" w:tplc="CC9E56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42"/>
    <w:rsid w:val="00005B59"/>
    <w:rsid w:val="00686342"/>
    <w:rsid w:val="009307CB"/>
    <w:rsid w:val="00C8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342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8634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634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634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63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63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6342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6342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6342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634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634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86342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8634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86342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686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Policepardfaut"/>
    <w:rsid w:val="00686342"/>
  </w:style>
  <w:style w:type="character" w:styleId="Numrodeligne">
    <w:name w:val="line number"/>
    <w:basedOn w:val="Policepardfaut"/>
    <w:uiPriority w:val="99"/>
    <w:semiHidden/>
    <w:unhideWhenUsed/>
    <w:rsid w:val="00686342"/>
  </w:style>
  <w:style w:type="character" w:customStyle="1" w:styleId="Titre3Car">
    <w:name w:val="Titre 3 Car"/>
    <w:basedOn w:val="Policepardfaut"/>
    <w:link w:val="Titre3"/>
    <w:uiPriority w:val="9"/>
    <w:semiHidden/>
    <w:rsid w:val="0068634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86342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86342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86342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86342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86342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86342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68634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68634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634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686342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686342"/>
    <w:rPr>
      <w:b/>
      <w:bCs/>
    </w:rPr>
  </w:style>
  <w:style w:type="character" w:styleId="Accentuation">
    <w:name w:val="Emphasis"/>
    <w:basedOn w:val="Policepardfaut"/>
    <w:uiPriority w:val="20"/>
    <w:qFormat/>
    <w:rsid w:val="00686342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686342"/>
    <w:rPr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686342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86342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6342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6342"/>
    <w:rPr>
      <w:b/>
      <w:i/>
      <w:sz w:val="24"/>
    </w:rPr>
  </w:style>
  <w:style w:type="character" w:styleId="Emphaseple">
    <w:name w:val="Subtle Emphasis"/>
    <w:uiPriority w:val="19"/>
    <w:qFormat/>
    <w:rsid w:val="00686342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686342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686342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686342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686342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8634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342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8634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634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634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63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63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6342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6342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6342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634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634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86342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8634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86342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686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Policepardfaut"/>
    <w:rsid w:val="00686342"/>
  </w:style>
  <w:style w:type="character" w:styleId="Numrodeligne">
    <w:name w:val="line number"/>
    <w:basedOn w:val="Policepardfaut"/>
    <w:uiPriority w:val="99"/>
    <w:semiHidden/>
    <w:unhideWhenUsed/>
    <w:rsid w:val="00686342"/>
  </w:style>
  <w:style w:type="character" w:customStyle="1" w:styleId="Titre3Car">
    <w:name w:val="Titre 3 Car"/>
    <w:basedOn w:val="Policepardfaut"/>
    <w:link w:val="Titre3"/>
    <w:uiPriority w:val="9"/>
    <w:semiHidden/>
    <w:rsid w:val="0068634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86342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86342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86342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86342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86342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86342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68634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68634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634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686342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686342"/>
    <w:rPr>
      <w:b/>
      <w:bCs/>
    </w:rPr>
  </w:style>
  <w:style w:type="character" w:styleId="Accentuation">
    <w:name w:val="Emphasis"/>
    <w:basedOn w:val="Policepardfaut"/>
    <w:uiPriority w:val="20"/>
    <w:qFormat/>
    <w:rsid w:val="00686342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686342"/>
    <w:rPr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686342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86342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6342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6342"/>
    <w:rPr>
      <w:b/>
      <w:i/>
      <w:sz w:val="24"/>
    </w:rPr>
  </w:style>
  <w:style w:type="character" w:styleId="Emphaseple">
    <w:name w:val="Subtle Emphasis"/>
    <w:uiPriority w:val="19"/>
    <w:qFormat/>
    <w:rsid w:val="00686342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686342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686342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686342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686342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8634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si.org.ar/" TargetMode="External"/><Relationship Id="rId13" Type="http://schemas.openxmlformats.org/officeDocument/2006/relationships/hyperlink" Target="http://www.ilsijapan.org/" TargetMode="External"/><Relationship Id="rId18" Type="http://schemas.openxmlformats.org/officeDocument/2006/relationships/hyperlink" Target="https://ilsi.org.z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lsi.org/taiwan/" TargetMode="External"/><Relationship Id="rId7" Type="http://schemas.openxmlformats.org/officeDocument/2006/relationships/hyperlink" Target="https://ilsi.org/" TargetMode="External"/><Relationship Id="rId12" Type="http://schemas.openxmlformats.org/officeDocument/2006/relationships/hyperlink" Target="http://ilsi-india.org/" TargetMode="External"/><Relationship Id="rId17" Type="http://schemas.openxmlformats.org/officeDocument/2006/relationships/hyperlink" Target="https://ilsina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lsi.org/middleeast/" TargetMode="External"/><Relationship Id="rId20" Type="http://schemas.openxmlformats.org/officeDocument/2006/relationships/hyperlink" Target="https://ilsisea-region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lsi.org/focalpointinchin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lsimesoamerica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lsi.eu/" TargetMode="External"/><Relationship Id="rId19" Type="http://schemas.openxmlformats.org/officeDocument/2006/relationships/hyperlink" Target="http://www.ilsisurandino.cl/siti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lsibrasil.org/" TargetMode="External"/><Relationship Id="rId14" Type="http://schemas.openxmlformats.org/officeDocument/2006/relationships/hyperlink" Target="https://ilsikorea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81AF3-E257-4915-B8E9-E4F20359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Mélissa Mialon</dc:creator>
  <cp:lastModifiedBy>Mélissa Mialon</cp:lastModifiedBy>
  <cp:revision>2</cp:revision>
  <dcterms:created xsi:type="dcterms:W3CDTF">2021-03-04T17:28:00Z</dcterms:created>
  <dcterms:modified xsi:type="dcterms:W3CDTF">2021-03-04T17:28:00Z</dcterms:modified>
</cp:coreProperties>
</file>