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47950" w14:textId="7F207A02" w:rsidR="0091705D" w:rsidRPr="0091705D" w:rsidRDefault="00441461" w:rsidP="0091705D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</w:pPr>
      <w:proofErr w:type="gramStart"/>
      <w:r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>Additional file</w:t>
      </w:r>
      <w:r w:rsidR="0091705D" w:rsidRPr="0091705D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 1.</w:t>
      </w:r>
      <w:proofErr w:type="gramEnd"/>
      <w:r w:rsidR="0091705D" w:rsidRPr="0091705D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 </w:t>
      </w:r>
      <w:bookmarkStart w:id="0" w:name="_GoBack"/>
      <w:r w:rsidR="0091705D" w:rsidRPr="0091705D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>Global Health Classroom Student Guide.</w:t>
      </w:r>
      <w:bookmarkEnd w:id="0"/>
    </w:p>
    <w:p w14:paraId="060E9A3A" w14:textId="77777777" w:rsidR="0091705D" w:rsidRDefault="0091705D" w:rsidP="0091705D">
      <w:pPr>
        <w:spacing w:line="240" w:lineRule="auto"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</w:p>
    <w:p w14:paraId="793F6454" w14:textId="77777777" w:rsidR="0091705D" w:rsidRPr="0091705D" w:rsidRDefault="0091705D" w:rsidP="0091705D">
      <w:pPr>
        <w:spacing w:line="240" w:lineRule="auto"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>As a group please prepare the PowerPoint Presentation with the following information. One pair of students will select a real clinical case to present on. Everyone else choose one of the guiding questions below and follow the instruction in brackets strictly. Each guiding question should be 1 slide, presented for 1-2 minutes.</w:t>
      </w:r>
    </w:p>
    <w:p w14:paraId="0FF8F2BD" w14:textId="77777777" w:rsidR="0091705D" w:rsidRPr="0091705D" w:rsidRDefault="0091705D" w:rsidP="0091705D">
      <w:pPr>
        <w:spacing w:line="240" w:lineRule="auto"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>Please use the bullet points under each key heading to guide your research and presentation – you may present on other points if they are more interesting and relevant to your clinical case!</w:t>
      </w:r>
    </w:p>
    <w:p w14:paraId="5C84F8D3" w14:textId="77777777" w:rsidR="0091705D" w:rsidRPr="0091705D" w:rsidRDefault="0091705D" w:rsidP="0091705D">
      <w:pPr>
        <w:keepNext/>
        <w:keepLines/>
        <w:numPr>
          <w:ilvl w:val="0"/>
          <w:numId w:val="2"/>
        </w:numPr>
        <w:spacing w:before="4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Patient information (4-5 slides, present for 10-15 </w:t>
      </w:r>
      <w:proofErr w:type="spellStart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mins</w:t>
      </w:r>
      <w:proofErr w:type="spellEnd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 </w:t>
      </w:r>
    </w:p>
    <w:p w14:paraId="744AB162" w14:textId="77777777" w:rsidR="0091705D" w:rsidRPr="0091705D" w:rsidRDefault="0091705D" w:rsidP="0091705D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 xml:space="preserve">Presenting complaint, History of presenting complaint, past medical history, social history, family history, examination findings, differential diagnosis, investigation, diagnosis and treatment, outcome, and prognosis. </w:t>
      </w:r>
    </w:p>
    <w:p w14:paraId="7083EAAB" w14:textId="77777777" w:rsidR="0091705D" w:rsidRPr="0091705D" w:rsidRDefault="0091705D" w:rsidP="0091705D">
      <w:pPr>
        <w:keepNext/>
        <w:keepLines/>
        <w:numPr>
          <w:ilvl w:val="0"/>
          <w:numId w:val="2"/>
        </w:numPr>
        <w:spacing w:before="4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Epidemiology of your case (1 slide, present for 1-2 </w:t>
      </w:r>
      <w:proofErr w:type="spellStart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mins</w:t>
      </w:r>
      <w:proofErr w:type="spellEnd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, 2 students) </w:t>
      </w:r>
    </w:p>
    <w:p w14:paraId="0FCE9BE2" w14:textId="77777777" w:rsidR="0091705D" w:rsidRPr="0091705D" w:rsidRDefault="0091705D" w:rsidP="0091705D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>National prevalence/incidence data; age gender and ethnic prevalence/incidence; risk factor prevalence/incidence; usual causes (common organism in your country); compare to global data.</w:t>
      </w:r>
    </w:p>
    <w:p w14:paraId="043EE706" w14:textId="77777777" w:rsidR="0091705D" w:rsidRPr="0091705D" w:rsidRDefault="0091705D" w:rsidP="0091705D">
      <w:pPr>
        <w:keepNext/>
        <w:keepLines/>
        <w:numPr>
          <w:ilvl w:val="0"/>
          <w:numId w:val="2"/>
        </w:numPr>
        <w:spacing w:before="4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91705D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Preventive and awareness measures related to your case (1 slide, present for 1-2 </w:t>
      </w:r>
      <w:proofErr w:type="spellStart"/>
      <w:r w:rsidRPr="0091705D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mins</w:t>
      </w:r>
      <w:proofErr w:type="spellEnd"/>
      <w:r w:rsidRPr="0091705D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, 2 students</w:t>
      </w:r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)</w:t>
      </w:r>
    </w:p>
    <w:p w14:paraId="7C319450" w14:textId="77777777" w:rsidR="0091705D" w:rsidRPr="0091705D" w:rsidRDefault="0091705D" w:rsidP="0091705D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>Primary prevention vaccinations (immunization schedule in your country); public health contact screening; risk factor prevention; awareness campaigns (e.g. Posters, TV ads, etc.), antibiotic resistance.</w:t>
      </w:r>
    </w:p>
    <w:p w14:paraId="1513B7AD" w14:textId="77777777" w:rsidR="0091705D" w:rsidRPr="0091705D" w:rsidRDefault="0091705D" w:rsidP="0091705D">
      <w:pPr>
        <w:keepNext/>
        <w:keepLines/>
        <w:numPr>
          <w:ilvl w:val="0"/>
          <w:numId w:val="2"/>
        </w:numPr>
        <w:spacing w:before="4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Accessibility and affordability of healthcare (1 slide, present for 1-2 </w:t>
      </w:r>
      <w:proofErr w:type="spellStart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mins</w:t>
      </w:r>
      <w:proofErr w:type="spellEnd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, 2 students)</w:t>
      </w:r>
    </w:p>
    <w:p w14:paraId="307A3001" w14:textId="77777777" w:rsidR="0091705D" w:rsidRPr="0091705D" w:rsidRDefault="0091705D" w:rsidP="0091705D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>If somebody at home gets sick what do you do?</w:t>
      </w:r>
    </w:p>
    <w:p w14:paraId="5A906D21" w14:textId="77777777" w:rsidR="0091705D" w:rsidRPr="0091705D" w:rsidRDefault="0091705D" w:rsidP="0091705D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>Delayed treatment – how and why; inadequate treatment – why and how</w:t>
      </w:r>
    </w:p>
    <w:p w14:paraId="71B771DD" w14:textId="77777777" w:rsidR="0091705D" w:rsidRPr="0091705D" w:rsidRDefault="0091705D" w:rsidP="0091705D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 xml:space="preserve">Determinants to accessing care: affordability, accessibility, health literacy, etc. </w:t>
      </w:r>
    </w:p>
    <w:p w14:paraId="25981430" w14:textId="77777777" w:rsidR="0091705D" w:rsidRPr="0091705D" w:rsidRDefault="0091705D" w:rsidP="0091705D">
      <w:pPr>
        <w:keepNext/>
        <w:keepLines/>
        <w:numPr>
          <w:ilvl w:val="0"/>
          <w:numId w:val="2"/>
        </w:numPr>
        <w:spacing w:before="4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Cultural awareness (1 slide, present for 1-2 </w:t>
      </w:r>
      <w:proofErr w:type="spellStart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mins</w:t>
      </w:r>
      <w:proofErr w:type="spellEnd"/>
      <w:r w:rsidRPr="0091705D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, 2 students)</w:t>
      </w:r>
    </w:p>
    <w:p w14:paraId="564B344D" w14:textId="77777777" w:rsidR="0091705D" w:rsidRPr="0091705D" w:rsidRDefault="0091705D" w:rsidP="0091705D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</w:pPr>
      <w:r w:rsidRPr="0091705D">
        <w:rPr>
          <w:rFonts w:ascii="Times New Roman" w:eastAsia="Calibri" w:hAnsi="Times New Roman" w:cs="Times New Roman"/>
          <w:bCs/>
          <w:iCs/>
          <w:sz w:val="20"/>
          <w:szCs w:val="20"/>
          <w:lang w:val="en-GB"/>
        </w:rPr>
        <w:t>Ethnic group diversity, languages, cultural/belief systems; sensitive topics; patient’s attitudes to doctors, health seeking behaviour, use of alternative medicine and treatment, lifestyle, and substance misuse.</w:t>
      </w:r>
    </w:p>
    <w:p w14:paraId="1E225706" w14:textId="77777777" w:rsidR="0091705D" w:rsidRPr="0091705D" w:rsidRDefault="0091705D" w:rsidP="0091705D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6714DFC" w14:textId="77777777" w:rsidR="003A5A75" w:rsidRDefault="003A5A75"/>
    <w:sectPr w:rsidR="003A5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04E62"/>
    <w:multiLevelType w:val="hybridMultilevel"/>
    <w:tmpl w:val="92C4FA4A"/>
    <w:lvl w:ilvl="0" w:tplc="BB50A07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603F3"/>
    <w:multiLevelType w:val="hybridMultilevel"/>
    <w:tmpl w:val="D7020CE2"/>
    <w:lvl w:ilvl="0" w:tplc="BB50A07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1705D"/>
    <w:rsid w:val="00004079"/>
    <w:rsid w:val="00053813"/>
    <w:rsid w:val="0007060A"/>
    <w:rsid w:val="000C1D3D"/>
    <w:rsid w:val="000C1F1D"/>
    <w:rsid w:val="00100FC9"/>
    <w:rsid w:val="00103E06"/>
    <w:rsid w:val="0012664D"/>
    <w:rsid w:val="00150BD4"/>
    <w:rsid w:val="00157DC4"/>
    <w:rsid w:val="00187EDD"/>
    <w:rsid w:val="001E6177"/>
    <w:rsid w:val="002414AE"/>
    <w:rsid w:val="002A6D73"/>
    <w:rsid w:val="003142F8"/>
    <w:rsid w:val="0031669A"/>
    <w:rsid w:val="00332B0D"/>
    <w:rsid w:val="00353470"/>
    <w:rsid w:val="00383CF9"/>
    <w:rsid w:val="00384A8E"/>
    <w:rsid w:val="003A1082"/>
    <w:rsid w:val="003A181B"/>
    <w:rsid w:val="003A5A75"/>
    <w:rsid w:val="003B0B99"/>
    <w:rsid w:val="003C4F80"/>
    <w:rsid w:val="003E636D"/>
    <w:rsid w:val="00441461"/>
    <w:rsid w:val="0044757B"/>
    <w:rsid w:val="00450BDB"/>
    <w:rsid w:val="004815CA"/>
    <w:rsid w:val="004857F0"/>
    <w:rsid w:val="005079DC"/>
    <w:rsid w:val="0051786A"/>
    <w:rsid w:val="00545E57"/>
    <w:rsid w:val="005E24DC"/>
    <w:rsid w:val="0062414A"/>
    <w:rsid w:val="00646FA7"/>
    <w:rsid w:val="00683C91"/>
    <w:rsid w:val="006C6E37"/>
    <w:rsid w:val="007129F9"/>
    <w:rsid w:val="0072400A"/>
    <w:rsid w:val="008029F1"/>
    <w:rsid w:val="008062E8"/>
    <w:rsid w:val="008D6319"/>
    <w:rsid w:val="0091462A"/>
    <w:rsid w:val="0091705D"/>
    <w:rsid w:val="0099574A"/>
    <w:rsid w:val="009B51FA"/>
    <w:rsid w:val="009F19DB"/>
    <w:rsid w:val="00A56557"/>
    <w:rsid w:val="00A578F9"/>
    <w:rsid w:val="00A8175C"/>
    <w:rsid w:val="00AA2983"/>
    <w:rsid w:val="00AD4B96"/>
    <w:rsid w:val="00AE45D0"/>
    <w:rsid w:val="00B16662"/>
    <w:rsid w:val="00B500B5"/>
    <w:rsid w:val="00B543BC"/>
    <w:rsid w:val="00B66BCF"/>
    <w:rsid w:val="00B86E57"/>
    <w:rsid w:val="00BC69E5"/>
    <w:rsid w:val="00C00A93"/>
    <w:rsid w:val="00C50AD4"/>
    <w:rsid w:val="00C72AC0"/>
    <w:rsid w:val="00CB0B7B"/>
    <w:rsid w:val="00CB0E80"/>
    <w:rsid w:val="00CE345A"/>
    <w:rsid w:val="00CF4B15"/>
    <w:rsid w:val="00D326D6"/>
    <w:rsid w:val="00DB522A"/>
    <w:rsid w:val="00E43C65"/>
    <w:rsid w:val="00E84007"/>
    <w:rsid w:val="00EC2E38"/>
    <w:rsid w:val="00EF58E3"/>
    <w:rsid w:val="00EF6F27"/>
    <w:rsid w:val="00F15684"/>
    <w:rsid w:val="00F30B3F"/>
    <w:rsid w:val="00F3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AA5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C74FA82B8B941BAC97842826A3AA9" ma:contentTypeVersion="4" ma:contentTypeDescription="Create a new document." ma:contentTypeScope="" ma:versionID="e0f9caf96fd026ed57275ad254225eb1">
  <xsd:schema xmlns:xsd="http://www.w3.org/2001/XMLSchema" xmlns:xs="http://www.w3.org/2001/XMLSchema" xmlns:p="http://schemas.microsoft.com/office/2006/metadata/properties" xmlns:ns3="ab0dcda0-d1a3-421a-9d4c-f2f4a51dd352" targetNamespace="http://schemas.microsoft.com/office/2006/metadata/properties" ma:root="true" ma:fieldsID="254b182a56751acf10c6fce408472a58" ns3:_="">
    <xsd:import namespace="ab0dcda0-d1a3-421a-9d4c-f2f4a51dd3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dcda0-d1a3-421a-9d4c-f2f4a51dd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E0A12D-CA45-4CB4-B3F9-F1E6B6C29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dcda0-d1a3-421a-9d4c-f2f4a51dd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0C913E-45A5-4EC7-A55F-D025B51D06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4AF4C-72E9-4CB4-8B27-D12DF1AE600A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ab0dcda0-d1a3-421a-9d4c-f2f4a51dd35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1702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Miller</dc:creator>
  <cp:keywords/>
  <dc:description/>
  <cp:lastModifiedBy>MATUBLE</cp:lastModifiedBy>
  <cp:revision>3</cp:revision>
  <dcterms:created xsi:type="dcterms:W3CDTF">2020-07-22T10:21:00Z</dcterms:created>
  <dcterms:modified xsi:type="dcterms:W3CDTF">2021-08-21T07:31:00Z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0x010100958C74FA82B8B941BAC97842826A3AA9</vt:lpwstr>
  </property>
</Properties>
</file>