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6ED" w:rsidRDefault="002226ED" w:rsidP="002226ED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Chiropractic student assessment of identity, role and future.</w:t>
      </w:r>
      <w:proofErr w:type="gramEnd"/>
    </w:p>
    <w:p w:rsidR="002226ED" w:rsidRDefault="002226ED" w:rsidP="002226E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Please mark only one response for each question.</w:t>
      </w:r>
    </w:p>
    <w:p w:rsidR="002226ED" w:rsidRDefault="002226ED" w:rsidP="002226E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Background</w:t>
      </w:r>
    </w:p>
    <w:p w:rsidR="002226ED" w:rsidRPr="0063014F" w:rsidRDefault="002226ED" w:rsidP="0063014F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63014F">
        <w:rPr>
          <w:rFonts w:ascii="Arial" w:hAnsi="Arial" w:cs="Arial"/>
          <w:sz w:val="24"/>
          <w:szCs w:val="24"/>
        </w:rPr>
        <w:t>Age:</w:t>
      </w:r>
    </w:p>
    <w:p w:rsidR="002226ED" w:rsidRDefault="002226ED" w:rsidP="002226ED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18-25 years</w:t>
      </w:r>
    </w:p>
    <w:p w:rsidR="002226ED" w:rsidRDefault="002226ED" w:rsidP="002226ED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26-35 years</w:t>
      </w:r>
    </w:p>
    <w:p w:rsidR="002226ED" w:rsidRDefault="002226ED" w:rsidP="002226ED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36-45 years</w:t>
      </w:r>
    </w:p>
    <w:p w:rsidR="002226ED" w:rsidRDefault="002226ED" w:rsidP="002226ED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46-55 years</w:t>
      </w:r>
    </w:p>
    <w:p w:rsidR="002226ED" w:rsidRDefault="002226ED" w:rsidP="002226ED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Older than 55 years</w:t>
      </w:r>
    </w:p>
    <w:p w:rsidR="002226ED" w:rsidRPr="0063014F" w:rsidRDefault="002226ED" w:rsidP="0063014F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63014F">
        <w:rPr>
          <w:rFonts w:ascii="Arial" w:hAnsi="Arial" w:cs="Arial"/>
          <w:sz w:val="24"/>
          <w:szCs w:val="24"/>
        </w:rPr>
        <w:t>Sex: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Male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Female</w:t>
      </w:r>
    </w:p>
    <w:p w:rsidR="002226ED" w:rsidRDefault="002226ED" w:rsidP="0063014F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following best describes my current enrollment status in the doctor of chiropractic degree program:</w:t>
      </w:r>
      <w:r>
        <w:rPr>
          <w:rFonts w:ascii="Arial" w:hAnsi="Arial" w:cs="Arial"/>
          <w:sz w:val="24"/>
          <w:szCs w:val="24"/>
        </w:rPr>
        <w:tab/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1st-3rd trimester / 1st-4th quarter / 1</w:t>
      </w:r>
      <w:r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-2</w:t>
      </w:r>
      <w:r>
        <w:rPr>
          <w:rFonts w:ascii="Arial" w:hAnsi="Arial" w:cs="Arial"/>
          <w:sz w:val="24"/>
          <w:szCs w:val="24"/>
          <w:vertAlign w:val="superscript"/>
        </w:rPr>
        <w:t>nd</w:t>
      </w:r>
      <w:r>
        <w:rPr>
          <w:rFonts w:ascii="Arial" w:hAnsi="Arial" w:cs="Arial"/>
          <w:sz w:val="24"/>
          <w:szCs w:val="24"/>
        </w:rPr>
        <w:t xml:space="preserve"> semester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>-6</w:t>
      </w:r>
      <w:r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trimester / 5</w:t>
      </w:r>
      <w:r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>-8</w:t>
      </w:r>
      <w:r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quarter / 3</w:t>
      </w:r>
      <w:r>
        <w:rPr>
          <w:rFonts w:ascii="Arial" w:hAnsi="Arial" w:cs="Arial"/>
          <w:sz w:val="24"/>
          <w:szCs w:val="24"/>
          <w:vertAlign w:val="superscript"/>
        </w:rPr>
        <w:t>rd</w:t>
      </w:r>
      <w:r>
        <w:rPr>
          <w:rFonts w:ascii="Arial" w:hAnsi="Arial" w:cs="Arial"/>
          <w:sz w:val="24"/>
          <w:szCs w:val="24"/>
        </w:rPr>
        <w:t xml:space="preserve"> -5</w:t>
      </w:r>
      <w:r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semester</w:t>
      </w:r>
    </w:p>
    <w:p w:rsidR="002226ED" w:rsidRP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>-10</w:t>
      </w:r>
      <w:r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trimester / 9</w:t>
      </w:r>
      <w:r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>-13</w:t>
      </w:r>
      <w:r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quarter / 6</w:t>
      </w:r>
      <w:r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-8</w:t>
      </w:r>
      <w:r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semester</w:t>
      </w:r>
    </w:p>
    <w:p w:rsidR="002226ED" w:rsidRDefault="002226ED" w:rsidP="0063014F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Highest level of education achieved prior to enrollment in an accredited doctor of chiropractic degree program: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Associate degree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Bachelor degree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MA/MS/MPH degree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Doctoral degree (PhD, </w:t>
      </w:r>
      <w:proofErr w:type="spellStart"/>
      <w:r>
        <w:rPr>
          <w:rFonts w:ascii="Arial" w:hAnsi="Arial" w:cs="Arial"/>
          <w:sz w:val="24"/>
          <w:szCs w:val="24"/>
        </w:rPr>
        <w:t>EdD</w:t>
      </w:r>
      <w:proofErr w:type="spellEnd"/>
      <w:r>
        <w:rPr>
          <w:rFonts w:ascii="Arial" w:hAnsi="Arial" w:cs="Arial"/>
          <w:sz w:val="24"/>
          <w:szCs w:val="24"/>
        </w:rPr>
        <w:t>, etc.)</w:t>
      </w:r>
    </w:p>
    <w:p w:rsidR="002226ED" w:rsidRDefault="002226ED" w:rsidP="0063014F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Health professional/other professional degrees achieved prior to enrollment in an accredited</w:t>
      </w:r>
      <w:r w:rsidR="008929D4">
        <w:rPr>
          <w:rFonts w:ascii="Arial" w:hAnsi="Arial" w:cs="Arial"/>
          <w:sz w:val="24"/>
          <w:szCs w:val="24"/>
        </w:rPr>
        <w:t xml:space="preserve"> doctor of</w:t>
      </w:r>
      <w:r>
        <w:rPr>
          <w:rFonts w:ascii="Arial" w:hAnsi="Arial" w:cs="Arial"/>
          <w:sz w:val="24"/>
          <w:szCs w:val="24"/>
        </w:rPr>
        <w:t xml:space="preserve"> chiropractic degree program:</w:t>
      </w:r>
    </w:p>
    <w:p w:rsidR="002226ED" w:rsidRDefault="003851E6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MD/DO from USA</w:t>
      </w:r>
      <w:r w:rsidR="002226ED">
        <w:rPr>
          <w:rFonts w:ascii="Arial" w:hAnsi="Arial" w:cs="Arial"/>
          <w:sz w:val="24"/>
          <w:szCs w:val="24"/>
        </w:rPr>
        <w:t xml:space="preserve"> medical/osteopathic school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MD/DO from any other country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Other health professional degree (RN, PT, etc.)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Other professional degree (JD, etc.)</w:t>
      </w:r>
    </w:p>
    <w:p w:rsidR="002226ED" w:rsidRP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None</w:t>
      </w:r>
    </w:p>
    <w:p w:rsidR="002226ED" w:rsidRDefault="002226ED" w:rsidP="0063014F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am a member of: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Student International Chiropractic Association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Student American Chiropractic Association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Both</w:t>
      </w:r>
    </w:p>
    <w:p w:rsidR="002C5B4E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Neither</w:t>
      </w:r>
    </w:p>
    <w:p w:rsidR="002C5B4E" w:rsidRDefault="002C5B4E" w:rsidP="0063014F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have completed a course in evidence-based practice </w:t>
      </w:r>
      <w:r w:rsidR="00AE0127"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z w:val="24"/>
          <w:szCs w:val="24"/>
        </w:rPr>
        <w:t xml:space="preserve"> my</w:t>
      </w:r>
      <w:r w:rsidR="008929D4">
        <w:rPr>
          <w:rFonts w:ascii="Arial" w:hAnsi="Arial" w:cs="Arial"/>
          <w:sz w:val="24"/>
          <w:szCs w:val="24"/>
        </w:rPr>
        <w:t xml:space="preserve"> doctor of</w:t>
      </w:r>
      <w:r>
        <w:rPr>
          <w:rFonts w:ascii="Arial" w:hAnsi="Arial" w:cs="Arial"/>
          <w:sz w:val="24"/>
          <w:szCs w:val="24"/>
        </w:rPr>
        <w:t xml:space="preserve"> chiropractic </w:t>
      </w:r>
      <w:r w:rsidR="00AE0127">
        <w:rPr>
          <w:rFonts w:ascii="Arial" w:hAnsi="Arial" w:cs="Arial"/>
          <w:sz w:val="24"/>
          <w:szCs w:val="24"/>
        </w:rPr>
        <w:t>degree program</w:t>
      </w:r>
      <w:r>
        <w:rPr>
          <w:rFonts w:ascii="Arial" w:hAnsi="Arial" w:cs="Arial"/>
          <w:sz w:val="24"/>
          <w:szCs w:val="24"/>
        </w:rPr>
        <w:t>:</w:t>
      </w:r>
    </w:p>
    <w:p w:rsidR="002C5B4E" w:rsidRDefault="002C5B4E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Yes</w:t>
      </w:r>
    </w:p>
    <w:p w:rsidR="002226ED" w:rsidRPr="002C5B4E" w:rsidRDefault="002C5B4E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</w:t>
      </w:r>
    </w:p>
    <w:p w:rsidR="002226ED" w:rsidRDefault="002226ED" w:rsidP="002226E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Chiropractic Identity, Role and Future</w:t>
      </w:r>
    </w:p>
    <w:p w:rsidR="002226ED" w:rsidRDefault="002226ED" w:rsidP="0063014F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 is important for chiropractors to hold strongly to the traditional chiropractic theory that adjusting the spine corrects “</w:t>
      </w:r>
      <w:proofErr w:type="spellStart"/>
      <w:r>
        <w:rPr>
          <w:rFonts w:ascii="Arial" w:hAnsi="Arial" w:cs="Arial"/>
          <w:sz w:val="24"/>
          <w:szCs w:val="24"/>
        </w:rPr>
        <w:t>dis</w:t>
      </w:r>
      <w:proofErr w:type="spellEnd"/>
      <w:r>
        <w:rPr>
          <w:rFonts w:ascii="Arial" w:hAnsi="Arial" w:cs="Arial"/>
          <w:sz w:val="24"/>
          <w:szCs w:val="24"/>
        </w:rPr>
        <w:t xml:space="preserve">-ease.” 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Strongly Agree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Agree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Neutral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Disagree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Strongly Disagree</w:t>
      </w:r>
    </w:p>
    <w:p w:rsidR="002226ED" w:rsidRDefault="002226ED" w:rsidP="0063014F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 is important for chiropractors to be educated in evidence-based practice: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Strongly Agree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Agree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Neutral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Disagree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Strongly Disagree</w:t>
      </w:r>
    </w:p>
    <w:p w:rsidR="002226ED" w:rsidRDefault="002226ED" w:rsidP="0063014F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Contemporary and evolving scientific evidence is more important than traditional chiropractic </w:t>
      </w:r>
      <w:r w:rsidR="008D2810">
        <w:rPr>
          <w:rFonts w:ascii="Arial" w:hAnsi="Arial" w:cs="Arial"/>
          <w:sz w:val="24"/>
          <w:szCs w:val="24"/>
        </w:rPr>
        <w:t>principles</w:t>
      </w:r>
      <w:r>
        <w:rPr>
          <w:rFonts w:ascii="Arial" w:hAnsi="Arial" w:cs="Arial"/>
          <w:sz w:val="24"/>
          <w:szCs w:val="24"/>
        </w:rPr>
        <w:t>: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Strongly Agree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Agree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Neutral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Disagree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Strongly Disagree</w:t>
      </w:r>
    </w:p>
    <w:p w:rsidR="004C74E5" w:rsidRDefault="004C74E5" w:rsidP="0063014F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 is appropriate to allow for updating and enrichment of chiropractic theories based on current scientific advancements:</w:t>
      </w:r>
    </w:p>
    <w:p w:rsidR="004C74E5" w:rsidRDefault="004C74E5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Strongly Agree</w:t>
      </w:r>
    </w:p>
    <w:p w:rsidR="004C74E5" w:rsidRDefault="004C74E5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Agree</w:t>
      </w:r>
    </w:p>
    <w:p w:rsidR="004C74E5" w:rsidRDefault="004C74E5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Neutral</w:t>
      </w:r>
    </w:p>
    <w:p w:rsidR="004C74E5" w:rsidRDefault="004C74E5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Disagree</w:t>
      </w:r>
    </w:p>
    <w:p w:rsidR="004C74E5" w:rsidRDefault="004C74E5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Strongly Disagree</w:t>
      </w:r>
    </w:p>
    <w:p w:rsidR="002226ED" w:rsidRDefault="002226ED" w:rsidP="0063014F">
      <w:pPr>
        <w:pStyle w:val="ListParagraph"/>
        <w:numPr>
          <w:ilvl w:val="0"/>
          <w:numId w:val="3"/>
        </w:numPr>
        <w:spacing w:after="24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Doctors of chiropractic should be considered:</w:t>
      </w:r>
    </w:p>
    <w:p w:rsidR="002226ED" w:rsidRDefault="002226ED" w:rsidP="002226ED">
      <w:pPr>
        <w:pStyle w:val="ListParagraph"/>
        <w:spacing w:after="240" w:line="240" w:lineRule="auto"/>
        <w:ind w:left="108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a. Complementary/alternative health care practitioners</w:t>
      </w:r>
    </w:p>
    <w:p w:rsidR="002226ED" w:rsidRPr="002226ED" w:rsidRDefault="002226ED" w:rsidP="002226ED">
      <w:pPr>
        <w:pStyle w:val="ListParagraph"/>
        <w:numPr>
          <w:ilvl w:val="0"/>
          <w:numId w:val="2"/>
        </w:numPr>
        <w:spacing w:after="240" w:line="240" w:lineRule="auto"/>
        <w:ind w:left="1350" w:hanging="27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Mainstream health care practitioners</w:t>
      </w:r>
    </w:p>
    <w:p w:rsidR="002226ED" w:rsidRPr="005F069B" w:rsidRDefault="002226ED" w:rsidP="0063014F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most appropriate practice paradigm for the chiropractic profession is:</w:t>
      </w:r>
      <w:r w:rsidR="005F069B">
        <w:rPr>
          <w:rFonts w:ascii="Arial" w:hAnsi="Arial" w:cs="Arial"/>
          <w:sz w:val="24"/>
          <w:szCs w:val="24"/>
        </w:rPr>
        <w:br/>
        <w:t xml:space="preserve">      a. </w:t>
      </w:r>
      <w:proofErr w:type="spellStart"/>
      <w:r w:rsidRPr="005F069B">
        <w:rPr>
          <w:rFonts w:ascii="Arial" w:hAnsi="Arial" w:cs="Arial"/>
          <w:sz w:val="24"/>
          <w:szCs w:val="24"/>
        </w:rPr>
        <w:t>Subluxation</w:t>
      </w:r>
      <w:proofErr w:type="spellEnd"/>
      <w:r w:rsidRPr="005F069B">
        <w:rPr>
          <w:rFonts w:ascii="Arial" w:hAnsi="Arial" w:cs="Arial"/>
          <w:sz w:val="24"/>
          <w:szCs w:val="24"/>
        </w:rPr>
        <w:t xml:space="preserve"> correction only </w:t>
      </w:r>
      <w:proofErr w:type="gramStart"/>
      <w:r w:rsidRPr="005F069B">
        <w:rPr>
          <w:rFonts w:ascii="Arial" w:hAnsi="Arial" w:cs="Arial"/>
          <w:sz w:val="24"/>
          <w:szCs w:val="24"/>
        </w:rPr>
        <w:t>focus</w:t>
      </w:r>
      <w:proofErr w:type="gramEnd"/>
      <w:r w:rsidR="005F069B">
        <w:rPr>
          <w:rFonts w:ascii="Arial" w:hAnsi="Arial" w:cs="Arial"/>
          <w:sz w:val="24"/>
          <w:szCs w:val="24"/>
        </w:rPr>
        <w:br/>
        <w:t xml:space="preserve">      b. </w:t>
      </w:r>
      <w:r w:rsidRPr="005F069B">
        <w:rPr>
          <w:rFonts w:ascii="Arial" w:hAnsi="Arial" w:cs="Arial"/>
          <w:sz w:val="24"/>
          <w:szCs w:val="24"/>
        </w:rPr>
        <w:t>Primary spine/musculoskeletal care physician</w:t>
      </w:r>
      <w:r w:rsidR="005F069B">
        <w:rPr>
          <w:rFonts w:ascii="Arial" w:hAnsi="Arial" w:cs="Arial"/>
          <w:sz w:val="24"/>
          <w:szCs w:val="24"/>
        </w:rPr>
        <w:br/>
        <w:t xml:space="preserve">      c. </w:t>
      </w:r>
      <w:r w:rsidRPr="005F069B">
        <w:rPr>
          <w:rFonts w:ascii="Arial" w:hAnsi="Arial" w:cs="Arial"/>
          <w:sz w:val="24"/>
          <w:szCs w:val="24"/>
        </w:rPr>
        <w:t>General/primary care physician</w:t>
      </w:r>
      <w:r w:rsidR="005F069B">
        <w:rPr>
          <w:rFonts w:ascii="Arial" w:hAnsi="Arial" w:cs="Arial"/>
          <w:sz w:val="24"/>
          <w:szCs w:val="24"/>
        </w:rPr>
        <w:br/>
        <w:t xml:space="preserve">      d. </w:t>
      </w:r>
      <w:r w:rsidRPr="005F069B">
        <w:rPr>
          <w:rFonts w:ascii="Arial" w:hAnsi="Arial" w:cs="Arial"/>
          <w:sz w:val="24"/>
          <w:szCs w:val="24"/>
        </w:rPr>
        <w:t>Other</w:t>
      </w:r>
    </w:p>
    <w:p w:rsidR="002226ED" w:rsidRDefault="002226ED" w:rsidP="0063014F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most appropriate setting for chiropractic health care is: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Integrative settings with other health care disciplines including allopathic medicine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Integrative settings with alternative medicine practitioners only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Alone</w:t>
      </w:r>
      <w:r w:rsidR="00C43576">
        <w:rPr>
          <w:rFonts w:ascii="Arial" w:hAnsi="Arial" w:cs="Arial"/>
          <w:sz w:val="24"/>
          <w:szCs w:val="24"/>
        </w:rPr>
        <w:t xml:space="preserve"> or with other DC’s</w:t>
      </w:r>
      <w:r>
        <w:rPr>
          <w:rFonts w:ascii="Arial" w:hAnsi="Arial" w:cs="Arial"/>
          <w:sz w:val="24"/>
          <w:szCs w:val="24"/>
        </w:rPr>
        <w:t>, without integration with any other health care disciplines</w:t>
      </w:r>
    </w:p>
    <w:p w:rsidR="00DE6CF2" w:rsidRPr="00FA3A3F" w:rsidRDefault="00DE6CF2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Any/all of the above</w:t>
      </w:r>
    </w:p>
    <w:p w:rsidR="002226ED" w:rsidRDefault="002226ED" w:rsidP="0063014F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Inclusion of clinical chiropractic training internships and post-graduate residencies in integrative medical settings is important to the progression of the chiropractic profession: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Strongly Agree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Agree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Neutral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Disagree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Strongly Disagree</w:t>
      </w:r>
    </w:p>
    <w:p w:rsidR="002226ED" w:rsidRDefault="002226ED" w:rsidP="0063014F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Chiropractic providers should maintain portal of entry </w:t>
      </w:r>
      <w:r w:rsidR="009F1475">
        <w:rPr>
          <w:rFonts w:ascii="Arial" w:hAnsi="Arial" w:cs="Arial"/>
          <w:sz w:val="24"/>
          <w:szCs w:val="24"/>
        </w:rPr>
        <w:t>(direct access) status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: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Strongly Agree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Agree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Neutral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Disagree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Strongly Disagree</w:t>
      </w:r>
    </w:p>
    <w:p w:rsidR="002226ED" w:rsidRDefault="002226ED" w:rsidP="0063014F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primary purpose of the chiropractic examination is to detect vertebral </w:t>
      </w:r>
      <w:proofErr w:type="spellStart"/>
      <w:r>
        <w:rPr>
          <w:rFonts w:ascii="Arial" w:hAnsi="Arial" w:cs="Arial"/>
          <w:sz w:val="24"/>
          <w:szCs w:val="24"/>
        </w:rPr>
        <w:t>subluxations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Strongly Agree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Agree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Neutral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Disagree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Strongly Disagree</w:t>
      </w:r>
    </w:p>
    <w:p w:rsidR="002226ED" w:rsidRDefault="002226ED" w:rsidP="0063014F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Emphasis of the chiropractic intervention is to eliminate vertebral </w:t>
      </w:r>
      <w:proofErr w:type="spellStart"/>
      <w:r>
        <w:rPr>
          <w:rFonts w:ascii="Arial" w:hAnsi="Arial" w:cs="Arial"/>
          <w:sz w:val="24"/>
          <w:szCs w:val="24"/>
        </w:rPr>
        <w:t>subluxations</w:t>
      </w:r>
      <w:proofErr w:type="spellEnd"/>
      <w:r>
        <w:rPr>
          <w:rFonts w:ascii="Arial" w:hAnsi="Arial" w:cs="Arial"/>
          <w:sz w:val="24"/>
          <w:szCs w:val="24"/>
        </w:rPr>
        <w:t xml:space="preserve">/vertebral </w:t>
      </w:r>
      <w:proofErr w:type="spellStart"/>
      <w:r>
        <w:rPr>
          <w:rFonts w:ascii="Arial" w:hAnsi="Arial" w:cs="Arial"/>
          <w:sz w:val="24"/>
          <w:szCs w:val="24"/>
        </w:rPr>
        <w:t>subluxation</w:t>
      </w:r>
      <w:proofErr w:type="spellEnd"/>
      <w:r>
        <w:rPr>
          <w:rFonts w:ascii="Arial" w:hAnsi="Arial" w:cs="Arial"/>
          <w:sz w:val="24"/>
          <w:szCs w:val="24"/>
        </w:rPr>
        <w:t xml:space="preserve"> complexes:</w:t>
      </w:r>
      <w:r>
        <w:rPr>
          <w:rFonts w:ascii="Arial" w:hAnsi="Arial" w:cs="Arial"/>
          <w:sz w:val="24"/>
          <w:szCs w:val="24"/>
        </w:rPr>
        <w:tab/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Strongly Agree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Agree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Neutral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Disagree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Strongly Disagree</w:t>
      </w:r>
    </w:p>
    <w:p w:rsidR="002226ED" w:rsidRDefault="002226ED" w:rsidP="0063014F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Chiropractic intervention should consist of chiropractic adjustment only: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Strongly Agree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Agree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Neutral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Disagree</w:t>
      </w:r>
    </w:p>
    <w:p w:rsidR="00DE6CF2" w:rsidRPr="00FA3A3F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Strongly Disagree</w:t>
      </w:r>
    </w:p>
    <w:p w:rsidR="002226ED" w:rsidRDefault="002226ED" w:rsidP="0063014F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chiropractic profession should expand its scope of practice to include prescribing of medication, with appropriate advanced training: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Strongly Agree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Agree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Neutral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Disagree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Strongly Disagree</w:t>
      </w:r>
    </w:p>
    <w:p w:rsidR="002226ED" w:rsidRDefault="002226ED" w:rsidP="0063014F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Chiropractic researchers should focus future efforts primarily on:</w:t>
      </w:r>
      <w:r>
        <w:rPr>
          <w:rFonts w:ascii="Arial" w:hAnsi="Arial" w:cs="Arial"/>
          <w:sz w:val="24"/>
          <w:szCs w:val="24"/>
        </w:rPr>
        <w:tab/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Physiological mechanisms of chiropractic adjustments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Outcomes/cost-effectiveness of chiropractic care</w:t>
      </w:r>
    </w:p>
    <w:p w:rsidR="002226ED" w:rsidRPr="00DE6CF2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Outcomes/</w:t>
      </w:r>
      <w:r w:rsidR="00DE6CF2">
        <w:rPr>
          <w:rFonts w:ascii="Arial" w:hAnsi="Arial" w:cs="Arial"/>
          <w:sz w:val="24"/>
          <w:szCs w:val="24"/>
        </w:rPr>
        <w:t>cost-effectiveness of integrative</w:t>
      </w:r>
      <w:r>
        <w:rPr>
          <w:rFonts w:ascii="Arial" w:hAnsi="Arial" w:cs="Arial"/>
          <w:sz w:val="24"/>
          <w:szCs w:val="24"/>
        </w:rPr>
        <w:t xml:space="preserve"> care models</w:t>
      </w:r>
    </w:p>
    <w:p w:rsidR="002226ED" w:rsidRDefault="002226ED" w:rsidP="0063014F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is appropriate for the chiropractic profession to distinguish and promote two separate subgroups of broad scope (providing manual and other non-drug procedures) and limited scope (providing </w:t>
      </w:r>
      <w:proofErr w:type="spellStart"/>
      <w:r>
        <w:rPr>
          <w:rFonts w:ascii="Arial" w:hAnsi="Arial" w:cs="Arial"/>
          <w:sz w:val="24"/>
          <w:szCs w:val="24"/>
        </w:rPr>
        <w:t>subluxation</w:t>
      </w:r>
      <w:proofErr w:type="spellEnd"/>
      <w:r>
        <w:rPr>
          <w:rFonts w:ascii="Arial" w:hAnsi="Arial" w:cs="Arial"/>
          <w:sz w:val="24"/>
          <w:szCs w:val="24"/>
        </w:rPr>
        <w:t xml:space="preserve"> correction only). 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Strongly Agree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Agree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Neutral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Disagree</w:t>
      </w:r>
    </w:p>
    <w:p w:rsidR="002226ED" w:rsidRDefault="002226ED" w:rsidP="0063014F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Strongly Disagree</w:t>
      </w:r>
    </w:p>
    <w:p w:rsidR="002226ED" w:rsidRDefault="002226ED" w:rsidP="002226ED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226ED" w:rsidRDefault="002226ED" w:rsidP="002226ED">
      <w:pPr>
        <w:pStyle w:val="ListParagraph"/>
        <w:rPr>
          <w:rFonts w:ascii="Arial" w:hAnsi="Arial" w:cs="Arial"/>
          <w:sz w:val="24"/>
          <w:szCs w:val="24"/>
        </w:rPr>
      </w:pPr>
    </w:p>
    <w:p w:rsidR="00D22ADA" w:rsidRDefault="00D22ADA"/>
    <w:sectPr w:rsidR="00D22ADA" w:rsidSect="00496E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767F80"/>
    <w:multiLevelType w:val="hybridMultilevel"/>
    <w:tmpl w:val="5DDADE9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0D2AF7"/>
    <w:multiLevelType w:val="hybridMultilevel"/>
    <w:tmpl w:val="F0AA511C"/>
    <w:lvl w:ilvl="0" w:tplc="698A5874">
      <w:start w:val="2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7E916435"/>
    <w:multiLevelType w:val="hybridMultilevel"/>
    <w:tmpl w:val="B5E6C9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226ED"/>
    <w:rsid w:val="000324C4"/>
    <w:rsid w:val="00080B16"/>
    <w:rsid w:val="002226ED"/>
    <w:rsid w:val="002C5B4E"/>
    <w:rsid w:val="003851E6"/>
    <w:rsid w:val="00392569"/>
    <w:rsid w:val="00496E49"/>
    <w:rsid w:val="004C74E5"/>
    <w:rsid w:val="005F069B"/>
    <w:rsid w:val="0063014F"/>
    <w:rsid w:val="007132E3"/>
    <w:rsid w:val="008929D4"/>
    <w:rsid w:val="008D2810"/>
    <w:rsid w:val="009F1475"/>
    <w:rsid w:val="00AE0127"/>
    <w:rsid w:val="00C43576"/>
    <w:rsid w:val="00C95F8B"/>
    <w:rsid w:val="00D22ADA"/>
    <w:rsid w:val="00DE6CF2"/>
    <w:rsid w:val="00FA3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6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26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6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26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6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nwaspineandjoint</dc:creator>
  <cp:lastModifiedBy>jordang</cp:lastModifiedBy>
  <cp:revision>15</cp:revision>
  <dcterms:created xsi:type="dcterms:W3CDTF">2013-10-15T19:28:00Z</dcterms:created>
  <dcterms:modified xsi:type="dcterms:W3CDTF">2014-05-21T23:38:00Z</dcterms:modified>
</cp:coreProperties>
</file>