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48AEBB" w14:textId="77777777" w:rsidR="0037434D" w:rsidRDefault="007869BE">
      <w:r>
        <w:t>Additional File 1:</w:t>
      </w:r>
    </w:p>
    <w:p w14:paraId="1163FC26" w14:textId="6953BC84" w:rsidR="00217940" w:rsidRPr="00014237" w:rsidRDefault="00217940" w:rsidP="00217940">
      <w:pPr>
        <w:spacing w:line="360" w:lineRule="auto"/>
        <w:rPr>
          <w:rFonts w:asciiTheme="majorHAnsi" w:hAnsiTheme="majorHAnsi" w:cs="Times New Roman"/>
          <w:i/>
          <w:sz w:val="16"/>
          <w:szCs w:val="16"/>
        </w:rPr>
      </w:pPr>
      <w:r w:rsidRPr="00014237">
        <w:rPr>
          <w:rFonts w:asciiTheme="majorHAnsi" w:hAnsiTheme="majorHAnsi" w:cs="Times New Roman"/>
          <w:color w:val="141413"/>
          <w:sz w:val="16"/>
          <w:szCs w:val="16"/>
        </w:rPr>
        <w:t>Additional File 1</w:t>
      </w:r>
      <w:r w:rsidRPr="00014237">
        <w:rPr>
          <w:rFonts w:asciiTheme="majorHAnsi" w:hAnsiTheme="majorHAnsi" w:cs="Times New Roman"/>
          <w:b/>
          <w:sz w:val="16"/>
          <w:szCs w:val="16"/>
        </w:rPr>
        <w:t>:</w:t>
      </w:r>
      <w:r w:rsidRPr="00014237">
        <w:rPr>
          <w:rFonts w:asciiTheme="majorHAnsi" w:hAnsiTheme="majorHAnsi" w:cs="Times New Roman"/>
          <w:i/>
          <w:sz w:val="16"/>
          <w:szCs w:val="16"/>
        </w:rPr>
        <w:t xml:space="preserve"> Characteristics </w:t>
      </w:r>
      <w:r w:rsidRPr="008A15C8">
        <w:rPr>
          <w:rFonts w:asciiTheme="majorHAnsi" w:hAnsiTheme="majorHAnsi" w:cs="Times New Roman"/>
          <w:i/>
          <w:sz w:val="16"/>
          <w:szCs w:val="16"/>
        </w:rPr>
        <w:t xml:space="preserve">of the </w:t>
      </w:r>
      <w:r w:rsidR="008A15C8" w:rsidRPr="008A15C8">
        <w:rPr>
          <w:rFonts w:asciiTheme="majorHAnsi" w:hAnsiTheme="majorHAnsi" w:cs="Times New Roman"/>
          <w:i/>
          <w:sz w:val="16"/>
          <w:szCs w:val="16"/>
        </w:rPr>
        <w:t>35</w:t>
      </w:r>
      <w:r w:rsidRPr="00014237">
        <w:rPr>
          <w:rFonts w:asciiTheme="majorHAnsi" w:hAnsiTheme="majorHAnsi" w:cs="Times New Roman"/>
          <w:i/>
          <w:sz w:val="16"/>
          <w:szCs w:val="16"/>
        </w:rPr>
        <w:t xml:space="preserve"> RCTs included in Overall Quality of Reporting Score (OQRS) analysis</w:t>
      </w:r>
    </w:p>
    <w:tbl>
      <w:tblPr>
        <w:tblStyle w:val="TableGrid"/>
        <w:tblW w:w="1428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1559"/>
        <w:gridCol w:w="1560"/>
        <w:gridCol w:w="850"/>
        <w:gridCol w:w="709"/>
        <w:gridCol w:w="991"/>
        <w:gridCol w:w="851"/>
        <w:gridCol w:w="1819"/>
        <w:gridCol w:w="874"/>
        <w:gridCol w:w="992"/>
        <w:gridCol w:w="2394"/>
        <w:gridCol w:w="867"/>
      </w:tblGrid>
      <w:tr w:rsidR="00217940" w:rsidRPr="00014237" w14:paraId="237DC566" w14:textId="77777777" w:rsidTr="00F45BA6"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14:paraId="43CD0AD5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b/>
                <w:sz w:val="16"/>
                <w:szCs w:val="16"/>
              </w:rPr>
              <w:t xml:space="preserve">Article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C255CBB" w14:textId="77777777" w:rsidR="00217940" w:rsidRPr="00014237" w:rsidRDefault="00217940" w:rsidP="00F45BA6">
            <w:pPr>
              <w:spacing w:line="360" w:lineRule="auto"/>
              <w:jc w:val="both"/>
              <w:rPr>
                <w:rFonts w:asciiTheme="majorHAnsi" w:hAnsiTheme="majorHAnsi" w:cs="Times New Roman"/>
                <w:b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b/>
                <w:sz w:val="16"/>
                <w:szCs w:val="16"/>
              </w:rPr>
              <w:t>Author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063331F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b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b/>
                <w:sz w:val="16"/>
                <w:szCs w:val="16"/>
              </w:rPr>
              <w:t>Journal Name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8AD0726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b/>
                <w:sz w:val="16"/>
                <w:szCs w:val="16"/>
              </w:rPr>
              <w:t>Chiro. Journal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0F8234E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b/>
                <w:sz w:val="16"/>
                <w:szCs w:val="16"/>
              </w:rPr>
              <w:t>Year</w:t>
            </w:r>
          </w:p>
        </w:tc>
        <w:tc>
          <w:tcPr>
            <w:tcW w:w="991" w:type="dxa"/>
            <w:tcBorders>
              <w:top w:val="single" w:sz="4" w:space="0" w:color="auto"/>
              <w:bottom w:val="single" w:sz="4" w:space="0" w:color="auto"/>
            </w:tcBorders>
          </w:tcPr>
          <w:p w14:paraId="5A6F53C2" w14:textId="77777777" w:rsidR="00217940" w:rsidRPr="00014237" w:rsidRDefault="00217940" w:rsidP="00F45BA6">
            <w:pPr>
              <w:spacing w:before="2" w:after="2" w:line="360" w:lineRule="auto"/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b/>
                <w:sz w:val="16"/>
                <w:szCs w:val="16"/>
              </w:rPr>
              <w:t>Cohort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BED0CF1" w14:textId="77777777" w:rsidR="00217940" w:rsidRPr="00014237" w:rsidRDefault="00217940" w:rsidP="00F45BA6">
            <w:pPr>
              <w:spacing w:before="2" w:after="2" w:line="360" w:lineRule="auto"/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b/>
                <w:sz w:val="16"/>
                <w:szCs w:val="16"/>
              </w:rPr>
              <w:t>Sample Size</w:t>
            </w:r>
          </w:p>
        </w:tc>
        <w:tc>
          <w:tcPr>
            <w:tcW w:w="1819" w:type="dxa"/>
            <w:tcBorders>
              <w:top w:val="single" w:sz="4" w:space="0" w:color="auto"/>
              <w:bottom w:val="single" w:sz="4" w:space="0" w:color="auto"/>
            </w:tcBorders>
          </w:tcPr>
          <w:p w14:paraId="50168717" w14:textId="77777777" w:rsidR="00217940" w:rsidRPr="00014237" w:rsidRDefault="00217940" w:rsidP="00F45BA6">
            <w:pPr>
              <w:spacing w:before="2" w:after="2" w:line="360" w:lineRule="auto"/>
              <w:rPr>
                <w:rFonts w:asciiTheme="majorHAnsi" w:hAnsiTheme="majorHAnsi" w:cs="Times New Roman"/>
                <w:b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b/>
                <w:sz w:val="16"/>
                <w:szCs w:val="16"/>
              </w:rPr>
              <w:t>Condition Studied</w:t>
            </w:r>
          </w:p>
        </w:tc>
        <w:tc>
          <w:tcPr>
            <w:tcW w:w="874" w:type="dxa"/>
            <w:tcBorders>
              <w:top w:val="single" w:sz="4" w:space="0" w:color="auto"/>
              <w:bottom w:val="single" w:sz="4" w:space="0" w:color="auto"/>
            </w:tcBorders>
          </w:tcPr>
          <w:p w14:paraId="0B495BD8" w14:textId="77777777" w:rsidR="00217940" w:rsidRPr="00014237" w:rsidRDefault="00217940" w:rsidP="00F45BA6">
            <w:pPr>
              <w:spacing w:before="2" w:after="2" w:line="360" w:lineRule="auto"/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b/>
                <w:sz w:val="16"/>
                <w:szCs w:val="16"/>
              </w:rPr>
              <w:t>Positive Finding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85522D2" w14:textId="77777777" w:rsidR="00217940" w:rsidRPr="00014237" w:rsidRDefault="00217940" w:rsidP="00F45BA6">
            <w:pPr>
              <w:spacing w:before="2" w:after="2" w:line="360" w:lineRule="auto"/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b/>
                <w:sz w:val="16"/>
                <w:szCs w:val="16"/>
              </w:rPr>
              <w:t>Industry Funding</w:t>
            </w:r>
          </w:p>
        </w:tc>
        <w:tc>
          <w:tcPr>
            <w:tcW w:w="2394" w:type="dxa"/>
            <w:tcBorders>
              <w:top w:val="single" w:sz="4" w:space="0" w:color="auto"/>
              <w:bottom w:val="single" w:sz="4" w:space="0" w:color="auto"/>
            </w:tcBorders>
          </w:tcPr>
          <w:p w14:paraId="1525925B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b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b/>
                <w:sz w:val="16"/>
                <w:szCs w:val="16"/>
              </w:rPr>
              <w:t>Funding Source</w:t>
            </w:r>
          </w:p>
        </w:tc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</w:tcPr>
          <w:p w14:paraId="5D6C6C26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b/>
                <w:sz w:val="16"/>
                <w:szCs w:val="16"/>
              </w:rPr>
              <w:t>OQRS</w:t>
            </w:r>
          </w:p>
        </w:tc>
      </w:tr>
      <w:tr w:rsidR="00217940" w:rsidRPr="00014237" w14:paraId="2209104F" w14:textId="77777777" w:rsidTr="00F45BA6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2B0A9A7F" w14:textId="77777777" w:rsidR="00217940" w:rsidRPr="00014237" w:rsidRDefault="00217940" w:rsidP="00F45BA6">
            <w:pPr>
              <w:spacing w:after="200" w:line="360" w:lineRule="auto"/>
              <w:jc w:val="center"/>
              <w:rPr>
                <w:rFonts w:asciiTheme="majorHAnsi" w:hAnsiTheme="majorHAnsi" w:cs="Times New Roman"/>
                <w:color w:val="000000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0D5B5B4" w14:textId="43D4317D" w:rsidR="00217940" w:rsidRPr="00014237" w:rsidRDefault="00217940" w:rsidP="00EF7392">
            <w:pPr>
              <w:spacing w:line="360" w:lineRule="auto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proofErr w:type="spellStart"/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>Maiers</w:t>
            </w:r>
            <w:proofErr w:type="spellEnd"/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 xml:space="preserve"> et al</w:t>
            </w:r>
            <w:r w:rsidR="00B83E67">
              <w:rPr>
                <w:rFonts w:asciiTheme="majorHAnsi" w:hAnsiTheme="majorHAnsi" w:cs="Times New Roman"/>
                <w:noProof/>
                <w:color w:val="000000"/>
                <w:sz w:val="16"/>
                <w:szCs w:val="16"/>
              </w:rPr>
              <w:t>[</w:t>
            </w:r>
            <w:r w:rsidR="00EF7392">
              <w:rPr>
                <w:rFonts w:asciiTheme="majorHAnsi" w:hAnsiTheme="majorHAnsi" w:cs="Times New Roman"/>
                <w:noProof/>
                <w:color w:val="000000"/>
                <w:sz w:val="16"/>
                <w:szCs w:val="16"/>
              </w:rPr>
              <w:t>56</w:t>
            </w:r>
            <w:r w:rsidRPr="00014237">
              <w:rPr>
                <w:rFonts w:asciiTheme="majorHAnsi" w:hAnsiTheme="majorHAnsi" w:cs="Times New Roman"/>
                <w:noProof/>
                <w:color w:val="000000"/>
                <w:sz w:val="16"/>
                <w:szCs w:val="16"/>
              </w:rPr>
              <w:t>]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31A8A3BE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The Spine Journal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2D9E7256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No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32951D91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2014</w:t>
            </w:r>
          </w:p>
        </w:tc>
        <w:tc>
          <w:tcPr>
            <w:tcW w:w="991" w:type="dxa"/>
            <w:tcBorders>
              <w:top w:val="single" w:sz="4" w:space="0" w:color="auto"/>
            </w:tcBorders>
          </w:tcPr>
          <w:p w14:paraId="1D9C12BA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Adults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07873540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241</w:t>
            </w:r>
          </w:p>
        </w:tc>
        <w:tc>
          <w:tcPr>
            <w:tcW w:w="1819" w:type="dxa"/>
            <w:tcBorders>
              <w:top w:val="single" w:sz="4" w:space="0" w:color="auto"/>
            </w:tcBorders>
          </w:tcPr>
          <w:p w14:paraId="69129D42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 xml:space="preserve">Chronic Neck Pain </w:t>
            </w:r>
          </w:p>
        </w:tc>
        <w:tc>
          <w:tcPr>
            <w:tcW w:w="874" w:type="dxa"/>
            <w:tcBorders>
              <w:top w:val="single" w:sz="4" w:space="0" w:color="auto"/>
            </w:tcBorders>
          </w:tcPr>
          <w:p w14:paraId="0A27D1FC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4AF5E54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No</w:t>
            </w:r>
          </w:p>
        </w:tc>
        <w:tc>
          <w:tcPr>
            <w:tcW w:w="2394" w:type="dxa"/>
            <w:tcBorders>
              <w:top w:val="single" w:sz="4" w:space="0" w:color="auto"/>
            </w:tcBorders>
          </w:tcPr>
          <w:p w14:paraId="46C295AE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>Department of Health and Human Services (HHS)</w:t>
            </w:r>
          </w:p>
        </w:tc>
        <w:tc>
          <w:tcPr>
            <w:tcW w:w="867" w:type="dxa"/>
            <w:tcBorders>
              <w:top w:val="single" w:sz="4" w:space="0" w:color="auto"/>
            </w:tcBorders>
          </w:tcPr>
          <w:p w14:paraId="31F513E5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31</w:t>
            </w:r>
          </w:p>
        </w:tc>
      </w:tr>
      <w:tr w:rsidR="00217940" w:rsidRPr="00014237" w14:paraId="76031005" w14:textId="77777777" w:rsidTr="00F45BA6">
        <w:tc>
          <w:tcPr>
            <w:tcW w:w="817" w:type="dxa"/>
            <w:vAlign w:val="bottom"/>
          </w:tcPr>
          <w:p w14:paraId="567BDD48" w14:textId="77777777" w:rsidR="00217940" w:rsidRPr="00014237" w:rsidRDefault="00217940" w:rsidP="00F45BA6">
            <w:pPr>
              <w:spacing w:after="200" w:line="360" w:lineRule="auto"/>
              <w:jc w:val="center"/>
              <w:rPr>
                <w:rFonts w:asciiTheme="majorHAnsi" w:hAnsiTheme="majorHAnsi" w:cs="Times New Roman"/>
                <w:color w:val="000000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559" w:type="dxa"/>
          </w:tcPr>
          <w:p w14:paraId="68E4EAE5" w14:textId="20311EE8" w:rsidR="00217940" w:rsidRPr="00014237" w:rsidRDefault="00217940" w:rsidP="00EF7392">
            <w:pPr>
              <w:spacing w:line="360" w:lineRule="auto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proofErr w:type="spellStart"/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Brantingham</w:t>
            </w:r>
            <w:proofErr w:type="spellEnd"/>
            <w:r w:rsidRPr="00014237">
              <w:rPr>
                <w:rFonts w:asciiTheme="majorHAnsi" w:hAnsiTheme="majorHAnsi" w:cs="Times New Roman"/>
                <w:sz w:val="16"/>
                <w:szCs w:val="16"/>
              </w:rPr>
              <w:t xml:space="preserve"> et al</w:t>
            </w:r>
            <w:r w:rsidR="00B83E67">
              <w:rPr>
                <w:rFonts w:asciiTheme="majorHAnsi" w:hAnsiTheme="majorHAnsi" w:cs="Times New Roman"/>
                <w:noProof/>
                <w:sz w:val="16"/>
                <w:szCs w:val="16"/>
              </w:rPr>
              <w:t>[</w:t>
            </w:r>
            <w:r w:rsidR="00EF7392">
              <w:rPr>
                <w:rFonts w:asciiTheme="majorHAnsi" w:hAnsiTheme="majorHAnsi" w:cs="Times New Roman"/>
                <w:noProof/>
                <w:sz w:val="16"/>
                <w:szCs w:val="16"/>
              </w:rPr>
              <w:t>57</w:t>
            </w:r>
            <w:r w:rsidRPr="00014237">
              <w:rPr>
                <w:rFonts w:asciiTheme="majorHAnsi" w:hAnsiTheme="majorHAnsi" w:cs="Times New Roman"/>
                <w:noProof/>
                <w:sz w:val="16"/>
                <w:szCs w:val="16"/>
              </w:rPr>
              <w:t>]</w:t>
            </w:r>
          </w:p>
        </w:tc>
        <w:tc>
          <w:tcPr>
            <w:tcW w:w="1560" w:type="dxa"/>
          </w:tcPr>
          <w:p w14:paraId="31145365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Style w:val="st"/>
                <w:rFonts w:asciiTheme="majorHAnsi" w:eastAsia="Times New Roman" w:hAnsiTheme="majorHAnsi" w:cs="Times New Roman"/>
                <w:sz w:val="16"/>
                <w:szCs w:val="16"/>
              </w:rPr>
              <w:t xml:space="preserve">Archives of Physical </w:t>
            </w:r>
            <w:r w:rsidRPr="00014237">
              <w:rPr>
                <w:rStyle w:val="Emphasis"/>
                <w:rFonts w:asciiTheme="majorHAnsi" w:eastAsia="Times New Roman" w:hAnsiTheme="majorHAnsi" w:cs="Times New Roman"/>
                <w:sz w:val="16"/>
                <w:szCs w:val="16"/>
              </w:rPr>
              <w:t>Medicine</w:t>
            </w:r>
            <w:r w:rsidRPr="00014237">
              <w:rPr>
                <w:rStyle w:val="st"/>
                <w:rFonts w:asciiTheme="majorHAnsi" w:eastAsia="Times New Roman" w:hAnsiTheme="majorHAnsi" w:cs="Times New Roman"/>
                <w:sz w:val="16"/>
                <w:szCs w:val="16"/>
              </w:rPr>
              <w:t xml:space="preserve"> and </w:t>
            </w:r>
            <w:r w:rsidRPr="00014237">
              <w:rPr>
                <w:rStyle w:val="Emphasis"/>
                <w:rFonts w:asciiTheme="majorHAnsi" w:eastAsia="Times New Roman" w:hAnsiTheme="majorHAnsi" w:cs="Times New Roman"/>
                <w:sz w:val="16"/>
                <w:szCs w:val="16"/>
              </w:rPr>
              <w:t>Rehabilitation</w:t>
            </w:r>
          </w:p>
        </w:tc>
        <w:tc>
          <w:tcPr>
            <w:tcW w:w="850" w:type="dxa"/>
          </w:tcPr>
          <w:p w14:paraId="73D01B5C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No</w:t>
            </w:r>
          </w:p>
        </w:tc>
        <w:tc>
          <w:tcPr>
            <w:tcW w:w="709" w:type="dxa"/>
          </w:tcPr>
          <w:p w14:paraId="11B6982E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2012</w:t>
            </w:r>
          </w:p>
        </w:tc>
        <w:tc>
          <w:tcPr>
            <w:tcW w:w="991" w:type="dxa"/>
          </w:tcPr>
          <w:p w14:paraId="24F8C4A6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Adults</w:t>
            </w:r>
          </w:p>
        </w:tc>
        <w:tc>
          <w:tcPr>
            <w:tcW w:w="851" w:type="dxa"/>
          </w:tcPr>
          <w:p w14:paraId="769CE706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111</w:t>
            </w:r>
          </w:p>
        </w:tc>
        <w:tc>
          <w:tcPr>
            <w:tcW w:w="1819" w:type="dxa"/>
          </w:tcPr>
          <w:p w14:paraId="7C57BF65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Osteoarthritis of Hip</w:t>
            </w:r>
          </w:p>
        </w:tc>
        <w:tc>
          <w:tcPr>
            <w:tcW w:w="874" w:type="dxa"/>
          </w:tcPr>
          <w:p w14:paraId="4D568D63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Yes</w:t>
            </w:r>
          </w:p>
        </w:tc>
        <w:tc>
          <w:tcPr>
            <w:tcW w:w="992" w:type="dxa"/>
          </w:tcPr>
          <w:p w14:paraId="0C7AE702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Yes</w:t>
            </w:r>
          </w:p>
        </w:tc>
        <w:tc>
          <w:tcPr>
            <w:tcW w:w="2394" w:type="dxa"/>
          </w:tcPr>
          <w:p w14:paraId="61FCFB9C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proofErr w:type="spellStart"/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>UniHealth</w:t>
            </w:r>
            <w:proofErr w:type="spellEnd"/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 xml:space="preserve"> Foundation</w:t>
            </w:r>
          </w:p>
        </w:tc>
        <w:tc>
          <w:tcPr>
            <w:tcW w:w="867" w:type="dxa"/>
          </w:tcPr>
          <w:p w14:paraId="414D7F3E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27</w:t>
            </w:r>
          </w:p>
          <w:p w14:paraId="551732C2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</w:p>
        </w:tc>
      </w:tr>
      <w:tr w:rsidR="00217940" w:rsidRPr="00014237" w14:paraId="5E191B6C" w14:textId="77777777" w:rsidTr="00F45BA6">
        <w:tc>
          <w:tcPr>
            <w:tcW w:w="817" w:type="dxa"/>
            <w:vAlign w:val="bottom"/>
          </w:tcPr>
          <w:p w14:paraId="6E8A7DF5" w14:textId="77777777" w:rsidR="00217940" w:rsidRPr="00014237" w:rsidRDefault="00217940" w:rsidP="00F45BA6">
            <w:pPr>
              <w:spacing w:after="200" w:line="360" w:lineRule="auto"/>
              <w:jc w:val="center"/>
              <w:rPr>
                <w:rFonts w:asciiTheme="majorHAnsi" w:hAnsiTheme="majorHAnsi" w:cs="Times New Roman"/>
                <w:color w:val="000000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559" w:type="dxa"/>
          </w:tcPr>
          <w:p w14:paraId="520F20CE" w14:textId="6402819C" w:rsidR="00217940" w:rsidRPr="00014237" w:rsidRDefault="00217940" w:rsidP="00F45BA6">
            <w:pPr>
              <w:spacing w:line="360" w:lineRule="auto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proofErr w:type="spellStart"/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Poulsen</w:t>
            </w:r>
            <w:proofErr w:type="spellEnd"/>
            <w:r w:rsidRPr="00014237">
              <w:rPr>
                <w:rFonts w:asciiTheme="majorHAnsi" w:hAnsiTheme="majorHAnsi" w:cs="Times New Roman"/>
                <w:sz w:val="16"/>
                <w:szCs w:val="16"/>
              </w:rPr>
              <w:t xml:space="preserve"> et al</w:t>
            </w:r>
            <w:r w:rsidR="00B83E67">
              <w:rPr>
                <w:rFonts w:asciiTheme="majorHAnsi" w:hAnsiTheme="majorHAnsi" w:cs="Times New Roman"/>
                <w:noProof/>
                <w:sz w:val="16"/>
                <w:szCs w:val="16"/>
              </w:rPr>
              <w:t>[36</w:t>
            </w:r>
            <w:r w:rsidRPr="00014237">
              <w:rPr>
                <w:rFonts w:asciiTheme="majorHAnsi" w:hAnsiTheme="majorHAnsi" w:cs="Times New Roman"/>
                <w:noProof/>
                <w:sz w:val="16"/>
                <w:szCs w:val="16"/>
              </w:rPr>
              <w:t>]</w:t>
            </w:r>
          </w:p>
        </w:tc>
        <w:tc>
          <w:tcPr>
            <w:tcW w:w="1560" w:type="dxa"/>
          </w:tcPr>
          <w:p w14:paraId="296A61F8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Osteoarthritis and Cartilage</w:t>
            </w:r>
          </w:p>
        </w:tc>
        <w:tc>
          <w:tcPr>
            <w:tcW w:w="850" w:type="dxa"/>
          </w:tcPr>
          <w:p w14:paraId="713D267B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No</w:t>
            </w:r>
          </w:p>
        </w:tc>
        <w:tc>
          <w:tcPr>
            <w:tcW w:w="709" w:type="dxa"/>
          </w:tcPr>
          <w:p w14:paraId="51FA3026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2013</w:t>
            </w:r>
          </w:p>
        </w:tc>
        <w:tc>
          <w:tcPr>
            <w:tcW w:w="991" w:type="dxa"/>
          </w:tcPr>
          <w:p w14:paraId="0615F833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Adults</w:t>
            </w:r>
          </w:p>
        </w:tc>
        <w:tc>
          <w:tcPr>
            <w:tcW w:w="851" w:type="dxa"/>
          </w:tcPr>
          <w:p w14:paraId="13DF8091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118</w:t>
            </w:r>
          </w:p>
        </w:tc>
        <w:tc>
          <w:tcPr>
            <w:tcW w:w="1819" w:type="dxa"/>
          </w:tcPr>
          <w:p w14:paraId="0053EB75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Osteoarthritis of Hip</w:t>
            </w:r>
          </w:p>
        </w:tc>
        <w:tc>
          <w:tcPr>
            <w:tcW w:w="874" w:type="dxa"/>
          </w:tcPr>
          <w:p w14:paraId="2E7CA47F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No</w:t>
            </w:r>
          </w:p>
        </w:tc>
        <w:tc>
          <w:tcPr>
            <w:tcW w:w="992" w:type="dxa"/>
          </w:tcPr>
          <w:p w14:paraId="7EBF706E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Yes</w:t>
            </w:r>
          </w:p>
        </w:tc>
        <w:tc>
          <w:tcPr>
            <w:tcW w:w="2394" w:type="dxa"/>
          </w:tcPr>
          <w:p w14:paraId="11492174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>Danish Foundation for Chiropractic Research and Postgraduate Education</w:t>
            </w:r>
          </w:p>
        </w:tc>
        <w:tc>
          <w:tcPr>
            <w:tcW w:w="867" w:type="dxa"/>
          </w:tcPr>
          <w:p w14:paraId="3D950B6C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33</w:t>
            </w:r>
          </w:p>
          <w:p w14:paraId="19E4157D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</w:p>
        </w:tc>
      </w:tr>
      <w:tr w:rsidR="00217940" w:rsidRPr="00014237" w14:paraId="0F57247C" w14:textId="77777777" w:rsidTr="00F45BA6">
        <w:tc>
          <w:tcPr>
            <w:tcW w:w="817" w:type="dxa"/>
            <w:vAlign w:val="bottom"/>
          </w:tcPr>
          <w:p w14:paraId="043DF539" w14:textId="77777777" w:rsidR="00217940" w:rsidRPr="00014237" w:rsidRDefault="00217940" w:rsidP="00F45BA6">
            <w:pPr>
              <w:spacing w:after="200" w:line="360" w:lineRule="auto"/>
              <w:jc w:val="center"/>
              <w:rPr>
                <w:rFonts w:asciiTheme="majorHAnsi" w:hAnsiTheme="majorHAnsi" w:cs="Times New Roman"/>
                <w:color w:val="000000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559" w:type="dxa"/>
          </w:tcPr>
          <w:p w14:paraId="57F55044" w14:textId="7483593B" w:rsidR="00217940" w:rsidRPr="00014237" w:rsidRDefault="00217940" w:rsidP="00EF7392">
            <w:pPr>
              <w:spacing w:line="360" w:lineRule="auto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Haas et al</w:t>
            </w:r>
            <w:r w:rsidR="00B83E67">
              <w:rPr>
                <w:rFonts w:asciiTheme="majorHAnsi" w:hAnsiTheme="majorHAnsi" w:cs="Times New Roman"/>
                <w:noProof/>
                <w:sz w:val="16"/>
                <w:szCs w:val="16"/>
              </w:rPr>
              <w:t>[</w:t>
            </w:r>
            <w:r w:rsidR="00EF7392">
              <w:rPr>
                <w:rFonts w:asciiTheme="majorHAnsi" w:hAnsiTheme="majorHAnsi" w:cs="Times New Roman"/>
                <w:noProof/>
                <w:sz w:val="16"/>
                <w:szCs w:val="16"/>
              </w:rPr>
              <w:t>58</w:t>
            </w:r>
            <w:r w:rsidRPr="00014237">
              <w:rPr>
                <w:rFonts w:asciiTheme="majorHAnsi" w:hAnsiTheme="majorHAnsi" w:cs="Times New Roman"/>
                <w:noProof/>
                <w:sz w:val="16"/>
                <w:szCs w:val="16"/>
              </w:rPr>
              <w:t>]</w:t>
            </w:r>
          </w:p>
        </w:tc>
        <w:tc>
          <w:tcPr>
            <w:tcW w:w="1560" w:type="dxa"/>
          </w:tcPr>
          <w:p w14:paraId="79152242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The Spine Journal</w:t>
            </w:r>
          </w:p>
        </w:tc>
        <w:tc>
          <w:tcPr>
            <w:tcW w:w="850" w:type="dxa"/>
          </w:tcPr>
          <w:p w14:paraId="3AD02AD9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No</w:t>
            </w:r>
          </w:p>
        </w:tc>
        <w:tc>
          <w:tcPr>
            <w:tcW w:w="709" w:type="dxa"/>
          </w:tcPr>
          <w:p w14:paraId="5F089DD2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2014</w:t>
            </w:r>
          </w:p>
        </w:tc>
        <w:tc>
          <w:tcPr>
            <w:tcW w:w="991" w:type="dxa"/>
          </w:tcPr>
          <w:p w14:paraId="689B7D12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Adults</w:t>
            </w:r>
          </w:p>
        </w:tc>
        <w:tc>
          <w:tcPr>
            <w:tcW w:w="851" w:type="dxa"/>
          </w:tcPr>
          <w:p w14:paraId="3019F814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100</w:t>
            </w:r>
          </w:p>
        </w:tc>
        <w:tc>
          <w:tcPr>
            <w:tcW w:w="1819" w:type="dxa"/>
          </w:tcPr>
          <w:p w14:paraId="6F4ED740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Chronic Low Back Pain</w:t>
            </w:r>
          </w:p>
        </w:tc>
        <w:tc>
          <w:tcPr>
            <w:tcW w:w="874" w:type="dxa"/>
          </w:tcPr>
          <w:p w14:paraId="3EA4B719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Yes</w:t>
            </w:r>
          </w:p>
        </w:tc>
        <w:tc>
          <w:tcPr>
            <w:tcW w:w="992" w:type="dxa"/>
          </w:tcPr>
          <w:p w14:paraId="501115DE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No</w:t>
            </w:r>
          </w:p>
        </w:tc>
        <w:tc>
          <w:tcPr>
            <w:tcW w:w="2394" w:type="dxa"/>
          </w:tcPr>
          <w:p w14:paraId="3A80D30B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>National Institutes of Health  NCCAM</w:t>
            </w:r>
          </w:p>
        </w:tc>
        <w:tc>
          <w:tcPr>
            <w:tcW w:w="867" w:type="dxa"/>
          </w:tcPr>
          <w:p w14:paraId="7B2D2E53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32</w:t>
            </w:r>
          </w:p>
        </w:tc>
      </w:tr>
      <w:tr w:rsidR="00217940" w:rsidRPr="00014237" w14:paraId="558E4D29" w14:textId="77777777" w:rsidTr="00F45BA6">
        <w:tc>
          <w:tcPr>
            <w:tcW w:w="817" w:type="dxa"/>
            <w:vAlign w:val="bottom"/>
          </w:tcPr>
          <w:p w14:paraId="1D1F661E" w14:textId="77777777" w:rsidR="00217940" w:rsidRPr="00014237" w:rsidRDefault="00217940" w:rsidP="00F45BA6">
            <w:pPr>
              <w:spacing w:after="200" w:line="360" w:lineRule="auto"/>
              <w:jc w:val="center"/>
              <w:rPr>
                <w:rFonts w:asciiTheme="majorHAnsi" w:hAnsiTheme="majorHAnsi" w:cs="Times New Roman"/>
                <w:color w:val="000000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1559" w:type="dxa"/>
          </w:tcPr>
          <w:p w14:paraId="589D41CC" w14:textId="07A3DFB2" w:rsidR="00217940" w:rsidRPr="00014237" w:rsidRDefault="00217940" w:rsidP="00EF7392">
            <w:pPr>
              <w:spacing w:line="360" w:lineRule="auto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Pollard et al</w:t>
            </w:r>
            <w:r w:rsidR="00B83E67">
              <w:rPr>
                <w:rFonts w:asciiTheme="majorHAnsi" w:hAnsiTheme="majorHAnsi" w:cs="Times New Roman"/>
                <w:noProof/>
                <w:sz w:val="16"/>
                <w:szCs w:val="16"/>
              </w:rPr>
              <w:t>[</w:t>
            </w:r>
            <w:r w:rsidR="00EF7392">
              <w:rPr>
                <w:rFonts w:asciiTheme="majorHAnsi" w:hAnsiTheme="majorHAnsi" w:cs="Times New Roman"/>
                <w:noProof/>
                <w:sz w:val="16"/>
                <w:szCs w:val="16"/>
              </w:rPr>
              <w:t>59</w:t>
            </w:r>
            <w:r w:rsidRPr="00014237">
              <w:rPr>
                <w:rFonts w:asciiTheme="majorHAnsi" w:hAnsiTheme="majorHAnsi" w:cs="Times New Roman"/>
                <w:noProof/>
                <w:sz w:val="16"/>
                <w:szCs w:val="16"/>
              </w:rPr>
              <w:t>]</w:t>
            </w:r>
          </w:p>
        </w:tc>
        <w:tc>
          <w:tcPr>
            <w:tcW w:w="1560" w:type="dxa"/>
          </w:tcPr>
          <w:p w14:paraId="23F21217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JCCA</w:t>
            </w:r>
          </w:p>
        </w:tc>
        <w:tc>
          <w:tcPr>
            <w:tcW w:w="850" w:type="dxa"/>
          </w:tcPr>
          <w:p w14:paraId="18ACD42D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Yes</w:t>
            </w:r>
          </w:p>
        </w:tc>
        <w:tc>
          <w:tcPr>
            <w:tcW w:w="709" w:type="dxa"/>
          </w:tcPr>
          <w:p w14:paraId="39547154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2008</w:t>
            </w:r>
          </w:p>
        </w:tc>
        <w:tc>
          <w:tcPr>
            <w:tcW w:w="991" w:type="dxa"/>
          </w:tcPr>
          <w:p w14:paraId="778C7915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Adults</w:t>
            </w:r>
          </w:p>
        </w:tc>
        <w:tc>
          <w:tcPr>
            <w:tcW w:w="851" w:type="dxa"/>
          </w:tcPr>
          <w:p w14:paraId="630E051A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43</w:t>
            </w:r>
          </w:p>
        </w:tc>
        <w:tc>
          <w:tcPr>
            <w:tcW w:w="1819" w:type="dxa"/>
          </w:tcPr>
          <w:p w14:paraId="2BE694A2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Osteoarthritis of Knee</w:t>
            </w:r>
          </w:p>
        </w:tc>
        <w:tc>
          <w:tcPr>
            <w:tcW w:w="874" w:type="dxa"/>
          </w:tcPr>
          <w:p w14:paraId="47E0CAB1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Yes</w:t>
            </w:r>
          </w:p>
        </w:tc>
        <w:tc>
          <w:tcPr>
            <w:tcW w:w="992" w:type="dxa"/>
          </w:tcPr>
          <w:p w14:paraId="15CCB8DA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No</w:t>
            </w:r>
          </w:p>
        </w:tc>
        <w:tc>
          <w:tcPr>
            <w:tcW w:w="2394" w:type="dxa"/>
          </w:tcPr>
          <w:p w14:paraId="69DC40C9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Received no funding</w:t>
            </w:r>
          </w:p>
        </w:tc>
        <w:tc>
          <w:tcPr>
            <w:tcW w:w="867" w:type="dxa"/>
          </w:tcPr>
          <w:p w14:paraId="41AE44B3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22</w:t>
            </w:r>
          </w:p>
        </w:tc>
      </w:tr>
      <w:tr w:rsidR="00217940" w:rsidRPr="00014237" w14:paraId="05BB3DA8" w14:textId="77777777" w:rsidTr="00F45BA6">
        <w:tc>
          <w:tcPr>
            <w:tcW w:w="817" w:type="dxa"/>
            <w:vAlign w:val="bottom"/>
          </w:tcPr>
          <w:p w14:paraId="4F32F855" w14:textId="77777777" w:rsidR="00217940" w:rsidRPr="00014237" w:rsidRDefault="00217940" w:rsidP="00F45BA6">
            <w:pPr>
              <w:spacing w:after="200" w:line="360" w:lineRule="auto"/>
              <w:jc w:val="center"/>
              <w:rPr>
                <w:rFonts w:asciiTheme="majorHAnsi" w:hAnsiTheme="majorHAnsi" w:cs="Times New Roman"/>
                <w:color w:val="000000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1559" w:type="dxa"/>
          </w:tcPr>
          <w:p w14:paraId="716DB7EE" w14:textId="2B15C2F6" w:rsidR="00217940" w:rsidRPr="00014237" w:rsidRDefault="00217940" w:rsidP="00EF7392">
            <w:pPr>
              <w:spacing w:line="360" w:lineRule="auto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proofErr w:type="spellStart"/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Hondras</w:t>
            </w:r>
            <w:proofErr w:type="spellEnd"/>
            <w:r w:rsidRPr="00014237">
              <w:rPr>
                <w:rFonts w:asciiTheme="majorHAnsi" w:hAnsiTheme="majorHAnsi" w:cs="Times New Roman"/>
                <w:sz w:val="16"/>
                <w:szCs w:val="16"/>
              </w:rPr>
              <w:t xml:space="preserve"> et al</w:t>
            </w:r>
            <w:r w:rsidR="00B83E67">
              <w:rPr>
                <w:rFonts w:asciiTheme="majorHAnsi" w:hAnsiTheme="majorHAnsi" w:cs="Times New Roman"/>
                <w:noProof/>
                <w:sz w:val="16"/>
                <w:szCs w:val="16"/>
              </w:rPr>
              <w:t>[</w:t>
            </w:r>
            <w:r w:rsidR="00EF7392">
              <w:rPr>
                <w:rFonts w:asciiTheme="majorHAnsi" w:hAnsiTheme="majorHAnsi" w:cs="Times New Roman"/>
                <w:noProof/>
                <w:sz w:val="16"/>
                <w:szCs w:val="16"/>
              </w:rPr>
              <w:t>60</w:t>
            </w:r>
            <w:r w:rsidRPr="00014237">
              <w:rPr>
                <w:rFonts w:asciiTheme="majorHAnsi" w:hAnsiTheme="majorHAnsi" w:cs="Times New Roman"/>
                <w:noProof/>
                <w:sz w:val="16"/>
                <w:szCs w:val="16"/>
              </w:rPr>
              <w:t>]</w:t>
            </w:r>
          </w:p>
        </w:tc>
        <w:tc>
          <w:tcPr>
            <w:tcW w:w="1560" w:type="dxa"/>
          </w:tcPr>
          <w:p w14:paraId="19362A9C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JMPT</w:t>
            </w:r>
          </w:p>
        </w:tc>
        <w:tc>
          <w:tcPr>
            <w:tcW w:w="850" w:type="dxa"/>
          </w:tcPr>
          <w:p w14:paraId="4E0D73F8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Yes</w:t>
            </w:r>
          </w:p>
        </w:tc>
        <w:tc>
          <w:tcPr>
            <w:tcW w:w="709" w:type="dxa"/>
          </w:tcPr>
          <w:p w14:paraId="7526CE00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2009</w:t>
            </w:r>
          </w:p>
        </w:tc>
        <w:tc>
          <w:tcPr>
            <w:tcW w:w="991" w:type="dxa"/>
          </w:tcPr>
          <w:p w14:paraId="6CB9DF31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Adults</w:t>
            </w:r>
          </w:p>
        </w:tc>
        <w:tc>
          <w:tcPr>
            <w:tcW w:w="851" w:type="dxa"/>
          </w:tcPr>
          <w:p w14:paraId="31B44B1F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240</w:t>
            </w:r>
          </w:p>
        </w:tc>
        <w:tc>
          <w:tcPr>
            <w:tcW w:w="1819" w:type="dxa"/>
          </w:tcPr>
          <w:p w14:paraId="6CB2A286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Subacute or Chronic Low Back Pain</w:t>
            </w:r>
          </w:p>
        </w:tc>
        <w:tc>
          <w:tcPr>
            <w:tcW w:w="874" w:type="dxa"/>
          </w:tcPr>
          <w:p w14:paraId="1C11ECB6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Yes</w:t>
            </w:r>
          </w:p>
        </w:tc>
        <w:tc>
          <w:tcPr>
            <w:tcW w:w="992" w:type="dxa"/>
          </w:tcPr>
          <w:p w14:paraId="76B2C9AC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No</w:t>
            </w:r>
          </w:p>
        </w:tc>
        <w:tc>
          <w:tcPr>
            <w:tcW w:w="2394" w:type="dxa"/>
          </w:tcPr>
          <w:p w14:paraId="43EFB73B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>Palmer College of Chiropractic, Department of Health &amp; Human Services</w:t>
            </w:r>
          </w:p>
        </w:tc>
        <w:tc>
          <w:tcPr>
            <w:tcW w:w="867" w:type="dxa"/>
          </w:tcPr>
          <w:p w14:paraId="5E553410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29</w:t>
            </w:r>
          </w:p>
        </w:tc>
      </w:tr>
      <w:tr w:rsidR="00217940" w:rsidRPr="00014237" w14:paraId="15AEC751" w14:textId="77777777" w:rsidTr="00F45BA6">
        <w:tc>
          <w:tcPr>
            <w:tcW w:w="817" w:type="dxa"/>
            <w:vAlign w:val="bottom"/>
          </w:tcPr>
          <w:p w14:paraId="7B390276" w14:textId="77777777" w:rsidR="00217940" w:rsidRPr="00014237" w:rsidRDefault="00217940" w:rsidP="00F45BA6">
            <w:pPr>
              <w:spacing w:after="200" w:line="360" w:lineRule="auto"/>
              <w:jc w:val="center"/>
              <w:rPr>
                <w:rFonts w:asciiTheme="majorHAnsi" w:hAnsiTheme="majorHAnsi" w:cs="Times New Roman"/>
                <w:color w:val="000000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559" w:type="dxa"/>
          </w:tcPr>
          <w:p w14:paraId="55205E0E" w14:textId="7D58EA0C" w:rsidR="00217940" w:rsidRPr="00014237" w:rsidRDefault="00217940" w:rsidP="00EF7392">
            <w:pPr>
              <w:spacing w:line="360" w:lineRule="auto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Roy et al</w:t>
            </w:r>
            <w:r w:rsidR="00B83E67">
              <w:rPr>
                <w:rFonts w:asciiTheme="majorHAnsi" w:hAnsiTheme="majorHAnsi" w:cs="Times New Roman"/>
                <w:noProof/>
                <w:sz w:val="16"/>
                <w:szCs w:val="16"/>
              </w:rPr>
              <w:t>[</w:t>
            </w:r>
            <w:r w:rsidR="00EF7392">
              <w:rPr>
                <w:rFonts w:asciiTheme="majorHAnsi" w:hAnsiTheme="majorHAnsi" w:cs="Times New Roman"/>
                <w:noProof/>
                <w:sz w:val="16"/>
                <w:szCs w:val="16"/>
              </w:rPr>
              <w:t>61</w:t>
            </w:r>
            <w:r w:rsidRPr="00014237">
              <w:rPr>
                <w:rFonts w:asciiTheme="majorHAnsi" w:hAnsiTheme="majorHAnsi" w:cs="Times New Roman"/>
                <w:noProof/>
                <w:sz w:val="16"/>
                <w:szCs w:val="16"/>
              </w:rPr>
              <w:t>]</w:t>
            </w:r>
          </w:p>
        </w:tc>
        <w:tc>
          <w:tcPr>
            <w:tcW w:w="1560" w:type="dxa"/>
          </w:tcPr>
          <w:p w14:paraId="55C51C39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JMPT</w:t>
            </w:r>
          </w:p>
        </w:tc>
        <w:tc>
          <w:tcPr>
            <w:tcW w:w="850" w:type="dxa"/>
          </w:tcPr>
          <w:p w14:paraId="05D88815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Yes</w:t>
            </w:r>
          </w:p>
        </w:tc>
        <w:tc>
          <w:tcPr>
            <w:tcW w:w="709" w:type="dxa"/>
          </w:tcPr>
          <w:p w14:paraId="5EE94B25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2009</w:t>
            </w:r>
          </w:p>
        </w:tc>
        <w:tc>
          <w:tcPr>
            <w:tcW w:w="991" w:type="dxa"/>
          </w:tcPr>
          <w:p w14:paraId="36F4A927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Adults</w:t>
            </w:r>
          </w:p>
        </w:tc>
        <w:tc>
          <w:tcPr>
            <w:tcW w:w="851" w:type="dxa"/>
          </w:tcPr>
          <w:p w14:paraId="630A076C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51</w:t>
            </w:r>
          </w:p>
        </w:tc>
        <w:tc>
          <w:tcPr>
            <w:tcW w:w="1819" w:type="dxa"/>
          </w:tcPr>
          <w:p w14:paraId="12CB944D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Heart rate modulation</w:t>
            </w:r>
          </w:p>
        </w:tc>
        <w:tc>
          <w:tcPr>
            <w:tcW w:w="874" w:type="dxa"/>
          </w:tcPr>
          <w:p w14:paraId="27050E30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Yes</w:t>
            </w:r>
          </w:p>
        </w:tc>
        <w:tc>
          <w:tcPr>
            <w:tcW w:w="992" w:type="dxa"/>
          </w:tcPr>
          <w:p w14:paraId="07FE1478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Yes</w:t>
            </w:r>
          </w:p>
        </w:tc>
        <w:tc>
          <w:tcPr>
            <w:tcW w:w="2394" w:type="dxa"/>
          </w:tcPr>
          <w:p w14:paraId="3963E895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proofErr w:type="spellStart"/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>Univeriste</w:t>
            </w:r>
            <w:proofErr w:type="spellEnd"/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 xml:space="preserve"> de Quebec</w:t>
            </w:r>
          </w:p>
        </w:tc>
        <w:tc>
          <w:tcPr>
            <w:tcW w:w="867" w:type="dxa"/>
          </w:tcPr>
          <w:p w14:paraId="48DE5D51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18</w:t>
            </w:r>
          </w:p>
        </w:tc>
      </w:tr>
      <w:tr w:rsidR="00217940" w:rsidRPr="00014237" w14:paraId="5879818C" w14:textId="77777777" w:rsidTr="00F45BA6">
        <w:tc>
          <w:tcPr>
            <w:tcW w:w="817" w:type="dxa"/>
            <w:vAlign w:val="bottom"/>
          </w:tcPr>
          <w:p w14:paraId="6D212E90" w14:textId="77777777" w:rsidR="00217940" w:rsidRPr="00014237" w:rsidRDefault="00217940" w:rsidP="00F45BA6">
            <w:pPr>
              <w:spacing w:after="200" w:line="360" w:lineRule="auto"/>
              <w:jc w:val="center"/>
              <w:rPr>
                <w:rFonts w:asciiTheme="majorHAnsi" w:hAnsiTheme="majorHAnsi" w:cs="Times New Roman"/>
                <w:color w:val="000000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>38</w:t>
            </w:r>
          </w:p>
        </w:tc>
        <w:tc>
          <w:tcPr>
            <w:tcW w:w="1559" w:type="dxa"/>
          </w:tcPr>
          <w:p w14:paraId="2D0436BC" w14:textId="459050C0" w:rsidR="00217940" w:rsidRPr="00014237" w:rsidRDefault="00217940" w:rsidP="00EF7392">
            <w:pPr>
              <w:spacing w:line="360" w:lineRule="auto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Evans et al</w:t>
            </w:r>
            <w:r w:rsidR="00B83E67">
              <w:rPr>
                <w:rFonts w:asciiTheme="majorHAnsi" w:hAnsiTheme="majorHAnsi" w:cs="Times New Roman"/>
                <w:noProof/>
                <w:sz w:val="16"/>
                <w:szCs w:val="16"/>
              </w:rPr>
              <w:t>[</w:t>
            </w:r>
            <w:r w:rsidR="00EF7392">
              <w:rPr>
                <w:rFonts w:asciiTheme="majorHAnsi" w:hAnsiTheme="majorHAnsi" w:cs="Times New Roman"/>
                <w:noProof/>
                <w:sz w:val="16"/>
                <w:szCs w:val="16"/>
              </w:rPr>
              <w:t>62</w:t>
            </w:r>
            <w:r w:rsidRPr="00014237">
              <w:rPr>
                <w:rFonts w:asciiTheme="majorHAnsi" w:hAnsiTheme="majorHAnsi" w:cs="Times New Roman"/>
                <w:noProof/>
                <w:sz w:val="16"/>
                <w:szCs w:val="16"/>
              </w:rPr>
              <w:t>]</w:t>
            </w:r>
          </w:p>
        </w:tc>
        <w:tc>
          <w:tcPr>
            <w:tcW w:w="1560" w:type="dxa"/>
          </w:tcPr>
          <w:p w14:paraId="15B49DD8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Spine</w:t>
            </w:r>
          </w:p>
        </w:tc>
        <w:tc>
          <w:tcPr>
            <w:tcW w:w="850" w:type="dxa"/>
          </w:tcPr>
          <w:p w14:paraId="4D182F40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No</w:t>
            </w:r>
          </w:p>
        </w:tc>
        <w:tc>
          <w:tcPr>
            <w:tcW w:w="709" w:type="dxa"/>
          </w:tcPr>
          <w:p w14:paraId="33D9848A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2012</w:t>
            </w:r>
          </w:p>
        </w:tc>
        <w:tc>
          <w:tcPr>
            <w:tcW w:w="991" w:type="dxa"/>
          </w:tcPr>
          <w:p w14:paraId="3ABE7741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Adults</w:t>
            </w:r>
          </w:p>
        </w:tc>
        <w:tc>
          <w:tcPr>
            <w:tcW w:w="851" w:type="dxa"/>
          </w:tcPr>
          <w:p w14:paraId="37F1B947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270</w:t>
            </w:r>
          </w:p>
        </w:tc>
        <w:tc>
          <w:tcPr>
            <w:tcW w:w="1819" w:type="dxa"/>
          </w:tcPr>
          <w:p w14:paraId="4F5DA944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Chronic Neck Pain</w:t>
            </w:r>
          </w:p>
        </w:tc>
        <w:tc>
          <w:tcPr>
            <w:tcW w:w="874" w:type="dxa"/>
          </w:tcPr>
          <w:p w14:paraId="573372B0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Yes</w:t>
            </w:r>
          </w:p>
        </w:tc>
        <w:tc>
          <w:tcPr>
            <w:tcW w:w="992" w:type="dxa"/>
          </w:tcPr>
          <w:p w14:paraId="6BC3B3BC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No</w:t>
            </w:r>
          </w:p>
        </w:tc>
        <w:tc>
          <w:tcPr>
            <w:tcW w:w="2394" w:type="dxa"/>
          </w:tcPr>
          <w:p w14:paraId="4DD31F6B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>Northwestern Health Sciences University, Health Resources Services Administration</w:t>
            </w:r>
          </w:p>
        </w:tc>
        <w:tc>
          <w:tcPr>
            <w:tcW w:w="867" w:type="dxa"/>
          </w:tcPr>
          <w:p w14:paraId="376929E8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26</w:t>
            </w:r>
          </w:p>
        </w:tc>
      </w:tr>
      <w:tr w:rsidR="00217940" w:rsidRPr="00014237" w14:paraId="5CC43756" w14:textId="77777777" w:rsidTr="00F45BA6">
        <w:tc>
          <w:tcPr>
            <w:tcW w:w="817" w:type="dxa"/>
            <w:vAlign w:val="bottom"/>
          </w:tcPr>
          <w:p w14:paraId="486BB0A6" w14:textId="77777777" w:rsidR="00217940" w:rsidRPr="00014237" w:rsidRDefault="00217940" w:rsidP="00F45BA6">
            <w:pPr>
              <w:spacing w:after="200" w:line="360" w:lineRule="auto"/>
              <w:jc w:val="center"/>
              <w:rPr>
                <w:rFonts w:asciiTheme="majorHAnsi" w:hAnsiTheme="majorHAnsi" w:cs="Times New Roman"/>
                <w:color w:val="000000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>39</w:t>
            </w:r>
          </w:p>
        </w:tc>
        <w:tc>
          <w:tcPr>
            <w:tcW w:w="1559" w:type="dxa"/>
          </w:tcPr>
          <w:p w14:paraId="6664B382" w14:textId="02490DDD" w:rsidR="00217940" w:rsidRPr="00014237" w:rsidRDefault="00217940" w:rsidP="00EF7392">
            <w:pPr>
              <w:spacing w:line="360" w:lineRule="auto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proofErr w:type="spellStart"/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Bronfort</w:t>
            </w:r>
            <w:proofErr w:type="spellEnd"/>
            <w:r w:rsidRPr="00014237">
              <w:rPr>
                <w:rFonts w:asciiTheme="majorHAnsi" w:hAnsiTheme="majorHAnsi" w:cs="Times New Roman"/>
                <w:sz w:val="16"/>
                <w:szCs w:val="16"/>
              </w:rPr>
              <w:t xml:space="preserve"> et al</w:t>
            </w:r>
            <w:r w:rsidR="00B83E67">
              <w:rPr>
                <w:rFonts w:asciiTheme="majorHAnsi" w:hAnsiTheme="majorHAnsi" w:cs="Times New Roman"/>
                <w:noProof/>
                <w:sz w:val="16"/>
                <w:szCs w:val="16"/>
              </w:rPr>
              <w:t>[</w:t>
            </w:r>
            <w:r w:rsidR="00EF7392">
              <w:rPr>
                <w:rFonts w:asciiTheme="majorHAnsi" w:hAnsiTheme="majorHAnsi" w:cs="Times New Roman"/>
                <w:noProof/>
                <w:sz w:val="16"/>
                <w:szCs w:val="16"/>
              </w:rPr>
              <w:t>63</w:t>
            </w:r>
            <w:r w:rsidRPr="00014237">
              <w:rPr>
                <w:rFonts w:asciiTheme="majorHAnsi" w:hAnsiTheme="majorHAnsi" w:cs="Times New Roman"/>
                <w:noProof/>
                <w:sz w:val="16"/>
                <w:szCs w:val="16"/>
              </w:rPr>
              <w:t>]</w:t>
            </w:r>
          </w:p>
        </w:tc>
        <w:tc>
          <w:tcPr>
            <w:tcW w:w="1560" w:type="dxa"/>
          </w:tcPr>
          <w:p w14:paraId="40476EF3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The Spine Journal</w:t>
            </w:r>
          </w:p>
        </w:tc>
        <w:tc>
          <w:tcPr>
            <w:tcW w:w="850" w:type="dxa"/>
          </w:tcPr>
          <w:p w14:paraId="0F782943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No</w:t>
            </w:r>
          </w:p>
        </w:tc>
        <w:tc>
          <w:tcPr>
            <w:tcW w:w="709" w:type="dxa"/>
          </w:tcPr>
          <w:p w14:paraId="0FD39FAC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2011</w:t>
            </w:r>
          </w:p>
        </w:tc>
        <w:tc>
          <w:tcPr>
            <w:tcW w:w="991" w:type="dxa"/>
          </w:tcPr>
          <w:p w14:paraId="44A14308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Adults</w:t>
            </w:r>
          </w:p>
        </w:tc>
        <w:tc>
          <w:tcPr>
            <w:tcW w:w="851" w:type="dxa"/>
          </w:tcPr>
          <w:p w14:paraId="7995508F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301</w:t>
            </w:r>
          </w:p>
        </w:tc>
        <w:tc>
          <w:tcPr>
            <w:tcW w:w="1819" w:type="dxa"/>
          </w:tcPr>
          <w:p w14:paraId="7040892A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Chronic Low Back Pain</w:t>
            </w:r>
          </w:p>
        </w:tc>
        <w:tc>
          <w:tcPr>
            <w:tcW w:w="874" w:type="dxa"/>
          </w:tcPr>
          <w:p w14:paraId="76DAFCFA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Yes</w:t>
            </w:r>
          </w:p>
        </w:tc>
        <w:tc>
          <w:tcPr>
            <w:tcW w:w="992" w:type="dxa"/>
          </w:tcPr>
          <w:p w14:paraId="4A27F23D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No</w:t>
            </w:r>
          </w:p>
        </w:tc>
        <w:tc>
          <w:tcPr>
            <w:tcW w:w="2394" w:type="dxa"/>
          </w:tcPr>
          <w:p w14:paraId="7984EBE4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>Northwestern Health Sciences University, Health Resources Services Administration</w:t>
            </w:r>
          </w:p>
        </w:tc>
        <w:tc>
          <w:tcPr>
            <w:tcW w:w="867" w:type="dxa"/>
          </w:tcPr>
          <w:p w14:paraId="7B5A92F2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27</w:t>
            </w:r>
          </w:p>
        </w:tc>
      </w:tr>
      <w:tr w:rsidR="00217940" w:rsidRPr="00014237" w14:paraId="067896CA" w14:textId="77777777" w:rsidTr="00F45BA6">
        <w:tc>
          <w:tcPr>
            <w:tcW w:w="817" w:type="dxa"/>
            <w:vAlign w:val="bottom"/>
          </w:tcPr>
          <w:p w14:paraId="6E8BCDF5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color w:val="000000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lastRenderedPageBreak/>
              <w:t>40</w:t>
            </w:r>
          </w:p>
        </w:tc>
        <w:tc>
          <w:tcPr>
            <w:tcW w:w="1559" w:type="dxa"/>
          </w:tcPr>
          <w:p w14:paraId="0469298B" w14:textId="36AEF6A9" w:rsidR="00217940" w:rsidRPr="00014237" w:rsidRDefault="00217940" w:rsidP="00EF7392">
            <w:pPr>
              <w:spacing w:line="360" w:lineRule="auto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proofErr w:type="spellStart"/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McMorland</w:t>
            </w:r>
            <w:proofErr w:type="spellEnd"/>
            <w:r w:rsidRPr="00014237">
              <w:rPr>
                <w:rFonts w:asciiTheme="majorHAnsi" w:hAnsiTheme="majorHAnsi" w:cs="Times New Roman"/>
                <w:sz w:val="16"/>
                <w:szCs w:val="16"/>
              </w:rPr>
              <w:t xml:space="preserve"> et al</w:t>
            </w:r>
            <w:r w:rsidR="00B83E67">
              <w:rPr>
                <w:rFonts w:asciiTheme="majorHAnsi" w:hAnsiTheme="majorHAnsi" w:cs="Times New Roman"/>
                <w:noProof/>
                <w:sz w:val="16"/>
                <w:szCs w:val="16"/>
              </w:rPr>
              <w:t>[</w:t>
            </w:r>
            <w:r w:rsidR="00EF7392">
              <w:rPr>
                <w:rFonts w:asciiTheme="majorHAnsi" w:hAnsiTheme="majorHAnsi" w:cs="Times New Roman"/>
                <w:noProof/>
                <w:sz w:val="16"/>
                <w:szCs w:val="16"/>
              </w:rPr>
              <w:t>64</w:t>
            </w:r>
            <w:r w:rsidRPr="00014237">
              <w:rPr>
                <w:rFonts w:asciiTheme="majorHAnsi" w:hAnsiTheme="majorHAnsi" w:cs="Times New Roman"/>
                <w:noProof/>
                <w:sz w:val="16"/>
                <w:szCs w:val="16"/>
              </w:rPr>
              <w:t>]</w:t>
            </w:r>
          </w:p>
        </w:tc>
        <w:tc>
          <w:tcPr>
            <w:tcW w:w="1560" w:type="dxa"/>
          </w:tcPr>
          <w:p w14:paraId="516B5E96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JMPT</w:t>
            </w:r>
          </w:p>
        </w:tc>
        <w:tc>
          <w:tcPr>
            <w:tcW w:w="850" w:type="dxa"/>
          </w:tcPr>
          <w:p w14:paraId="1F1876F6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Yes</w:t>
            </w:r>
          </w:p>
        </w:tc>
        <w:tc>
          <w:tcPr>
            <w:tcW w:w="709" w:type="dxa"/>
          </w:tcPr>
          <w:p w14:paraId="08988660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2010</w:t>
            </w:r>
          </w:p>
        </w:tc>
        <w:tc>
          <w:tcPr>
            <w:tcW w:w="991" w:type="dxa"/>
          </w:tcPr>
          <w:p w14:paraId="5E67BD88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Adults</w:t>
            </w:r>
          </w:p>
        </w:tc>
        <w:tc>
          <w:tcPr>
            <w:tcW w:w="851" w:type="dxa"/>
          </w:tcPr>
          <w:p w14:paraId="4CDEEE23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40</w:t>
            </w:r>
          </w:p>
        </w:tc>
        <w:tc>
          <w:tcPr>
            <w:tcW w:w="1819" w:type="dxa"/>
          </w:tcPr>
          <w:p w14:paraId="1F62857D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Sciatica secondary to Lumbar Disk Herniation</w:t>
            </w:r>
          </w:p>
        </w:tc>
        <w:tc>
          <w:tcPr>
            <w:tcW w:w="874" w:type="dxa"/>
          </w:tcPr>
          <w:p w14:paraId="21A7DEE9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No</w:t>
            </w:r>
          </w:p>
        </w:tc>
        <w:tc>
          <w:tcPr>
            <w:tcW w:w="992" w:type="dxa"/>
          </w:tcPr>
          <w:p w14:paraId="401F4399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Yes</w:t>
            </w:r>
          </w:p>
        </w:tc>
        <w:tc>
          <w:tcPr>
            <w:tcW w:w="2394" w:type="dxa"/>
          </w:tcPr>
          <w:p w14:paraId="0A710BD8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color w:val="000000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>Foundation for Chiropractic Education and Research</w:t>
            </w:r>
          </w:p>
        </w:tc>
        <w:tc>
          <w:tcPr>
            <w:tcW w:w="867" w:type="dxa"/>
          </w:tcPr>
          <w:p w14:paraId="2DE006FB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26</w:t>
            </w:r>
          </w:p>
        </w:tc>
      </w:tr>
      <w:tr w:rsidR="00217940" w:rsidRPr="00014237" w14:paraId="08229FA3" w14:textId="77777777" w:rsidTr="00F45BA6">
        <w:tc>
          <w:tcPr>
            <w:tcW w:w="817" w:type="dxa"/>
            <w:vAlign w:val="bottom"/>
          </w:tcPr>
          <w:p w14:paraId="5B3D816C" w14:textId="77777777" w:rsidR="00217940" w:rsidRPr="00014237" w:rsidRDefault="00217940" w:rsidP="00F45BA6">
            <w:pPr>
              <w:spacing w:after="200" w:line="360" w:lineRule="auto"/>
              <w:jc w:val="center"/>
              <w:rPr>
                <w:rFonts w:asciiTheme="majorHAnsi" w:hAnsiTheme="majorHAnsi" w:cs="Times New Roman"/>
                <w:color w:val="000000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>42</w:t>
            </w:r>
          </w:p>
        </w:tc>
        <w:tc>
          <w:tcPr>
            <w:tcW w:w="1559" w:type="dxa"/>
          </w:tcPr>
          <w:p w14:paraId="619AF55B" w14:textId="2C935C41" w:rsidR="00217940" w:rsidRPr="00014237" w:rsidRDefault="00217940" w:rsidP="00F45BA6">
            <w:pPr>
              <w:spacing w:line="360" w:lineRule="auto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proofErr w:type="spellStart"/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Rosner</w:t>
            </w:r>
            <w:proofErr w:type="spellEnd"/>
            <w:r w:rsidRPr="00014237">
              <w:rPr>
                <w:rFonts w:asciiTheme="majorHAnsi" w:hAnsiTheme="majorHAnsi" w:cs="Times New Roman"/>
                <w:sz w:val="16"/>
                <w:szCs w:val="16"/>
              </w:rPr>
              <w:t xml:space="preserve"> et al</w:t>
            </w:r>
            <w:r w:rsidR="00B83E67">
              <w:rPr>
                <w:rFonts w:asciiTheme="majorHAnsi" w:hAnsiTheme="majorHAnsi" w:cs="Times New Roman"/>
                <w:noProof/>
                <w:sz w:val="16"/>
                <w:szCs w:val="16"/>
              </w:rPr>
              <w:t>[33</w:t>
            </w:r>
            <w:r w:rsidRPr="00014237">
              <w:rPr>
                <w:rFonts w:asciiTheme="majorHAnsi" w:hAnsiTheme="majorHAnsi" w:cs="Times New Roman"/>
                <w:noProof/>
                <w:sz w:val="16"/>
                <w:szCs w:val="16"/>
              </w:rPr>
              <w:t>]</w:t>
            </w:r>
          </w:p>
        </w:tc>
        <w:tc>
          <w:tcPr>
            <w:tcW w:w="1560" w:type="dxa"/>
          </w:tcPr>
          <w:p w14:paraId="10C39E32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JMPT</w:t>
            </w:r>
          </w:p>
        </w:tc>
        <w:tc>
          <w:tcPr>
            <w:tcW w:w="850" w:type="dxa"/>
          </w:tcPr>
          <w:p w14:paraId="3B989A7D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Yes</w:t>
            </w:r>
          </w:p>
        </w:tc>
        <w:tc>
          <w:tcPr>
            <w:tcW w:w="709" w:type="dxa"/>
          </w:tcPr>
          <w:p w14:paraId="686B7B55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2014</w:t>
            </w:r>
          </w:p>
        </w:tc>
        <w:tc>
          <w:tcPr>
            <w:tcW w:w="991" w:type="dxa"/>
          </w:tcPr>
          <w:p w14:paraId="7E67687B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Adults</w:t>
            </w:r>
          </w:p>
        </w:tc>
        <w:tc>
          <w:tcPr>
            <w:tcW w:w="851" w:type="dxa"/>
          </w:tcPr>
          <w:p w14:paraId="60203982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46</w:t>
            </w:r>
          </w:p>
        </w:tc>
        <w:tc>
          <w:tcPr>
            <w:tcW w:w="1819" w:type="dxa"/>
          </w:tcPr>
          <w:p w14:paraId="4F4B0FC2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Chronic Back Pain</w:t>
            </w:r>
          </w:p>
        </w:tc>
        <w:tc>
          <w:tcPr>
            <w:tcW w:w="874" w:type="dxa"/>
          </w:tcPr>
          <w:p w14:paraId="0DA87606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Yes</w:t>
            </w:r>
          </w:p>
        </w:tc>
        <w:tc>
          <w:tcPr>
            <w:tcW w:w="992" w:type="dxa"/>
          </w:tcPr>
          <w:p w14:paraId="12C470EA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Yes</w:t>
            </w:r>
          </w:p>
        </w:tc>
        <w:tc>
          <w:tcPr>
            <w:tcW w:w="2394" w:type="dxa"/>
          </w:tcPr>
          <w:p w14:paraId="152C8558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>Logan College of Chiropractic &amp; Foot Levelers</w:t>
            </w:r>
          </w:p>
        </w:tc>
        <w:tc>
          <w:tcPr>
            <w:tcW w:w="867" w:type="dxa"/>
          </w:tcPr>
          <w:p w14:paraId="68044D9E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28</w:t>
            </w:r>
          </w:p>
        </w:tc>
      </w:tr>
      <w:tr w:rsidR="00217940" w:rsidRPr="00014237" w14:paraId="20204046" w14:textId="77777777" w:rsidTr="00F45BA6">
        <w:tc>
          <w:tcPr>
            <w:tcW w:w="817" w:type="dxa"/>
            <w:vAlign w:val="bottom"/>
          </w:tcPr>
          <w:p w14:paraId="3352DFA5" w14:textId="77777777" w:rsidR="00217940" w:rsidRPr="00014237" w:rsidRDefault="00217940" w:rsidP="00F45BA6">
            <w:pPr>
              <w:spacing w:after="200" w:line="360" w:lineRule="auto"/>
              <w:jc w:val="center"/>
              <w:rPr>
                <w:rFonts w:asciiTheme="majorHAnsi" w:hAnsiTheme="majorHAnsi" w:cs="Times New Roman"/>
                <w:color w:val="000000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>47</w:t>
            </w:r>
          </w:p>
        </w:tc>
        <w:tc>
          <w:tcPr>
            <w:tcW w:w="1559" w:type="dxa"/>
          </w:tcPr>
          <w:p w14:paraId="0D5A95F6" w14:textId="445DB3F9" w:rsidR="00217940" w:rsidRPr="00014237" w:rsidRDefault="00217940" w:rsidP="00EF7392">
            <w:pPr>
              <w:spacing w:line="360" w:lineRule="auto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proofErr w:type="spellStart"/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Srbely</w:t>
            </w:r>
            <w:proofErr w:type="spellEnd"/>
            <w:r w:rsidRPr="00014237">
              <w:rPr>
                <w:rFonts w:asciiTheme="majorHAnsi" w:hAnsiTheme="majorHAnsi" w:cs="Times New Roman"/>
                <w:sz w:val="16"/>
                <w:szCs w:val="16"/>
              </w:rPr>
              <w:t xml:space="preserve"> et al</w:t>
            </w:r>
            <w:r w:rsidR="00B83E67">
              <w:rPr>
                <w:rFonts w:asciiTheme="majorHAnsi" w:hAnsiTheme="majorHAnsi" w:cs="Times New Roman"/>
                <w:noProof/>
                <w:sz w:val="16"/>
                <w:szCs w:val="16"/>
              </w:rPr>
              <w:t>[</w:t>
            </w:r>
            <w:r w:rsidR="00EF7392">
              <w:rPr>
                <w:rFonts w:asciiTheme="majorHAnsi" w:hAnsiTheme="majorHAnsi" w:cs="Times New Roman"/>
                <w:noProof/>
                <w:sz w:val="16"/>
                <w:szCs w:val="16"/>
              </w:rPr>
              <w:t>65</w:t>
            </w:r>
            <w:r w:rsidRPr="00014237">
              <w:rPr>
                <w:rFonts w:asciiTheme="majorHAnsi" w:hAnsiTheme="majorHAnsi" w:cs="Times New Roman"/>
                <w:noProof/>
                <w:sz w:val="16"/>
                <w:szCs w:val="16"/>
              </w:rPr>
              <w:t>]</w:t>
            </w:r>
          </w:p>
        </w:tc>
        <w:tc>
          <w:tcPr>
            <w:tcW w:w="1560" w:type="dxa"/>
          </w:tcPr>
          <w:p w14:paraId="6737A9C0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JMPT</w:t>
            </w:r>
          </w:p>
        </w:tc>
        <w:tc>
          <w:tcPr>
            <w:tcW w:w="850" w:type="dxa"/>
          </w:tcPr>
          <w:p w14:paraId="5D780B1B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Yes</w:t>
            </w:r>
          </w:p>
        </w:tc>
        <w:tc>
          <w:tcPr>
            <w:tcW w:w="709" w:type="dxa"/>
          </w:tcPr>
          <w:p w14:paraId="614EFB46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2013</w:t>
            </w:r>
          </w:p>
        </w:tc>
        <w:tc>
          <w:tcPr>
            <w:tcW w:w="991" w:type="dxa"/>
          </w:tcPr>
          <w:p w14:paraId="2E0A9EEC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Adults</w:t>
            </w:r>
          </w:p>
        </w:tc>
        <w:tc>
          <w:tcPr>
            <w:tcW w:w="851" w:type="dxa"/>
          </w:tcPr>
          <w:p w14:paraId="687F8C30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36</w:t>
            </w:r>
          </w:p>
        </w:tc>
        <w:tc>
          <w:tcPr>
            <w:tcW w:w="1819" w:type="dxa"/>
          </w:tcPr>
          <w:p w14:paraId="00320015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Myofascial tissue</w:t>
            </w:r>
          </w:p>
        </w:tc>
        <w:tc>
          <w:tcPr>
            <w:tcW w:w="874" w:type="dxa"/>
          </w:tcPr>
          <w:p w14:paraId="1939D5A9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Yes</w:t>
            </w:r>
          </w:p>
        </w:tc>
        <w:tc>
          <w:tcPr>
            <w:tcW w:w="992" w:type="dxa"/>
          </w:tcPr>
          <w:p w14:paraId="5AC6786E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No</w:t>
            </w:r>
          </w:p>
        </w:tc>
        <w:tc>
          <w:tcPr>
            <w:tcW w:w="2394" w:type="dxa"/>
          </w:tcPr>
          <w:p w14:paraId="0B06F979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Received no funding</w:t>
            </w:r>
          </w:p>
        </w:tc>
        <w:tc>
          <w:tcPr>
            <w:tcW w:w="867" w:type="dxa"/>
          </w:tcPr>
          <w:p w14:paraId="259D5706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25</w:t>
            </w:r>
          </w:p>
        </w:tc>
      </w:tr>
      <w:tr w:rsidR="00217940" w:rsidRPr="00014237" w14:paraId="7C21DD63" w14:textId="77777777" w:rsidTr="00F45BA6">
        <w:tc>
          <w:tcPr>
            <w:tcW w:w="817" w:type="dxa"/>
            <w:vAlign w:val="bottom"/>
          </w:tcPr>
          <w:p w14:paraId="104E6EA9" w14:textId="77777777" w:rsidR="00217940" w:rsidRPr="00014237" w:rsidRDefault="00217940" w:rsidP="00F45BA6">
            <w:pPr>
              <w:spacing w:after="200" w:line="360" w:lineRule="auto"/>
              <w:jc w:val="center"/>
              <w:rPr>
                <w:rFonts w:asciiTheme="majorHAnsi" w:hAnsiTheme="majorHAnsi" w:cs="Times New Roman"/>
                <w:color w:val="000000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>49</w:t>
            </w:r>
          </w:p>
        </w:tc>
        <w:tc>
          <w:tcPr>
            <w:tcW w:w="1559" w:type="dxa"/>
          </w:tcPr>
          <w:p w14:paraId="2BF809D6" w14:textId="5714F8F8" w:rsidR="00217940" w:rsidRPr="00014237" w:rsidRDefault="00217940" w:rsidP="00EF7392">
            <w:pPr>
              <w:spacing w:line="360" w:lineRule="auto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Walker et al</w:t>
            </w:r>
            <w:r w:rsidR="00B83E67">
              <w:rPr>
                <w:rFonts w:asciiTheme="majorHAnsi" w:hAnsiTheme="majorHAnsi" w:cs="Times New Roman"/>
                <w:noProof/>
                <w:sz w:val="16"/>
                <w:szCs w:val="16"/>
              </w:rPr>
              <w:t>[</w:t>
            </w:r>
            <w:r w:rsidR="00EF7392">
              <w:rPr>
                <w:rFonts w:asciiTheme="majorHAnsi" w:hAnsiTheme="majorHAnsi" w:cs="Times New Roman"/>
                <w:noProof/>
                <w:sz w:val="16"/>
                <w:szCs w:val="16"/>
              </w:rPr>
              <w:t>66</w:t>
            </w:r>
            <w:r w:rsidRPr="00014237">
              <w:rPr>
                <w:rFonts w:asciiTheme="majorHAnsi" w:hAnsiTheme="majorHAnsi" w:cs="Times New Roman"/>
                <w:noProof/>
                <w:sz w:val="16"/>
                <w:szCs w:val="16"/>
              </w:rPr>
              <w:t>]</w:t>
            </w:r>
          </w:p>
        </w:tc>
        <w:tc>
          <w:tcPr>
            <w:tcW w:w="1560" w:type="dxa"/>
          </w:tcPr>
          <w:p w14:paraId="659E124F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Spine</w:t>
            </w:r>
          </w:p>
        </w:tc>
        <w:tc>
          <w:tcPr>
            <w:tcW w:w="850" w:type="dxa"/>
          </w:tcPr>
          <w:p w14:paraId="7C314A0C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No</w:t>
            </w:r>
          </w:p>
        </w:tc>
        <w:tc>
          <w:tcPr>
            <w:tcW w:w="709" w:type="dxa"/>
          </w:tcPr>
          <w:p w14:paraId="09F2970A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2013</w:t>
            </w:r>
          </w:p>
        </w:tc>
        <w:tc>
          <w:tcPr>
            <w:tcW w:w="991" w:type="dxa"/>
          </w:tcPr>
          <w:p w14:paraId="3A9904AB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Adults</w:t>
            </w:r>
          </w:p>
        </w:tc>
        <w:tc>
          <w:tcPr>
            <w:tcW w:w="851" w:type="dxa"/>
          </w:tcPr>
          <w:p w14:paraId="1B54EA24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183</w:t>
            </w:r>
          </w:p>
        </w:tc>
        <w:tc>
          <w:tcPr>
            <w:tcW w:w="1819" w:type="dxa"/>
          </w:tcPr>
          <w:p w14:paraId="23A72EA3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Adverse Events</w:t>
            </w:r>
          </w:p>
        </w:tc>
        <w:tc>
          <w:tcPr>
            <w:tcW w:w="874" w:type="dxa"/>
          </w:tcPr>
          <w:p w14:paraId="5FB4E899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Yes</w:t>
            </w:r>
          </w:p>
        </w:tc>
        <w:tc>
          <w:tcPr>
            <w:tcW w:w="992" w:type="dxa"/>
          </w:tcPr>
          <w:p w14:paraId="3A4C1710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Yes</w:t>
            </w:r>
          </w:p>
        </w:tc>
        <w:tc>
          <w:tcPr>
            <w:tcW w:w="2394" w:type="dxa"/>
          </w:tcPr>
          <w:p w14:paraId="141DA6B8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>Chiropractors Registration Board of Victoria, Australia</w:t>
            </w:r>
          </w:p>
        </w:tc>
        <w:tc>
          <w:tcPr>
            <w:tcW w:w="867" w:type="dxa"/>
          </w:tcPr>
          <w:p w14:paraId="50919585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32</w:t>
            </w:r>
          </w:p>
        </w:tc>
      </w:tr>
      <w:tr w:rsidR="00217940" w:rsidRPr="00014237" w14:paraId="7D6B8354" w14:textId="77777777" w:rsidTr="00F45BA6">
        <w:tc>
          <w:tcPr>
            <w:tcW w:w="817" w:type="dxa"/>
            <w:vAlign w:val="bottom"/>
          </w:tcPr>
          <w:p w14:paraId="3A372982" w14:textId="77777777" w:rsidR="00217940" w:rsidRPr="00014237" w:rsidRDefault="00217940" w:rsidP="00F45BA6">
            <w:pPr>
              <w:spacing w:after="200" w:line="360" w:lineRule="auto"/>
              <w:jc w:val="center"/>
              <w:rPr>
                <w:rFonts w:asciiTheme="majorHAnsi" w:hAnsiTheme="majorHAnsi" w:cs="Times New Roman"/>
                <w:color w:val="000000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559" w:type="dxa"/>
          </w:tcPr>
          <w:p w14:paraId="71403485" w14:textId="4CD220AF" w:rsidR="00217940" w:rsidRPr="00014237" w:rsidRDefault="00217940" w:rsidP="00EF7392">
            <w:pPr>
              <w:spacing w:line="360" w:lineRule="auto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Walker et al</w:t>
            </w:r>
            <w:r w:rsidR="00B83E67">
              <w:rPr>
                <w:rFonts w:asciiTheme="majorHAnsi" w:hAnsiTheme="majorHAnsi" w:cs="Times New Roman"/>
                <w:noProof/>
                <w:sz w:val="16"/>
                <w:szCs w:val="16"/>
              </w:rPr>
              <w:t>[</w:t>
            </w:r>
            <w:r w:rsidR="00EF7392">
              <w:rPr>
                <w:rFonts w:asciiTheme="majorHAnsi" w:hAnsiTheme="majorHAnsi" w:cs="Times New Roman"/>
                <w:noProof/>
                <w:sz w:val="16"/>
                <w:szCs w:val="16"/>
              </w:rPr>
              <w:t>67</w:t>
            </w:r>
            <w:r w:rsidRPr="00014237">
              <w:rPr>
                <w:rFonts w:asciiTheme="majorHAnsi" w:hAnsiTheme="majorHAnsi" w:cs="Times New Roman"/>
                <w:noProof/>
                <w:sz w:val="16"/>
                <w:szCs w:val="16"/>
              </w:rPr>
              <w:t>]</w:t>
            </w:r>
          </w:p>
        </w:tc>
        <w:tc>
          <w:tcPr>
            <w:tcW w:w="1560" w:type="dxa"/>
          </w:tcPr>
          <w:p w14:paraId="472BB96B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Spine</w:t>
            </w:r>
          </w:p>
        </w:tc>
        <w:tc>
          <w:tcPr>
            <w:tcW w:w="850" w:type="dxa"/>
          </w:tcPr>
          <w:p w14:paraId="7375154F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No</w:t>
            </w:r>
          </w:p>
        </w:tc>
        <w:tc>
          <w:tcPr>
            <w:tcW w:w="709" w:type="dxa"/>
          </w:tcPr>
          <w:p w14:paraId="6DBF76ED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2013</w:t>
            </w:r>
          </w:p>
        </w:tc>
        <w:tc>
          <w:tcPr>
            <w:tcW w:w="991" w:type="dxa"/>
          </w:tcPr>
          <w:p w14:paraId="65424C6B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Adults</w:t>
            </w:r>
          </w:p>
        </w:tc>
        <w:tc>
          <w:tcPr>
            <w:tcW w:w="851" w:type="dxa"/>
          </w:tcPr>
          <w:p w14:paraId="3B7A9B7C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183</w:t>
            </w:r>
          </w:p>
        </w:tc>
        <w:tc>
          <w:tcPr>
            <w:tcW w:w="1819" w:type="dxa"/>
          </w:tcPr>
          <w:p w14:paraId="69ABAC20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Spinal Pain</w:t>
            </w:r>
          </w:p>
        </w:tc>
        <w:tc>
          <w:tcPr>
            <w:tcW w:w="874" w:type="dxa"/>
          </w:tcPr>
          <w:p w14:paraId="79F73DC9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No</w:t>
            </w:r>
          </w:p>
        </w:tc>
        <w:tc>
          <w:tcPr>
            <w:tcW w:w="992" w:type="dxa"/>
          </w:tcPr>
          <w:p w14:paraId="1D0A3305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Yes</w:t>
            </w:r>
          </w:p>
        </w:tc>
        <w:tc>
          <w:tcPr>
            <w:tcW w:w="2394" w:type="dxa"/>
          </w:tcPr>
          <w:p w14:paraId="2B5408FB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>Chiropractors Registration Board of Victoria, Australia</w:t>
            </w:r>
          </w:p>
        </w:tc>
        <w:tc>
          <w:tcPr>
            <w:tcW w:w="867" w:type="dxa"/>
          </w:tcPr>
          <w:p w14:paraId="51E94792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29</w:t>
            </w:r>
          </w:p>
        </w:tc>
      </w:tr>
      <w:tr w:rsidR="00217940" w:rsidRPr="00014237" w14:paraId="243AC50A" w14:textId="77777777" w:rsidTr="00F45BA6">
        <w:tc>
          <w:tcPr>
            <w:tcW w:w="817" w:type="dxa"/>
            <w:vAlign w:val="bottom"/>
          </w:tcPr>
          <w:p w14:paraId="209A1ECF" w14:textId="77777777" w:rsidR="00217940" w:rsidRPr="00014237" w:rsidRDefault="00217940" w:rsidP="00F45BA6">
            <w:pPr>
              <w:spacing w:after="200" w:line="360" w:lineRule="auto"/>
              <w:jc w:val="center"/>
              <w:rPr>
                <w:rFonts w:asciiTheme="majorHAnsi" w:hAnsiTheme="majorHAnsi" w:cs="Times New Roman"/>
                <w:color w:val="000000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>51</w:t>
            </w:r>
          </w:p>
        </w:tc>
        <w:tc>
          <w:tcPr>
            <w:tcW w:w="1559" w:type="dxa"/>
          </w:tcPr>
          <w:p w14:paraId="539CB740" w14:textId="2162120F" w:rsidR="00217940" w:rsidRPr="00014237" w:rsidRDefault="00217940" w:rsidP="00F45BA6">
            <w:pPr>
              <w:spacing w:line="360" w:lineRule="auto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proofErr w:type="spellStart"/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Parkin</w:t>
            </w:r>
            <w:proofErr w:type="spellEnd"/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-Smith et al</w:t>
            </w:r>
            <w:r w:rsidR="00B83E67">
              <w:rPr>
                <w:rFonts w:asciiTheme="majorHAnsi" w:hAnsiTheme="majorHAnsi" w:cs="Times New Roman"/>
                <w:noProof/>
                <w:sz w:val="16"/>
                <w:szCs w:val="16"/>
              </w:rPr>
              <w:t>[35</w:t>
            </w:r>
            <w:r w:rsidRPr="00014237">
              <w:rPr>
                <w:rFonts w:asciiTheme="majorHAnsi" w:hAnsiTheme="majorHAnsi" w:cs="Times New Roman"/>
                <w:noProof/>
                <w:sz w:val="16"/>
                <w:szCs w:val="16"/>
              </w:rPr>
              <w:t>]</w:t>
            </w:r>
          </w:p>
        </w:tc>
        <w:tc>
          <w:tcPr>
            <w:tcW w:w="1560" w:type="dxa"/>
          </w:tcPr>
          <w:p w14:paraId="3E2EFA1A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Style w:val="st"/>
                <w:rFonts w:asciiTheme="majorHAnsi" w:eastAsia="Times New Roman" w:hAnsiTheme="majorHAnsi" w:cs="Times New Roman"/>
                <w:sz w:val="16"/>
                <w:szCs w:val="16"/>
              </w:rPr>
              <w:t xml:space="preserve">Archives of Physical </w:t>
            </w:r>
            <w:r w:rsidRPr="00014237">
              <w:rPr>
                <w:rStyle w:val="Emphasis"/>
                <w:rFonts w:asciiTheme="majorHAnsi" w:eastAsia="Times New Roman" w:hAnsiTheme="majorHAnsi" w:cs="Times New Roman"/>
                <w:sz w:val="16"/>
                <w:szCs w:val="16"/>
              </w:rPr>
              <w:t>Medicine</w:t>
            </w:r>
            <w:r w:rsidRPr="00014237">
              <w:rPr>
                <w:rStyle w:val="st"/>
                <w:rFonts w:asciiTheme="majorHAnsi" w:eastAsia="Times New Roman" w:hAnsiTheme="majorHAnsi" w:cs="Times New Roman"/>
                <w:sz w:val="16"/>
                <w:szCs w:val="16"/>
              </w:rPr>
              <w:t xml:space="preserve"> and </w:t>
            </w:r>
            <w:r w:rsidRPr="00014237">
              <w:rPr>
                <w:rStyle w:val="Emphasis"/>
                <w:rFonts w:asciiTheme="majorHAnsi" w:eastAsia="Times New Roman" w:hAnsiTheme="majorHAnsi" w:cs="Times New Roman"/>
                <w:sz w:val="16"/>
                <w:szCs w:val="16"/>
              </w:rPr>
              <w:t>Rehabilitation</w:t>
            </w:r>
          </w:p>
        </w:tc>
        <w:tc>
          <w:tcPr>
            <w:tcW w:w="850" w:type="dxa"/>
          </w:tcPr>
          <w:p w14:paraId="2B3D87D8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No</w:t>
            </w:r>
          </w:p>
        </w:tc>
        <w:tc>
          <w:tcPr>
            <w:tcW w:w="709" w:type="dxa"/>
          </w:tcPr>
          <w:p w14:paraId="72913F7C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2012</w:t>
            </w:r>
          </w:p>
        </w:tc>
        <w:tc>
          <w:tcPr>
            <w:tcW w:w="991" w:type="dxa"/>
          </w:tcPr>
          <w:p w14:paraId="493D65F7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Adults</w:t>
            </w:r>
          </w:p>
        </w:tc>
        <w:tc>
          <w:tcPr>
            <w:tcW w:w="851" w:type="dxa"/>
          </w:tcPr>
          <w:p w14:paraId="537DA08D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118</w:t>
            </w:r>
          </w:p>
        </w:tc>
        <w:tc>
          <w:tcPr>
            <w:tcW w:w="1819" w:type="dxa"/>
          </w:tcPr>
          <w:p w14:paraId="158529AD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Acute Non-specific Low Back Pain</w:t>
            </w:r>
          </w:p>
        </w:tc>
        <w:tc>
          <w:tcPr>
            <w:tcW w:w="874" w:type="dxa"/>
          </w:tcPr>
          <w:p w14:paraId="309C8D44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No</w:t>
            </w:r>
          </w:p>
        </w:tc>
        <w:tc>
          <w:tcPr>
            <w:tcW w:w="992" w:type="dxa"/>
          </w:tcPr>
          <w:p w14:paraId="00E4451F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No</w:t>
            </w:r>
          </w:p>
        </w:tc>
        <w:tc>
          <w:tcPr>
            <w:tcW w:w="2394" w:type="dxa"/>
          </w:tcPr>
          <w:p w14:paraId="503C5A74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Received no funding</w:t>
            </w:r>
          </w:p>
        </w:tc>
        <w:tc>
          <w:tcPr>
            <w:tcW w:w="867" w:type="dxa"/>
          </w:tcPr>
          <w:p w14:paraId="3666E3B7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26</w:t>
            </w:r>
          </w:p>
        </w:tc>
      </w:tr>
      <w:tr w:rsidR="00217940" w:rsidRPr="00014237" w14:paraId="5F031EAE" w14:textId="77777777" w:rsidTr="00F45BA6">
        <w:tc>
          <w:tcPr>
            <w:tcW w:w="817" w:type="dxa"/>
            <w:vAlign w:val="bottom"/>
          </w:tcPr>
          <w:p w14:paraId="7DA5D723" w14:textId="77777777" w:rsidR="00217940" w:rsidRPr="00014237" w:rsidRDefault="00217940" w:rsidP="00F45BA6">
            <w:pPr>
              <w:spacing w:after="200" w:line="360" w:lineRule="auto"/>
              <w:jc w:val="center"/>
              <w:rPr>
                <w:rFonts w:asciiTheme="majorHAnsi" w:hAnsiTheme="majorHAnsi" w:cs="Times New Roman"/>
                <w:color w:val="000000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>58</w:t>
            </w:r>
          </w:p>
        </w:tc>
        <w:tc>
          <w:tcPr>
            <w:tcW w:w="1559" w:type="dxa"/>
          </w:tcPr>
          <w:p w14:paraId="5E3B56FE" w14:textId="17DE39A1" w:rsidR="00217940" w:rsidRPr="00014237" w:rsidRDefault="00217940" w:rsidP="00EF7392">
            <w:pPr>
              <w:spacing w:line="360" w:lineRule="auto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Holt et al</w:t>
            </w:r>
            <w:r w:rsidR="00B83E67">
              <w:rPr>
                <w:rFonts w:asciiTheme="majorHAnsi" w:hAnsiTheme="majorHAnsi" w:cs="Times New Roman"/>
                <w:noProof/>
                <w:sz w:val="16"/>
                <w:szCs w:val="16"/>
              </w:rPr>
              <w:t>[</w:t>
            </w:r>
            <w:r w:rsidR="00EF7392">
              <w:rPr>
                <w:rFonts w:asciiTheme="majorHAnsi" w:hAnsiTheme="majorHAnsi" w:cs="Times New Roman"/>
                <w:noProof/>
                <w:sz w:val="16"/>
                <w:szCs w:val="16"/>
              </w:rPr>
              <w:t>68</w:t>
            </w:r>
            <w:r w:rsidRPr="00014237">
              <w:rPr>
                <w:rFonts w:asciiTheme="majorHAnsi" w:hAnsiTheme="majorHAnsi" w:cs="Times New Roman"/>
                <w:noProof/>
                <w:sz w:val="16"/>
                <w:szCs w:val="16"/>
              </w:rPr>
              <w:t>]</w:t>
            </w:r>
          </w:p>
        </w:tc>
        <w:tc>
          <w:tcPr>
            <w:tcW w:w="1560" w:type="dxa"/>
          </w:tcPr>
          <w:p w14:paraId="25854317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CJA</w:t>
            </w:r>
          </w:p>
        </w:tc>
        <w:tc>
          <w:tcPr>
            <w:tcW w:w="850" w:type="dxa"/>
          </w:tcPr>
          <w:p w14:paraId="046B83A7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Yes</w:t>
            </w:r>
          </w:p>
        </w:tc>
        <w:tc>
          <w:tcPr>
            <w:tcW w:w="709" w:type="dxa"/>
          </w:tcPr>
          <w:p w14:paraId="2BA65D49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2010</w:t>
            </w:r>
          </w:p>
        </w:tc>
        <w:tc>
          <w:tcPr>
            <w:tcW w:w="991" w:type="dxa"/>
          </w:tcPr>
          <w:p w14:paraId="2855752A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Adults</w:t>
            </w:r>
          </w:p>
        </w:tc>
        <w:tc>
          <w:tcPr>
            <w:tcW w:w="851" w:type="dxa"/>
          </w:tcPr>
          <w:p w14:paraId="717C9636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70</w:t>
            </w:r>
          </w:p>
        </w:tc>
        <w:tc>
          <w:tcPr>
            <w:tcW w:w="1819" w:type="dxa"/>
          </w:tcPr>
          <w:p w14:paraId="539B7A2C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Blood Pressure</w:t>
            </w:r>
          </w:p>
        </w:tc>
        <w:tc>
          <w:tcPr>
            <w:tcW w:w="874" w:type="dxa"/>
          </w:tcPr>
          <w:p w14:paraId="0EAABAD6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Yes</w:t>
            </w:r>
          </w:p>
        </w:tc>
        <w:tc>
          <w:tcPr>
            <w:tcW w:w="992" w:type="dxa"/>
          </w:tcPr>
          <w:p w14:paraId="46CE56D8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No</w:t>
            </w:r>
          </w:p>
        </w:tc>
        <w:tc>
          <w:tcPr>
            <w:tcW w:w="2394" w:type="dxa"/>
          </w:tcPr>
          <w:p w14:paraId="74E671A9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Received no funding</w:t>
            </w:r>
          </w:p>
        </w:tc>
        <w:tc>
          <w:tcPr>
            <w:tcW w:w="867" w:type="dxa"/>
          </w:tcPr>
          <w:p w14:paraId="47A34E64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17</w:t>
            </w:r>
          </w:p>
        </w:tc>
      </w:tr>
      <w:tr w:rsidR="00217940" w:rsidRPr="00014237" w14:paraId="3BB48362" w14:textId="77777777" w:rsidTr="00F45BA6">
        <w:tc>
          <w:tcPr>
            <w:tcW w:w="817" w:type="dxa"/>
            <w:vAlign w:val="bottom"/>
          </w:tcPr>
          <w:p w14:paraId="15BCD693" w14:textId="77777777" w:rsidR="00217940" w:rsidRPr="00014237" w:rsidRDefault="00217940" w:rsidP="00F45BA6">
            <w:pPr>
              <w:spacing w:after="200" w:line="360" w:lineRule="auto"/>
              <w:jc w:val="center"/>
              <w:rPr>
                <w:rFonts w:asciiTheme="majorHAnsi" w:hAnsiTheme="majorHAnsi" w:cs="Times New Roman"/>
                <w:color w:val="000000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>59</w:t>
            </w:r>
          </w:p>
        </w:tc>
        <w:tc>
          <w:tcPr>
            <w:tcW w:w="1559" w:type="dxa"/>
          </w:tcPr>
          <w:p w14:paraId="08808552" w14:textId="47794F1B" w:rsidR="00217940" w:rsidRPr="00014237" w:rsidRDefault="00217940" w:rsidP="00EF7392">
            <w:pPr>
              <w:spacing w:line="360" w:lineRule="auto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Engel et al</w:t>
            </w:r>
            <w:r w:rsidRPr="00014237">
              <w:rPr>
                <w:rFonts w:asciiTheme="majorHAnsi" w:hAnsiTheme="majorHAnsi" w:cs="Times New Roman"/>
                <w:noProof/>
                <w:sz w:val="16"/>
                <w:szCs w:val="16"/>
              </w:rPr>
              <w:t>[</w:t>
            </w:r>
            <w:r w:rsidR="00EF7392">
              <w:rPr>
                <w:rFonts w:asciiTheme="majorHAnsi" w:hAnsiTheme="majorHAnsi" w:cs="Times New Roman"/>
                <w:noProof/>
                <w:sz w:val="16"/>
                <w:szCs w:val="16"/>
              </w:rPr>
              <w:t>69</w:t>
            </w:r>
            <w:r w:rsidRPr="00014237">
              <w:rPr>
                <w:rFonts w:asciiTheme="majorHAnsi" w:hAnsiTheme="majorHAnsi" w:cs="Times New Roman"/>
                <w:noProof/>
                <w:sz w:val="16"/>
                <w:szCs w:val="16"/>
              </w:rPr>
              <w:t>]</w:t>
            </w:r>
          </w:p>
        </w:tc>
        <w:tc>
          <w:tcPr>
            <w:tcW w:w="1560" w:type="dxa"/>
          </w:tcPr>
          <w:p w14:paraId="45874BF1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JMPT</w:t>
            </w:r>
          </w:p>
        </w:tc>
        <w:tc>
          <w:tcPr>
            <w:tcW w:w="850" w:type="dxa"/>
          </w:tcPr>
          <w:p w14:paraId="72793C62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Yes</w:t>
            </w:r>
          </w:p>
        </w:tc>
        <w:tc>
          <w:tcPr>
            <w:tcW w:w="709" w:type="dxa"/>
          </w:tcPr>
          <w:p w14:paraId="300E61A8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2007</w:t>
            </w:r>
          </w:p>
        </w:tc>
        <w:tc>
          <w:tcPr>
            <w:tcW w:w="991" w:type="dxa"/>
          </w:tcPr>
          <w:p w14:paraId="32C52CCB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Adults</w:t>
            </w:r>
          </w:p>
        </w:tc>
        <w:tc>
          <w:tcPr>
            <w:tcW w:w="851" w:type="dxa"/>
          </w:tcPr>
          <w:p w14:paraId="51543B84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20</w:t>
            </w:r>
          </w:p>
        </w:tc>
        <w:tc>
          <w:tcPr>
            <w:tcW w:w="1819" w:type="dxa"/>
          </w:tcPr>
          <w:p w14:paraId="277C13A4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Respiratory Function</w:t>
            </w:r>
          </w:p>
        </w:tc>
        <w:tc>
          <w:tcPr>
            <w:tcW w:w="874" w:type="dxa"/>
          </w:tcPr>
          <w:p w14:paraId="5E0A4881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Yes</w:t>
            </w:r>
          </w:p>
        </w:tc>
        <w:tc>
          <w:tcPr>
            <w:tcW w:w="992" w:type="dxa"/>
          </w:tcPr>
          <w:p w14:paraId="4B8C531B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No</w:t>
            </w:r>
          </w:p>
        </w:tc>
        <w:tc>
          <w:tcPr>
            <w:tcW w:w="2394" w:type="dxa"/>
          </w:tcPr>
          <w:p w14:paraId="615D0F45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 xml:space="preserve">Macquarie University, Department of </w:t>
            </w:r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>Chiropractic</w:t>
            </w:r>
          </w:p>
        </w:tc>
        <w:tc>
          <w:tcPr>
            <w:tcW w:w="867" w:type="dxa"/>
          </w:tcPr>
          <w:p w14:paraId="4A1FA973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21</w:t>
            </w:r>
          </w:p>
        </w:tc>
      </w:tr>
      <w:tr w:rsidR="00217940" w:rsidRPr="00014237" w14:paraId="34B919D9" w14:textId="77777777" w:rsidTr="00F45BA6">
        <w:tc>
          <w:tcPr>
            <w:tcW w:w="817" w:type="dxa"/>
            <w:vAlign w:val="bottom"/>
          </w:tcPr>
          <w:p w14:paraId="172121F1" w14:textId="77777777" w:rsidR="00217940" w:rsidRPr="00014237" w:rsidRDefault="00217940" w:rsidP="00F45BA6">
            <w:pPr>
              <w:spacing w:after="200" w:line="360" w:lineRule="auto"/>
              <w:jc w:val="center"/>
              <w:rPr>
                <w:rFonts w:asciiTheme="majorHAnsi" w:hAnsiTheme="majorHAnsi" w:cs="Times New Roman"/>
                <w:color w:val="000000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>64</w:t>
            </w:r>
          </w:p>
        </w:tc>
        <w:tc>
          <w:tcPr>
            <w:tcW w:w="1559" w:type="dxa"/>
          </w:tcPr>
          <w:p w14:paraId="6D1FDE22" w14:textId="0E270905" w:rsidR="00217940" w:rsidRPr="00014237" w:rsidRDefault="00217940" w:rsidP="00EF7392">
            <w:pPr>
              <w:spacing w:line="360" w:lineRule="auto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Ward et al</w:t>
            </w:r>
            <w:r w:rsidR="00B83E67">
              <w:rPr>
                <w:rFonts w:asciiTheme="majorHAnsi" w:hAnsiTheme="majorHAnsi" w:cs="Times New Roman"/>
                <w:noProof/>
                <w:sz w:val="16"/>
                <w:szCs w:val="16"/>
              </w:rPr>
              <w:t>[</w:t>
            </w:r>
            <w:r w:rsidR="00EF7392">
              <w:rPr>
                <w:rFonts w:asciiTheme="majorHAnsi" w:hAnsiTheme="majorHAnsi" w:cs="Times New Roman"/>
                <w:noProof/>
                <w:sz w:val="16"/>
                <w:szCs w:val="16"/>
              </w:rPr>
              <w:t>70</w:t>
            </w:r>
            <w:r w:rsidRPr="00014237">
              <w:rPr>
                <w:rFonts w:asciiTheme="majorHAnsi" w:hAnsiTheme="majorHAnsi" w:cs="Times New Roman"/>
                <w:noProof/>
                <w:sz w:val="16"/>
                <w:szCs w:val="16"/>
              </w:rPr>
              <w:t>]</w:t>
            </w:r>
          </w:p>
        </w:tc>
        <w:tc>
          <w:tcPr>
            <w:tcW w:w="1560" w:type="dxa"/>
          </w:tcPr>
          <w:p w14:paraId="7A99B868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JMPT</w:t>
            </w:r>
          </w:p>
        </w:tc>
        <w:tc>
          <w:tcPr>
            <w:tcW w:w="850" w:type="dxa"/>
          </w:tcPr>
          <w:p w14:paraId="764469EF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Yes</w:t>
            </w:r>
          </w:p>
        </w:tc>
        <w:tc>
          <w:tcPr>
            <w:tcW w:w="709" w:type="dxa"/>
          </w:tcPr>
          <w:p w14:paraId="39A0F547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2013</w:t>
            </w:r>
          </w:p>
        </w:tc>
        <w:tc>
          <w:tcPr>
            <w:tcW w:w="991" w:type="dxa"/>
          </w:tcPr>
          <w:p w14:paraId="6EEE7D95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Adults</w:t>
            </w:r>
          </w:p>
        </w:tc>
        <w:tc>
          <w:tcPr>
            <w:tcW w:w="851" w:type="dxa"/>
          </w:tcPr>
          <w:p w14:paraId="4E54A055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36</w:t>
            </w:r>
          </w:p>
        </w:tc>
        <w:tc>
          <w:tcPr>
            <w:tcW w:w="1819" w:type="dxa"/>
          </w:tcPr>
          <w:p w14:paraId="1F97C99A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Cardiovascular Response</w:t>
            </w:r>
          </w:p>
        </w:tc>
        <w:tc>
          <w:tcPr>
            <w:tcW w:w="874" w:type="dxa"/>
          </w:tcPr>
          <w:p w14:paraId="1D1DE1EE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No</w:t>
            </w:r>
          </w:p>
        </w:tc>
        <w:tc>
          <w:tcPr>
            <w:tcW w:w="992" w:type="dxa"/>
          </w:tcPr>
          <w:p w14:paraId="1E7117CB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Yes</w:t>
            </w:r>
          </w:p>
        </w:tc>
        <w:tc>
          <w:tcPr>
            <w:tcW w:w="2394" w:type="dxa"/>
          </w:tcPr>
          <w:p w14:paraId="73AA804A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>Texas Chiropractic College</w:t>
            </w:r>
          </w:p>
        </w:tc>
        <w:tc>
          <w:tcPr>
            <w:tcW w:w="867" w:type="dxa"/>
          </w:tcPr>
          <w:p w14:paraId="6F0883E7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20</w:t>
            </w:r>
          </w:p>
        </w:tc>
      </w:tr>
      <w:tr w:rsidR="00217940" w:rsidRPr="00014237" w14:paraId="527385CB" w14:textId="77777777" w:rsidTr="00F45BA6">
        <w:tc>
          <w:tcPr>
            <w:tcW w:w="817" w:type="dxa"/>
            <w:vAlign w:val="bottom"/>
          </w:tcPr>
          <w:p w14:paraId="3C216715" w14:textId="77777777" w:rsidR="00217940" w:rsidRPr="00014237" w:rsidRDefault="00217940" w:rsidP="00F45BA6">
            <w:pPr>
              <w:spacing w:after="200" w:line="360" w:lineRule="auto"/>
              <w:jc w:val="center"/>
              <w:rPr>
                <w:rFonts w:asciiTheme="majorHAnsi" w:hAnsiTheme="majorHAnsi" w:cs="Times New Roman"/>
                <w:color w:val="000000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>65</w:t>
            </w:r>
          </w:p>
        </w:tc>
        <w:tc>
          <w:tcPr>
            <w:tcW w:w="1559" w:type="dxa"/>
          </w:tcPr>
          <w:p w14:paraId="687C74E1" w14:textId="404AD615" w:rsidR="00217940" w:rsidRPr="00014237" w:rsidRDefault="00217940" w:rsidP="00F45BA6">
            <w:pPr>
              <w:spacing w:line="360" w:lineRule="auto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Leaver et al</w:t>
            </w:r>
            <w:r w:rsidR="00B83E67">
              <w:rPr>
                <w:rFonts w:asciiTheme="majorHAnsi" w:hAnsiTheme="majorHAnsi" w:cs="Times New Roman"/>
                <w:noProof/>
                <w:sz w:val="16"/>
                <w:szCs w:val="16"/>
              </w:rPr>
              <w:t>[31</w:t>
            </w:r>
            <w:r w:rsidRPr="00014237">
              <w:rPr>
                <w:rFonts w:asciiTheme="majorHAnsi" w:hAnsiTheme="majorHAnsi" w:cs="Times New Roman"/>
                <w:noProof/>
                <w:sz w:val="16"/>
                <w:szCs w:val="16"/>
              </w:rPr>
              <w:t>]</w:t>
            </w:r>
          </w:p>
        </w:tc>
        <w:tc>
          <w:tcPr>
            <w:tcW w:w="1560" w:type="dxa"/>
          </w:tcPr>
          <w:p w14:paraId="099CDD4B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Style w:val="st"/>
                <w:rFonts w:asciiTheme="majorHAnsi" w:eastAsia="Times New Roman" w:hAnsiTheme="majorHAnsi" w:cs="Times New Roman"/>
                <w:sz w:val="16"/>
                <w:szCs w:val="16"/>
              </w:rPr>
              <w:t xml:space="preserve">Archives of Physical </w:t>
            </w:r>
            <w:r w:rsidRPr="00014237">
              <w:rPr>
                <w:rStyle w:val="Emphasis"/>
                <w:rFonts w:asciiTheme="majorHAnsi" w:eastAsia="Times New Roman" w:hAnsiTheme="majorHAnsi" w:cs="Times New Roman"/>
                <w:sz w:val="16"/>
                <w:szCs w:val="16"/>
              </w:rPr>
              <w:t>Medicine</w:t>
            </w:r>
            <w:r w:rsidRPr="00014237">
              <w:rPr>
                <w:rStyle w:val="st"/>
                <w:rFonts w:asciiTheme="majorHAnsi" w:eastAsia="Times New Roman" w:hAnsiTheme="majorHAnsi" w:cs="Times New Roman"/>
                <w:sz w:val="16"/>
                <w:szCs w:val="16"/>
              </w:rPr>
              <w:t xml:space="preserve"> and </w:t>
            </w:r>
            <w:r w:rsidRPr="00014237">
              <w:rPr>
                <w:rStyle w:val="Emphasis"/>
                <w:rFonts w:asciiTheme="majorHAnsi" w:eastAsia="Times New Roman" w:hAnsiTheme="majorHAnsi" w:cs="Times New Roman"/>
                <w:sz w:val="16"/>
                <w:szCs w:val="16"/>
              </w:rPr>
              <w:t>Rehabilitation</w:t>
            </w:r>
          </w:p>
        </w:tc>
        <w:tc>
          <w:tcPr>
            <w:tcW w:w="850" w:type="dxa"/>
          </w:tcPr>
          <w:p w14:paraId="61E23BE5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No</w:t>
            </w:r>
          </w:p>
        </w:tc>
        <w:tc>
          <w:tcPr>
            <w:tcW w:w="709" w:type="dxa"/>
          </w:tcPr>
          <w:p w14:paraId="3F209C21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2010</w:t>
            </w:r>
          </w:p>
        </w:tc>
        <w:tc>
          <w:tcPr>
            <w:tcW w:w="991" w:type="dxa"/>
          </w:tcPr>
          <w:p w14:paraId="611272F5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Adults</w:t>
            </w:r>
          </w:p>
        </w:tc>
        <w:tc>
          <w:tcPr>
            <w:tcW w:w="851" w:type="dxa"/>
          </w:tcPr>
          <w:p w14:paraId="1BD0FA19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182</w:t>
            </w:r>
          </w:p>
        </w:tc>
        <w:tc>
          <w:tcPr>
            <w:tcW w:w="1819" w:type="dxa"/>
          </w:tcPr>
          <w:p w14:paraId="3B17436F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Neck Pain</w:t>
            </w:r>
          </w:p>
        </w:tc>
        <w:tc>
          <w:tcPr>
            <w:tcW w:w="874" w:type="dxa"/>
          </w:tcPr>
          <w:p w14:paraId="0682D591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No</w:t>
            </w:r>
          </w:p>
        </w:tc>
        <w:tc>
          <w:tcPr>
            <w:tcW w:w="992" w:type="dxa"/>
          </w:tcPr>
          <w:p w14:paraId="6447BFCA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No</w:t>
            </w:r>
          </w:p>
        </w:tc>
        <w:tc>
          <w:tcPr>
            <w:tcW w:w="2394" w:type="dxa"/>
          </w:tcPr>
          <w:p w14:paraId="2F95975A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>National Health and Medical Research Council project grant</w:t>
            </w:r>
          </w:p>
        </w:tc>
        <w:tc>
          <w:tcPr>
            <w:tcW w:w="867" w:type="dxa"/>
          </w:tcPr>
          <w:p w14:paraId="18DC31E9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29</w:t>
            </w:r>
          </w:p>
        </w:tc>
      </w:tr>
      <w:tr w:rsidR="00217940" w:rsidRPr="00014237" w14:paraId="001DA1FD" w14:textId="77777777" w:rsidTr="00F45BA6">
        <w:tc>
          <w:tcPr>
            <w:tcW w:w="817" w:type="dxa"/>
            <w:vAlign w:val="bottom"/>
          </w:tcPr>
          <w:p w14:paraId="34E0A7E5" w14:textId="77777777" w:rsidR="00217940" w:rsidRPr="00014237" w:rsidRDefault="00217940" w:rsidP="00F45BA6">
            <w:pPr>
              <w:spacing w:after="200" w:line="360" w:lineRule="auto"/>
              <w:jc w:val="center"/>
              <w:rPr>
                <w:rFonts w:asciiTheme="majorHAnsi" w:hAnsiTheme="majorHAnsi" w:cs="Times New Roman"/>
                <w:color w:val="000000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>66</w:t>
            </w:r>
          </w:p>
        </w:tc>
        <w:tc>
          <w:tcPr>
            <w:tcW w:w="1559" w:type="dxa"/>
          </w:tcPr>
          <w:p w14:paraId="2995CC4B" w14:textId="1204B62E" w:rsidR="00217940" w:rsidRPr="00014237" w:rsidRDefault="00217940" w:rsidP="00EF7392">
            <w:pPr>
              <w:spacing w:line="360" w:lineRule="auto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proofErr w:type="spellStart"/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Stochkendahl</w:t>
            </w:r>
            <w:proofErr w:type="spellEnd"/>
            <w:r w:rsidRPr="00014237">
              <w:rPr>
                <w:rFonts w:asciiTheme="majorHAnsi" w:hAnsiTheme="majorHAnsi" w:cs="Times New Roman"/>
                <w:sz w:val="16"/>
                <w:szCs w:val="16"/>
              </w:rPr>
              <w:t xml:space="preserve"> et al</w:t>
            </w:r>
            <w:r w:rsidR="00B83E67">
              <w:rPr>
                <w:rFonts w:asciiTheme="majorHAnsi" w:hAnsiTheme="majorHAnsi" w:cs="Times New Roman"/>
                <w:noProof/>
                <w:sz w:val="16"/>
                <w:szCs w:val="16"/>
              </w:rPr>
              <w:t>[</w:t>
            </w:r>
            <w:r w:rsidR="00EF7392">
              <w:rPr>
                <w:rFonts w:asciiTheme="majorHAnsi" w:hAnsiTheme="majorHAnsi" w:cs="Times New Roman"/>
                <w:noProof/>
                <w:sz w:val="16"/>
                <w:szCs w:val="16"/>
              </w:rPr>
              <w:t>71</w:t>
            </w:r>
            <w:r w:rsidRPr="00014237">
              <w:rPr>
                <w:rFonts w:asciiTheme="majorHAnsi" w:hAnsiTheme="majorHAnsi" w:cs="Times New Roman"/>
                <w:noProof/>
                <w:sz w:val="16"/>
                <w:szCs w:val="16"/>
              </w:rPr>
              <w:t>]</w:t>
            </w:r>
          </w:p>
        </w:tc>
        <w:tc>
          <w:tcPr>
            <w:tcW w:w="1560" w:type="dxa"/>
          </w:tcPr>
          <w:p w14:paraId="72CB1363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JMPT</w:t>
            </w:r>
          </w:p>
        </w:tc>
        <w:tc>
          <w:tcPr>
            <w:tcW w:w="850" w:type="dxa"/>
          </w:tcPr>
          <w:p w14:paraId="73B3BB5E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Yes</w:t>
            </w:r>
          </w:p>
        </w:tc>
        <w:tc>
          <w:tcPr>
            <w:tcW w:w="709" w:type="dxa"/>
          </w:tcPr>
          <w:p w14:paraId="5127EF79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2011</w:t>
            </w:r>
          </w:p>
        </w:tc>
        <w:tc>
          <w:tcPr>
            <w:tcW w:w="991" w:type="dxa"/>
          </w:tcPr>
          <w:p w14:paraId="041AC536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Adults</w:t>
            </w:r>
          </w:p>
        </w:tc>
        <w:tc>
          <w:tcPr>
            <w:tcW w:w="851" w:type="dxa"/>
          </w:tcPr>
          <w:p w14:paraId="120C4A57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115</w:t>
            </w:r>
          </w:p>
        </w:tc>
        <w:tc>
          <w:tcPr>
            <w:tcW w:w="1819" w:type="dxa"/>
          </w:tcPr>
          <w:p w14:paraId="7C8C950A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Acute Coronary Syndrome</w:t>
            </w:r>
          </w:p>
        </w:tc>
        <w:tc>
          <w:tcPr>
            <w:tcW w:w="874" w:type="dxa"/>
          </w:tcPr>
          <w:p w14:paraId="383E8BA2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Yes</w:t>
            </w:r>
          </w:p>
        </w:tc>
        <w:tc>
          <w:tcPr>
            <w:tcW w:w="992" w:type="dxa"/>
          </w:tcPr>
          <w:p w14:paraId="527F8803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Yes</w:t>
            </w:r>
          </w:p>
        </w:tc>
        <w:tc>
          <w:tcPr>
            <w:tcW w:w="2394" w:type="dxa"/>
          </w:tcPr>
          <w:p w14:paraId="0191C3D8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>Foundation for Chiropractic Research and Post Graduate Education</w:t>
            </w:r>
          </w:p>
        </w:tc>
        <w:tc>
          <w:tcPr>
            <w:tcW w:w="867" w:type="dxa"/>
          </w:tcPr>
          <w:p w14:paraId="5012E665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30</w:t>
            </w:r>
          </w:p>
        </w:tc>
      </w:tr>
      <w:tr w:rsidR="00217940" w:rsidRPr="00014237" w14:paraId="1AC0326B" w14:textId="77777777" w:rsidTr="00F45BA6">
        <w:tc>
          <w:tcPr>
            <w:tcW w:w="817" w:type="dxa"/>
            <w:vAlign w:val="bottom"/>
          </w:tcPr>
          <w:p w14:paraId="0BDC1811" w14:textId="77777777" w:rsidR="00217940" w:rsidRPr="00014237" w:rsidRDefault="00217940" w:rsidP="00F45BA6">
            <w:pPr>
              <w:spacing w:after="200" w:line="360" w:lineRule="auto"/>
              <w:jc w:val="center"/>
              <w:rPr>
                <w:rFonts w:asciiTheme="majorHAnsi" w:hAnsiTheme="majorHAnsi" w:cs="Times New Roman"/>
                <w:color w:val="000000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>68</w:t>
            </w:r>
          </w:p>
        </w:tc>
        <w:tc>
          <w:tcPr>
            <w:tcW w:w="1559" w:type="dxa"/>
          </w:tcPr>
          <w:p w14:paraId="1593FDA6" w14:textId="47A47523" w:rsidR="00217940" w:rsidRPr="00014237" w:rsidRDefault="00217940" w:rsidP="00EF7392">
            <w:pPr>
              <w:spacing w:line="360" w:lineRule="auto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proofErr w:type="spellStart"/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Goertz</w:t>
            </w:r>
            <w:proofErr w:type="spellEnd"/>
            <w:r w:rsidRPr="00014237">
              <w:rPr>
                <w:rFonts w:asciiTheme="majorHAnsi" w:hAnsiTheme="majorHAnsi" w:cs="Times New Roman"/>
                <w:sz w:val="16"/>
                <w:szCs w:val="16"/>
              </w:rPr>
              <w:t xml:space="preserve"> et al</w:t>
            </w:r>
            <w:r w:rsidR="00B83E67">
              <w:rPr>
                <w:rFonts w:asciiTheme="majorHAnsi" w:hAnsiTheme="majorHAnsi" w:cs="Times New Roman"/>
                <w:sz w:val="16"/>
                <w:szCs w:val="16"/>
              </w:rPr>
              <w:t xml:space="preserve"> </w:t>
            </w:r>
            <w:r w:rsidR="00B83E67">
              <w:rPr>
                <w:rFonts w:asciiTheme="majorHAnsi" w:hAnsiTheme="majorHAnsi" w:cs="Times New Roman"/>
                <w:noProof/>
                <w:sz w:val="16"/>
                <w:szCs w:val="16"/>
              </w:rPr>
              <w:t>[</w:t>
            </w:r>
            <w:r w:rsidR="00EF7392">
              <w:rPr>
                <w:rFonts w:asciiTheme="majorHAnsi" w:hAnsiTheme="majorHAnsi" w:cs="Times New Roman"/>
                <w:noProof/>
                <w:sz w:val="16"/>
                <w:szCs w:val="16"/>
              </w:rPr>
              <w:t>72</w:t>
            </w:r>
            <w:r w:rsidRPr="00014237">
              <w:rPr>
                <w:rFonts w:asciiTheme="majorHAnsi" w:hAnsiTheme="majorHAnsi" w:cs="Times New Roman"/>
                <w:noProof/>
                <w:sz w:val="16"/>
                <w:szCs w:val="16"/>
              </w:rPr>
              <w:t>]</w:t>
            </w:r>
          </w:p>
        </w:tc>
        <w:tc>
          <w:tcPr>
            <w:tcW w:w="1560" w:type="dxa"/>
          </w:tcPr>
          <w:p w14:paraId="6976975E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Spine</w:t>
            </w:r>
          </w:p>
        </w:tc>
        <w:tc>
          <w:tcPr>
            <w:tcW w:w="850" w:type="dxa"/>
          </w:tcPr>
          <w:p w14:paraId="0599EC72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No</w:t>
            </w:r>
          </w:p>
        </w:tc>
        <w:tc>
          <w:tcPr>
            <w:tcW w:w="709" w:type="dxa"/>
          </w:tcPr>
          <w:p w14:paraId="7D1093CC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2013</w:t>
            </w:r>
          </w:p>
        </w:tc>
        <w:tc>
          <w:tcPr>
            <w:tcW w:w="991" w:type="dxa"/>
          </w:tcPr>
          <w:p w14:paraId="0002F6C5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Adults</w:t>
            </w:r>
          </w:p>
        </w:tc>
        <w:tc>
          <w:tcPr>
            <w:tcW w:w="851" w:type="dxa"/>
          </w:tcPr>
          <w:p w14:paraId="0CC18836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91</w:t>
            </w:r>
          </w:p>
        </w:tc>
        <w:tc>
          <w:tcPr>
            <w:tcW w:w="1819" w:type="dxa"/>
          </w:tcPr>
          <w:p w14:paraId="77932C46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Acute Low Back Pain</w:t>
            </w:r>
          </w:p>
        </w:tc>
        <w:tc>
          <w:tcPr>
            <w:tcW w:w="874" w:type="dxa"/>
          </w:tcPr>
          <w:p w14:paraId="64166AFE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Yes</w:t>
            </w:r>
          </w:p>
        </w:tc>
        <w:tc>
          <w:tcPr>
            <w:tcW w:w="992" w:type="dxa"/>
          </w:tcPr>
          <w:p w14:paraId="4B1372DB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No</w:t>
            </w:r>
          </w:p>
        </w:tc>
        <w:tc>
          <w:tcPr>
            <w:tcW w:w="2394" w:type="dxa"/>
          </w:tcPr>
          <w:p w14:paraId="442A1A91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proofErr w:type="spellStart"/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>Samueli</w:t>
            </w:r>
            <w:proofErr w:type="spellEnd"/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 xml:space="preserve"> Institute for Information Biology</w:t>
            </w:r>
          </w:p>
        </w:tc>
        <w:tc>
          <w:tcPr>
            <w:tcW w:w="867" w:type="dxa"/>
          </w:tcPr>
          <w:p w14:paraId="1E4A12CE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27</w:t>
            </w:r>
          </w:p>
        </w:tc>
      </w:tr>
      <w:tr w:rsidR="00217940" w:rsidRPr="00014237" w14:paraId="1EF85AB2" w14:textId="77777777" w:rsidTr="00F45BA6">
        <w:tc>
          <w:tcPr>
            <w:tcW w:w="817" w:type="dxa"/>
            <w:vAlign w:val="bottom"/>
          </w:tcPr>
          <w:p w14:paraId="5A5AF495" w14:textId="77777777" w:rsidR="00217940" w:rsidRPr="00014237" w:rsidRDefault="00217940" w:rsidP="00F45BA6">
            <w:pPr>
              <w:spacing w:after="200" w:line="360" w:lineRule="auto"/>
              <w:jc w:val="center"/>
              <w:rPr>
                <w:rFonts w:asciiTheme="majorHAnsi" w:hAnsiTheme="majorHAnsi" w:cs="Times New Roman"/>
                <w:color w:val="000000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>69</w:t>
            </w:r>
          </w:p>
        </w:tc>
        <w:tc>
          <w:tcPr>
            <w:tcW w:w="1559" w:type="dxa"/>
          </w:tcPr>
          <w:p w14:paraId="6E65DD6E" w14:textId="1871CF7B" w:rsidR="00217940" w:rsidRPr="00014237" w:rsidRDefault="00217940" w:rsidP="00EF7392">
            <w:pPr>
              <w:spacing w:line="360" w:lineRule="auto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Muller et al</w:t>
            </w:r>
            <w:r w:rsidR="00B83E67">
              <w:rPr>
                <w:rFonts w:asciiTheme="majorHAnsi" w:hAnsiTheme="majorHAnsi" w:cs="Times New Roman"/>
                <w:sz w:val="16"/>
                <w:szCs w:val="16"/>
              </w:rPr>
              <w:t xml:space="preserve"> </w:t>
            </w:r>
            <w:r w:rsidR="00B83E67">
              <w:rPr>
                <w:rFonts w:asciiTheme="majorHAnsi" w:hAnsiTheme="majorHAnsi" w:cs="Times New Roman"/>
                <w:noProof/>
                <w:sz w:val="16"/>
                <w:szCs w:val="16"/>
              </w:rPr>
              <w:t>[</w:t>
            </w:r>
            <w:r w:rsidR="00EF7392">
              <w:rPr>
                <w:rFonts w:asciiTheme="majorHAnsi" w:hAnsiTheme="majorHAnsi" w:cs="Times New Roman"/>
                <w:noProof/>
                <w:sz w:val="16"/>
                <w:szCs w:val="16"/>
              </w:rPr>
              <w:t>73</w:t>
            </w:r>
            <w:r w:rsidRPr="00014237">
              <w:rPr>
                <w:rFonts w:asciiTheme="majorHAnsi" w:hAnsiTheme="majorHAnsi" w:cs="Times New Roman"/>
                <w:noProof/>
                <w:sz w:val="16"/>
                <w:szCs w:val="16"/>
              </w:rPr>
              <w:t>]</w:t>
            </w:r>
          </w:p>
        </w:tc>
        <w:tc>
          <w:tcPr>
            <w:tcW w:w="1560" w:type="dxa"/>
          </w:tcPr>
          <w:p w14:paraId="54ECB4FA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JMPT</w:t>
            </w:r>
          </w:p>
        </w:tc>
        <w:tc>
          <w:tcPr>
            <w:tcW w:w="850" w:type="dxa"/>
          </w:tcPr>
          <w:p w14:paraId="17E7C9F1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Yes</w:t>
            </w:r>
          </w:p>
        </w:tc>
        <w:tc>
          <w:tcPr>
            <w:tcW w:w="709" w:type="dxa"/>
          </w:tcPr>
          <w:p w14:paraId="323AE457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2005</w:t>
            </w:r>
          </w:p>
        </w:tc>
        <w:tc>
          <w:tcPr>
            <w:tcW w:w="991" w:type="dxa"/>
          </w:tcPr>
          <w:p w14:paraId="1856A384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Adults</w:t>
            </w:r>
          </w:p>
        </w:tc>
        <w:tc>
          <w:tcPr>
            <w:tcW w:w="851" w:type="dxa"/>
          </w:tcPr>
          <w:p w14:paraId="4ECBC47C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62</w:t>
            </w:r>
          </w:p>
        </w:tc>
        <w:tc>
          <w:tcPr>
            <w:tcW w:w="1819" w:type="dxa"/>
          </w:tcPr>
          <w:p w14:paraId="7A3DB876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Spinal Pain Syndrome</w:t>
            </w:r>
          </w:p>
        </w:tc>
        <w:tc>
          <w:tcPr>
            <w:tcW w:w="874" w:type="dxa"/>
          </w:tcPr>
          <w:p w14:paraId="2CDA8AE4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Yes</w:t>
            </w:r>
          </w:p>
        </w:tc>
        <w:tc>
          <w:tcPr>
            <w:tcW w:w="992" w:type="dxa"/>
          </w:tcPr>
          <w:p w14:paraId="570F28C4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No</w:t>
            </w:r>
          </w:p>
        </w:tc>
        <w:tc>
          <w:tcPr>
            <w:tcW w:w="2394" w:type="dxa"/>
          </w:tcPr>
          <w:p w14:paraId="7B9BBC2B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 xml:space="preserve">QLD State Government Health </w:t>
            </w:r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lastRenderedPageBreak/>
              <w:t>Department</w:t>
            </w:r>
          </w:p>
        </w:tc>
        <w:tc>
          <w:tcPr>
            <w:tcW w:w="867" w:type="dxa"/>
          </w:tcPr>
          <w:p w14:paraId="208EBD14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lastRenderedPageBreak/>
              <w:t>25</w:t>
            </w:r>
          </w:p>
        </w:tc>
      </w:tr>
      <w:tr w:rsidR="00217940" w:rsidRPr="00014237" w14:paraId="11146610" w14:textId="77777777" w:rsidTr="00F45BA6">
        <w:tc>
          <w:tcPr>
            <w:tcW w:w="817" w:type="dxa"/>
            <w:vAlign w:val="bottom"/>
          </w:tcPr>
          <w:p w14:paraId="38BC1B82" w14:textId="77777777" w:rsidR="00217940" w:rsidRPr="00014237" w:rsidRDefault="00217940" w:rsidP="00F45BA6">
            <w:pPr>
              <w:spacing w:after="200" w:line="360" w:lineRule="auto"/>
              <w:jc w:val="center"/>
              <w:rPr>
                <w:rFonts w:asciiTheme="majorHAnsi" w:hAnsiTheme="majorHAnsi" w:cs="Times New Roman"/>
                <w:color w:val="000000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lastRenderedPageBreak/>
              <w:t>73</w:t>
            </w:r>
          </w:p>
        </w:tc>
        <w:tc>
          <w:tcPr>
            <w:tcW w:w="1559" w:type="dxa"/>
          </w:tcPr>
          <w:p w14:paraId="23781096" w14:textId="59EDB8B0" w:rsidR="00217940" w:rsidRPr="00014237" w:rsidRDefault="00217940" w:rsidP="00F45BA6">
            <w:pPr>
              <w:spacing w:line="360" w:lineRule="auto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proofErr w:type="spellStart"/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Juni</w:t>
            </w:r>
            <w:proofErr w:type="spellEnd"/>
            <w:r w:rsidRPr="00014237">
              <w:rPr>
                <w:rFonts w:asciiTheme="majorHAnsi" w:hAnsiTheme="majorHAnsi" w:cs="Times New Roman"/>
                <w:sz w:val="16"/>
                <w:szCs w:val="16"/>
              </w:rPr>
              <w:t xml:space="preserve"> et al</w:t>
            </w:r>
            <w:r w:rsidR="00B83E67">
              <w:rPr>
                <w:rFonts w:asciiTheme="majorHAnsi" w:hAnsiTheme="majorHAnsi" w:cs="Times New Roman"/>
                <w:sz w:val="16"/>
                <w:szCs w:val="16"/>
              </w:rPr>
              <w:t xml:space="preserve"> </w:t>
            </w:r>
            <w:r w:rsidR="00B83E67">
              <w:rPr>
                <w:rFonts w:asciiTheme="majorHAnsi" w:hAnsiTheme="majorHAnsi" w:cs="Times New Roman"/>
                <w:noProof/>
                <w:sz w:val="16"/>
                <w:szCs w:val="16"/>
              </w:rPr>
              <w:t>[30</w:t>
            </w:r>
            <w:r w:rsidRPr="00014237">
              <w:rPr>
                <w:rFonts w:asciiTheme="majorHAnsi" w:hAnsiTheme="majorHAnsi" w:cs="Times New Roman"/>
                <w:noProof/>
                <w:sz w:val="16"/>
                <w:szCs w:val="16"/>
              </w:rPr>
              <w:t>]</w:t>
            </w:r>
          </w:p>
        </w:tc>
        <w:tc>
          <w:tcPr>
            <w:tcW w:w="1560" w:type="dxa"/>
          </w:tcPr>
          <w:p w14:paraId="50211379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Style w:val="st"/>
                <w:rFonts w:asciiTheme="majorHAnsi" w:eastAsia="Times New Roman" w:hAnsiTheme="majorHAnsi" w:cs="Times New Roman"/>
                <w:sz w:val="16"/>
                <w:szCs w:val="16"/>
              </w:rPr>
              <w:t>Annals of the Rheumatic Diseases</w:t>
            </w:r>
          </w:p>
        </w:tc>
        <w:tc>
          <w:tcPr>
            <w:tcW w:w="850" w:type="dxa"/>
          </w:tcPr>
          <w:p w14:paraId="1FF4DFA7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No</w:t>
            </w:r>
          </w:p>
        </w:tc>
        <w:tc>
          <w:tcPr>
            <w:tcW w:w="709" w:type="dxa"/>
          </w:tcPr>
          <w:p w14:paraId="1034C337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2009</w:t>
            </w:r>
          </w:p>
        </w:tc>
        <w:tc>
          <w:tcPr>
            <w:tcW w:w="991" w:type="dxa"/>
          </w:tcPr>
          <w:p w14:paraId="5331DBA3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Adults</w:t>
            </w:r>
          </w:p>
        </w:tc>
        <w:tc>
          <w:tcPr>
            <w:tcW w:w="851" w:type="dxa"/>
          </w:tcPr>
          <w:p w14:paraId="3AC3E112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104</w:t>
            </w:r>
          </w:p>
        </w:tc>
        <w:tc>
          <w:tcPr>
            <w:tcW w:w="1819" w:type="dxa"/>
          </w:tcPr>
          <w:p w14:paraId="079E35C0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Acute Low Back Pain</w:t>
            </w:r>
          </w:p>
        </w:tc>
        <w:tc>
          <w:tcPr>
            <w:tcW w:w="874" w:type="dxa"/>
          </w:tcPr>
          <w:p w14:paraId="5B80C1CB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No</w:t>
            </w:r>
          </w:p>
        </w:tc>
        <w:tc>
          <w:tcPr>
            <w:tcW w:w="992" w:type="dxa"/>
          </w:tcPr>
          <w:p w14:paraId="759767AD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No</w:t>
            </w:r>
          </w:p>
        </w:tc>
        <w:tc>
          <w:tcPr>
            <w:tcW w:w="2394" w:type="dxa"/>
          </w:tcPr>
          <w:p w14:paraId="4C715D5F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 xml:space="preserve">Swiss Society for Manual Therapy; University of Bern; University Hospital </w:t>
            </w:r>
            <w:proofErr w:type="spellStart"/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>Inselspital</w:t>
            </w:r>
            <w:proofErr w:type="spellEnd"/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>, Berne</w:t>
            </w:r>
          </w:p>
        </w:tc>
        <w:tc>
          <w:tcPr>
            <w:tcW w:w="867" w:type="dxa"/>
          </w:tcPr>
          <w:p w14:paraId="3417D35D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25</w:t>
            </w:r>
          </w:p>
        </w:tc>
      </w:tr>
      <w:tr w:rsidR="00217940" w:rsidRPr="00014237" w14:paraId="3D3E40B8" w14:textId="77777777" w:rsidTr="00F45BA6">
        <w:tc>
          <w:tcPr>
            <w:tcW w:w="817" w:type="dxa"/>
            <w:vAlign w:val="bottom"/>
          </w:tcPr>
          <w:p w14:paraId="569C2E08" w14:textId="77777777" w:rsidR="00217940" w:rsidRPr="00014237" w:rsidRDefault="00217940" w:rsidP="00F45BA6">
            <w:pPr>
              <w:spacing w:after="200" w:line="360" w:lineRule="auto"/>
              <w:jc w:val="center"/>
              <w:rPr>
                <w:rFonts w:asciiTheme="majorHAnsi" w:hAnsiTheme="majorHAnsi" w:cs="Times New Roman"/>
                <w:color w:val="000000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>74</w:t>
            </w:r>
          </w:p>
        </w:tc>
        <w:tc>
          <w:tcPr>
            <w:tcW w:w="1559" w:type="dxa"/>
          </w:tcPr>
          <w:p w14:paraId="409EC7EA" w14:textId="3F09BBA2" w:rsidR="00217940" w:rsidRPr="00014237" w:rsidRDefault="00217940" w:rsidP="00EF7392">
            <w:pPr>
              <w:spacing w:line="360" w:lineRule="auto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Bishop et al</w:t>
            </w:r>
            <w:r w:rsidR="00B83E67">
              <w:rPr>
                <w:rFonts w:asciiTheme="majorHAnsi" w:hAnsiTheme="majorHAnsi" w:cs="Times New Roman"/>
                <w:noProof/>
                <w:sz w:val="16"/>
                <w:szCs w:val="16"/>
              </w:rPr>
              <w:t>[</w:t>
            </w:r>
            <w:r w:rsidR="00EF7392">
              <w:rPr>
                <w:rFonts w:asciiTheme="majorHAnsi" w:hAnsiTheme="majorHAnsi" w:cs="Times New Roman"/>
                <w:noProof/>
                <w:sz w:val="16"/>
                <w:szCs w:val="16"/>
              </w:rPr>
              <w:t>74</w:t>
            </w:r>
            <w:r w:rsidRPr="00014237">
              <w:rPr>
                <w:rFonts w:asciiTheme="majorHAnsi" w:hAnsiTheme="majorHAnsi" w:cs="Times New Roman"/>
                <w:noProof/>
                <w:sz w:val="16"/>
                <w:szCs w:val="16"/>
              </w:rPr>
              <w:t>]</w:t>
            </w:r>
          </w:p>
        </w:tc>
        <w:tc>
          <w:tcPr>
            <w:tcW w:w="1560" w:type="dxa"/>
          </w:tcPr>
          <w:p w14:paraId="26684223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The Spine Journal</w:t>
            </w:r>
          </w:p>
        </w:tc>
        <w:tc>
          <w:tcPr>
            <w:tcW w:w="850" w:type="dxa"/>
          </w:tcPr>
          <w:p w14:paraId="08BE024C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No</w:t>
            </w:r>
          </w:p>
        </w:tc>
        <w:tc>
          <w:tcPr>
            <w:tcW w:w="709" w:type="dxa"/>
          </w:tcPr>
          <w:p w14:paraId="7C6ADF51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2010</w:t>
            </w:r>
          </w:p>
        </w:tc>
        <w:tc>
          <w:tcPr>
            <w:tcW w:w="991" w:type="dxa"/>
          </w:tcPr>
          <w:p w14:paraId="2B063218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Adults</w:t>
            </w:r>
          </w:p>
        </w:tc>
        <w:tc>
          <w:tcPr>
            <w:tcW w:w="851" w:type="dxa"/>
          </w:tcPr>
          <w:p w14:paraId="27BC8C60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92</w:t>
            </w:r>
          </w:p>
        </w:tc>
        <w:tc>
          <w:tcPr>
            <w:tcW w:w="1819" w:type="dxa"/>
          </w:tcPr>
          <w:p w14:paraId="0762078F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Acute Mechanical Low Back Pain</w:t>
            </w:r>
          </w:p>
        </w:tc>
        <w:tc>
          <w:tcPr>
            <w:tcW w:w="874" w:type="dxa"/>
          </w:tcPr>
          <w:p w14:paraId="56C8B3C4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Yes</w:t>
            </w:r>
          </w:p>
        </w:tc>
        <w:tc>
          <w:tcPr>
            <w:tcW w:w="992" w:type="dxa"/>
          </w:tcPr>
          <w:p w14:paraId="6CA55698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No</w:t>
            </w:r>
          </w:p>
        </w:tc>
        <w:tc>
          <w:tcPr>
            <w:tcW w:w="2394" w:type="dxa"/>
          </w:tcPr>
          <w:p w14:paraId="1DF7F0BE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>University of British Columbia</w:t>
            </w:r>
          </w:p>
        </w:tc>
        <w:tc>
          <w:tcPr>
            <w:tcW w:w="867" w:type="dxa"/>
          </w:tcPr>
          <w:p w14:paraId="4BDB75AD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29</w:t>
            </w:r>
          </w:p>
        </w:tc>
      </w:tr>
      <w:tr w:rsidR="00217940" w:rsidRPr="00014237" w14:paraId="74F92BE2" w14:textId="77777777" w:rsidTr="00F45BA6">
        <w:tc>
          <w:tcPr>
            <w:tcW w:w="817" w:type="dxa"/>
            <w:vAlign w:val="bottom"/>
          </w:tcPr>
          <w:p w14:paraId="1845A8A4" w14:textId="77777777" w:rsidR="00217940" w:rsidRPr="00014237" w:rsidRDefault="00217940" w:rsidP="00F45BA6">
            <w:pPr>
              <w:spacing w:after="200" w:line="360" w:lineRule="auto"/>
              <w:jc w:val="center"/>
              <w:rPr>
                <w:rFonts w:asciiTheme="majorHAnsi" w:hAnsiTheme="majorHAnsi" w:cs="Times New Roman"/>
                <w:color w:val="000000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>76</w:t>
            </w:r>
          </w:p>
        </w:tc>
        <w:tc>
          <w:tcPr>
            <w:tcW w:w="1559" w:type="dxa"/>
          </w:tcPr>
          <w:p w14:paraId="43634E3B" w14:textId="24841639" w:rsidR="00217940" w:rsidRPr="00014237" w:rsidRDefault="00217940" w:rsidP="00F45BA6">
            <w:pPr>
              <w:spacing w:line="360" w:lineRule="auto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Brennan et al</w:t>
            </w:r>
            <w:r w:rsidR="00B83E67">
              <w:rPr>
                <w:rFonts w:asciiTheme="majorHAnsi" w:hAnsiTheme="majorHAnsi" w:cs="Times New Roman"/>
                <w:noProof/>
                <w:sz w:val="16"/>
                <w:szCs w:val="16"/>
              </w:rPr>
              <w:t>[29</w:t>
            </w:r>
            <w:r w:rsidRPr="00014237">
              <w:rPr>
                <w:rFonts w:asciiTheme="majorHAnsi" w:hAnsiTheme="majorHAnsi" w:cs="Times New Roman"/>
                <w:noProof/>
                <w:sz w:val="16"/>
                <w:szCs w:val="16"/>
              </w:rPr>
              <w:t>]</w:t>
            </w:r>
          </w:p>
        </w:tc>
        <w:tc>
          <w:tcPr>
            <w:tcW w:w="1560" w:type="dxa"/>
          </w:tcPr>
          <w:p w14:paraId="53BCFF2E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Spine</w:t>
            </w:r>
          </w:p>
        </w:tc>
        <w:tc>
          <w:tcPr>
            <w:tcW w:w="850" w:type="dxa"/>
          </w:tcPr>
          <w:p w14:paraId="14966812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No</w:t>
            </w:r>
          </w:p>
        </w:tc>
        <w:tc>
          <w:tcPr>
            <w:tcW w:w="709" w:type="dxa"/>
          </w:tcPr>
          <w:p w14:paraId="692344A4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2006</w:t>
            </w:r>
          </w:p>
        </w:tc>
        <w:tc>
          <w:tcPr>
            <w:tcW w:w="991" w:type="dxa"/>
          </w:tcPr>
          <w:p w14:paraId="090D3A12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Adults</w:t>
            </w:r>
          </w:p>
        </w:tc>
        <w:tc>
          <w:tcPr>
            <w:tcW w:w="851" w:type="dxa"/>
          </w:tcPr>
          <w:p w14:paraId="5B798CFE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123</w:t>
            </w:r>
          </w:p>
        </w:tc>
        <w:tc>
          <w:tcPr>
            <w:tcW w:w="1819" w:type="dxa"/>
          </w:tcPr>
          <w:p w14:paraId="6122DEE9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Acute/Subacute NS Low Back Pain</w:t>
            </w:r>
          </w:p>
        </w:tc>
        <w:tc>
          <w:tcPr>
            <w:tcW w:w="874" w:type="dxa"/>
          </w:tcPr>
          <w:p w14:paraId="11CE8D67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Yes</w:t>
            </w:r>
          </w:p>
        </w:tc>
        <w:tc>
          <w:tcPr>
            <w:tcW w:w="992" w:type="dxa"/>
          </w:tcPr>
          <w:p w14:paraId="3C136C74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No</w:t>
            </w:r>
          </w:p>
        </w:tc>
        <w:tc>
          <w:tcPr>
            <w:tcW w:w="2394" w:type="dxa"/>
          </w:tcPr>
          <w:p w14:paraId="50347548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>Deseret Foundation</w:t>
            </w:r>
          </w:p>
        </w:tc>
        <w:tc>
          <w:tcPr>
            <w:tcW w:w="867" w:type="dxa"/>
          </w:tcPr>
          <w:p w14:paraId="07842E84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19</w:t>
            </w:r>
          </w:p>
        </w:tc>
      </w:tr>
      <w:tr w:rsidR="00217940" w:rsidRPr="00014237" w14:paraId="2F12A499" w14:textId="77777777" w:rsidTr="00F45BA6">
        <w:tc>
          <w:tcPr>
            <w:tcW w:w="817" w:type="dxa"/>
            <w:vAlign w:val="bottom"/>
          </w:tcPr>
          <w:p w14:paraId="16156435" w14:textId="77777777" w:rsidR="00217940" w:rsidRPr="00014237" w:rsidRDefault="00217940" w:rsidP="00F45BA6">
            <w:pPr>
              <w:spacing w:after="200" w:line="360" w:lineRule="auto"/>
              <w:jc w:val="center"/>
              <w:rPr>
                <w:rFonts w:asciiTheme="majorHAnsi" w:hAnsiTheme="majorHAnsi" w:cs="Times New Roman"/>
                <w:color w:val="000000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>78</w:t>
            </w:r>
          </w:p>
        </w:tc>
        <w:tc>
          <w:tcPr>
            <w:tcW w:w="1559" w:type="dxa"/>
          </w:tcPr>
          <w:p w14:paraId="4DB1F655" w14:textId="2BDA9933" w:rsidR="00217940" w:rsidRPr="00014237" w:rsidRDefault="00217940" w:rsidP="00EF7392">
            <w:pPr>
              <w:spacing w:line="360" w:lineRule="auto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proofErr w:type="spellStart"/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Shearar</w:t>
            </w:r>
            <w:proofErr w:type="spellEnd"/>
            <w:r w:rsidRPr="00014237">
              <w:rPr>
                <w:rFonts w:asciiTheme="majorHAnsi" w:hAnsiTheme="majorHAnsi" w:cs="Times New Roman"/>
                <w:sz w:val="16"/>
                <w:szCs w:val="16"/>
              </w:rPr>
              <w:t xml:space="preserve"> et al</w:t>
            </w:r>
            <w:r w:rsidR="00B83E67">
              <w:rPr>
                <w:rFonts w:asciiTheme="majorHAnsi" w:hAnsiTheme="majorHAnsi" w:cs="Times New Roman"/>
                <w:noProof/>
                <w:sz w:val="16"/>
                <w:szCs w:val="16"/>
              </w:rPr>
              <w:t>[</w:t>
            </w:r>
            <w:r w:rsidR="00EF7392">
              <w:rPr>
                <w:rFonts w:asciiTheme="majorHAnsi" w:hAnsiTheme="majorHAnsi" w:cs="Times New Roman"/>
                <w:noProof/>
                <w:sz w:val="16"/>
                <w:szCs w:val="16"/>
              </w:rPr>
              <w:t>75</w:t>
            </w:r>
            <w:r w:rsidRPr="00014237">
              <w:rPr>
                <w:rFonts w:asciiTheme="majorHAnsi" w:hAnsiTheme="majorHAnsi" w:cs="Times New Roman"/>
                <w:noProof/>
                <w:sz w:val="16"/>
                <w:szCs w:val="16"/>
              </w:rPr>
              <w:t>]</w:t>
            </w:r>
          </w:p>
        </w:tc>
        <w:tc>
          <w:tcPr>
            <w:tcW w:w="1560" w:type="dxa"/>
          </w:tcPr>
          <w:p w14:paraId="3F43F3BF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JMPT</w:t>
            </w:r>
          </w:p>
        </w:tc>
        <w:tc>
          <w:tcPr>
            <w:tcW w:w="850" w:type="dxa"/>
          </w:tcPr>
          <w:p w14:paraId="2CEAAA33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Yes</w:t>
            </w:r>
          </w:p>
        </w:tc>
        <w:tc>
          <w:tcPr>
            <w:tcW w:w="709" w:type="dxa"/>
          </w:tcPr>
          <w:p w14:paraId="419028C4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2005</w:t>
            </w:r>
          </w:p>
        </w:tc>
        <w:tc>
          <w:tcPr>
            <w:tcW w:w="991" w:type="dxa"/>
          </w:tcPr>
          <w:p w14:paraId="5278B08F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Adults</w:t>
            </w:r>
          </w:p>
        </w:tc>
        <w:tc>
          <w:tcPr>
            <w:tcW w:w="851" w:type="dxa"/>
          </w:tcPr>
          <w:p w14:paraId="7B1A311E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60</w:t>
            </w:r>
          </w:p>
        </w:tc>
        <w:tc>
          <w:tcPr>
            <w:tcW w:w="1819" w:type="dxa"/>
          </w:tcPr>
          <w:p w14:paraId="36DB3D91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Sacroiliac Joint Syndrome</w:t>
            </w:r>
          </w:p>
        </w:tc>
        <w:tc>
          <w:tcPr>
            <w:tcW w:w="874" w:type="dxa"/>
          </w:tcPr>
          <w:p w14:paraId="13D5AC49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Yes</w:t>
            </w:r>
          </w:p>
        </w:tc>
        <w:tc>
          <w:tcPr>
            <w:tcW w:w="992" w:type="dxa"/>
          </w:tcPr>
          <w:p w14:paraId="073F2060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No</w:t>
            </w:r>
          </w:p>
        </w:tc>
        <w:tc>
          <w:tcPr>
            <w:tcW w:w="2394" w:type="dxa"/>
          </w:tcPr>
          <w:p w14:paraId="1BC9AAAA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None declared</w:t>
            </w:r>
          </w:p>
        </w:tc>
        <w:tc>
          <w:tcPr>
            <w:tcW w:w="867" w:type="dxa"/>
          </w:tcPr>
          <w:p w14:paraId="22A5008B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16</w:t>
            </w:r>
          </w:p>
        </w:tc>
      </w:tr>
      <w:tr w:rsidR="00217940" w:rsidRPr="00014237" w14:paraId="3D1A9F12" w14:textId="77777777" w:rsidTr="00F45BA6">
        <w:tc>
          <w:tcPr>
            <w:tcW w:w="817" w:type="dxa"/>
            <w:vAlign w:val="bottom"/>
          </w:tcPr>
          <w:p w14:paraId="79413BB9" w14:textId="77777777" w:rsidR="00217940" w:rsidRPr="00014237" w:rsidRDefault="00217940" w:rsidP="00F45BA6">
            <w:pPr>
              <w:spacing w:after="200" w:line="360" w:lineRule="auto"/>
              <w:jc w:val="center"/>
              <w:rPr>
                <w:rFonts w:asciiTheme="majorHAnsi" w:hAnsiTheme="majorHAnsi" w:cs="Times New Roman"/>
                <w:color w:val="000000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>79</w:t>
            </w:r>
          </w:p>
        </w:tc>
        <w:tc>
          <w:tcPr>
            <w:tcW w:w="1559" w:type="dxa"/>
          </w:tcPr>
          <w:p w14:paraId="569D269C" w14:textId="73B85BC0" w:rsidR="00217940" w:rsidRPr="00014237" w:rsidRDefault="00217940" w:rsidP="00EF7392">
            <w:pPr>
              <w:spacing w:line="360" w:lineRule="auto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proofErr w:type="spellStart"/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Wilkey</w:t>
            </w:r>
            <w:proofErr w:type="spellEnd"/>
            <w:r w:rsidRPr="00014237">
              <w:rPr>
                <w:rFonts w:asciiTheme="majorHAnsi" w:hAnsiTheme="majorHAnsi" w:cs="Times New Roman"/>
                <w:sz w:val="16"/>
                <w:szCs w:val="16"/>
              </w:rPr>
              <w:t xml:space="preserve"> et al </w:t>
            </w:r>
            <w:r w:rsidR="00B83E67">
              <w:rPr>
                <w:rFonts w:asciiTheme="majorHAnsi" w:hAnsiTheme="majorHAnsi" w:cs="Times New Roman"/>
                <w:noProof/>
                <w:sz w:val="16"/>
                <w:szCs w:val="16"/>
              </w:rPr>
              <w:t>[</w:t>
            </w:r>
            <w:r w:rsidR="00EF7392">
              <w:rPr>
                <w:rFonts w:asciiTheme="majorHAnsi" w:hAnsiTheme="majorHAnsi" w:cs="Times New Roman"/>
                <w:noProof/>
                <w:sz w:val="16"/>
                <w:szCs w:val="16"/>
              </w:rPr>
              <w:t>76</w:t>
            </w:r>
            <w:r w:rsidRPr="00014237">
              <w:rPr>
                <w:rFonts w:asciiTheme="majorHAnsi" w:hAnsiTheme="majorHAnsi" w:cs="Times New Roman"/>
                <w:noProof/>
                <w:sz w:val="16"/>
                <w:szCs w:val="16"/>
              </w:rPr>
              <w:t>]</w:t>
            </w:r>
          </w:p>
        </w:tc>
        <w:tc>
          <w:tcPr>
            <w:tcW w:w="1560" w:type="dxa"/>
          </w:tcPr>
          <w:p w14:paraId="65DF18FE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J Alternative and Complementary Medicine</w:t>
            </w:r>
          </w:p>
        </w:tc>
        <w:tc>
          <w:tcPr>
            <w:tcW w:w="850" w:type="dxa"/>
          </w:tcPr>
          <w:p w14:paraId="3ACEBED0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No</w:t>
            </w:r>
          </w:p>
        </w:tc>
        <w:tc>
          <w:tcPr>
            <w:tcW w:w="709" w:type="dxa"/>
          </w:tcPr>
          <w:p w14:paraId="287AF2AD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2008</w:t>
            </w:r>
          </w:p>
        </w:tc>
        <w:tc>
          <w:tcPr>
            <w:tcW w:w="991" w:type="dxa"/>
          </w:tcPr>
          <w:p w14:paraId="0FBCAAC5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Adults</w:t>
            </w:r>
          </w:p>
        </w:tc>
        <w:tc>
          <w:tcPr>
            <w:tcW w:w="851" w:type="dxa"/>
          </w:tcPr>
          <w:p w14:paraId="53F00BD3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30</w:t>
            </w:r>
          </w:p>
        </w:tc>
        <w:tc>
          <w:tcPr>
            <w:tcW w:w="1819" w:type="dxa"/>
          </w:tcPr>
          <w:p w14:paraId="3B0289B3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Chronic Low Back Pain</w:t>
            </w:r>
          </w:p>
        </w:tc>
        <w:tc>
          <w:tcPr>
            <w:tcW w:w="874" w:type="dxa"/>
          </w:tcPr>
          <w:p w14:paraId="6B696F04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Yes</w:t>
            </w:r>
          </w:p>
        </w:tc>
        <w:tc>
          <w:tcPr>
            <w:tcW w:w="992" w:type="dxa"/>
          </w:tcPr>
          <w:p w14:paraId="46D4E83C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Yes</w:t>
            </w:r>
          </w:p>
        </w:tc>
        <w:tc>
          <w:tcPr>
            <w:tcW w:w="2394" w:type="dxa"/>
          </w:tcPr>
          <w:p w14:paraId="70DE2255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>Durban institute of Technology Chiropractic Department</w:t>
            </w:r>
          </w:p>
        </w:tc>
        <w:tc>
          <w:tcPr>
            <w:tcW w:w="867" w:type="dxa"/>
          </w:tcPr>
          <w:p w14:paraId="14D7FD3C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16</w:t>
            </w:r>
          </w:p>
        </w:tc>
      </w:tr>
      <w:tr w:rsidR="00217940" w:rsidRPr="00014237" w14:paraId="4B66DA2E" w14:textId="77777777" w:rsidTr="00F45BA6">
        <w:tc>
          <w:tcPr>
            <w:tcW w:w="817" w:type="dxa"/>
            <w:vAlign w:val="bottom"/>
          </w:tcPr>
          <w:p w14:paraId="415538D3" w14:textId="77777777" w:rsidR="00217940" w:rsidRPr="00014237" w:rsidRDefault="00217940" w:rsidP="00F45BA6">
            <w:pPr>
              <w:spacing w:after="200" w:line="360" w:lineRule="auto"/>
              <w:jc w:val="center"/>
              <w:rPr>
                <w:rFonts w:asciiTheme="majorHAnsi" w:hAnsiTheme="majorHAnsi" w:cs="Times New Roman"/>
                <w:color w:val="000000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>81</w:t>
            </w:r>
          </w:p>
        </w:tc>
        <w:tc>
          <w:tcPr>
            <w:tcW w:w="1559" w:type="dxa"/>
          </w:tcPr>
          <w:p w14:paraId="7D71D4D5" w14:textId="070377FB" w:rsidR="00217940" w:rsidRPr="00014237" w:rsidRDefault="00217940" w:rsidP="00EF7392">
            <w:pPr>
              <w:spacing w:line="360" w:lineRule="auto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proofErr w:type="spellStart"/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Beyerman</w:t>
            </w:r>
            <w:proofErr w:type="spellEnd"/>
            <w:r w:rsidRPr="00014237">
              <w:rPr>
                <w:rFonts w:asciiTheme="majorHAnsi" w:hAnsiTheme="majorHAnsi" w:cs="Times New Roman"/>
                <w:sz w:val="16"/>
                <w:szCs w:val="16"/>
              </w:rPr>
              <w:t xml:space="preserve"> et al</w:t>
            </w:r>
            <w:r w:rsidR="00B83E67">
              <w:rPr>
                <w:rFonts w:asciiTheme="majorHAnsi" w:hAnsiTheme="majorHAnsi" w:cs="Times New Roman"/>
                <w:noProof/>
                <w:sz w:val="16"/>
                <w:szCs w:val="16"/>
              </w:rPr>
              <w:t>[</w:t>
            </w:r>
            <w:r w:rsidR="00EF7392">
              <w:rPr>
                <w:rFonts w:asciiTheme="majorHAnsi" w:hAnsiTheme="majorHAnsi" w:cs="Times New Roman"/>
                <w:noProof/>
                <w:sz w:val="16"/>
                <w:szCs w:val="16"/>
              </w:rPr>
              <w:t>77</w:t>
            </w:r>
            <w:r w:rsidRPr="00014237">
              <w:rPr>
                <w:rFonts w:asciiTheme="majorHAnsi" w:hAnsiTheme="majorHAnsi" w:cs="Times New Roman"/>
                <w:noProof/>
                <w:sz w:val="16"/>
                <w:szCs w:val="16"/>
              </w:rPr>
              <w:t>]</w:t>
            </w:r>
          </w:p>
        </w:tc>
        <w:tc>
          <w:tcPr>
            <w:tcW w:w="1560" w:type="dxa"/>
          </w:tcPr>
          <w:p w14:paraId="12FEFBF3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JMPT</w:t>
            </w:r>
          </w:p>
        </w:tc>
        <w:tc>
          <w:tcPr>
            <w:tcW w:w="850" w:type="dxa"/>
          </w:tcPr>
          <w:p w14:paraId="5B144376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Yes</w:t>
            </w:r>
          </w:p>
        </w:tc>
        <w:tc>
          <w:tcPr>
            <w:tcW w:w="709" w:type="dxa"/>
          </w:tcPr>
          <w:p w14:paraId="336CE9D3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2006</w:t>
            </w:r>
          </w:p>
        </w:tc>
        <w:tc>
          <w:tcPr>
            <w:tcW w:w="991" w:type="dxa"/>
          </w:tcPr>
          <w:p w14:paraId="745302F7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Adults</w:t>
            </w:r>
          </w:p>
        </w:tc>
        <w:tc>
          <w:tcPr>
            <w:tcW w:w="851" w:type="dxa"/>
          </w:tcPr>
          <w:p w14:paraId="2FA5AA3A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250</w:t>
            </w:r>
          </w:p>
        </w:tc>
        <w:tc>
          <w:tcPr>
            <w:tcW w:w="1819" w:type="dxa"/>
          </w:tcPr>
          <w:p w14:paraId="01804D83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Low Back Pain &amp; Osteoarthritis</w:t>
            </w:r>
          </w:p>
        </w:tc>
        <w:tc>
          <w:tcPr>
            <w:tcW w:w="874" w:type="dxa"/>
          </w:tcPr>
          <w:p w14:paraId="322A5748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Yes</w:t>
            </w:r>
          </w:p>
        </w:tc>
        <w:tc>
          <w:tcPr>
            <w:tcW w:w="992" w:type="dxa"/>
          </w:tcPr>
          <w:p w14:paraId="1D6343F2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No</w:t>
            </w:r>
          </w:p>
        </w:tc>
        <w:tc>
          <w:tcPr>
            <w:tcW w:w="2394" w:type="dxa"/>
          </w:tcPr>
          <w:p w14:paraId="04325147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proofErr w:type="spellStart"/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>Farington</w:t>
            </w:r>
            <w:proofErr w:type="spellEnd"/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 xml:space="preserve"> Foundation</w:t>
            </w:r>
          </w:p>
        </w:tc>
        <w:tc>
          <w:tcPr>
            <w:tcW w:w="867" w:type="dxa"/>
          </w:tcPr>
          <w:p w14:paraId="1964CF06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14</w:t>
            </w:r>
          </w:p>
        </w:tc>
      </w:tr>
      <w:tr w:rsidR="00217940" w:rsidRPr="00014237" w14:paraId="5981BB6B" w14:textId="77777777" w:rsidTr="00F45BA6">
        <w:tc>
          <w:tcPr>
            <w:tcW w:w="817" w:type="dxa"/>
            <w:vAlign w:val="bottom"/>
          </w:tcPr>
          <w:p w14:paraId="43CCF35C" w14:textId="77777777" w:rsidR="00217940" w:rsidRPr="00014237" w:rsidRDefault="00217940" w:rsidP="00F45BA6">
            <w:pPr>
              <w:spacing w:after="200" w:line="360" w:lineRule="auto"/>
              <w:jc w:val="center"/>
              <w:rPr>
                <w:rFonts w:asciiTheme="majorHAnsi" w:hAnsiTheme="majorHAnsi" w:cs="Times New Roman"/>
                <w:color w:val="000000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>86</w:t>
            </w:r>
          </w:p>
        </w:tc>
        <w:tc>
          <w:tcPr>
            <w:tcW w:w="1559" w:type="dxa"/>
          </w:tcPr>
          <w:p w14:paraId="28A0EE16" w14:textId="62E77F27" w:rsidR="00217940" w:rsidRPr="00014237" w:rsidRDefault="00217940" w:rsidP="00F45BA6">
            <w:pPr>
              <w:spacing w:line="360" w:lineRule="auto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Eisenberg et al</w:t>
            </w:r>
            <w:r w:rsidR="00B83E67">
              <w:rPr>
                <w:rFonts w:asciiTheme="majorHAnsi" w:hAnsiTheme="majorHAnsi" w:cs="Times New Roman"/>
                <w:noProof/>
                <w:sz w:val="16"/>
                <w:szCs w:val="16"/>
              </w:rPr>
              <w:t>[32</w:t>
            </w:r>
            <w:r w:rsidRPr="00014237">
              <w:rPr>
                <w:rFonts w:asciiTheme="majorHAnsi" w:hAnsiTheme="majorHAnsi" w:cs="Times New Roman"/>
                <w:noProof/>
                <w:sz w:val="16"/>
                <w:szCs w:val="16"/>
              </w:rPr>
              <w:t>]</w:t>
            </w: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560" w:type="dxa"/>
          </w:tcPr>
          <w:p w14:paraId="40DA776B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Spine</w:t>
            </w:r>
          </w:p>
        </w:tc>
        <w:tc>
          <w:tcPr>
            <w:tcW w:w="850" w:type="dxa"/>
          </w:tcPr>
          <w:p w14:paraId="18240AE8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No</w:t>
            </w:r>
          </w:p>
        </w:tc>
        <w:tc>
          <w:tcPr>
            <w:tcW w:w="709" w:type="dxa"/>
          </w:tcPr>
          <w:p w14:paraId="39C32140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2007</w:t>
            </w:r>
          </w:p>
        </w:tc>
        <w:tc>
          <w:tcPr>
            <w:tcW w:w="991" w:type="dxa"/>
          </w:tcPr>
          <w:p w14:paraId="0DDF6C38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Adults</w:t>
            </w:r>
          </w:p>
        </w:tc>
        <w:tc>
          <w:tcPr>
            <w:tcW w:w="851" w:type="dxa"/>
          </w:tcPr>
          <w:p w14:paraId="4F475D43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444</w:t>
            </w:r>
          </w:p>
        </w:tc>
        <w:tc>
          <w:tcPr>
            <w:tcW w:w="1819" w:type="dxa"/>
          </w:tcPr>
          <w:p w14:paraId="7FD1A0AA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Acute Low Back Pain</w:t>
            </w:r>
          </w:p>
        </w:tc>
        <w:tc>
          <w:tcPr>
            <w:tcW w:w="874" w:type="dxa"/>
          </w:tcPr>
          <w:p w14:paraId="280D84FB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Yes</w:t>
            </w:r>
          </w:p>
        </w:tc>
        <w:tc>
          <w:tcPr>
            <w:tcW w:w="992" w:type="dxa"/>
          </w:tcPr>
          <w:p w14:paraId="29B36854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No</w:t>
            </w:r>
          </w:p>
        </w:tc>
        <w:tc>
          <w:tcPr>
            <w:tcW w:w="2394" w:type="dxa"/>
          </w:tcPr>
          <w:p w14:paraId="62B61B81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 xml:space="preserve">Bernard </w:t>
            </w:r>
            <w:proofErr w:type="spellStart"/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>Osher</w:t>
            </w:r>
            <w:proofErr w:type="spellEnd"/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 xml:space="preserve"> Foundation</w:t>
            </w:r>
          </w:p>
        </w:tc>
        <w:tc>
          <w:tcPr>
            <w:tcW w:w="867" w:type="dxa"/>
          </w:tcPr>
          <w:p w14:paraId="7F4A1E84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22</w:t>
            </w:r>
          </w:p>
        </w:tc>
      </w:tr>
      <w:tr w:rsidR="00217940" w:rsidRPr="00014237" w14:paraId="23DC959D" w14:textId="77777777" w:rsidTr="00F45BA6">
        <w:tc>
          <w:tcPr>
            <w:tcW w:w="817" w:type="dxa"/>
            <w:vAlign w:val="bottom"/>
          </w:tcPr>
          <w:p w14:paraId="60FFCF50" w14:textId="77777777" w:rsidR="00217940" w:rsidRPr="00014237" w:rsidRDefault="00217940" w:rsidP="00F45BA6">
            <w:pPr>
              <w:spacing w:after="200" w:line="360" w:lineRule="auto"/>
              <w:jc w:val="center"/>
              <w:rPr>
                <w:rFonts w:asciiTheme="majorHAnsi" w:hAnsiTheme="majorHAnsi" w:cs="Times New Roman"/>
                <w:color w:val="000000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>87</w:t>
            </w:r>
          </w:p>
        </w:tc>
        <w:tc>
          <w:tcPr>
            <w:tcW w:w="1559" w:type="dxa"/>
          </w:tcPr>
          <w:p w14:paraId="50C108ED" w14:textId="4C9BE9AC" w:rsidR="00217940" w:rsidRPr="00014237" w:rsidRDefault="00217940" w:rsidP="00EF7392">
            <w:pPr>
              <w:spacing w:line="360" w:lineRule="auto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proofErr w:type="spellStart"/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Santilli</w:t>
            </w:r>
            <w:proofErr w:type="spellEnd"/>
            <w:r w:rsidRPr="00014237">
              <w:rPr>
                <w:rFonts w:asciiTheme="majorHAnsi" w:hAnsiTheme="majorHAnsi" w:cs="Times New Roman"/>
                <w:sz w:val="16"/>
                <w:szCs w:val="16"/>
              </w:rPr>
              <w:t xml:space="preserve"> et al</w:t>
            </w:r>
            <w:r w:rsidR="00B83E67">
              <w:rPr>
                <w:rFonts w:asciiTheme="majorHAnsi" w:hAnsiTheme="majorHAnsi" w:cs="Times New Roman"/>
                <w:noProof/>
                <w:sz w:val="16"/>
                <w:szCs w:val="16"/>
              </w:rPr>
              <w:t>[</w:t>
            </w:r>
            <w:r w:rsidR="00EF7392">
              <w:rPr>
                <w:rFonts w:asciiTheme="majorHAnsi" w:hAnsiTheme="majorHAnsi" w:cs="Times New Roman"/>
                <w:noProof/>
                <w:sz w:val="16"/>
                <w:szCs w:val="16"/>
              </w:rPr>
              <w:t>78</w:t>
            </w:r>
            <w:r w:rsidRPr="00014237">
              <w:rPr>
                <w:rFonts w:asciiTheme="majorHAnsi" w:hAnsiTheme="majorHAnsi" w:cs="Times New Roman"/>
                <w:noProof/>
                <w:sz w:val="16"/>
                <w:szCs w:val="16"/>
              </w:rPr>
              <w:t>]</w:t>
            </w:r>
          </w:p>
        </w:tc>
        <w:tc>
          <w:tcPr>
            <w:tcW w:w="1560" w:type="dxa"/>
          </w:tcPr>
          <w:p w14:paraId="18805646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The Spine Journal</w:t>
            </w:r>
          </w:p>
        </w:tc>
        <w:tc>
          <w:tcPr>
            <w:tcW w:w="850" w:type="dxa"/>
          </w:tcPr>
          <w:p w14:paraId="0E7A7DAB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No</w:t>
            </w:r>
          </w:p>
        </w:tc>
        <w:tc>
          <w:tcPr>
            <w:tcW w:w="709" w:type="dxa"/>
          </w:tcPr>
          <w:p w14:paraId="0C33D27B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2006</w:t>
            </w:r>
          </w:p>
        </w:tc>
        <w:tc>
          <w:tcPr>
            <w:tcW w:w="991" w:type="dxa"/>
          </w:tcPr>
          <w:p w14:paraId="3B1E657E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Adults</w:t>
            </w:r>
          </w:p>
        </w:tc>
        <w:tc>
          <w:tcPr>
            <w:tcW w:w="851" w:type="dxa"/>
          </w:tcPr>
          <w:p w14:paraId="18285E14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102</w:t>
            </w:r>
          </w:p>
        </w:tc>
        <w:tc>
          <w:tcPr>
            <w:tcW w:w="1819" w:type="dxa"/>
          </w:tcPr>
          <w:p w14:paraId="5FADEDCB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Acute LBP with sciatica and disc protrusion</w:t>
            </w:r>
          </w:p>
        </w:tc>
        <w:tc>
          <w:tcPr>
            <w:tcW w:w="874" w:type="dxa"/>
          </w:tcPr>
          <w:p w14:paraId="2E887E5B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Yes</w:t>
            </w:r>
          </w:p>
        </w:tc>
        <w:tc>
          <w:tcPr>
            <w:tcW w:w="992" w:type="dxa"/>
          </w:tcPr>
          <w:p w14:paraId="45643B54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No</w:t>
            </w:r>
          </w:p>
        </w:tc>
        <w:tc>
          <w:tcPr>
            <w:tcW w:w="2394" w:type="dxa"/>
          </w:tcPr>
          <w:p w14:paraId="3144F04A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 xml:space="preserve">Centro </w:t>
            </w:r>
            <w:proofErr w:type="spellStart"/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>Studi</w:t>
            </w:r>
            <w:proofErr w:type="spellEnd"/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>Patologia</w:t>
            </w:r>
            <w:proofErr w:type="spellEnd"/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>Vertebrale</w:t>
            </w:r>
            <w:proofErr w:type="spellEnd"/>
          </w:p>
        </w:tc>
        <w:tc>
          <w:tcPr>
            <w:tcW w:w="867" w:type="dxa"/>
          </w:tcPr>
          <w:p w14:paraId="3CC31A81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31</w:t>
            </w:r>
          </w:p>
        </w:tc>
      </w:tr>
      <w:tr w:rsidR="00217940" w:rsidRPr="00014237" w14:paraId="7798CEBC" w14:textId="77777777" w:rsidTr="00F45BA6">
        <w:tc>
          <w:tcPr>
            <w:tcW w:w="817" w:type="dxa"/>
            <w:vAlign w:val="bottom"/>
          </w:tcPr>
          <w:p w14:paraId="60647E33" w14:textId="77777777" w:rsidR="00217940" w:rsidRPr="00014237" w:rsidRDefault="00217940" w:rsidP="00F45BA6">
            <w:pPr>
              <w:spacing w:after="200" w:line="360" w:lineRule="auto"/>
              <w:jc w:val="center"/>
              <w:rPr>
                <w:rFonts w:asciiTheme="majorHAnsi" w:hAnsiTheme="majorHAnsi" w:cs="Times New Roman"/>
                <w:color w:val="000000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>88</w:t>
            </w:r>
          </w:p>
        </w:tc>
        <w:tc>
          <w:tcPr>
            <w:tcW w:w="1559" w:type="dxa"/>
          </w:tcPr>
          <w:p w14:paraId="0A4A6663" w14:textId="4F262222" w:rsidR="00217940" w:rsidRPr="00014237" w:rsidRDefault="00217940" w:rsidP="00EF7392">
            <w:pPr>
              <w:spacing w:line="360" w:lineRule="auto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proofErr w:type="spellStart"/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Teodorczyk-Injeyan</w:t>
            </w:r>
            <w:proofErr w:type="spellEnd"/>
            <w:r w:rsidRPr="00014237">
              <w:rPr>
                <w:rFonts w:asciiTheme="majorHAnsi" w:hAnsiTheme="majorHAnsi" w:cs="Times New Roman"/>
                <w:sz w:val="16"/>
                <w:szCs w:val="16"/>
              </w:rPr>
              <w:t xml:space="preserve"> et al</w:t>
            </w:r>
            <w:r w:rsidR="00B83E67">
              <w:rPr>
                <w:rFonts w:asciiTheme="majorHAnsi" w:hAnsiTheme="majorHAnsi" w:cs="Times New Roman"/>
                <w:noProof/>
                <w:sz w:val="16"/>
                <w:szCs w:val="16"/>
              </w:rPr>
              <w:t>[</w:t>
            </w:r>
            <w:r w:rsidR="00EF7392">
              <w:rPr>
                <w:rFonts w:asciiTheme="majorHAnsi" w:hAnsiTheme="majorHAnsi" w:cs="Times New Roman"/>
                <w:noProof/>
                <w:sz w:val="16"/>
                <w:szCs w:val="16"/>
              </w:rPr>
              <w:t>79</w:t>
            </w:r>
            <w:r w:rsidRPr="00014237">
              <w:rPr>
                <w:rFonts w:asciiTheme="majorHAnsi" w:hAnsiTheme="majorHAnsi" w:cs="Times New Roman"/>
                <w:noProof/>
                <w:sz w:val="16"/>
                <w:szCs w:val="16"/>
              </w:rPr>
              <w:t>]</w:t>
            </w:r>
          </w:p>
        </w:tc>
        <w:tc>
          <w:tcPr>
            <w:tcW w:w="1560" w:type="dxa"/>
          </w:tcPr>
          <w:p w14:paraId="6346A11B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JMPT</w:t>
            </w:r>
          </w:p>
        </w:tc>
        <w:tc>
          <w:tcPr>
            <w:tcW w:w="850" w:type="dxa"/>
          </w:tcPr>
          <w:p w14:paraId="279F6B0B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Yes</w:t>
            </w:r>
          </w:p>
        </w:tc>
        <w:tc>
          <w:tcPr>
            <w:tcW w:w="709" w:type="dxa"/>
          </w:tcPr>
          <w:p w14:paraId="29DA3D7E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2006</w:t>
            </w:r>
          </w:p>
        </w:tc>
        <w:tc>
          <w:tcPr>
            <w:tcW w:w="991" w:type="dxa"/>
          </w:tcPr>
          <w:p w14:paraId="3475E2F7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Adults</w:t>
            </w:r>
          </w:p>
        </w:tc>
        <w:tc>
          <w:tcPr>
            <w:tcW w:w="851" w:type="dxa"/>
          </w:tcPr>
          <w:p w14:paraId="2990EF8E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64</w:t>
            </w:r>
          </w:p>
        </w:tc>
        <w:tc>
          <w:tcPr>
            <w:tcW w:w="1819" w:type="dxa"/>
          </w:tcPr>
          <w:p w14:paraId="3842DB8D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Inflammatory Cytokines</w:t>
            </w:r>
          </w:p>
        </w:tc>
        <w:tc>
          <w:tcPr>
            <w:tcW w:w="874" w:type="dxa"/>
          </w:tcPr>
          <w:p w14:paraId="77ED7634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Yes</w:t>
            </w:r>
          </w:p>
        </w:tc>
        <w:tc>
          <w:tcPr>
            <w:tcW w:w="992" w:type="dxa"/>
          </w:tcPr>
          <w:p w14:paraId="6BDC9BC1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Yes</w:t>
            </w:r>
          </w:p>
        </w:tc>
        <w:tc>
          <w:tcPr>
            <w:tcW w:w="2394" w:type="dxa"/>
          </w:tcPr>
          <w:p w14:paraId="0950267D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>Canadian Memorial Chiropractic College</w:t>
            </w:r>
          </w:p>
        </w:tc>
        <w:tc>
          <w:tcPr>
            <w:tcW w:w="867" w:type="dxa"/>
          </w:tcPr>
          <w:p w14:paraId="62E14820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10</w:t>
            </w:r>
          </w:p>
        </w:tc>
      </w:tr>
      <w:tr w:rsidR="00217940" w:rsidRPr="00014237" w14:paraId="3094C0A3" w14:textId="77777777" w:rsidTr="00F45BA6">
        <w:tc>
          <w:tcPr>
            <w:tcW w:w="817" w:type="dxa"/>
            <w:vAlign w:val="bottom"/>
          </w:tcPr>
          <w:p w14:paraId="3C3FFDB4" w14:textId="77777777" w:rsidR="00217940" w:rsidRPr="00014237" w:rsidRDefault="00217940" w:rsidP="00F45BA6">
            <w:pPr>
              <w:spacing w:after="200" w:line="360" w:lineRule="auto"/>
              <w:jc w:val="center"/>
              <w:rPr>
                <w:rFonts w:asciiTheme="majorHAnsi" w:hAnsiTheme="majorHAnsi" w:cs="Times New Roman"/>
                <w:color w:val="000000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>92</w:t>
            </w:r>
          </w:p>
        </w:tc>
        <w:tc>
          <w:tcPr>
            <w:tcW w:w="1559" w:type="dxa"/>
          </w:tcPr>
          <w:p w14:paraId="7DF4C285" w14:textId="319DD397" w:rsidR="00217940" w:rsidRPr="00014237" w:rsidRDefault="00217940" w:rsidP="00F45BA6">
            <w:pPr>
              <w:spacing w:line="360" w:lineRule="auto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Petersen et al</w:t>
            </w:r>
            <w:r w:rsidR="00B83E67">
              <w:rPr>
                <w:rFonts w:asciiTheme="majorHAnsi" w:hAnsiTheme="majorHAnsi" w:cs="Times New Roman"/>
                <w:noProof/>
                <w:sz w:val="16"/>
                <w:szCs w:val="16"/>
              </w:rPr>
              <w:t>[34</w:t>
            </w:r>
            <w:r w:rsidRPr="00014237">
              <w:rPr>
                <w:rFonts w:asciiTheme="majorHAnsi" w:hAnsiTheme="majorHAnsi" w:cs="Times New Roman"/>
                <w:noProof/>
                <w:sz w:val="16"/>
                <w:szCs w:val="16"/>
              </w:rPr>
              <w:t>]</w:t>
            </w:r>
          </w:p>
        </w:tc>
        <w:tc>
          <w:tcPr>
            <w:tcW w:w="1560" w:type="dxa"/>
          </w:tcPr>
          <w:p w14:paraId="31D76A3E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Spine</w:t>
            </w:r>
          </w:p>
        </w:tc>
        <w:tc>
          <w:tcPr>
            <w:tcW w:w="850" w:type="dxa"/>
          </w:tcPr>
          <w:p w14:paraId="3013A52A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No</w:t>
            </w:r>
          </w:p>
        </w:tc>
        <w:tc>
          <w:tcPr>
            <w:tcW w:w="709" w:type="dxa"/>
          </w:tcPr>
          <w:p w14:paraId="7CB41186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2011</w:t>
            </w:r>
          </w:p>
        </w:tc>
        <w:tc>
          <w:tcPr>
            <w:tcW w:w="991" w:type="dxa"/>
          </w:tcPr>
          <w:p w14:paraId="231136A5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Adults</w:t>
            </w:r>
          </w:p>
        </w:tc>
        <w:tc>
          <w:tcPr>
            <w:tcW w:w="851" w:type="dxa"/>
          </w:tcPr>
          <w:p w14:paraId="666A203F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350</w:t>
            </w:r>
          </w:p>
        </w:tc>
        <w:tc>
          <w:tcPr>
            <w:tcW w:w="1819" w:type="dxa"/>
          </w:tcPr>
          <w:p w14:paraId="1063F598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Low Back Pain</w:t>
            </w:r>
          </w:p>
        </w:tc>
        <w:tc>
          <w:tcPr>
            <w:tcW w:w="874" w:type="dxa"/>
          </w:tcPr>
          <w:p w14:paraId="65D1807D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No</w:t>
            </w:r>
          </w:p>
        </w:tc>
        <w:tc>
          <w:tcPr>
            <w:tcW w:w="992" w:type="dxa"/>
          </w:tcPr>
          <w:p w14:paraId="313B250F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No</w:t>
            </w:r>
          </w:p>
        </w:tc>
        <w:tc>
          <w:tcPr>
            <w:tcW w:w="2394" w:type="dxa"/>
          </w:tcPr>
          <w:p w14:paraId="45098EA2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>The Danish Rheumatism Association</w:t>
            </w:r>
          </w:p>
        </w:tc>
        <w:tc>
          <w:tcPr>
            <w:tcW w:w="867" w:type="dxa"/>
          </w:tcPr>
          <w:p w14:paraId="1AB1C30E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28</w:t>
            </w:r>
          </w:p>
        </w:tc>
      </w:tr>
      <w:tr w:rsidR="00217940" w:rsidRPr="00014237" w14:paraId="04362E80" w14:textId="77777777" w:rsidTr="00F45BA6">
        <w:tc>
          <w:tcPr>
            <w:tcW w:w="817" w:type="dxa"/>
            <w:vAlign w:val="bottom"/>
          </w:tcPr>
          <w:p w14:paraId="55AEEACE" w14:textId="77777777" w:rsidR="00217940" w:rsidRPr="00014237" w:rsidRDefault="00217940" w:rsidP="00F45BA6">
            <w:pPr>
              <w:spacing w:after="200" w:line="360" w:lineRule="auto"/>
              <w:jc w:val="center"/>
              <w:rPr>
                <w:rFonts w:asciiTheme="majorHAnsi" w:hAnsiTheme="majorHAnsi" w:cs="Times New Roman"/>
                <w:color w:val="000000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>95</w:t>
            </w:r>
          </w:p>
        </w:tc>
        <w:tc>
          <w:tcPr>
            <w:tcW w:w="1559" w:type="dxa"/>
          </w:tcPr>
          <w:p w14:paraId="3272C684" w14:textId="43425479" w:rsidR="00217940" w:rsidRPr="00014237" w:rsidRDefault="00217940" w:rsidP="00EF7392">
            <w:pPr>
              <w:spacing w:line="360" w:lineRule="auto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proofErr w:type="spellStart"/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Palmgren</w:t>
            </w:r>
            <w:proofErr w:type="spellEnd"/>
            <w:r w:rsidRPr="00014237">
              <w:rPr>
                <w:rFonts w:asciiTheme="majorHAnsi" w:hAnsiTheme="majorHAnsi" w:cs="Times New Roman"/>
                <w:sz w:val="16"/>
                <w:szCs w:val="16"/>
              </w:rPr>
              <w:t xml:space="preserve"> et al</w:t>
            </w:r>
            <w:r w:rsidR="00B83E67">
              <w:rPr>
                <w:rFonts w:asciiTheme="majorHAnsi" w:hAnsiTheme="majorHAnsi" w:cs="Times New Roman"/>
                <w:noProof/>
                <w:sz w:val="16"/>
                <w:szCs w:val="16"/>
              </w:rPr>
              <w:t>[</w:t>
            </w:r>
            <w:r w:rsidR="00EF7392">
              <w:rPr>
                <w:rFonts w:asciiTheme="majorHAnsi" w:hAnsiTheme="majorHAnsi" w:cs="Times New Roman"/>
                <w:noProof/>
                <w:sz w:val="16"/>
                <w:szCs w:val="16"/>
              </w:rPr>
              <w:t>80</w:t>
            </w:r>
            <w:r w:rsidRPr="00014237">
              <w:rPr>
                <w:rFonts w:asciiTheme="majorHAnsi" w:hAnsiTheme="majorHAnsi" w:cs="Times New Roman"/>
                <w:noProof/>
                <w:sz w:val="16"/>
                <w:szCs w:val="16"/>
              </w:rPr>
              <w:t>]</w:t>
            </w:r>
          </w:p>
        </w:tc>
        <w:tc>
          <w:tcPr>
            <w:tcW w:w="1560" w:type="dxa"/>
          </w:tcPr>
          <w:p w14:paraId="78367C15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JMPT</w:t>
            </w:r>
          </w:p>
        </w:tc>
        <w:tc>
          <w:tcPr>
            <w:tcW w:w="850" w:type="dxa"/>
          </w:tcPr>
          <w:p w14:paraId="5D43326E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Yes</w:t>
            </w:r>
          </w:p>
        </w:tc>
        <w:tc>
          <w:tcPr>
            <w:tcW w:w="709" w:type="dxa"/>
          </w:tcPr>
          <w:p w14:paraId="75F28917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2006</w:t>
            </w:r>
          </w:p>
        </w:tc>
        <w:tc>
          <w:tcPr>
            <w:tcW w:w="991" w:type="dxa"/>
          </w:tcPr>
          <w:p w14:paraId="74821D1B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Adults</w:t>
            </w:r>
          </w:p>
        </w:tc>
        <w:tc>
          <w:tcPr>
            <w:tcW w:w="851" w:type="dxa"/>
          </w:tcPr>
          <w:p w14:paraId="3EA3886C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41</w:t>
            </w:r>
          </w:p>
        </w:tc>
        <w:tc>
          <w:tcPr>
            <w:tcW w:w="1819" w:type="dxa"/>
          </w:tcPr>
          <w:p w14:paraId="22B57B91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proofErr w:type="spellStart"/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Nontraumatic</w:t>
            </w:r>
            <w:proofErr w:type="spellEnd"/>
            <w:r w:rsidRPr="00014237">
              <w:rPr>
                <w:rFonts w:asciiTheme="majorHAnsi" w:hAnsiTheme="majorHAnsi" w:cs="Times New Roman"/>
                <w:sz w:val="16"/>
                <w:szCs w:val="16"/>
              </w:rPr>
              <w:t xml:space="preserve"> Chronic Neck Pain</w:t>
            </w:r>
          </w:p>
        </w:tc>
        <w:tc>
          <w:tcPr>
            <w:tcW w:w="874" w:type="dxa"/>
          </w:tcPr>
          <w:p w14:paraId="27522578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Yes</w:t>
            </w:r>
          </w:p>
        </w:tc>
        <w:tc>
          <w:tcPr>
            <w:tcW w:w="992" w:type="dxa"/>
          </w:tcPr>
          <w:p w14:paraId="1574447D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Yes</w:t>
            </w:r>
          </w:p>
        </w:tc>
        <w:tc>
          <w:tcPr>
            <w:tcW w:w="2394" w:type="dxa"/>
          </w:tcPr>
          <w:p w14:paraId="2874255C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proofErr w:type="spellStart"/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>Scandanavian</w:t>
            </w:r>
            <w:proofErr w:type="spellEnd"/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 xml:space="preserve"> College of Chiropractic</w:t>
            </w:r>
          </w:p>
        </w:tc>
        <w:tc>
          <w:tcPr>
            <w:tcW w:w="867" w:type="dxa"/>
          </w:tcPr>
          <w:p w14:paraId="0ACA0BDF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12</w:t>
            </w:r>
          </w:p>
        </w:tc>
      </w:tr>
      <w:tr w:rsidR="00217940" w:rsidRPr="00014237" w14:paraId="3CCEB71F" w14:textId="77777777" w:rsidTr="00F45BA6">
        <w:tc>
          <w:tcPr>
            <w:tcW w:w="817" w:type="dxa"/>
            <w:vAlign w:val="bottom"/>
          </w:tcPr>
          <w:p w14:paraId="2DA298BA" w14:textId="77777777" w:rsidR="00217940" w:rsidRPr="00014237" w:rsidRDefault="00217940" w:rsidP="00F45BA6">
            <w:pPr>
              <w:spacing w:after="200" w:line="360" w:lineRule="auto"/>
              <w:jc w:val="center"/>
              <w:rPr>
                <w:rFonts w:asciiTheme="majorHAnsi" w:hAnsiTheme="majorHAnsi" w:cs="Times New Roman"/>
                <w:color w:val="000000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>97</w:t>
            </w:r>
          </w:p>
        </w:tc>
        <w:tc>
          <w:tcPr>
            <w:tcW w:w="1559" w:type="dxa"/>
          </w:tcPr>
          <w:p w14:paraId="51C9E233" w14:textId="045BA90A" w:rsidR="00217940" w:rsidRPr="00014237" w:rsidRDefault="00217940" w:rsidP="00EF7392">
            <w:pPr>
              <w:spacing w:line="360" w:lineRule="auto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proofErr w:type="spellStart"/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Saayman</w:t>
            </w:r>
            <w:proofErr w:type="spellEnd"/>
            <w:r w:rsidRPr="00014237">
              <w:rPr>
                <w:rFonts w:asciiTheme="majorHAnsi" w:hAnsiTheme="majorHAnsi" w:cs="Times New Roman"/>
                <w:sz w:val="16"/>
                <w:szCs w:val="16"/>
              </w:rPr>
              <w:t xml:space="preserve"> et al</w:t>
            </w:r>
            <w:r w:rsidR="00B83E67">
              <w:rPr>
                <w:rFonts w:asciiTheme="majorHAnsi" w:hAnsiTheme="majorHAnsi" w:cs="Times New Roman"/>
                <w:noProof/>
                <w:sz w:val="16"/>
                <w:szCs w:val="16"/>
              </w:rPr>
              <w:t>[</w:t>
            </w:r>
            <w:r w:rsidR="00EF7392">
              <w:rPr>
                <w:rFonts w:asciiTheme="majorHAnsi" w:hAnsiTheme="majorHAnsi" w:cs="Times New Roman"/>
                <w:noProof/>
                <w:sz w:val="16"/>
                <w:szCs w:val="16"/>
              </w:rPr>
              <w:t>81</w:t>
            </w:r>
            <w:r w:rsidRPr="00014237">
              <w:rPr>
                <w:rFonts w:asciiTheme="majorHAnsi" w:hAnsiTheme="majorHAnsi" w:cs="Times New Roman"/>
                <w:noProof/>
                <w:sz w:val="16"/>
                <w:szCs w:val="16"/>
              </w:rPr>
              <w:t>]</w:t>
            </w:r>
          </w:p>
        </w:tc>
        <w:tc>
          <w:tcPr>
            <w:tcW w:w="1560" w:type="dxa"/>
          </w:tcPr>
          <w:p w14:paraId="48F79512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JMPT</w:t>
            </w:r>
          </w:p>
        </w:tc>
        <w:tc>
          <w:tcPr>
            <w:tcW w:w="850" w:type="dxa"/>
          </w:tcPr>
          <w:p w14:paraId="5D1EA582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Yes</w:t>
            </w:r>
          </w:p>
        </w:tc>
        <w:tc>
          <w:tcPr>
            <w:tcW w:w="709" w:type="dxa"/>
          </w:tcPr>
          <w:p w14:paraId="7BC0617C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2011</w:t>
            </w:r>
          </w:p>
        </w:tc>
        <w:tc>
          <w:tcPr>
            <w:tcW w:w="991" w:type="dxa"/>
          </w:tcPr>
          <w:p w14:paraId="1E68DC84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Adults</w:t>
            </w:r>
          </w:p>
        </w:tc>
        <w:tc>
          <w:tcPr>
            <w:tcW w:w="851" w:type="dxa"/>
          </w:tcPr>
          <w:p w14:paraId="37E08134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60</w:t>
            </w:r>
          </w:p>
        </w:tc>
        <w:tc>
          <w:tcPr>
            <w:tcW w:w="1819" w:type="dxa"/>
          </w:tcPr>
          <w:p w14:paraId="3AC98C25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Cervical Facet Dysfunction</w:t>
            </w:r>
          </w:p>
        </w:tc>
        <w:tc>
          <w:tcPr>
            <w:tcW w:w="874" w:type="dxa"/>
          </w:tcPr>
          <w:p w14:paraId="611242A1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Yes</w:t>
            </w:r>
          </w:p>
        </w:tc>
        <w:tc>
          <w:tcPr>
            <w:tcW w:w="992" w:type="dxa"/>
          </w:tcPr>
          <w:p w14:paraId="1492F681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Yes</w:t>
            </w:r>
          </w:p>
        </w:tc>
        <w:tc>
          <w:tcPr>
            <w:tcW w:w="2394" w:type="dxa"/>
          </w:tcPr>
          <w:p w14:paraId="6507686F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 xml:space="preserve">The Laser Research Centre, the Department of Chiropractic </w:t>
            </w:r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lastRenderedPageBreak/>
              <w:t>University of Johannesburg</w:t>
            </w:r>
          </w:p>
        </w:tc>
        <w:tc>
          <w:tcPr>
            <w:tcW w:w="867" w:type="dxa"/>
          </w:tcPr>
          <w:p w14:paraId="683E65A7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lastRenderedPageBreak/>
              <w:t>21</w:t>
            </w:r>
          </w:p>
        </w:tc>
      </w:tr>
      <w:tr w:rsidR="00217940" w:rsidRPr="00014237" w14:paraId="7684012A" w14:textId="77777777" w:rsidTr="00F45BA6">
        <w:tc>
          <w:tcPr>
            <w:tcW w:w="817" w:type="dxa"/>
            <w:vAlign w:val="bottom"/>
          </w:tcPr>
          <w:p w14:paraId="6153F8FA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color w:val="000000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lastRenderedPageBreak/>
              <w:t>99</w:t>
            </w:r>
          </w:p>
        </w:tc>
        <w:tc>
          <w:tcPr>
            <w:tcW w:w="1559" w:type="dxa"/>
          </w:tcPr>
          <w:p w14:paraId="6D836B0E" w14:textId="3B262939" w:rsidR="00217940" w:rsidRPr="00014237" w:rsidRDefault="00217940" w:rsidP="00EF7392">
            <w:pPr>
              <w:spacing w:line="360" w:lineRule="auto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proofErr w:type="spellStart"/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Puhl</w:t>
            </w:r>
            <w:proofErr w:type="spellEnd"/>
            <w:r w:rsidRPr="00014237">
              <w:rPr>
                <w:rFonts w:asciiTheme="majorHAnsi" w:hAnsiTheme="majorHAnsi" w:cs="Times New Roman"/>
                <w:sz w:val="16"/>
                <w:szCs w:val="16"/>
              </w:rPr>
              <w:t xml:space="preserve"> et al</w:t>
            </w:r>
            <w:r w:rsidR="00B83E67">
              <w:rPr>
                <w:rFonts w:asciiTheme="majorHAnsi" w:hAnsiTheme="majorHAnsi" w:cs="Times New Roman"/>
                <w:noProof/>
                <w:sz w:val="16"/>
                <w:szCs w:val="16"/>
              </w:rPr>
              <w:t>[</w:t>
            </w:r>
            <w:r w:rsidR="00EF7392">
              <w:rPr>
                <w:rFonts w:asciiTheme="majorHAnsi" w:hAnsiTheme="majorHAnsi" w:cs="Times New Roman"/>
                <w:noProof/>
                <w:sz w:val="16"/>
                <w:szCs w:val="16"/>
              </w:rPr>
              <w:t>82</w:t>
            </w:r>
            <w:bookmarkStart w:id="0" w:name="_GoBack"/>
            <w:bookmarkEnd w:id="0"/>
            <w:r w:rsidRPr="00014237">
              <w:rPr>
                <w:rFonts w:asciiTheme="majorHAnsi" w:hAnsiTheme="majorHAnsi" w:cs="Times New Roman"/>
                <w:noProof/>
                <w:sz w:val="16"/>
                <w:szCs w:val="16"/>
              </w:rPr>
              <w:t>]</w:t>
            </w:r>
          </w:p>
        </w:tc>
        <w:tc>
          <w:tcPr>
            <w:tcW w:w="1560" w:type="dxa"/>
          </w:tcPr>
          <w:p w14:paraId="65AEE8ED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JMPT</w:t>
            </w:r>
          </w:p>
        </w:tc>
        <w:tc>
          <w:tcPr>
            <w:tcW w:w="850" w:type="dxa"/>
          </w:tcPr>
          <w:p w14:paraId="022ABB38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Yes</w:t>
            </w:r>
          </w:p>
        </w:tc>
        <w:tc>
          <w:tcPr>
            <w:tcW w:w="709" w:type="dxa"/>
          </w:tcPr>
          <w:p w14:paraId="3C5D1522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2012</w:t>
            </w:r>
          </w:p>
        </w:tc>
        <w:tc>
          <w:tcPr>
            <w:tcW w:w="991" w:type="dxa"/>
          </w:tcPr>
          <w:p w14:paraId="5A007F43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Adults</w:t>
            </w:r>
          </w:p>
        </w:tc>
        <w:tc>
          <w:tcPr>
            <w:tcW w:w="851" w:type="dxa"/>
          </w:tcPr>
          <w:p w14:paraId="601F09E0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56</w:t>
            </w:r>
          </w:p>
        </w:tc>
        <w:tc>
          <w:tcPr>
            <w:tcW w:w="1819" w:type="dxa"/>
          </w:tcPr>
          <w:p w14:paraId="21CABCBB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 xml:space="preserve">Norepinephrine and Epinephrine/Thoracic </w:t>
            </w:r>
            <w:proofErr w:type="spellStart"/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hypomobile</w:t>
            </w:r>
            <w:proofErr w:type="spellEnd"/>
            <w:r w:rsidRPr="00014237">
              <w:rPr>
                <w:rFonts w:asciiTheme="majorHAnsi" w:hAnsiTheme="majorHAnsi" w:cs="Times New Roman"/>
                <w:sz w:val="16"/>
                <w:szCs w:val="16"/>
              </w:rPr>
              <w:t xml:space="preserve"> joints</w:t>
            </w:r>
          </w:p>
        </w:tc>
        <w:tc>
          <w:tcPr>
            <w:tcW w:w="874" w:type="dxa"/>
          </w:tcPr>
          <w:p w14:paraId="79B70A0D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No</w:t>
            </w:r>
          </w:p>
        </w:tc>
        <w:tc>
          <w:tcPr>
            <w:tcW w:w="992" w:type="dxa"/>
          </w:tcPr>
          <w:p w14:paraId="7E0996CB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Yes</w:t>
            </w:r>
          </w:p>
        </w:tc>
        <w:tc>
          <w:tcPr>
            <w:tcW w:w="2394" w:type="dxa"/>
          </w:tcPr>
          <w:p w14:paraId="50EAF689" w14:textId="77777777" w:rsidR="00217940" w:rsidRPr="00014237" w:rsidRDefault="00217940" w:rsidP="00F45BA6">
            <w:pPr>
              <w:spacing w:line="360" w:lineRule="auto"/>
              <w:rPr>
                <w:rFonts w:asciiTheme="majorHAnsi" w:hAnsiTheme="majorHAnsi" w:cs="Times New Roman"/>
                <w:color w:val="000000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>Research Division of Canadian Memorial Chiropractic College</w:t>
            </w:r>
          </w:p>
        </w:tc>
        <w:tc>
          <w:tcPr>
            <w:tcW w:w="867" w:type="dxa"/>
          </w:tcPr>
          <w:p w14:paraId="6100CB4C" w14:textId="77777777" w:rsidR="00217940" w:rsidRPr="00014237" w:rsidRDefault="00217940" w:rsidP="00F45BA6">
            <w:pPr>
              <w:spacing w:line="360" w:lineRule="auto"/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  <w:r w:rsidRPr="00014237">
              <w:rPr>
                <w:rFonts w:asciiTheme="majorHAnsi" w:hAnsiTheme="majorHAnsi" w:cs="Times New Roman"/>
                <w:sz w:val="16"/>
                <w:szCs w:val="16"/>
              </w:rPr>
              <w:t>23</w:t>
            </w:r>
          </w:p>
        </w:tc>
      </w:tr>
    </w:tbl>
    <w:p w14:paraId="412DB14D" w14:textId="77777777" w:rsidR="00217940" w:rsidRPr="00014237" w:rsidRDefault="00217940" w:rsidP="00217940">
      <w:pPr>
        <w:spacing w:line="360" w:lineRule="auto"/>
        <w:rPr>
          <w:rFonts w:asciiTheme="majorHAnsi" w:hAnsiTheme="majorHAnsi" w:cs="Times New Roman"/>
          <w:b/>
          <w:sz w:val="16"/>
          <w:szCs w:val="16"/>
        </w:rPr>
      </w:pPr>
      <w:r w:rsidRPr="00014237">
        <w:rPr>
          <w:rFonts w:asciiTheme="majorHAnsi" w:hAnsiTheme="majorHAnsi" w:cs="Times New Roman"/>
          <w:b/>
          <w:sz w:val="16"/>
          <w:szCs w:val="16"/>
        </w:rPr>
        <w:t xml:space="preserve">Legend: </w:t>
      </w:r>
      <w:r w:rsidRPr="00014237">
        <w:rPr>
          <w:rFonts w:asciiTheme="majorHAnsi" w:hAnsiTheme="majorHAnsi" w:cs="Times New Roman"/>
          <w:sz w:val="16"/>
          <w:szCs w:val="16"/>
        </w:rPr>
        <w:t>Chiro: Chiropractic;</w:t>
      </w:r>
      <w:r w:rsidRPr="00014237">
        <w:rPr>
          <w:rFonts w:asciiTheme="majorHAnsi" w:hAnsiTheme="majorHAnsi" w:cs="Times New Roman"/>
          <w:b/>
          <w:sz w:val="16"/>
          <w:szCs w:val="16"/>
        </w:rPr>
        <w:t xml:space="preserve"> </w:t>
      </w:r>
      <w:r w:rsidRPr="00014237">
        <w:rPr>
          <w:rFonts w:asciiTheme="majorHAnsi" w:hAnsiTheme="majorHAnsi" w:cs="Times New Roman"/>
          <w:sz w:val="16"/>
          <w:szCs w:val="16"/>
        </w:rPr>
        <w:t>JMPT:</w:t>
      </w:r>
      <w:r w:rsidRPr="00014237">
        <w:rPr>
          <w:rStyle w:val="Emphasis"/>
          <w:rFonts w:asciiTheme="majorHAnsi" w:eastAsia="Times New Roman" w:hAnsiTheme="majorHAnsi" w:cs="Times New Roman"/>
          <w:sz w:val="16"/>
          <w:szCs w:val="16"/>
        </w:rPr>
        <w:t xml:space="preserve"> Journal of Manipulative and Physiological Therapeutics; CJA </w:t>
      </w:r>
      <w:r w:rsidRPr="00014237">
        <w:rPr>
          <w:rFonts w:asciiTheme="majorHAnsi" w:hAnsiTheme="majorHAnsi" w:cs="Times New Roman"/>
          <w:sz w:val="16"/>
          <w:szCs w:val="16"/>
        </w:rPr>
        <w:t>Chiropractic Journal of Australia; JCCA Journal of the Canadian Chiropractic Association.</w:t>
      </w:r>
    </w:p>
    <w:p w14:paraId="10F7B95B" w14:textId="77777777" w:rsidR="00217940" w:rsidRPr="00014237" w:rsidRDefault="00217940" w:rsidP="00217940">
      <w:pPr>
        <w:rPr>
          <w:rFonts w:asciiTheme="majorHAnsi" w:hAnsiTheme="majorHAnsi"/>
          <w:sz w:val="16"/>
          <w:szCs w:val="16"/>
        </w:rPr>
      </w:pPr>
    </w:p>
    <w:p w14:paraId="0A8E9E7F" w14:textId="77777777" w:rsidR="007869BE" w:rsidRDefault="007869BE"/>
    <w:sectPr w:rsidR="007869BE" w:rsidSect="00217940">
      <w:pgSz w:w="16840" w:h="11900" w:orient="landscape"/>
      <w:pgMar w:top="1800" w:right="1440" w:bottom="180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9BE"/>
    <w:rsid w:val="00033C92"/>
    <w:rsid w:val="00217940"/>
    <w:rsid w:val="003254E4"/>
    <w:rsid w:val="0037434D"/>
    <w:rsid w:val="004878A0"/>
    <w:rsid w:val="004A4CC7"/>
    <w:rsid w:val="00503F2B"/>
    <w:rsid w:val="00611BB3"/>
    <w:rsid w:val="006278B6"/>
    <w:rsid w:val="00731C50"/>
    <w:rsid w:val="007869BE"/>
    <w:rsid w:val="00794FF7"/>
    <w:rsid w:val="008A15C8"/>
    <w:rsid w:val="008D1B4F"/>
    <w:rsid w:val="009B2DED"/>
    <w:rsid w:val="009E0056"/>
    <w:rsid w:val="009F627F"/>
    <w:rsid w:val="00A25320"/>
    <w:rsid w:val="00A62234"/>
    <w:rsid w:val="00B83E67"/>
    <w:rsid w:val="00BA1331"/>
    <w:rsid w:val="00C31DB9"/>
    <w:rsid w:val="00CE5622"/>
    <w:rsid w:val="00D97966"/>
    <w:rsid w:val="00DD12F3"/>
    <w:rsid w:val="00EF7392"/>
    <w:rsid w:val="00F8671D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091E6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43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17940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DefaultParagraphFont"/>
    <w:rsid w:val="00217940"/>
  </w:style>
  <w:style w:type="character" w:styleId="Emphasis">
    <w:name w:val="Emphasis"/>
    <w:basedOn w:val="DefaultParagraphFont"/>
    <w:uiPriority w:val="20"/>
    <w:qFormat/>
    <w:rsid w:val="0021794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43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17940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DefaultParagraphFont"/>
    <w:rsid w:val="00217940"/>
  </w:style>
  <w:style w:type="character" w:styleId="Emphasis">
    <w:name w:val="Emphasis"/>
    <w:basedOn w:val="DefaultParagraphFont"/>
    <w:uiPriority w:val="20"/>
    <w:qFormat/>
    <w:rsid w:val="0021794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765</Words>
  <Characters>4364</Characters>
  <Application>Microsoft Office Word</Application>
  <DocSecurity>0</DocSecurity>
  <Lines>36</Lines>
  <Paragraphs>10</Paragraphs>
  <ScaleCrop>false</ScaleCrop>
  <Company/>
  <LinksUpToDate>false</LinksUpToDate>
  <CharactersWithSpaces>5119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Fay Isakidis</dc:creator>
  <cp:keywords/>
  <dc:description/>
  <cp:lastModifiedBy>Real, Francis Frank</cp:lastModifiedBy>
  <cp:revision>5</cp:revision>
  <dcterms:created xsi:type="dcterms:W3CDTF">2015-08-04T10:30:00Z</dcterms:created>
  <dcterms:modified xsi:type="dcterms:W3CDTF">2016-05-14T06:19:00Z</dcterms:modified>
</cp:coreProperties>
</file>