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8FB03" w14:textId="4B886466" w:rsidR="006D6E3A" w:rsidRPr="003D0FFD" w:rsidRDefault="006D6E3A" w:rsidP="006D6E3A">
      <w:pPr>
        <w:jc w:val="both"/>
        <w:rPr>
          <w:b/>
          <w:bCs/>
          <w:color w:val="000000" w:themeColor="text1"/>
          <w:lang w:val="en-GB"/>
        </w:rPr>
      </w:pPr>
      <w:r w:rsidRPr="003D0FFD">
        <w:rPr>
          <w:b/>
          <w:bCs/>
          <w:color w:val="000000" w:themeColor="text1"/>
          <w:lang w:val="en-GB"/>
        </w:rPr>
        <w:t>Additional file 1. English version of the data collection tool</w:t>
      </w:r>
    </w:p>
    <w:p w14:paraId="0D8BC54E" w14:textId="77777777" w:rsidR="006D6E3A" w:rsidRPr="003D0FFD" w:rsidRDefault="006D6E3A" w:rsidP="006D6E3A">
      <w:pPr>
        <w:jc w:val="both"/>
        <w:rPr>
          <w:b/>
          <w:bCs/>
          <w:color w:val="000000" w:themeColor="text1"/>
          <w:lang w:val="en-GB"/>
        </w:rPr>
      </w:pPr>
    </w:p>
    <w:p w14:paraId="501E1914" w14:textId="771FF882" w:rsidR="00BE5284" w:rsidRPr="003D0FFD" w:rsidRDefault="00BE5284" w:rsidP="00C41FEA">
      <w:pPr>
        <w:jc w:val="both"/>
        <w:rPr>
          <w:color w:val="000000" w:themeColor="text1"/>
          <w:lang w:val="en-GB"/>
        </w:rPr>
      </w:pPr>
    </w:p>
    <w:tbl>
      <w:tblPr>
        <w:tblStyle w:val="TableauGrille1Clair-Accentuation3"/>
        <w:tblW w:w="5000" w:type="pct"/>
        <w:tblLook w:val="04A0" w:firstRow="1" w:lastRow="0" w:firstColumn="1" w:lastColumn="0" w:noHBand="0" w:noVBand="1"/>
      </w:tblPr>
      <w:tblGrid>
        <w:gridCol w:w="5863"/>
        <w:gridCol w:w="1597"/>
        <w:gridCol w:w="1596"/>
      </w:tblGrid>
      <w:tr w:rsidR="006D6E3A" w:rsidRPr="00050416" w14:paraId="0338C7BA" w14:textId="77777777" w:rsidTr="006D6E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0F32CA0F" w14:textId="77777777" w:rsidR="006D6E3A" w:rsidRPr="003D0FFD" w:rsidRDefault="006D6E3A" w:rsidP="002B4C01">
            <w:pPr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Data collection tool (adapted from the Danish version)</w:t>
            </w:r>
          </w:p>
        </w:tc>
        <w:tc>
          <w:tcPr>
            <w:tcW w:w="882" w:type="pct"/>
          </w:tcPr>
          <w:p w14:paraId="2A7E5933" w14:textId="77777777" w:rsidR="006D6E3A" w:rsidRPr="003D0FFD" w:rsidRDefault="006D6E3A" w:rsidP="002B4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4C30B266" w14:textId="77777777" w:rsidR="006D6E3A" w:rsidRPr="003D0FFD" w:rsidRDefault="006D6E3A" w:rsidP="002B4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5D5C24A4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452E7CA" w14:textId="77777777" w:rsidR="006D6E3A" w:rsidRPr="003D0FFD" w:rsidRDefault="006D6E3A" w:rsidP="002B4C01">
            <w:pPr>
              <w:rPr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ID number</w:t>
            </w:r>
          </w:p>
        </w:tc>
        <w:tc>
          <w:tcPr>
            <w:tcW w:w="882" w:type="pct"/>
          </w:tcPr>
          <w:p w14:paraId="6B92F338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op w:val="single" w:sz="12" w:space="0" w:color="C9C9C9" w:themeColor="accent3" w:themeTint="99"/>
              <w:tr2bl w:val="single" w:sz="12" w:space="0" w:color="C9C9C9" w:themeColor="accent3" w:themeTint="99"/>
            </w:tcBorders>
          </w:tcPr>
          <w:p w14:paraId="7F899D1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2A68239D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2F684B7" w14:textId="77777777" w:rsidR="006D6E3A" w:rsidRPr="003D0FFD" w:rsidRDefault="006D6E3A" w:rsidP="002B4C01">
            <w:pPr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Affiliation do AFC</w:t>
            </w:r>
            <w:r w:rsidRPr="003D0FFD">
              <w:rPr>
                <w:sz w:val="24"/>
                <w:szCs w:val="24"/>
                <w:lang w:val="en-GB"/>
              </w:rPr>
              <w:t xml:space="preserve"> </w:t>
            </w: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(0=no, 1=yes)</w:t>
            </w:r>
          </w:p>
        </w:tc>
        <w:tc>
          <w:tcPr>
            <w:tcW w:w="882" w:type="pct"/>
          </w:tcPr>
          <w:p w14:paraId="364E31D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op w:val="single" w:sz="12" w:space="0" w:color="C9C9C9" w:themeColor="accent3" w:themeTint="99"/>
              <w:tr2bl w:val="single" w:sz="12" w:space="0" w:color="C9C9C9" w:themeColor="accent3" w:themeTint="99"/>
            </w:tcBorders>
          </w:tcPr>
          <w:p w14:paraId="70DB5C1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5950488A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82B0849" w14:textId="77777777" w:rsidR="006D6E3A" w:rsidRPr="003D0FFD" w:rsidRDefault="006D6E3A" w:rsidP="002B4C01">
            <w:pPr>
              <w:rPr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Region (1=North, 2=Central, 3= South etc…)</w:t>
            </w:r>
          </w:p>
        </w:tc>
        <w:tc>
          <w:tcPr>
            <w:tcW w:w="882" w:type="pct"/>
          </w:tcPr>
          <w:p w14:paraId="25E9D8F3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1734A2A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5E74896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7FBC39A" w14:textId="77777777" w:rsidR="006D6E3A" w:rsidRPr="003D0FFD" w:rsidRDefault="006D6E3A" w:rsidP="002B4C01">
            <w:pPr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Interest or specialist focus</w:t>
            </w:r>
          </w:p>
        </w:tc>
        <w:tc>
          <w:tcPr>
            <w:tcW w:w="882" w:type="pct"/>
            <w:tcBorders>
              <w:tr2bl w:val="single" w:sz="12" w:space="0" w:color="C9C9C9" w:themeColor="accent3" w:themeTint="99"/>
            </w:tcBorders>
          </w:tcPr>
          <w:p w14:paraId="108BD34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5F33EBB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0C6E6DB0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4D892A8" w14:textId="77777777" w:rsidR="006D6E3A" w:rsidRPr="003D0FFD" w:rsidRDefault="006D6E3A" w:rsidP="002B4C01">
            <w:pPr>
              <w:tabs>
                <w:tab w:val="left" w:pos="3766"/>
              </w:tabs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Advertisement for treating infants (0=no, 1=yes)</w:t>
            </w:r>
          </w:p>
        </w:tc>
        <w:tc>
          <w:tcPr>
            <w:tcW w:w="882" w:type="pct"/>
          </w:tcPr>
          <w:p w14:paraId="337F3403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31FB3008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65CFE676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0372B70F" w14:textId="77777777" w:rsidR="006D6E3A" w:rsidRPr="003D0FFD" w:rsidRDefault="006D6E3A" w:rsidP="002B4C01">
            <w:pPr>
              <w:tabs>
                <w:tab w:val="left" w:pos="3766"/>
              </w:tabs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Advertisement for treating children (0=no, 1=yes)</w:t>
            </w:r>
          </w:p>
        </w:tc>
        <w:tc>
          <w:tcPr>
            <w:tcW w:w="882" w:type="pct"/>
          </w:tcPr>
          <w:p w14:paraId="62E55DD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144CEA9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573EF32E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3C92DA2" w14:textId="77777777" w:rsidR="006D6E3A" w:rsidRPr="003D0FFD" w:rsidRDefault="006D6E3A" w:rsidP="002B4C01">
            <w:pPr>
              <w:tabs>
                <w:tab w:val="left" w:pos="3766"/>
              </w:tabs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Advertisement for treating seniors (0=no, 1=yes)</w:t>
            </w:r>
          </w:p>
        </w:tc>
        <w:tc>
          <w:tcPr>
            <w:tcW w:w="882" w:type="pct"/>
          </w:tcPr>
          <w:p w14:paraId="07E887D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7EB0948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7E463820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5041A88" w14:textId="77777777" w:rsidR="006D6E3A" w:rsidRPr="003D0FFD" w:rsidRDefault="006D6E3A" w:rsidP="002B4C01">
            <w:pPr>
              <w:tabs>
                <w:tab w:val="left" w:pos="3766"/>
              </w:tabs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Advertisement for treating pregnant women (0=no, 1=yes)</w:t>
            </w:r>
          </w:p>
        </w:tc>
        <w:tc>
          <w:tcPr>
            <w:tcW w:w="882" w:type="pct"/>
          </w:tcPr>
          <w:p w14:paraId="297A9FA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604CD2F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03E6B156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66E42121" w14:textId="77777777" w:rsidR="006D6E3A" w:rsidRPr="003D0FFD" w:rsidRDefault="006D6E3A" w:rsidP="002B4C01">
            <w:pPr>
              <w:tabs>
                <w:tab w:val="left" w:pos="3766"/>
              </w:tabs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Advertisement for treating athletes (0=no, 1=yes)</w:t>
            </w:r>
          </w:p>
        </w:tc>
        <w:tc>
          <w:tcPr>
            <w:tcW w:w="882" w:type="pct"/>
          </w:tcPr>
          <w:p w14:paraId="58D7D26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6AB02E2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7C95F8B7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442DE1B2" w14:textId="77777777" w:rsidR="006D6E3A" w:rsidRPr="003D0FFD" w:rsidRDefault="006D6E3A" w:rsidP="002B4C01">
            <w:pPr>
              <w:tabs>
                <w:tab w:val="left" w:pos="3766"/>
              </w:tabs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bCs w:val="0"/>
                <w:sz w:val="24"/>
                <w:szCs w:val="24"/>
                <w:lang w:val="en-GB"/>
              </w:rPr>
              <w:t>Advertisement for treating disabled people (0=no, 1=yes)</w:t>
            </w:r>
          </w:p>
        </w:tc>
        <w:tc>
          <w:tcPr>
            <w:tcW w:w="882" w:type="pct"/>
          </w:tcPr>
          <w:p w14:paraId="2F383F0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  <w:tcBorders>
              <w:tr2bl w:val="single" w:sz="12" w:space="0" w:color="C9C9C9" w:themeColor="accent3" w:themeTint="99"/>
            </w:tcBorders>
          </w:tcPr>
          <w:p w14:paraId="1BD6054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7D72F623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0B59D7E1" w14:textId="116A61A2" w:rsidR="006D6E3A" w:rsidRPr="003D0FFD" w:rsidRDefault="006D6E3A" w:rsidP="002B4C01">
            <w:pPr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Diagnosis and symptoms</w:t>
            </w:r>
          </w:p>
        </w:tc>
        <w:tc>
          <w:tcPr>
            <w:tcW w:w="882" w:type="pct"/>
          </w:tcPr>
          <w:p w14:paraId="10BB810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Present on website</w:t>
            </w:r>
          </w:p>
          <w:p w14:paraId="0452669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(0=no, 1=yes)</w:t>
            </w:r>
          </w:p>
        </w:tc>
        <w:tc>
          <w:tcPr>
            <w:tcW w:w="881" w:type="pct"/>
          </w:tcPr>
          <w:p w14:paraId="6835FE99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If present, MSK based explanation</w:t>
            </w:r>
          </w:p>
          <w:p w14:paraId="7A7534AE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(0=no, 1=yes)</w:t>
            </w:r>
          </w:p>
        </w:tc>
      </w:tr>
      <w:tr w:rsidR="006D6E3A" w:rsidRPr="003D0FFD" w14:paraId="632CAF42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E599187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Abdominal pain</w:t>
            </w:r>
          </w:p>
        </w:tc>
        <w:tc>
          <w:tcPr>
            <w:tcW w:w="882" w:type="pct"/>
          </w:tcPr>
          <w:p w14:paraId="0D30C8C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239340E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20FCA587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444C67AB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Allergy</w:t>
            </w:r>
          </w:p>
        </w:tc>
        <w:tc>
          <w:tcPr>
            <w:tcW w:w="882" w:type="pct"/>
          </w:tcPr>
          <w:p w14:paraId="4231EC2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03D76A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50505319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766F7E0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Asthma</w:t>
            </w:r>
          </w:p>
        </w:tc>
        <w:tc>
          <w:tcPr>
            <w:tcW w:w="882" w:type="pct"/>
          </w:tcPr>
          <w:p w14:paraId="643FF8F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053EABC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5EC11653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490B834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color w:val="000000"/>
                <w:sz w:val="24"/>
                <w:szCs w:val="24"/>
                <w:shd w:val="clear" w:color="auto" w:fill="FFFFFF"/>
                <w:lang w:val="en-GB"/>
              </w:rPr>
              <w:t>Attention-deficit/hyperreactive disorder (in children)</w:t>
            </w:r>
          </w:p>
        </w:tc>
        <w:tc>
          <w:tcPr>
            <w:tcW w:w="882" w:type="pct"/>
          </w:tcPr>
          <w:p w14:paraId="2EF77FB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67EBDE6E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63BB2CAF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0824B5D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Changes in mood (in children)</w:t>
            </w:r>
          </w:p>
        </w:tc>
        <w:tc>
          <w:tcPr>
            <w:tcW w:w="882" w:type="pct"/>
          </w:tcPr>
          <w:p w14:paraId="1192072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2A283663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798DCC8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EAE22AC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Chronic fatigue syndrome (CFS)</w:t>
            </w:r>
          </w:p>
        </w:tc>
        <w:tc>
          <w:tcPr>
            <w:tcW w:w="882" w:type="pct"/>
          </w:tcPr>
          <w:p w14:paraId="1974E5F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34A6370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EB8A036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6E5AC011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Chronic Obstructive Pulmonary Disease</w:t>
            </w:r>
          </w:p>
        </w:tc>
        <w:tc>
          <w:tcPr>
            <w:tcW w:w="882" w:type="pct"/>
          </w:tcPr>
          <w:p w14:paraId="2A873D18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213F915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F5A711D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BE70206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Common cold</w:t>
            </w:r>
          </w:p>
        </w:tc>
        <w:tc>
          <w:tcPr>
            <w:tcW w:w="882" w:type="pct"/>
          </w:tcPr>
          <w:p w14:paraId="584561D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78C66D4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480C7B03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BB2545A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Complex regional pain syndrome (Type 1)</w:t>
            </w:r>
          </w:p>
        </w:tc>
        <w:tc>
          <w:tcPr>
            <w:tcW w:w="882" w:type="pct"/>
          </w:tcPr>
          <w:p w14:paraId="035AF36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338E09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DBE25E2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1D7F57D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Concentration problems (in children)</w:t>
            </w:r>
          </w:p>
        </w:tc>
        <w:tc>
          <w:tcPr>
            <w:tcW w:w="882" w:type="pct"/>
          </w:tcPr>
          <w:p w14:paraId="74F1764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6E527E2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D55C402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2C04437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Concussion</w:t>
            </w:r>
          </w:p>
        </w:tc>
        <w:tc>
          <w:tcPr>
            <w:tcW w:w="882" w:type="pct"/>
          </w:tcPr>
          <w:p w14:paraId="1505C83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9DF0F2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737684A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E4D3CF7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Constipation/digestive problems</w:t>
            </w:r>
          </w:p>
        </w:tc>
        <w:tc>
          <w:tcPr>
            <w:tcW w:w="882" w:type="pct"/>
          </w:tcPr>
          <w:p w14:paraId="7428D16E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CF752F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492A3F4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43A89116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Eye and ear pain</w:t>
            </w:r>
          </w:p>
        </w:tc>
        <w:tc>
          <w:tcPr>
            <w:tcW w:w="882" w:type="pct"/>
          </w:tcPr>
          <w:p w14:paraId="34D2C74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5345AF8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59E41742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58A88288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High blood pressure</w:t>
            </w:r>
          </w:p>
        </w:tc>
        <w:tc>
          <w:tcPr>
            <w:tcW w:w="882" w:type="pct"/>
          </w:tcPr>
          <w:p w14:paraId="53A492C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6B9F509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051CB889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E5D2DCC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Highly sensitive children </w:t>
            </w:r>
          </w:p>
        </w:tc>
        <w:tc>
          <w:tcPr>
            <w:tcW w:w="882" w:type="pct"/>
          </w:tcPr>
          <w:p w14:paraId="77B2B76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E32275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381AF64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9E01784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Hormonal imbalance</w:t>
            </w:r>
          </w:p>
        </w:tc>
        <w:tc>
          <w:tcPr>
            <w:tcW w:w="882" w:type="pct"/>
          </w:tcPr>
          <w:p w14:paraId="64F3022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9A7C01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2C429310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1325229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Hyperactivity/restlessness (in children)</w:t>
            </w:r>
          </w:p>
        </w:tc>
        <w:tc>
          <w:tcPr>
            <w:tcW w:w="882" w:type="pct"/>
          </w:tcPr>
          <w:p w14:paraId="3286EFF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7DB1E246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753996D9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1109B91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Immune system</w:t>
            </w:r>
          </w:p>
        </w:tc>
        <w:tc>
          <w:tcPr>
            <w:tcW w:w="882" w:type="pct"/>
          </w:tcPr>
          <w:p w14:paraId="452CB97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FD4792D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7F71D35F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D5D0B6D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Impotence</w:t>
            </w:r>
          </w:p>
        </w:tc>
        <w:tc>
          <w:tcPr>
            <w:tcW w:w="882" w:type="pct"/>
          </w:tcPr>
          <w:p w14:paraId="358C3388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EA1C79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5DF19BAF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4CC6F193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Incontinence/bed-wetting (in children)</w:t>
            </w:r>
          </w:p>
        </w:tc>
        <w:tc>
          <w:tcPr>
            <w:tcW w:w="882" w:type="pct"/>
          </w:tcPr>
          <w:p w14:paraId="072E7D3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D86F85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F5A4B30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8EE7B5E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Infection</w:t>
            </w:r>
          </w:p>
        </w:tc>
        <w:tc>
          <w:tcPr>
            <w:tcW w:w="882" w:type="pct"/>
          </w:tcPr>
          <w:p w14:paraId="0FFF831E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855D1B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4843C571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603731C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Insomnia/unease/discontent (in children)</w:t>
            </w:r>
          </w:p>
        </w:tc>
        <w:tc>
          <w:tcPr>
            <w:tcW w:w="882" w:type="pct"/>
          </w:tcPr>
          <w:p w14:paraId="7D63F0F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7E20B81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2D597B8B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6AFA4D99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Internal organs</w:t>
            </w:r>
          </w:p>
        </w:tc>
        <w:tc>
          <w:tcPr>
            <w:tcW w:w="882" w:type="pct"/>
          </w:tcPr>
          <w:p w14:paraId="1F7FE6B6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08C29EF9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52F8A788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5CE5491A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Irritable bowel syndrome</w:t>
            </w:r>
          </w:p>
        </w:tc>
        <w:tc>
          <w:tcPr>
            <w:tcW w:w="882" w:type="pct"/>
          </w:tcPr>
          <w:p w14:paraId="633260D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EB9A4E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0705FE3A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83FF648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Language, reading or writing difficulties</w:t>
            </w:r>
          </w:p>
        </w:tc>
        <w:tc>
          <w:tcPr>
            <w:tcW w:w="882" w:type="pct"/>
          </w:tcPr>
          <w:p w14:paraId="38D7F4E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4FDA5BF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54D60F1E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0BF6AA1A" w14:textId="6407B876" w:rsidR="006D6E3A" w:rsidRPr="003D0FFD" w:rsidRDefault="006D6E3A" w:rsidP="002E649F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Learning </w:t>
            </w:r>
            <w:r w:rsidR="002E649F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difficulties</w:t>
            </w: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(in children)</w:t>
            </w:r>
          </w:p>
        </w:tc>
        <w:tc>
          <w:tcPr>
            <w:tcW w:w="882" w:type="pct"/>
          </w:tcPr>
          <w:p w14:paraId="10E84F4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3B37557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36F515A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30ED2C8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Low blood pressure</w:t>
            </w:r>
          </w:p>
        </w:tc>
        <w:tc>
          <w:tcPr>
            <w:tcW w:w="882" w:type="pct"/>
          </w:tcPr>
          <w:p w14:paraId="5AB9172D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09BAEEF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4E47B5AE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4090C3AF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proofErr w:type="spellStart"/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Ménière's</w:t>
            </w:r>
            <w:proofErr w:type="spellEnd"/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disease</w:t>
            </w:r>
          </w:p>
        </w:tc>
        <w:tc>
          <w:tcPr>
            <w:tcW w:w="882" w:type="pct"/>
          </w:tcPr>
          <w:p w14:paraId="0CAFF03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49E0C38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DC6D87E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3011BF49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Menstrual cramps/pains</w:t>
            </w:r>
          </w:p>
        </w:tc>
        <w:tc>
          <w:tcPr>
            <w:tcW w:w="882" w:type="pct"/>
          </w:tcPr>
          <w:p w14:paraId="33E41CA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12BF0E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4BAED3DC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06C212D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Nausea</w:t>
            </w:r>
          </w:p>
        </w:tc>
        <w:tc>
          <w:tcPr>
            <w:tcW w:w="882" w:type="pct"/>
          </w:tcPr>
          <w:p w14:paraId="7F41BF8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85D3B0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</w:tbl>
    <w:p w14:paraId="461D0598" w14:textId="05DC497F" w:rsidR="006D6E3A" w:rsidRPr="003D0FFD" w:rsidRDefault="006D6E3A">
      <w:pPr>
        <w:rPr>
          <w:lang w:val="en-GB"/>
        </w:rPr>
      </w:pPr>
    </w:p>
    <w:p w14:paraId="62C6F61B" w14:textId="77777777" w:rsidR="006D6E3A" w:rsidRPr="003D0FFD" w:rsidRDefault="006D6E3A">
      <w:pPr>
        <w:rPr>
          <w:lang w:val="en-GB"/>
        </w:rPr>
      </w:pPr>
      <w:r w:rsidRPr="003D0FFD">
        <w:rPr>
          <w:lang w:val="en-GB"/>
        </w:rPr>
        <w:br w:type="column"/>
      </w:r>
    </w:p>
    <w:tbl>
      <w:tblPr>
        <w:tblStyle w:val="TableauGrille1Clair-Accentuation3"/>
        <w:tblW w:w="5000" w:type="pct"/>
        <w:tblLook w:val="04A0" w:firstRow="1" w:lastRow="0" w:firstColumn="1" w:lastColumn="0" w:noHBand="0" w:noVBand="1"/>
      </w:tblPr>
      <w:tblGrid>
        <w:gridCol w:w="5863"/>
        <w:gridCol w:w="1597"/>
        <w:gridCol w:w="1596"/>
      </w:tblGrid>
      <w:tr w:rsidR="006D6E3A" w:rsidRPr="00050416" w14:paraId="572FE180" w14:textId="77777777" w:rsidTr="006D6E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0FD544F" w14:textId="77777777" w:rsidR="006D6E3A" w:rsidRPr="003D0FFD" w:rsidRDefault="006D6E3A" w:rsidP="002B4C01">
            <w:pPr>
              <w:rPr>
                <w:b w:val="0"/>
                <w:bCs w:val="0"/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Diagnosis and symptoms</w:t>
            </w:r>
          </w:p>
        </w:tc>
        <w:tc>
          <w:tcPr>
            <w:tcW w:w="882" w:type="pct"/>
          </w:tcPr>
          <w:p w14:paraId="31982B06" w14:textId="77777777" w:rsidR="006D6E3A" w:rsidRPr="003D0FFD" w:rsidRDefault="006D6E3A" w:rsidP="002B4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Present on website</w:t>
            </w:r>
          </w:p>
          <w:p w14:paraId="35B7543B" w14:textId="77777777" w:rsidR="006D6E3A" w:rsidRPr="003D0FFD" w:rsidRDefault="006D6E3A" w:rsidP="002B4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(0=no, 1=yes)</w:t>
            </w:r>
          </w:p>
        </w:tc>
        <w:tc>
          <w:tcPr>
            <w:tcW w:w="881" w:type="pct"/>
          </w:tcPr>
          <w:p w14:paraId="5527271C" w14:textId="77777777" w:rsidR="006D6E3A" w:rsidRPr="003D0FFD" w:rsidRDefault="006D6E3A" w:rsidP="002B4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If present, MSK based explanation</w:t>
            </w:r>
          </w:p>
          <w:p w14:paraId="5A14488B" w14:textId="77777777" w:rsidR="006D6E3A" w:rsidRPr="003D0FFD" w:rsidRDefault="006D6E3A" w:rsidP="002B4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  <w:r w:rsidRPr="003D0FFD">
              <w:rPr>
                <w:sz w:val="24"/>
                <w:szCs w:val="24"/>
                <w:lang w:val="en-GB"/>
              </w:rPr>
              <w:t>(0=no, 1=yes)</w:t>
            </w:r>
          </w:p>
        </w:tc>
      </w:tr>
      <w:tr w:rsidR="006D6E3A" w:rsidRPr="003D0FFD" w14:paraId="4FCE8892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0D0287FA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Osteoporosis</w:t>
            </w:r>
          </w:p>
        </w:tc>
        <w:tc>
          <w:tcPr>
            <w:tcW w:w="882" w:type="pct"/>
          </w:tcPr>
          <w:p w14:paraId="35272842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3A404CC9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505661CB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415A22CE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Otitis media/ear infection (in children)</w:t>
            </w:r>
          </w:p>
        </w:tc>
        <w:tc>
          <w:tcPr>
            <w:tcW w:w="882" w:type="pct"/>
          </w:tcPr>
          <w:p w14:paraId="39F6038A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2DF2A2A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3588CBF1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CF27806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Problems with suckling/breast-feeding (in children)</w:t>
            </w:r>
          </w:p>
        </w:tc>
        <w:tc>
          <w:tcPr>
            <w:tcW w:w="882" w:type="pct"/>
          </w:tcPr>
          <w:p w14:paraId="1CF3386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39C78011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050416" w14:paraId="097EEF8E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5C04A621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Respiratory problems (other than asthma)</w:t>
            </w:r>
          </w:p>
        </w:tc>
        <w:tc>
          <w:tcPr>
            <w:tcW w:w="882" w:type="pct"/>
          </w:tcPr>
          <w:p w14:paraId="39662810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F1BD31E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70526B4B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65B8E344" w14:textId="77777777" w:rsidR="006D6E3A" w:rsidRPr="003D0FFD" w:rsidRDefault="006D6E3A" w:rsidP="002B4C01">
            <w:pPr>
              <w:rPr>
                <w:b w:val="0"/>
                <w:sz w:val="24"/>
                <w:szCs w:val="24"/>
                <w:lang w:val="en-GB"/>
              </w:rPr>
            </w:pPr>
            <w:r w:rsidRPr="003D0FFD">
              <w:rPr>
                <w:b w:val="0"/>
                <w:sz w:val="24"/>
                <w:szCs w:val="24"/>
                <w:lang w:val="en-GB"/>
              </w:rPr>
              <w:t>Shingles (herpes zoster)</w:t>
            </w:r>
          </w:p>
        </w:tc>
        <w:tc>
          <w:tcPr>
            <w:tcW w:w="882" w:type="pct"/>
          </w:tcPr>
          <w:p w14:paraId="00F388E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9D7367F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3D697A07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4EB1AB1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Sinusitis</w:t>
            </w:r>
          </w:p>
        </w:tc>
        <w:tc>
          <w:tcPr>
            <w:tcW w:w="882" w:type="pct"/>
          </w:tcPr>
          <w:p w14:paraId="6A6BAC86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3FC681AC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2D1B003A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127B3085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Swelling/ bleeding/wound</w:t>
            </w:r>
          </w:p>
        </w:tc>
        <w:tc>
          <w:tcPr>
            <w:tcW w:w="882" w:type="pct"/>
          </w:tcPr>
          <w:p w14:paraId="1B0106D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1170BD4D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7E06FE76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FE46EF5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Tinnitus</w:t>
            </w:r>
          </w:p>
        </w:tc>
        <w:tc>
          <w:tcPr>
            <w:tcW w:w="882" w:type="pct"/>
          </w:tcPr>
          <w:p w14:paraId="7981AE8D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7F1259A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06D33972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6D5CF31E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Trigeminal neuralgia</w:t>
            </w:r>
          </w:p>
        </w:tc>
        <w:tc>
          <w:tcPr>
            <w:tcW w:w="882" w:type="pct"/>
          </w:tcPr>
          <w:p w14:paraId="21E7C8A7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40960C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111A08B0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704F7AE4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Tumour</w:t>
            </w:r>
          </w:p>
        </w:tc>
        <w:tc>
          <w:tcPr>
            <w:tcW w:w="882" w:type="pct"/>
          </w:tcPr>
          <w:p w14:paraId="342A6AAD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5A4B2D69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64A85DFF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ECBFEDC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Vestibular neuronitis</w:t>
            </w:r>
          </w:p>
        </w:tc>
        <w:tc>
          <w:tcPr>
            <w:tcW w:w="882" w:type="pct"/>
          </w:tcPr>
          <w:p w14:paraId="62FD1D3B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23573C13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  <w:tr w:rsidR="006D6E3A" w:rsidRPr="003D0FFD" w14:paraId="4F129590" w14:textId="77777777" w:rsidTr="006D6E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7" w:type="pct"/>
          </w:tcPr>
          <w:p w14:paraId="2A2AE936" w14:textId="77777777" w:rsidR="006D6E3A" w:rsidRPr="003D0FFD" w:rsidRDefault="006D6E3A" w:rsidP="006D6E3A">
            <w:pPr>
              <w:pStyle w:val="Listepuces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3D0FFD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Vision impairment/disturbance</w:t>
            </w:r>
          </w:p>
        </w:tc>
        <w:tc>
          <w:tcPr>
            <w:tcW w:w="882" w:type="pct"/>
          </w:tcPr>
          <w:p w14:paraId="4B4193D5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  <w:tc>
          <w:tcPr>
            <w:tcW w:w="881" w:type="pct"/>
          </w:tcPr>
          <w:p w14:paraId="2DD13CB4" w14:textId="77777777" w:rsidR="006D6E3A" w:rsidRPr="003D0FFD" w:rsidRDefault="006D6E3A" w:rsidP="002B4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GB"/>
              </w:rPr>
            </w:pPr>
          </w:p>
        </w:tc>
      </w:tr>
    </w:tbl>
    <w:p w14:paraId="208D95C1" w14:textId="77777777" w:rsidR="006D6E3A" w:rsidRPr="003D0FFD" w:rsidRDefault="006D6E3A" w:rsidP="00C41FEA">
      <w:pPr>
        <w:jc w:val="both"/>
        <w:rPr>
          <w:color w:val="000000" w:themeColor="text1"/>
          <w:lang w:val="en-GB"/>
        </w:rPr>
      </w:pPr>
    </w:p>
    <w:p w14:paraId="107F3ECD" w14:textId="77777777" w:rsidR="006D6E3A" w:rsidRPr="003D0FFD" w:rsidRDefault="006D6E3A" w:rsidP="00C41FEA">
      <w:pPr>
        <w:jc w:val="both"/>
        <w:rPr>
          <w:color w:val="000000" w:themeColor="text1"/>
          <w:lang w:val="en-GB"/>
        </w:rPr>
      </w:pPr>
    </w:p>
    <w:p w14:paraId="38D8C630" w14:textId="77777777" w:rsidR="00BE5284" w:rsidRPr="003D0FFD" w:rsidRDefault="00BE5284" w:rsidP="00C41FEA">
      <w:pPr>
        <w:jc w:val="both"/>
        <w:rPr>
          <w:color w:val="000000" w:themeColor="text1"/>
          <w:lang w:val="en-GB"/>
        </w:rPr>
      </w:pPr>
    </w:p>
    <w:sectPr w:rsidR="00BE5284" w:rsidRPr="003D0FFD" w:rsidSect="003518A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0FF2F" w14:textId="77777777" w:rsidR="00041186" w:rsidRDefault="00041186" w:rsidP="000C162C">
      <w:r>
        <w:separator/>
      </w:r>
    </w:p>
  </w:endnote>
  <w:endnote w:type="continuationSeparator" w:id="0">
    <w:p w14:paraId="2CCCAD5E" w14:textId="77777777" w:rsidR="00041186" w:rsidRDefault="00041186" w:rsidP="000C162C">
      <w:r>
        <w:continuationSeparator/>
      </w:r>
    </w:p>
  </w:endnote>
  <w:endnote w:type="continuationNotice" w:id="1">
    <w:p w14:paraId="4AE8D15D" w14:textId="77777777" w:rsidR="00041186" w:rsidRDefault="000411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684BCC" w14:textId="77777777" w:rsidR="00041186" w:rsidRDefault="00041186" w:rsidP="000C162C">
      <w:r>
        <w:separator/>
      </w:r>
    </w:p>
  </w:footnote>
  <w:footnote w:type="continuationSeparator" w:id="0">
    <w:p w14:paraId="4D9E5E73" w14:textId="77777777" w:rsidR="00041186" w:rsidRDefault="00041186" w:rsidP="000C162C">
      <w:r>
        <w:continuationSeparator/>
      </w:r>
    </w:p>
  </w:footnote>
  <w:footnote w:type="continuationNotice" w:id="1">
    <w:p w14:paraId="6C553DE7" w14:textId="77777777" w:rsidR="00041186" w:rsidRDefault="000411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C28CF7B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E08CFD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A2720C"/>
    <w:multiLevelType w:val="hybridMultilevel"/>
    <w:tmpl w:val="8C423C4C"/>
    <w:lvl w:ilvl="0" w:tplc="4A60B2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31C0D"/>
    <w:multiLevelType w:val="hybridMultilevel"/>
    <w:tmpl w:val="51C67F3A"/>
    <w:lvl w:ilvl="0" w:tplc="97203BC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559A"/>
    <w:multiLevelType w:val="hybridMultilevel"/>
    <w:tmpl w:val="435C79E0"/>
    <w:lvl w:ilvl="0" w:tplc="240AE4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655A0"/>
    <w:multiLevelType w:val="hybridMultilevel"/>
    <w:tmpl w:val="AEF2075A"/>
    <w:lvl w:ilvl="0" w:tplc="DF320B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C10CC"/>
    <w:multiLevelType w:val="hybridMultilevel"/>
    <w:tmpl w:val="D068AED4"/>
    <w:lvl w:ilvl="0" w:tplc="FBCC46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80AD2"/>
    <w:multiLevelType w:val="hybridMultilevel"/>
    <w:tmpl w:val="9E06F89C"/>
    <w:lvl w:ilvl="0" w:tplc="C1A8F2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C7E8A"/>
    <w:multiLevelType w:val="hybridMultilevel"/>
    <w:tmpl w:val="AAE6D95C"/>
    <w:lvl w:ilvl="0" w:tplc="965815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828BC"/>
    <w:multiLevelType w:val="hybridMultilevel"/>
    <w:tmpl w:val="C2945B3C"/>
    <w:lvl w:ilvl="0" w:tplc="52E821FA">
      <w:start w:val="4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D4027D0"/>
    <w:multiLevelType w:val="hybridMultilevel"/>
    <w:tmpl w:val="B484C7FA"/>
    <w:lvl w:ilvl="0" w:tplc="0CA0CB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81A8D"/>
    <w:multiLevelType w:val="hybridMultilevel"/>
    <w:tmpl w:val="D0B099FE"/>
    <w:lvl w:ilvl="0" w:tplc="2BEEB582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40C10"/>
    <w:multiLevelType w:val="hybridMultilevel"/>
    <w:tmpl w:val="65F2884A"/>
    <w:lvl w:ilvl="0" w:tplc="419A0D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B4C6C"/>
    <w:multiLevelType w:val="hybridMultilevel"/>
    <w:tmpl w:val="404AEAC8"/>
    <w:lvl w:ilvl="0" w:tplc="14DEF14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2E19FC"/>
    <w:multiLevelType w:val="hybridMultilevel"/>
    <w:tmpl w:val="F8EAB5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C7523A"/>
    <w:multiLevelType w:val="hybridMultilevel"/>
    <w:tmpl w:val="E90C2938"/>
    <w:lvl w:ilvl="0" w:tplc="ACA23F28">
      <w:start w:val="1"/>
      <w:numFmt w:val="decimal"/>
      <w:lvlText w:val="%1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1E7B71"/>
    <w:multiLevelType w:val="hybridMultilevel"/>
    <w:tmpl w:val="20B4E594"/>
    <w:lvl w:ilvl="0" w:tplc="71845298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C22"/>
    <w:multiLevelType w:val="hybridMultilevel"/>
    <w:tmpl w:val="491068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E31526"/>
    <w:multiLevelType w:val="hybridMultilevel"/>
    <w:tmpl w:val="D4C29D1C"/>
    <w:lvl w:ilvl="0" w:tplc="87569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C7A9B"/>
    <w:multiLevelType w:val="hybridMultilevel"/>
    <w:tmpl w:val="C36A5248"/>
    <w:lvl w:ilvl="0" w:tplc="F8FEC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15CF0"/>
    <w:multiLevelType w:val="hybridMultilevel"/>
    <w:tmpl w:val="96D88810"/>
    <w:lvl w:ilvl="0" w:tplc="59101220">
      <w:start w:val="7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C346B8"/>
    <w:multiLevelType w:val="hybridMultilevel"/>
    <w:tmpl w:val="7688A3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65FD9"/>
    <w:multiLevelType w:val="hybridMultilevel"/>
    <w:tmpl w:val="DA98AA7E"/>
    <w:lvl w:ilvl="0" w:tplc="0D7E0346">
      <w:start w:val="28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E7812"/>
    <w:multiLevelType w:val="hybridMultilevel"/>
    <w:tmpl w:val="EF8ED4DC"/>
    <w:lvl w:ilvl="0" w:tplc="8FD201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200C0"/>
    <w:multiLevelType w:val="hybridMultilevel"/>
    <w:tmpl w:val="DECCF87C"/>
    <w:lvl w:ilvl="0" w:tplc="56F08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E71CD"/>
    <w:multiLevelType w:val="hybridMultilevel"/>
    <w:tmpl w:val="17988862"/>
    <w:lvl w:ilvl="0" w:tplc="AAEE1AA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02B94"/>
    <w:multiLevelType w:val="hybridMultilevel"/>
    <w:tmpl w:val="C5945F58"/>
    <w:lvl w:ilvl="0" w:tplc="278479C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4346AC"/>
    <w:multiLevelType w:val="hybridMultilevel"/>
    <w:tmpl w:val="3DAECBF6"/>
    <w:lvl w:ilvl="0" w:tplc="C8DE6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6531E8"/>
    <w:multiLevelType w:val="hybridMultilevel"/>
    <w:tmpl w:val="EA40363E"/>
    <w:lvl w:ilvl="0" w:tplc="A424635A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B6303A5"/>
    <w:multiLevelType w:val="hybridMultilevel"/>
    <w:tmpl w:val="CC44CD06"/>
    <w:lvl w:ilvl="0" w:tplc="1AE4DC30">
      <w:start w:val="1"/>
      <w:numFmt w:val="bullet"/>
      <w:lvlText w:val="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DEE23BE"/>
    <w:multiLevelType w:val="hybridMultilevel"/>
    <w:tmpl w:val="AE8EF300"/>
    <w:lvl w:ilvl="0" w:tplc="EE5E21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B130E6"/>
    <w:multiLevelType w:val="hybridMultilevel"/>
    <w:tmpl w:val="38568358"/>
    <w:lvl w:ilvl="0" w:tplc="381E2730">
      <w:start w:val="1"/>
      <w:numFmt w:val="decimal"/>
      <w:lvlText w:val="%1."/>
      <w:lvlJc w:val="right"/>
      <w:pPr>
        <w:ind w:left="720" w:hanging="360"/>
      </w:pPr>
      <w:rPr>
        <w:rFonts w:hint="default"/>
        <w:spacing w:val="20"/>
        <w:sz w:val="20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BC55BD"/>
    <w:multiLevelType w:val="hybridMultilevel"/>
    <w:tmpl w:val="D8327242"/>
    <w:lvl w:ilvl="0" w:tplc="69123E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566A9"/>
    <w:multiLevelType w:val="hybridMultilevel"/>
    <w:tmpl w:val="18E4696A"/>
    <w:lvl w:ilvl="0" w:tplc="44F49978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18"/>
  </w:num>
  <w:num w:numId="4">
    <w:abstractNumId w:val="27"/>
  </w:num>
  <w:num w:numId="5">
    <w:abstractNumId w:val="5"/>
  </w:num>
  <w:num w:numId="6">
    <w:abstractNumId w:val="7"/>
  </w:num>
  <w:num w:numId="7">
    <w:abstractNumId w:val="4"/>
  </w:num>
  <w:num w:numId="8">
    <w:abstractNumId w:val="32"/>
  </w:num>
  <w:num w:numId="9">
    <w:abstractNumId w:val="31"/>
  </w:num>
  <w:num w:numId="10">
    <w:abstractNumId w:val="19"/>
  </w:num>
  <w:num w:numId="11">
    <w:abstractNumId w:val="16"/>
  </w:num>
  <w:num w:numId="12">
    <w:abstractNumId w:val="23"/>
  </w:num>
  <w:num w:numId="13">
    <w:abstractNumId w:val="26"/>
  </w:num>
  <w:num w:numId="14">
    <w:abstractNumId w:val="24"/>
  </w:num>
  <w:num w:numId="15">
    <w:abstractNumId w:val="6"/>
  </w:num>
  <w:num w:numId="16">
    <w:abstractNumId w:val="2"/>
  </w:num>
  <w:num w:numId="17">
    <w:abstractNumId w:val="3"/>
  </w:num>
  <w:num w:numId="18">
    <w:abstractNumId w:val="9"/>
  </w:num>
  <w:num w:numId="19">
    <w:abstractNumId w:val="12"/>
  </w:num>
  <w:num w:numId="20">
    <w:abstractNumId w:val="13"/>
  </w:num>
  <w:num w:numId="21">
    <w:abstractNumId w:val="17"/>
  </w:num>
  <w:num w:numId="22">
    <w:abstractNumId w:val="1"/>
  </w:num>
  <w:num w:numId="23">
    <w:abstractNumId w:val="14"/>
  </w:num>
  <w:num w:numId="24">
    <w:abstractNumId w:val="11"/>
  </w:num>
  <w:num w:numId="25">
    <w:abstractNumId w:val="10"/>
  </w:num>
  <w:num w:numId="26">
    <w:abstractNumId w:val="30"/>
  </w:num>
  <w:num w:numId="27">
    <w:abstractNumId w:val="15"/>
  </w:num>
  <w:num w:numId="28">
    <w:abstractNumId w:val="33"/>
  </w:num>
  <w:num w:numId="29">
    <w:abstractNumId w:val="28"/>
  </w:num>
  <w:num w:numId="30">
    <w:abstractNumId w:val="29"/>
  </w:num>
  <w:num w:numId="31">
    <w:abstractNumId w:val="21"/>
  </w:num>
  <w:num w:numId="32">
    <w:abstractNumId w:val="22"/>
  </w:num>
  <w:num w:numId="33">
    <w:abstractNumId w:val="20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(square brackets)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22C20"/>
    <w:rsid w:val="00001B35"/>
    <w:rsid w:val="00002983"/>
    <w:rsid w:val="00002ABF"/>
    <w:rsid w:val="000045FE"/>
    <w:rsid w:val="000054F1"/>
    <w:rsid w:val="00005ABF"/>
    <w:rsid w:val="00005EA7"/>
    <w:rsid w:val="00007F22"/>
    <w:rsid w:val="00010710"/>
    <w:rsid w:val="00010E27"/>
    <w:rsid w:val="0001130A"/>
    <w:rsid w:val="000116A5"/>
    <w:rsid w:val="000126AF"/>
    <w:rsid w:val="000127DC"/>
    <w:rsid w:val="000129C6"/>
    <w:rsid w:val="00013424"/>
    <w:rsid w:val="00013792"/>
    <w:rsid w:val="00014F90"/>
    <w:rsid w:val="00015CC6"/>
    <w:rsid w:val="00016D08"/>
    <w:rsid w:val="00016F7A"/>
    <w:rsid w:val="00020AAD"/>
    <w:rsid w:val="000217E7"/>
    <w:rsid w:val="00022226"/>
    <w:rsid w:val="000223BA"/>
    <w:rsid w:val="00023085"/>
    <w:rsid w:val="000231DC"/>
    <w:rsid w:val="00023852"/>
    <w:rsid w:val="00024813"/>
    <w:rsid w:val="000259B3"/>
    <w:rsid w:val="0002709F"/>
    <w:rsid w:val="00027256"/>
    <w:rsid w:val="00027E47"/>
    <w:rsid w:val="00031213"/>
    <w:rsid w:val="00032141"/>
    <w:rsid w:val="00032384"/>
    <w:rsid w:val="00032BF2"/>
    <w:rsid w:val="00033D36"/>
    <w:rsid w:val="00034131"/>
    <w:rsid w:val="00035839"/>
    <w:rsid w:val="000362ED"/>
    <w:rsid w:val="0003795F"/>
    <w:rsid w:val="0004047D"/>
    <w:rsid w:val="00041186"/>
    <w:rsid w:val="000414C4"/>
    <w:rsid w:val="00042108"/>
    <w:rsid w:val="00043A8E"/>
    <w:rsid w:val="00044407"/>
    <w:rsid w:val="000446E2"/>
    <w:rsid w:val="00045CCE"/>
    <w:rsid w:val="00046C44"/>
    <w:rsid w:val="0004785C"/>
    <w:rsid w:val="00047927"/>
    <w:rsid w:val="00050416"/>
    <w:rsid w:val="00050E4E"/>
    <w:rsid w:val="00051639"/>
    <w:rsid w:val="00051ACE"/>
    <w:rsid w:val="000523B6"/>
    <w:rsid w:val="00052AB2"/>
    <w:rsid w:val="0005332E"/>
    <w:rsid w:val="00055261"/>
    <w:rsid w:val="00055AD8"/>
    <w:rsid w:val="000566C9"/>
    <w:rsid w:val="00056EF1"/>
    <w:rsid w:val="00061BBC"/>
    <w:rsid w:val="000630B8"/>
    <w:rsid w:val="00067731"/>
    <w:rsid w:val="000704A2"/>
    <w:rsid w:val="00075440"/>
    <w:rsid w:val="00075780"/>
    <w:rsid w:val="00076170"/>
    <w:rsid w:val="00076A7A"/>
    <w:rsid w:val="00077F0C"/>
    <w:rsid w:val="00081BA5"/>
    <w:rsid w:val="00083301"/>
    <w:rsid w:val="00084462"/>
    <w:rsid w:val="000845A2"/>
    <w:rsid w:val="00085295"/>
    <w:rsid w:val="000858B9"/>
    <w:rsid w:val="00086020"/>
    <w:rsid w:val="00093596"/>
    <w:rsid w:val="00095533"/>
    <w:rsid w:val="000955E1"/>
    <w:rsid w:val="000966E8"/>
    <w:rsid w:val="000971B7"/>
    <w:rsid w:val="00097B92"/>
    <w:rsid w:val="000A0497"/>
    <w:rsid w:val="000A131A"/>
    <w:rsid w:val="000A1A96"/>
    <w:rsid w:val="000A2B48"/>
    <w:rsid w:val="000A344B"/>
    <w:rsid w:val="000A3491"/>
    <w:rsid w:val="000A34EA"/>
    <w:rsid w:val="000A43DA"/>
    <w:rsid w:val="000A44B9"/>
    <w:rsid w:val="000A4CFB"/>
    <w:rsid w:val="000A5D0B"/>
    <w:rsid w:val="000A6D30"/>
    <w:rsid w:val="000B02D7"/>
    <w:rsid w:val="000B0A2E"/>
    <w:rsid w:val="000B0B2B"/>
    <w:rsid w:val="000B1B6F"/>
    <w:rsid w:val="000B2694"/>
    <w:rsid w:val="000B2E8E"/>
    <w:rsid w:val="000B2F8D"/>
    <w:rsid w:val="000B3994"/>
    <w:rsid w:val="000B3B77"/>
    <w:rsid w:val="000B4CBD"/>
    <w:rsid w:val="000B4F5C"/>
    <w:rsid w:val="000B5639"/>
    <w:rsid w:val="000B56A9"/>
    <w:rsid w:val="000B5F4F"/>
    <w:rsid w:val="000B671F"/>
    <w:rsid w:val="000C0667"/>
    <w:rsid w:val="000C162C"/>
    <w:rsid w:val="000C173D"/>
    <w:rsid w:val="000C18AB"/>
    <w:rsid w:val="000C3734"/>
    <w:rsid w:val="000C3DFF"/>
    <w:rsid w:val="000C48D7"/>
    <w:rsid w:val="000D0A62"/>
    <w:rsid w:val="000D18B8"/>
    <w:rsid w:val="000D1A81"/>
    <w:rsid w:val="000D1D8C"/>
    <w:rsid w:val="000D22A1"/>
    <w:rsid w:val="000D3A1B"/>
    <w:rsid w:val="000D49BB"/>
    <w:rsid w:val="000D4C9E"/>
    <w:rsid w:val="000D7458"/>
    <w:rsid w:val="000D7522"/>
    <w:rsid w:val="000E22EF"/>
    <w:rsid w:val="000E3BC4"/>
    <w:rsid w:val="000E3CC0"/>
    <w:rsid w:val="000E4175"/>
    <w:rsid w:val="000E638D"/>
    <w:rsid w:val="000E6EEF"/>
    <w:rsid w:val="000E74AF"/>
    <w:rsid w:val="000F0670"/>
    <w:rsid w:val="00103A67"/>
    <w:rsid w:val="0010427F"/>
    <w:rsid w:val="00104A42"/>
    <w:rsid w:val="00105842"/>
    <w:rsid w:val="001067D9"/>
    <w:rsid w:val="001073C6"/>
    <w:rsid w:val="001075A2"/>
    <w:rsid w:val="0011159B"/>
    <w:rsid w:val="00111E44"/>
    <w:rsid w:val="00112E8F"/>
    <w:rsid w:val="001133C2"/>
    <w:rsid w:val="00113AFE"/>
    <w:rsid w:val="00113E52"/>
    <w:rsid w:val="0011400F"/>
    <w:rsid w:val="00114628"/>
    <w:rsid w:val="0011523B"/>
    <w:rsid w:val="00115AAB"/>
    <w:rsid w:val="00117A3F"/>
    <w:rsid w:val="00123924"/>
    <w:rsid w:val="00124864"/>
    <w:rsid w:val="00124CE4"/>
    <w:rsid w:val="001253DD"/>
    <w:rsid w:val="00125F58"/>
    <w:rsid w:val="00126EA9"/>
    <w:rsid w:val="001316DE"/>
    <w:rsid w:val="00131F90"/>
    <w:rsid w:val="001325D8"/>
    <w:rsid w:val="00132A79"/>
    <w:rsid w:val="00133616"/>
    <w:rsid w:val="00134F91"/>
    <w:rsid w:val="00135D42"/>
    <w:rsid w:val="00136EB6"/>
    <w:rsid w:val="001417B3"/>
    <w:rsid w:val="001425BA"/>
    <w:rsid w:val="00142B36"/>
    <w:rsid w:val="00143472"/>
    <w:rsid w:val="00144F84"/>
    <w:rsid w:val="00156233"/>
    <w:rsid w:val="00156850"/>
    <w:rsid w:val="001608F4"/>
    <w:rsid w:val="001619DA"/>
    <w:rsid w:val="0016225C"/>
    <w:rsid w:val="001640A6"/>
    <w:rsid w:val="001641E0"/>
    <w:rsid w:val="0016564C"/>
    <w:rsid w:val="00165E18"/>
    <w:rsid w:val="001663F9"/>
    <w:rsid w:val="00167784"/>
    <w:rsid w:val="00167DB6"/>
    <w:rsid w:val="001700C7"/>
    <w:rsid w:val="001730C1"/>
    <w:rsid w:val="00174431"/>
    <w:rsid w:val="001765AE"/>
    <w:rsid w:val="001767FC"/>
    <w:rsid w:val="001769C1"/>
    <w:rsid w:val="00177F8D"/>
    <w:rsid w:val="00181550"/>
    <w:rsid w:val="001825F5"/>
    <w:rsid w:val="001836F3"/>
    <w:rsid w:val="00185766"/>
    <w:rsid w:val="00185CC8"/>
    <w:rsid w:val="0018672B"/>
    <w:rsid w:val="00186F36"/>
    <w:rsid w:val="001908BC"/>
    <w:rsid w:val="001910C9"/>
    <w:rsid w:val="00193044"/>
    <w:rsid w:val="001930F1"/>
    <w:rsid w:val="001964F7"/>
    <w:rsid w:val="001965BB"/>
    <w:rsid w:val="001969CE"/>
    <w:rsid w:val="00196B9B"/>
    <w:rsid w:val="00196FB4"/>
    <w:rsid w:val="00197C25"/>
    <w:rsid w:val="001A085B"/>
    <w:rsid w:val="001A1642"/>
    <w:rsid w:val="001A2267"/>
    <w:rsid w:val="001A30DB"/>
    <w:rsid w:val="001A713F"/>
    <w:rsid w:val="001A7CC2"/>
    <w:rsid w:val="001B023A"/>
    <w:rsid w:val="001B25D7"/>
    <w:rsid w:val="001B2A71"/>
    <w:rsid w:val="001B3972"/>
    <w:rsid w:val="001B491C"/>
    <w:rsid w:val="001B5732"/>
    <w:rsid w:val="001B6213"/>
    <w:rsid w:val="001C0A23"/>
    <w:rsid w:val="001C0CE6"/>
    <w:rsid w:val="001C2786"/>
    <w:rsid w:val="001C3C55"/>
    <w:rsid w:val="001C644A"/>
    <w:rsid w:val="001C7659"/>
    <w:rsid w:val="001C7A40"/>
    <w:rsid w:val="001C7D4C"/>
    <w:rsid w:val="001D05C2"/>
    <w:rsid w:val="001D12D0"/>
    <w:rsid w:val="001D24B4"/>
    <w:rsid w:val="001D256E"/>
    <w:rsid w:val="001D4106"/>
    <w:rsid w:val="001D4C9B"/>
    <w:rsid w:val="001D510B"/>
    <w:rsid w:val="001D6168"/>
    <w:rsid w:val="001D6204"/>
    <w:rsid w:val="001D6814"/>
    <w:rsid w:val="001D6B16"/>
    <w:rsid w:val="001D71E1"/>
    <w:rsid w:val="001E0557"/>
    <w:rsid w:val="001E0AF5"/>
    <w:rsid w:val="001E347B"/>
    <w:rsid w:val="001E42D5"/>
    <w:rsid w:val="001E48F0"/>
    <w:rsid w:val="001F2C3F"/>
    <w:rsid w:val="001F327D"/>
    <w:rsid w:val="001F45B0"/>
    <w:rsid w:val="001F4A29"/>
    <w:rsid w:val="001F601E"/>
    <w:rsid w:val="001F6B88"/>
    <w:rsid w:val="00201029"/>
    <w:rsid w:val="002025D6"/>
    <w:rsid w:val="002039A0"/>
    <w:rsid w:val="002044FF"/>
    <w:rsid w:val="00204DEF"/>
    <w:rsid w:val="0020554D"/>
    <w:rsid w:val="0020598F"/>
    <w:rsid w:val="00205A0D"/>
    <w:rsid w:val="00205F5C"/>
    <w:rsid w:val="00206311"/>
    <w:rsid w:val="00206A66"/>
    <w:rsid w:val="0020796E"/>
    <w:rsid w:val="00211149"/>
    <w:rsid w:val="002116D0"/>
    <w:rsid w:val="00211826"/>
    <w:rsid w:val="00212453"/>
    <w:rsid w:val="00212F5A"/>
    <w:rsid w:val="002145D0"/>
    <w:rsid w:val="00215009"/>
    <w:rsid w:val="00216261"/>
    <w:rsid w:val="00216CC8"/>
    <w:rsid w:val="002241B0"/>
    <w:rsid w:val="002255FC"/>
    <w:rsid w:val="0022644D"/>
    <w:rsid w:val="00230575"/>
    <w:rsid w:val="002309F7"/>
    <w:rsid w:val="00230DB6"/>
    <w:rsid w:val="00231A9A"/>
    <w:rsid w:val="0023297C"/>
    <w:rsid w:val="0023352B"/>
    <w:rsid w:val="0023509F"/>
    <w:rsid w:val="00236260"/>
    <w:rsid w:val="00236AD7"/>
    <w:rsid w:val="00237C69"/>
    <w:rsid w:val="00237EAB"/>
    <w:rsid w:val="002409B3"/>
    <w:rsid w:val="00243216"/>
    <w:rsid w:val="002443D0"/>
    <w:rsid w:val="002465F5"/>
    <w:rsid w:val="00246C1F"/>
    <w:rsid w:val="00247192"/>
    <w:rsid w:val="00247BF3"/>
    <w:rsid w:val="0025069A"/>
    <w:rsid w:val="002534A0"/>
    <w:rsid w:val="00253782"/>
    <w:rsid w:val="002537ED"/>
    <w:rsid w:val="002551EB"/>
    <w:rsid w:val="0025752A"/>
    <w:rsid w:val="002579E8"/>
    <w:rsid w:val="00260F98"/>
    <w:rsid w:val="00261243"/>
    <w:rsid w:val="00261831"/>
    <w:rsid w:val="002636F1"/>
    <w:rsid w:val="002645D9"/>
    <w:rsid w:val="002646EB"/>
    <w:rsid w:val="0026571E"/>
    <w:rsid w:val="00265DE8"/>
    <w:rsid w:val="00266A87"/>
    <w:rsid w:val="0027029D"/>
    <w:rsid w:val="002740C9"/>
    <w:rsid w:val="00274711"/>
    <w:rsid w:val="002759F9"/>
    <w:rsid w:val="00275FA0"/>
    <w:rsid w:val="00282BF4"/>
    <w:rsid w:val="0028383D"/>
    <w:rsid w:val="002840E3"/>
    <w:rsid w:val="00286192"/>
    <w:rsid w:val="00292241"/>
    <w:rsid w:val="00294580"/>
    <w:rsid w:val="002946AA"/>
    <w:rsid w:val="00294A18"/>
    <w:rsid w:val="00294F36"/>
    <w:rsid w:val="00295084"/>
    <w:rsid w:val="00295A0A"/>
    <w:rsid w:val="002963E8"/>
    <w:rsid w:val="00296AF7"/>
    <w:rsid w:val="00297339"/>
    <w:rsid w:val="00297E5B"/>
    <w:rsid w:val="002A03F1"/>
    <w:rsid w:val="002A0B59"/>
    <w:rsid w:val="002A4D18"/>
    <w:rsid w:val="002A4FDE"/>
    <w:rsid w:val="002A518E"/>
    <w:rsid w:val="002A551B"/>
    <w:rsid w:val="002A5FC7"/>
    <w:rsid w:val="002A5FE6"/>
    <w:rsid w:val="002A6A91"/>
    <w:rsid w:val="002A6B31"/>
    <w:rsid w:val="002A6DA4"/>
    <w:rsid w:val="002B003D"/>
    <w:rsid w:val="002B076E"/>
    <w:rsid w:val="002B319C"/>
    <w:rsid w:val="002B359A"/>
    <w:rsid w:val="002B4C01"/>
    <w:rsid w:val="002B5D9B"/>
    <w:rsid w:val="002B7161"/>
    <w:rsid w:val="002B782B"/>
    <w:rsid w:val="002B79B0"/>
    <w:rsid w:val="002B7CCD"/>
    <w:rsid w:val="002C1853"/>
    <w:rsid w:val="002C1A10"/>
    <w:rsid w:val="002C1F0C"/>
    <w:rsid w:val="002C40FF"/>
    <w:rsid w:val="002C4F3E"/>
    <w:rsid w:val="002C51A6"/>
    <w:rsid w:val="002C7422"/>
    <w:rsid w:val="002D2710"/>
    <w:rsid w:val="002D4990"/>
    <w:rsid w:val="002D5369"/>
    <w:rsid w:val="002D5903"/>
    <w:rsid w:val="002D5A56"/>
    <w:rsid w:val="002D5C1A"/>
    <w:rsid w:val="002D7AB0"/>
    <w:rsid w:val="002E05EF"/>
    <w:rsid w:val="002E3FD7"/>
    <w:rsid w:val="002E5A87"/>
    <w:rsid w:val="002E649F"/>
    <w:rsid w:val="002F010A"/>
    <w:rsid w:val="002F3392"/>
    <w:rsid w:val="002F3493"/>
    <w:rsid w:val="002F453E"/>
    <w:rsid w:val="002F57B7"/>
    <w:rsid w:val="002F57C7"/>
    <w:rsid w:val="002F63DD"/>
    <w:rsid w:val="00300105"/>
    <w:rsid w:val="00302CFC"/>
    <w:rsid w:val="0030497F"/>
    <w:rsid w:val="00304CA2"/>
    <w:rsid w:val="003058F3"/>
    <w:rsid w:val="00305ADC"/>
    <w:rsid w:val="00305E93"/>
    <w:rsid w:val="0030722F"/>
    <w:rsid w:val="003124B1"/>
    <w:rsid w:val="00316479"/>
    <w:rsid w:val="00316978"/>
    <w:rsid w:val="00317938"/>
    <w:rsid w:val="00321130"/>
    <w:rsid w:val="00322EC8"/>
    <w:rsid w:val="0032492C"/>
    <w:rsid w:val="00326E30"/>
    <w:rsid w:val="0032760F"/>
    <w:rsid w:val="003343BE"/>
    <w:rsid w:val="00334F9F"/>
    <w:rsid w:val="00335268"/>
    <w:rsid w:val="00336EF2"/>
    <w:rsid w:val="0033738D"/>
    <w:rsid w:val="003413FC"/>
    <w:rsid w:val="0034350C"/>
    <w:rsid w:val="00343D6D"/>
    <w:rsid w:val="00346B63"/>
    <w:rsid w:val="00350515"/>
    <w:rsid w:val="003514F1"/>
    <w:rsid w:val="003518A2"/>
    <w:rsid w:val="00352CD9"/>
    <w:rsid w:val="003538A9"/>
    <w:rsid w:val="00354536"/>
    <w:rsid w:val="003549FA"/>
    <w:rsid w:val="003555C9"/>
    <w:rsid w:val="00357999"/>
    <w:rsid w:val="003607A3"/>
    <w:rsid w:val="00361382"/>
    <w:rsid w:val="00361D98"/>
    <w:rsid w:val="0036278D"/>
    <w:rsid w:val="00363AF4"/>
    <w:rsid w:val="00364F6B"/>
    <w:rsid w:val="00365A15"/>
    <w:rsid w:val="003679E3"/>
    <w:rsid w:val="00370286"/>
    <w:rsid w:val="00371475"/>
    <w:rsid w:val="00373338"/>
    <w:rsid w:val="00373DD6"/>
    <w:rsid w:val="00373EC1"/>
    <w:rsid w:val="003746E9"/>
    <w:rsid w:val="00374B6C"/>
    <w:rsid w:val="00375915"/>
    <w:rsid w:val="00375C20"/>
    <w:rsid w:val="00380192"/>
    <w:rsid w:val="00380BD3"/>
    <w:rsid w:val="0038131F"/>
    <w:rsid w:val="00381DCD"/>
    <w:rsid w:val="00385A6A"/>
    <w:rsid w:val="00385E84"/>
    <w:rsid w:val="0038711E"/>
    <w:rsid w:val="00387231"/>
    <w:rsid w:val="0038795A"/>
    <w:rsid w:val="00390712"/>
    <w:rsid w:val="00393885"/>
    <w:rsid w:val="00393EDF"/>
    <w:rsid w:val="00395138"/>
    <w:rsid w:val="00396764"/>
    <w:rsid w:val="003A14AE"/>
    <w:rsid w:val="003A2C39"/>
    <w:rsid w:val="003A4DA6"/>
    <w:rsid w:val="003A5B6A"/>
    <w:rsid w:val="003B09EE"/>
    <w:rsid w:val="003B1867"/>
    <w:rsid w:val="003B187F"/>
    <w:rsid w:val="003B4617"/>
    <w:rsid w:val="003B5BAD"/>
    <w:rsid w:val="003B7155"/>
    <w:rsid w:val="003C05CC"/>
    <w:rsid w:val="003C23DF"/>
    <w:rsid w:val="003C265B"/>
    <w:rsid w:val="003C482A"/>
    <w:rsid w:val="003C5E5A"/>
    <w:rsid w:val="003C7DA2"/>
    <w:rsid w:val="003D0FFD"/>
    <w:rsid w:val="003D2502"/>
    <w:rsid w:val="003D2C53"/>
    <w:rsid w:val="003D2E88"/>
    <w:rsid w:val="003D4157"/>
    <w:rsid w:val="003D4D9B"/>
    <w:rsid w:val="003D6EDD"/>
    <w:rsid w:val="003D7E24"/>
    <w:rsid w:val="003E0DA3"/>
    <w:rsid w:val="003E1322"/>
    <w:rsid w:val="003E36A5"/>
    <w:rsid w:val="003E38DE"/>
    <w:rsid w:val="003E5B67"/>
    <w:rsid w:val="003E64FE"/>
    <w:rsid w:val="003E7A31"/>
    <w:rsid w:val="003F0432"/>
    <w:rsid w:val="003F183E"/>
    <w:rsid w:val="003F26D7"/>
    <w:rsid w:val="003F326F"/>
    <w:rsid w:val="003F3C6C"/>
    <w:rsid w:val="003F4988"/>
    <w:rsid w:val="003F5621"/>
    <w:rsid w:val="003F666F"/>
    <w:rsid w:val="003F6EFB"/>
    <w:rsid w:val="003F7121"/>
    <w:rsid w:val="003F7290"/>
    <w:rsid w:val="003F7638"/>
    <w:rsid w:val="003F7798"/>
    <w:rsid w:val="00400338"/>
    <w:rsid w:val="00403239"/>
    <w:rsid w:val="0040442C"/>
    <w:rsid w:val="00404B6F"/>
    <w:rsid w:val="0040637C"/>
    <w:rsid w:val="004072D9"/>
    <w:rsid w:val="0040740E"/>
    <w:rsid w:val="00407D3E"/>
    <w:rsid w:val="00410689"/>
    <w:rsid w:val="00410868"/>
    <w:rsid w:val="0041128D"/>
    <w:rsid w:val="00413037"/>
    <w:rsid w:val="0042082D"/>
    <w:rsid w:val="004219D9"/>
    <w:rsid w:val="00421AA7"/>
    <w:rsid w:val="00421B19"/>
    <w:rsid w:val="00423D63"/>
    <w:rsid w:val="0042416D"/>
    <w:rsid w:val="00424718"/>
    <w:rsid w:val="00424B7C"/>
    <w:rsid w:val="004252CF"/>
    <w:rsid w:val="00425D25"/>
    <w:rsid w:val="00426C04"/>
    <w:rsid w:val="004271C5"/>
    <w:rsid w:val="00430022"/>
    <w:rsid w:val="00433665"/>
    <w:rsid w:val="00433836"/>
    <w:rsid w:val="0043387A"/>
    <w:rsid w:val="00433895"/>
    <w:rsid w:val="004343EB"/>
    <w:rsid w:val="00436ACA"/>
    <w:rsid w:val="004412C0"/>
    <w:rsid w:val="00441801"/>
    <w:rsid w:val="004427A2"/>
    <w:rsid w:val="00442BAF"/>
    <w:rsid w:val="004433C0"/>
    <w:rsid w:val="00443E59"/>
    <w:rsid w:val="0044420A"/>
    <w:rsid w:val="00447A4A"/>
    <w:rsid w:val="00447B4A"/>
    <w:rsid w:val="00451CC4"/>
    <w:rsid w:val="00451CF3"/>
    <w:rsid w:val="004521B9"/>
    <w:rsid w:val="004523D4"/>
    <w:rsid w:val="0045282D"/>
    <w:rsid w:val="00452B5B"/>
    <w:rsid w:val="0045354E"/>
    <w:rsid w:val="004540B3"/>
    <w:rsid w:val="00454D5A"/>
    <w:rsid w:val="004601D3"/>
    <w:rsid w:val="004607D3"/>
    <w:rsid w:val="00462F9E"/>
    <w:rsid w:val="004638CF"/>
    <w:rsid w:val="004638F5"/>
    <w:rsid w:val="00463BD1"/>
    <w:rsid w:val="004650B7"/>
    <w:rsid w:val="0046513C"/>
    <w:rsid w:val="0046546D"/>
    <w:rsid w:val="004655BC"/>
    <w:rsid w:val="00465FF8"/>
    <w:rsid w:val="0046690D"/>
    <w:rsid w:val="00466A28"/>
    <w:rsid w:val="00471B30"/>
    <w:rsid w:val="00472C12"/>
    <w:rsid w:val="0047383F"/>
    <w:rsid w:val="00474A59"/>
    <w:rsid w:val="00474C0C"/>
    <w:rsid w:val="00474C49"/>
    <w:rsid w:val="00475373"/>
    <w:rsid w:val="0047625C"/>
    <w:rsid w:val="004764F3"/>
    <w:rsid w:val="00476740"/>
    <w:rsid w:val="00476DCD"/>
    <w:rsid w:val="00476F74"/>
    <w:rsid w:val="00477122"/>
    <w:rsid w:val="00480B9A"/>
    <w:rsid w:val="004814A1"/>
    <w:rsid w:val="00482E7E"/>
    <w:rsid w:val="00483110"/>
    <w:rsid w:val="00484846"/>
    <w:rsid w:val="004848F9"/>
    <w:rsid w:val="00485546"/>
    <w:rsid w:val="004855F6"/>
    <w:rsid w:val="00486F0D"/>
    <w:rsid w:val="00490128"/>
    <w:rsid w:val="00492969"/>
    <w:rsid w:val="004A0716"/>
    <w:rsid w:val="004A0FD4"/>
    <w:rsid w:val="004A2184"/>
    <w:rsid w:val="004A2589"/>
    <w:rsid w:val="004A3F8B"/>
    <w:rsid w:val="004A4324"/>
    <w:rsid w:val="004A5B4D"/>
    <w:rsid w:val="004A6E9B"/>
    <w:rsid w:val="004B0B32"/>
    <w:rsid w:val="004B211C"/>
    <w:rsid w:val="004B28C1"/>
    <w:rsid w:val="004B5B97"/>
    <w:rsid w:val="004B6213"/>
    <w:rsid w:val="004B7BF4"/>
    <w:rsid w:val="004C12BE"/>
    <w:rsid w:val="004C13C0"/>
    <w:rsid w:val="004C3713"/>
    <w:rsid w:val="004C47AF"/>
    <w:rsid w:val="004D09D7"/>
    <w:rsid w:val="004D2739"/>
    <w:rsid w:val="004D3E75"/>
    <w:rsid w:val="004D5AA6"/>
    <w:rsid w:val="004D6C58"/>
    <w:rsid w:val="004E030E"/>
    <w:rsid w:val="004E0B13"/>
    <w:rsid w:val="004E15F2"/>
    <w:rsid w:val="004E161E"/>
    <w:rsid w:val="004E1E0E"/>
    <w:rsid w:val="004E335C"/>
    <w:rsid w:val="004E3A8E"/>
    <w:rsid w:val="004E3C53"/>
    <w:rsid w:val="004E6540"/>
    <w:rsid w:val="004E6FD2"/>
    <w:rsid w:val="004F0BE2"/>
    <w:rsid w:val="004F175D"/>
    <w:rsid w:val="004F18AF"/>
    <w:rsid w:val="004F1E3A"/>
    <w:rsid w:val="004F2717"/>
    <w:rsid w:val="004F4BCF"/>
    <w:rsid w:val="004F60A4"/>
    <w:rsid w:val="004F6B4B"/>
    <w:rsid w:val="004F7758"/>
    <w:rsid w:val="005018B2"/>
    <w:rsid w:val="00501C74"/>
    <w:rsid w:val="00501F05"/>
    <w:rsid w:val="00502D6F"/>
    <w:rsid w:val="0050317C"/>
    <w:rsid w:val="0050420A"/>
    <w:rsid w:val="005114D8"/>
    <w:rsid w:val="005116D6"/>
    <w:rsid w:val="00511939"/>
    <w:rsid w:val="005125B7"/>
    <w:rsid w:val="005126AC"/>
    <w:rsid w:val="00516767"/>
    <w:rsid w:val="00516D17"/>
    <w:rsid w:val="00517551"/>
    <w:rsid w:val="00520041"/>
    <w:rsid w:val="00521F70"/>
    <w:rsid w:val="00522DB1"/>
    <w:rsid w:val="005239A5"/>
    <w:rsid w:val="00525419"/>
    <w:rsid w:val="00525781"/>
    <w:rsid w:val="00525DC7"/>
    <w:rsid w:val="00526459"/>
    <w:rsid w:val="00530079"/>
    <w:rsid w:val="005301A8"/>
    <w:rsid w:val="0053494D"/>
    <w:rsid w:val="00541DD3"/>
    <w:rsid w:val="005424B2"/>
    <w:rsid w:val="00542698"/>
    <w:rsid w:val="00543569"/>
    <w:rsid w:val="00544046"/>
    <w:rsid w:val="0054484F"/>
    <w:rsid w:val="0054486B"/>
    <w:rsid w:val="00544A23"/>
    <w:rsid w:val="00544B02"/>
    <w:rsid w:val="00544B13"/>
    <w:rsid w:val="00546256"/>
    <w:rsid w:val="00547759"/>
    <w:rsid w:val="00551CCD"/>
    <w:rsid w:val="005527AC"/>
    <w:rsid w:val="00552F1D"/>
    <w:rsid w:val="00553787"/>
    <w:rsid w:val="00554F46"/>
    <w:rsid w:val="005550E7"/>
    <w:rsid w:val="00560BE5"/>
    <w:rsid w:val="0056166E"/>
    <w:rsid w:val="00561B63"/>
    <w:rsid w:val="00562F7A"/>
    <w:rsid w:val="005643EF"/>
    <w:rsid w:val="00564E83"/>
    <w:rsid w:val="00565D84"/>
    <w:rsid w:val="00566C6A"/>
    <w:rsid w:val="005677F3"/>
    <w:rsid w:val="0057169F"/>
    <w:rsid w:val="00571792"/>
    <w:rsid w:val="00571C8E"/>
    <w:rsid w:val="00573110"/>
    <w:rsid w:val="005734D5"/>
    <w:rsid w:val="00574C1F"/>
    <w:rsid w:val="005750B3"/>
    <w:rsid w:val="00576CB9"/>
    <w:rsid w:val="0057730D"/>
    <w:rsid w:val="00585374"/>
    <w:rsid w:val="00586F73"/>
    <w:rsid w:val="0058730E"/>
    <w:rsid w:val="00587AEE"/>
    <w:rsid w:val="00591560"/>
    <w:rsid w:val="0059169A"/>
    <w:rsid w:val="00592EB3"/>
    <w:rsid w:val="00594381"/>
    <w:rsid w:val="005948C0"/>
    <w:rsid w:val="00595775"/>
    <w:rsid w:val="00595E6C"/>
    <w:rsid w:val="00596A4B"/>
    <w:rsid w:val="00596E54"/>
    <w:rsid w:val="00597CD1"/>
    <w:rsid w:val="005A1941"/>
    <w:rsid w:val="005A2A02"/>
    <w:rsid w:val="005A4A7B"/>
    <w:rsid w:val="005A53A2"/>
    <w:rsid w:val="005A5F26"/>
    <w:rsid w:val="005A65E5"/>
    <w:rsid w:val="005A770D"/>
    <w:rsid w:val="005A77A2"/>
    <w:rsid w:val="005A798A"/>
    <w:rsid w:val="005A7C93"/>
    <w:rsid w:val="005B0AA9"/>
    <w:rsid w:val="005B0E4D"/>
    <w:rsid w:val="005B15F3"/>
    <w:rsid w:val="005B2465"/>
    <w:rsid w:val="005B2A66"/>
    <w:rsid w:val="005B2FF5"/>
    <w:rsid w:val="005B3CF4"/>
    <w:rsid w:val="005B3F35"/>
    <w:rsid w:val="005B54F9"/>
    <w:rsid w:val="005B56CC"/>
    <w:rsid w:val="005B5AA9"/>
    <w:rsid w:val="005B6C90"/>
    <w:rsid w:val="005C02E6"/>
    <w:rsid w:val="005C26D6"/>
    <w:rsid w:val="005C2B32"/>
    <w:rsid w:val="005C33FA"/>
    <w:rsid w:val="005C4032"/>
    <w:rsid w:val="005C49C2"/>
    <w:rsid w:val="005C61A7"/>
    <w:rsid w:val="005C6695"/>
    <w:rsid w:val="005C757D"/>
    <w:rsid w:val="005D2918"/>
    <w:rsid w:val="005D33B7"/>
    <w:rsid w:val="005D3BE6"/>
    <w:rsid w:val="005D4BDC"/>
    <w:rsid w:val="005D7245"/>
    <w:rsid w:val="005D7CD0"/>
    <w:rsid w:val="005D7E0A"/>
    <w:rsid w:val="005E0330"/>
    <w:rsid w:val="005E0BFA"/>
    <w:rsid w:val="005E14E2"/>
    <w:rsid w:val="005E1EEE"/>
    <w:rsid w:val="005E29F2"/>
    <w:rsid w:val="005E2D81"/>
    <w:rsid w:val="005E4F7E"/>
    <w:rsid w:val="005E5612"/>
    <w:rsid w:val="005E586A"/>
    <w:rsid w:val="005E6603"/>
    <w:rsid w:val="005E6D83"/>
    <w:rsid w:val="005F0447"/>
    <w:rsid w:val="005F0E43"/>
    <w:rsid w:val="005F11F0"/>
    <w:rsid w:val="005F3ABD"/>
    <w:rsid w:val="005F3DB8"/>
    <w:rsid w:val="005F48A9"/>
    <w:rsid w:val="005F5787"/>
    <w:rsid w:val="005F689B"/>
    <w:rsid w:val="006022C9"/>
    <w:rsid w:val="00602C7C"/>
    <w:rsid w:val="00604456"/>
    <w:rsid w:val="006061CB"/>
    <w:rsid w:val="006076D7"/>
    <w:rsid w:val="00607B2E"/>
    <w:rsid w:val="006101D2"/>
    <w:rsid w:val="006112F6"/>
    <w:rsid w:val="006116F3"/>
    <w:rsid w:val="00612C52"/>
    <w:rsid w:val="00612F57"/>
    <w:rsid w:val="00614619"/>
    <w:rsid w:val="006175A0"/>
    <w:rsid w:val="006211AF"/>
    <w:rsid w:val="00621A04"/>
    <w:rsid w:val="00621B90"/>
    <w:rsid w:val="00622C48"/>
    <w:rsid w:val="00626143"/>
    <w:rsid w:val="0062642C"/>
    <w:rsid w:val="00626489"/>
    <w:rsid w:val="00626689"/>
    <w:rsid w:val="00626C2E"/>
    <w:rsid w:val="0063001D"/>
    <w:rsid w:val="00632893"/>
    <w:rsid w:val="00632A21"/>
    <w:rsid w:val="00633CC9"/>
    <w:rsid w:val="006344B5"/>
    <w:rsid w:val="0063490A"/>
    <w:rsid w:val="00636C3C"/>
    <w:rsid w:val="00640470"/>
    <w:rsid w:val="006411C0"/>
    <w:rsid w:val="00641650"/>
    <w:rsid w:val="006435D5"/>
    <w:rsid w:val="00643895"/>
    <w:rsid w:val="00643CA1"/>
    <w:rsid w:val="006469B3"/>
    <w:rsid w:val="00647246"/>
    <w:rsid w:val="006502E4"/>
    <w:rsid w:val="00651208"/>
    <w:rsid w:val="00651D52"/>
    <w:rsid w:val="00652832"/>
    <w:rsid w:val="00652FF8"/>
    <w:rsid w:val="006544E2"/>
    <w:rsid w:val="0065453B"/>
    <w:rsid w:val="0066044C"/>
    <w:rsid w:val="00661531"/>
    <w:rsid w:val="00661C74"/>
    <w:rsid w:val="00661EE5"/>
    <w:rsid w:val="00662A08"/>
    <w:rsid w:val="00662DF0"/>
    <w:rsid w:val="006630E6"/>
    <w:rsid w:val="006703F2"/>
    <w:rsid w:val="00670831"/>
    <w:rsid w:val="006728D5"/>
    <w:rsid w:val="00672DB9"/>
    <w:rsid w:val="00673C7E"/>
    <w:rsid w:val="00675F96"/>
    <w:rsid w:val="00675FB7"/>
    <w:rsid w:val="006764F8"/>
    <w:rsid w:val="0067668A"/>
    <w:rsid w:val="00676A32"/>
    <w:rsid w:val="00676A8D"/>
    <w:rsid w:val="00676D9C"/>
    <w:rsid w:val="0068026A"/>
    <w:rsid w:val="00681ACB"/>
    <w:rsid w:val="00682894"/>
    <w:rsid w:val="006833BF"/>
    <w:rsid w:val="00684942"/>
    <w:rsid w:val="00684E24"/>
    <w:rsid w:val="00686AC2"/>
    <w:rsid w:val="00686CBE"/>
    <w:rsid w:val="006872F9"/>
    <w:rsid w:val="00687404"/>
    <w:rsid w:val="00691879"/>
    <w:rsid w:val="00693B11"/>
    <w:rsid w:val="006960DC"/>
    <w:rsid w:val="00696AC2"/>
    <w:rsid w:val="00697AD8"/>
    <w:rsid w:val="006A0E20"/>
    <w:rsid w:val="006A1250"/>
    <w:rsid w:val="006A14CF"/>
    <w:rsid w:val="006A1581"/>
    <w:rsid w:val="006A17B3"/>
    <w:rsid w:val="006A190A"/>
    <w:rsid w:val="006A35D8"/>
    <w:rsid w:val="006A4720"/>
    <w:rsid w:val="006A70C7"/>
    <w:rsid w:val="006A736F"/>
    <w:rsid w:val="006B038B"/>
    <w:rsid w:val="006B27C1"/>
    <w:rsid w:val="006B3192"/>
    <w:rsid w:val="006B38C7"/>
    <w:rsid w:val="006B43B0"/>
    <w:rsid w:val="006B4B58"/>
    <w:rsid w:val="006B5421"/>
    <w:rsid w:val="006B5443"/>
    <w:rsid w:val="006B60F7"/>
    <w:rsid w:val="006B7B70"/>
    <w:rsid w:val="006C0CC7"/>
    <w:rsid w:val="006C1066"/>
    <w:rsid w:val="006C1F3F"/>
    <w:rsid w:val="006C28A0"/>
    <w:rsid w:val="006C4B20"/>
    <w:rsid w:val="006C5941"/>
    <w:rsid w:val="006C76C9"/>
    <w:rsid w:val="006C78A8"/>
    <w:rsid w:val="006D1241"/>
    <w:rsid w:val="006D3724"/>
    <w:rsid w:val="006D4E31"/>
    <w:rsid w:val="006D5943"/>
    <w:rsid w:val="006D6E3A"/>
    <w:rsid w:val="006D794F"/>
    <w:rsid w:val="006D7A04"/>
    <w:rsid w:val="006E1A9A"/>
    <w:rsid w:val="006E2F45"/>
    <w:rsid w:val="006E35EF"/>
    <w:rsid w:val="006E3961"/>
    <w:rsid w:val="006E4F64"/>
    <w:rsid w:val="006E53EA"/>
    <w:rsid w:val="006E5994"/>
    <w:rsid w:val="006E6720"/>
    <w:rsid w:val="006E69D1"/>
    <w:rsid w:val="006E6C0F"/>
    <w:rsid w:val="006F04FF"/>
    <w:rsid w:val="006F14B4"/>
    <w:rsid w:val="006F280C"/>
    <w:rsid w:val="006F2E61"/>
    <w:rsid w:val="006F2F07"/>
    <w:rsid w:val="006F3885"/>
    <w:rsid w:val="006F685C"/>
    <w:rsid w:val="006F68AF"/>
    <w:rsid w:val="006F72E5"/>
    <w:rsid w:val="007110DB"/>
    <w:rsid w:val="00712351"/>
    <w:rsid w:val="007128C1"/>
    <w:rsid w:val="007143B6"/>
    <w:rsid w:val="007154CD"/>
    <w:rsid w:val="00715BDD"/>
    <w:rsid w:val="00716A2D"/>
    <w:rsid w:val="00725B75"/>
    <w:rsid w:val="007267C4"/>
    <w:rsid w:val="00726F31"/>
    <w:rsid w:val="007330F2"/>
    <w:rsid w:val="007332ED"/>
    <w:rsid w:val="0073384C"/>
    <w:rsid w:val="007343F9"/>
    <w:rsid w:val="007361C8"/>
    <w:rsid w:val="007363E2"/>
    <w:rsid w:val="007400EC"/>
    <w:rsid w:val="00740D6F"/>
    <w:rsid w:val="00740E9E"/>
    <w:rsid w:val="00741B20"/>
    <w:rsid w:val="00742771"/>
    <w:rsid w:val="00743FEE"/>
    <w:rsid w:val="00744480"/>
    <w:rsid w:val="007447EE"/>
    <w:rsid w:val="00745153"/>
    <w:rsid w:val="007452AB"/>
    <w:rsid w:val="00745E02"/>
    <w:rsid w:val="00747C48"/>
    <w:rsid w:val="00751513"/>
    <w:rsid w:val="00751FF7"/>
    <w:rsid w:val="00753687"/>
    <w:rsid w:val="00753FA9"/>
    <w:rsid w:val="00754FE9"/>
    <w:rsid w:val="0075521E"/>
    <w:rsid w:val="007568BB"/>
    <w:rsid w:val="0075750C"/>
    <w:rsid w:val="00757EBD"/>
    <w:rsid w:val="0076063C"/>
    <w:rsid w:val="00760CE9"/>
    <w:rsid w:val="00761705"/>
    <w:rsid w:val="0076177F"/>
    <w:rsid w:val="007628BA"/>
    <w:rsid w:val="00762FA3"/>
    <w:rsid w:val="00763A10"/>
    <w:rsid w:val="00763B31"/>
    <w:rsid w:val="0076552B"/>
    <w:rsid w:val="007657F2"/>
    <w:rsid w:val="007665CC"/>
    <w:rsid w:val="007668B2"/>
    <w:rsid w:val="007679B4"/>
    <w:rsid w:val="0077026A"/>
    <w:rsid w:val="0077036D"/>
    <w:rsid w:val="0077293C"/>
    <w:rsid w:val="0077573A"/>
    <w:rsid w:val="00775900"/>
    <w:rsid w:val="00776234"/>
    <w:rsid w:val="00777B43"/>
    <w:rsid w:val="0078008E"/>
    <w:rsid w:val="00780A70"/>
    <w:rsid w:val="007810B5"/>
    <w:rsid w:val="00781428"/>
    <w:rsid w:val="007822F7"/>
    <w:rsid w:val="00783626"/>
    <w:rsid w:val="007854D7"/>
    <w:rsid w:val="00785E7F"/>
    <w:rsid w:val="0078600E"/>
    <w:rsid w:val="00786855"/>
    <w:rsid w:val="0078701C"/>
    <w:rsid w:val="00791956"/>
    <w:rsid w:val="00792BB6"/>
    <w:rsid w:val="0079395A"/>
    <w:rsid w:val="00794A7A"/>
    <w:rsid w:val="00795B1B"/>
    <w:rsid w:val="00795F47"/>
    <w:rsid w:val="007979A1"/>
    <w:rsid w:val="007A01B8"/>
    <w:rsid w:val="007A0ACF"/>
    <w:rsid w:val="007A0FCB"/>
    <w:rsid w:val="007A221E"/>
    <w:rsid w:val="007A2281"/>
    <w:rsid w:val="007A3422"/>
    <w:rsid w:val="007A7B0B"/>
    <w:rsid w:val="007B3086"/>
    <w:rsid w:val="007B32BB"/>
    <w:rsid w:val="007B53ED"/>
    <w:rsid w:val="007B77A3"/>
    <w:rsid w:val="007C0C46"/>
    <w:rsid w:val="007C1F19"/>
    <w:rsid w:val="007C3816"/>
    <w:rsid w:val="007C582E"/>
    <w:rsid w:val="007C61BA"/>
    <w:rsid w:val="007C761B"/>
    <w:rsid w:val="007C7F14"/>
    <w:rsid w:val="007D0160"/>
    <w:rsid w:val="007D0253"/>
    <w:rsid w:val="007D1157"/>
    <w:rsid w:val="007D27E9"/>
    <w:rsid w:val="007D7592"/>
    <w:rsid w:val="007D76A8"/>
    <w:rsid w:val="007E0140"/>
    <w:rsid w:val="007E1704"/>
    <w:rsid w:val="007E20AC"/>
    <w:rsid w:val="007E4F84"/>
    <w:rsid w:val="007E6E0D"/>
    <w:rsid w:val="007E702E"/>
    <w:rsid w:val="007F182F"/>
    <w:rsid w:val="007F1D38"/>
    <w:rsid w:val="007F76EE"/>
    <w:rsid w:val="007F78FF"/>
    <w:rsid w:val="008001CE"/>
    <w:rsid w:val="0080120E"/>
    <w:rsid w:val="00801B15"/>
    <w:rsid w:val="008024F4"/>
    <w:rsid w:val="00802854"/>
    <w:rsid w:val="00804595"/>
    <w:rsid w:val="00804EBA"/>
    <w:rsid w:val="00805C1D"/>
    <w:rsid w:val="00806162"/>
    <w:rsid w:val="008072D2"/>
    <w:rsid w:val="00811D1C"/>
    <w:rsid w:val="008122BB"/>
    <w:rsid w:val="00813704"/>
    <w:rsid w:val="008149EF"/>
    <w:rsid w:val="0081519D"/>
    <w:rsid w:val="00816114"/>
    <w:rsid w:val="00816FF9"/>
    <w:rsid w:val="008170F6"/>
    <w:rsid w:val="00820931"/>
    <w:rsid w:val="008211BF"/>
    <w:rsid w:val="008222F2"/>
    <w:rsid w:val="008233BB"/>
    <w:rsid w:val="0082346A"/>
    <w:rsid w:val="00823B4C"/>
    <w:rsid w:val="00823B6C"/>
    <w:rsid w:val="00824042"/>
    <w:rsid w:val="0082454C"/>
    <w:rsid w:val="0082511A"/>
    <w:rsid w:val="00826023"/>
    <w:rsid w:val="00826E08"/>
    <w:rsid w:val="008301B7"/>
    <w:rsid w:val="008318A8"/>
    <w:rsid w:val="00831B90"/>
    <w:rsid w:val="00833BF8"/>
    <w:rsid w:val="00833C94"/>
    <w:rsid w:val="00834A05"/>
    <w:rsid w:val="008354EB"/>
    <w:rsid w:val="00836567"/>
    <w:rsid w:val="008368EF"/>
    <w:rsid w:val="00837CB7"/>
    <w:rsid w:val="00843466"/>
    <w:rsid w:val="00843617"/>
    <w:rsid w:val="00844382"/>
    <w:rsid w:val="00844C86"/>
    <w:rsid w:val="00844D5C"/>
    <w:rsid w:val="0084613B"/>
    <w:rsid w:val="00850439"/>
    <w:rsid w:val="008504E3"/>
    <w:rsid w:val="0085473C"/>
    <w:rsid w:val="00854C3D"/>
    <w:rsid w:val="008569BE"/>
    <w:rsid w:val="008604E7"/>
    <w:rsid w:val="0086172F"/>
    <w:rsid w:val="00861A90"/>
    <w:rsid w:val="00861D58"/>
    <w:rsid w:val="00862447"/>
    <w:rsid w:val="008638CC"/>
    <w:rsid w:val="00864CC2"/>
    <w:rsid w:val="00864EF1"/>
    <w:rsid w:val="00866499"/>
    <w:rsid w:val="0086712C"/>
    <w:rsid w:val="00870BCA"/>
    <w:rsid w:val="00872A79"/>
    <w:rsid w:val="00873513"/>
    <w:rsid w:val="00873857"/>
    <w:rsid w:val="00874191"/>
    <w:rsid w:val="008775D2"/>
    <w:rsid w:val="00880C7C"/>
    <w:rsid w:val="00881A7B"/>
    <w:rsid w:val="0088344B"/>
    <w:rsid w:val="008837FF"/>
    <w:rsid w:val="00883AFC"/>
    <w:rsid w:val="00884091"/>
    <w:rsid w:val="00884530"/>
    <w:rsid w:val="00885926"/>
    <w:rsid w:val="00885A73"/>
    <w:rsid w:val="00886F45"/>
    <w:rsid w:val="0088776D"/>
    <w:rsid w:val="00887C3F"/>
    <w:rsid w:val="00890980"/>
    <w:rsid w:val="008914BE"/>
    <w:rsid w:val="00891723"/>
    <w:rsid w:val="00892642"/>
    <w:rsid w:val="00892D2C"/>
    <w:rsid w:val="0089331B"/>
    <w:rsid w:val="0089365E"/>
    <w:rsid w:val="00893BC9"/>
    <w:rsid w:val="0089620B"/>
    <w:rsid w:val="00897165"/>
    <w:rsid w:val="00897619"/>
    <w:rsid w:val="00897E23"/>
    <w:rsid w:val="008A26AA"/>
    <w:rsid w:val="008A37B7"/>
    <w:rsid w:val="008A42AF"/>
    <w:rsid w:val="008A42DF"/>
    <w:rsid w:val="008A486F"/>
    <w:rsid w:val="008A68A8"/>
    <w:rsid w:val="008B033A"/>
    <w:rsid w:val="008B0EC5"/>
    <w:rsid w:val="008B139C"/>
    <w:rsid w:val="008B1797"/>
    <w:rsid w:val="008B1971"/>
    <w:rsid w:val="008B54F2"/>
    <w:rsid w:val="008B5EAA"/>
    <w:rsid w:val="008B6EBA"/>
    <w:rsid w:val="008B79AE"/>
    <w:rsid w:val="008C098E"/>
    <w:rsid w:val="008C2EAE"/>
    <w:rsid w:val="008C372B"/>
    <w:rsid w:val="008C37D0"/>
    <w:rsid w:val="008C3DF9"/>
    <w:rsid w:val="008C3EA6"/>
    <w:rsid w:val="008C665D"/>
    <w:rsid w:val="008C72E5"/>
    <w:rsid w:val="008C7794"/>
    <w:rsid w:val="008D0825"/>
    <w:rsid w:val="008D1FE7"/>
    <w:rsid w:val="008D2184"/>
    <w:rsid w:val="008D3975"/>
    <w:rsid w:val="008D4A94"/>
    <w:rsid w:val="008D73B8"/>
    <w:rsid w:val="008E1E59"/>
    <w:rsid w:val="008E2F9D"/>
    <w:rsid w:val="008E6702"/>
    <w:rsid w:val="008E7B9D"/>
    <w:rsid w:val="008F3BDA"/>
    <w:rsid w:val="008F4E85"/>
    <w:rsid w:val="008F6577"/>
    <w:rsid w:val="008F6838"/>
    <w:rsid w:val="008F79D8"/>
    <w:rsid w:val="008F7AED"/>
    <w:rsid w:val="009019E9"/>
    <w:rsid w:val="00901F24"/>
    <w:rsid w:val="00902596"/>
    <w:rsid w:val="00903D6E"/>
    <w:rsid w:val="00904358"/>
    <w:rsid w:val="00904B7A"/>
    <w:rsid w:val="00905554"/>
    <w:rsid w:val="00905D7C"/>
    <w:rsid w:val="00906F1E"/>
    <w:rsid w:val="00907223"/>
    <w:rsid w:val="009075F2"/>
    <w:rsid w:val="009104B2"/>
    <w:rsid w:val="00912399"/>
    <w:rsid w:val="009131F1"/>
    <w:rsid w:val="00913258"/>
    <w:rsid w:val="009138CB"/>
    <w:rsid w:val="0091512B"/>
    <w:rsid w:val="00915DC0"/>
    <w:rsid w:val="0091701E"/>
    <w:rsid w:val="00920550"/>
    <w:rsid w:val="00920AC8"/>
    <w:rsid w:val="00921C31"/>
    <w:rsid w:val="00921CEE"/>
    <w:rsid w:val="00922187"/>
    <w:rsid w:val="0092236C"/>
    <w:rsid w:val="00925188"/>
    <w:rsid w:val="00926290"/>
    <w:rsid w:val="00926B74"/>
    <w:rsid w:val="0092742C"/>
    <w:rsid w:val="00930C9F"/>
    <w:rsid w:val="009322F5"/>
    <w:rsid w:val="00932A7A"/>
    <w:rsid w:val="00933668"/>
    <w:rsid w:val="00933B74"/>
    <w:rsid w:val="009360A1"/>
    <w:rsid w:val="009361BC"/>
    <w:rsid w:val="00937835"/>
    <w:rsid w:val="00937B77"/>
    <w:rsid w:val="00937FED"/>
    <w:rsid w:val="00940037"/>
    <w:rsid w:val="00940FBA"/>
    <w:rsid w:val="0094317D"/>
    <w:rsid w:val="0094384A"/>
    <w:rsid w:val="0094750B"/>
    <w:rsid w:val="00947645"/>
    <w:rsid w:val="00947DD5"/>
    <w:rsid w:val="009509D4"/>
    <w:rsid w:val="009518C1"/>
    <w:rsid w:val="00952446"/>
    <w:rsid w:val="00952A73"/>
    <w:rsid w:val="009537A6"/>
    <w:rsid w:val="009542BC"/>
    <w:rsid w:val="009548A9"/>
    <w:rsid w:val="0095510F"/>
    <w:rsid w:val="009561CF"/>
    <w:rsid w:val="00957A5E"/>
    <w:rsid w:val="009626FA"/>
    <w:rsid w:val="00964278"/>
    <w:rsid w:val="009646B1"/>
    <w:rsid w:val="00964929"/>
    <w:rsid w:val="0096642D"/>
    <w:rsid w:val="0096677C"/>
    <w:rsid w:val="009673FC"/>
    <w:rsid w:val="00967D69"/>
    <w:rsid w:val="00967DD0"/>
    <w:rsid w:val="00970412"/>
    <w:rsid w:val="009704D4"/>
    <w:rsid w:val="00971D3B"/>
    <w:rsid w:val="009722AE"/>
    <w:rsid w:val="00973BC1"/>
    <w:rsid w:val="00975B91"/>
    <w:rsid w:val="00977003"/>
    <w:rsid w:val="00980DEF"/>
    <w:rsid w:val="009815F5"/>
    <w:rsid w:val="00982C01"/>
    <w:rsid w:val="009835FC"/>
    <w:rsid w:val="00983A46"/>
    <w:rsid w:val="0098433A"/>
    <w:rsid w:val="009853CE"/>
    <w:rsid w:val="00985A49"/>
    <w:rsid w:val="00986D78"/>
    <w:rsid w:val="009874FE"/>
    <w:rsid w:val="0099015A"/>
    <w:rsid w:val="0099106F"/>
    <w:rsid w:val="00991DB3"/>
    <w:rsid w:val="00992A69"/>
    <w:rsid w:val="0099625D"/>
    <w:rsid w:val="0099639B"/>
    <w:rsid w:val="00997667"/>
    <w:rsid w:val="00997725"/>
    <w:rsid w:val="00997822"/>
    <w:rsid w:val="009A15A6"/>
    <w:rsid w:val="009A25F1"/>
    <w:rsid w:val="009A2EAE"/>
    <w:rsid w:val="009A308B"/>
    <w:rsid w:val="009A39CE"/>
    <w:rsid w:val="009A4788"/>
    <w:rsid w:val="009A53AC"/>
    <w:rsid w:val="009A5C44"/>
    <w:rsid w:val="009A5E62"/>
    <w:rsid w:val="009A6AA3"/>
    <w:rsid w:val="009B0E64"/>
    <w:rsid w:val="009B3771"/>
    <w:rsid w:val="009B4390"/>
    <w:rsid w:val="009B6808"/>
    <w:rsid w:val="009B6E90"/>
    <w:rsid w:val="009C103E"/>
    <w:rsid w:val="009C1355"/>
    <w:rsid w:val="009C24E3"/>
    <w:rsid w:val="009C3451"/>
    <w:rsid w:val="009C5708"/>
    <w:rsid w:val="009C78B9"/>
    <w:rsid w:val="009D0177"/>
    <w:rsid w:val="009D30F9"/>
    <w:rsid w:val="009D3741"/>
    <w:rsid w:val="009D3921"/>
    <w:rsid w:val="009D4417"/>
    <w:rsid w:val="009D4EA3"/>
    <w:rsid w:val="009D6CF4"/>
    <w:rsid w:val="009D73F3"/>
    <w:rsid w:val="009E1BA7"/>
    <w:rsid w:val="009E2443"/>
    <w:rsid w:val="009E2762"/>
    <w:rsid w:val="009E3067"/>
    <w:rsid w:val="009E3867"/>
    <w:rsid w:val="009E56E3"/>
    <w:rsid w:val="009E587F"/>
    <w:rsid w:val="009E6327"/>
    <w:rsid w:val="009E699E"/>
    <w:rsid w:val="009E6D44"/>
    <w:rsid w:val="009E74DA"/>
    <w:rsid w:val="009E77B6"/>
    <w:rsid w:val="009E78B3"/>
    <w:rsid w:val="009F11A7"/>
    <w:rsid w:val="009F16DA"/>
    <w:rsid w:val="009F1B4D"/>
    <w:rsid w:val="009F28E8"/>
    <w:rsid w:val="009F3E2F"/>
    <w:rsid w:val="009F6C18"/>
    <w:rsid w:val="00A020BD"/>
    <w:rsid w:val="00A02701"/>
    <w:rsid w:val="00A02C85"/>
    <w:rsid w:val="00A04997"/>
    <w:rsid w:val="00A04C3B"/>
    <w:rsid w:val="00A0551C"/>
    <w:rsid w:val="00A06D33"/>
    <w:rsid w:val="00A140A3"/>
    <w:rsid w:val="00A14754"/>
    <w:rsid w:val="00A162E8"/>
    <w:rsid w:val="00A16408"/>
    <w:rsid w:val="00A166DA"/>
    <w:rsid w:val="00A168A2"/>
    <w:rsid w:val="00A168F3"/>
    <w:rsid w:val="00A1696A"/>
    <w:rsid w:val="00A16E22"/>
    <w:rsid w:val="00A2041E"/>
    <w:rsid w:val="00A20EB3"/>
    <w:rsid w:val="00A23485"/>
    <w:rsid w:val="00A240E4"/>
    <w:rsid w:val="00A248EC"/>
    <w:rsid w:val="00A26957"/>
    <w:rsid w:val="00A26ABC"/>
    <w:rsid w:val="00A271F5"/>
    <w:rsid w:val="00A3033A"/>
    <w:rsid w:val="00A307FE"/>
    <w:rsid w:val="00A30FC6"/>
    <w:rsid w:val="00A33594"/>
    <w:rsid w:val="00A33B67"/>
    <w:rsid w:val="00A33F1C"/>
    <w:rsid w:val="00A34B14"/>
    <w:rsid w:val="00A36DDA"/>
    <w:rsid w:val="00A371B1"/>
    <w:rsid w:val="00A375E5"/>
    <w:rsid w:val="00A4068C"/>
    <w:rsid w:val="00A41A86"/>
    <w:rsid w:val="00A437EF"/>
    <w:rsid w:val="00A43E94"/>
    <w:rsid w:val="00A44220"/>
    <w:rsid w:val="00A44D22"/>
    <w:rsid w:val="00A46420"/>
    <w:rsid w:val="00A5273A"/>
    <w:rsid w:val="00A549EA"/>
    <w:rsid w:val="00A57E0C"/>
    <w:rsid w:val="00A60C62"/>
    <w:rsid w:val="00A60D07"/>
    <w:rsid w:val="00A64016"/>
    <w:rsid w:val="00A64018"/>
    <w:rsid w:val="00A64AD7"/>
    <w:rsid w:val="00A666E8"/>
    <w:rsid w:val="00A667EA"/>
    <w:rsid w:val="00A673F8"/>
    <w:rsid w:val="00A674BF"/>
    <w:rsid w:val="00A71662"/>
    <w:rsid w:val="00A716D2"/>
    <w:rsid w:val="00A726AC"/>
    <w:rsid w:val="00A729B3"/>
    <w:rsid w:val="00A7313B"/>
    <w:rsid w:val="00A73CDB"/>
    <w:rsid w:val="00A74C88"/>
    <w:rsid w:val="00A74E0B"/>
    <w:rsid w:val="00A75B45"/>
    <w:rsid w:val="00A75C45"/>
    <w:rsid w:val="00A81B94"/>
    <w:rsid w:val="00A8241F"/>
    <w:rsid w:val="00A82476"/>
    <w:rsid w:val="00A8337F"/>
    <w:rsid w:val="00A83C13"/>
    <w:rsid w:val="00A8584E"/>
    <w:rsid w:val="00A8680B"/>
    <w:rsid w:val="00A90B6E"/>
    <w:rsid w:val="00A91796"/>
    <w:rsid w:val="00A91806"/>
    <w:rsid w:val="00A91A42"/>
    <w:rsid w:val="00A91B78"/>
    <w:rsid w:val="00A92917"/>
    <w:rsid w:val="00A9485D"/>
    <w:rsid w:val="00A96469"/>
    <w:rsid w:val="00A96796"/>
    <w:rsid w:val="00A96CB0"/>
    <w:rsid w:val="00A972E5"/>
    <w:rsid w:val="00A97768"/>
    <w:rsid w:val="00A9792A"/>
    <w:rsid w:val="00AA02EC"/>
    <w:rsid w:val="00AA03A7"/>
    <w:rsid w:val="00AA077F"/>
    <w:rsid w:val="00AA08CA"/>
    <w:rsid w:val="00AA1898"/>
    <w:rsid w:val="00AA1E34"/>
    <w:rsid w:val="00AA212B"/>
    <w:rsid w:val="00AA41F9"/>
    <w:rsid w:val="00AA46B5"/>
    <w:rsid w:val="00AA5367"/>
    <w:rsid w:val="00AA6027"/>
    <w:rsid w:val="00AA6E9A"/>
    <w:rsid w:val="00AA7A54"/>
    <w:rsid w:val="00AB2C85"/>
    <w:rsid w:val="00AB3591"/>
    <w:rsid w:val="00AB3947"/>
    <w:rsid w:val="00AB47DE"/>
    <w:rsid w:val="00AB6A93"/>
    <w:rsid w:val="00AB7203"/>
    <w:rsid w:val="00AC0345"/>
    <w:rsid w:val="00AC2258"/>
    <w:rsid w:val="00AC5C2F"/>
    <w:rsid w:val="00AC5E01"/>
    <w:rsid w:val="00AC73FC"/>
    <w:rsid w:val="00AC782E"/>
    <w:rsid w:val="00AC786D"/>
    <w:rsid w:val="00AC7C91"/>
    <w:rsid w:val="00AD04C1"/>
    <w:rsid w:val="00AD3DA8"/>
    <w:rsid w:val="00AD465C"/>
    <w:rsid w:val="00AD6C02"/>
    <w:rsid w:val="00AD6FCC"/>
    <w:rsid w:val="00AD77F8"/>
    <w:rsid w:val="00AD7FBB"/>
    <w:rsid w:val="00AE0808"/>
    <w:rsid w:val="00AE22A5"/>
    <w:rsid w:val="00AE27F0"/>
    <w:rsid w:val="00AE2910"/>
    <w:rsid w:val="00AE2CE8"/>
    <w:rsid w:val="00AE314B"/>
    <w:rsid w:val="00AE3599"/>
    <w:rsid w:val="00AE3DA1"/>
    <w:rsid w:val="00AE4607"/>
    <w:rsid w:val="00AE49AC"/>
    <w:rsid w:val="00AE6137"/>
    <w:rsid w:val="00AE628B"/>
    <w:rsid w:val="00AE6E64"/>
    <w:rsid w:val="00AE7E06"/>
    <w:rsid w:val="00AF0F7C"/>
    <w:rsid w:val="00AF146C"/>
    <w:rsid w:val="00AF2A79"/>
    <w:rsid w:val="00AF425E"/>
    <w:rsid w:val="00AF563B"/>
    <w:rsid w:val="00AF5EB8"/>
    <w:rsid w:val="00B00837"/>
    <w:rsid w:val="00B008FE"/>
    <w:rsid w:val="00B02677"/>
    <w:rsid w:val="00B03518"/>
    <w:rsid w:val="00B043C3"/>
    <w:rsid w:val="00B044E1"/>
    <w:rsid w:val="00B05421"/>
    <w:rsid w:val="00B068B7"/>
    <w:rsid w:val="00B0693C"/>
    <w:rsid w:val="00B06DCA"/>
    <w:rsid w:val="00B07E40"/>
    <w:rsid w:val="00B11523"/>
    <w:rsid w:val="00B120A8"/>
    <w:rsid w:val="00B123B7"/>
    <w:rsid w:val="00B127CC"/>
    <w:rsid w:val="00B152A7"/>
    <w:rsid w:val="00B17794"/>
    <w:rsid w:val="00B17BC9"/>
    <w:rsid w:val="00B17F7A"/>
    <w:rsid w:val="00B20F87"/>
    <w:rsid w:val="00B2263F"/>
    <w:rsid w:val="00B22862"/>
    <w:rsid w:val="00B2290F"/>
    <w:rsid w:val="00B24BFC"/>
    <w:rsid w:val="00B25568"/>
    <w:rsid w:val="00B25F18"/>
    <w:rsid w:val="00B314FD"/>
    <w:rsid w:val="00B322ED"/>
    <w:rsid w:val="00B32766"/>
    <w:rsid w:val="00B33E02"/>
    <w:rsid w:val="00B34758"/>
    <w:rsid w:val="00B35B27"/>
    <w:rsid w:val="00B36143"/>
    <w:rsid w:val="00B37CF6"/>
    <w:rsid w:val="00B40E60"/>
    <w:rsid w:val="00B41CB9"/>
    <w:rsid w:val="00B4332E"/>
    <w:rsid w:val="00B4357A"/>
    <w:rsid w:val="00B43F5F"/>
    <w:rsid w:val="00B45FD2"/>
    <w:rsid w:val="00B477D9"/>
    <w:rsid w:val="00B516D6"/>
    <w:rsid w:val="00B52457"/>
    <w:rsid w:val="00B5451C"/>
    <w:rsid w:val="00B55CD4"/>
    <w:rsid w:val="00B56ED7"/>
    <w:rsid w:val="00B56F07"/>
    <w:rsid w:val="00B57534"/>
    <w:rsid w:val="00B575DA"/>
    <w:rsid w:val="00B57885"/>
    <w:rsid w:val="00B61CE2"/>
    <w:rsid w:val="00B63224"/>
    <w:rsid w:val="00B6344A"/>
    <w:rsid w:val="00B646A4"/>
    <w:rsid w:val="00B663F7"/>
    <w:rsid w:val="00B669B4"/>
    <w:rsid w:val="00B67AC0"/>
    <w:rsid w:val="00B67D0C"/>
    <w:rsid w:val="00B70810"/>
    <w:rsid w:val="00B71423"/>
    <w:rsid w:val="00B74429"/>
    <w:rsid w:val="00B763EE"/>
    <w:rsid w:val="00B7655C"/>
    <w:rsid w:val="00B777FC"/>
    <w:rsid w:val="00B81000"/>
    <w:rsid w:val="00B82FE7"/>
    <w:rsid w:val="00B852FE"/>
    <w:rsid w:val="00B87851"/>
    <w:rsid w:val="00B9046C"/>
    <w:rsid w:val="00B95D2B"/>
    <w:rsid w:val="00B95EFD"/>
    <w:rsid w:val="00B96732"/>
    <w:rsid w:val="00B96B4B"/>
    <w:rsid w:val="00B9771F"/>
    <w:rsid w:val="00B977DC"/>
    <w:rsid w:val="00BA045E"/>
    <w:rsid w:val="00BA11AD"/>
    <w:rsid w:val="00BA33A0"/>
    <w:rsid w:val="00BA5437"/>
    <w:rsid w:val="00BA5ED9"/>
    <w:rsid w:val="00BA6B1B"/>
    <w:rsid w:val="00BA6BD4"/>
    <w:rsid w:val="00BA729A"/>
    <w:rsid w:val="00BA7AF3"/>
    <w:rsid w:val="00BB1749"/>
    <w:rsid w:val="00BB2164"/>
    <w:rsid w:val="00BB2D88"/>
    <w:rsid w:val="00BB3FAA"/>
    <w:rsid w:val="00BB4CC5"/>
    <w:rsid w:val="00BB5677"/>
    <w:rsid w:val="00BB7F1B"/>
    <w:rsid w:val="00BC0C98"/>
    <w:rsid w:val="00BC0D7E"/>
    <w:rsid w:val="00BC10EC"/>
    <w:rsid w:val="00BC1E1F"/>
    <w:rsid w:val="00BC268C"/>
    <w:rsid w:val="00BC4646"/>
    <w:rsid w:val="00BC6028"/>
    <w:rsid w:val="00BC67C7"/>
    <w:rsid w:val="00BC7822"/>
    <w:rsid w:val="00BC7F97"/>
    <w:rsid w:val="00BD0D4F"/>
    <w:rsid w:val="00BD0F86"/>
    <w:rsid w:val="00BD1598"/>
    <w:rsid w:val="00BD3384"/>
    <w:rsid w:val="00BD3A26"/>
    <w:rsid w:val="00BD49F4"/>
    <w:rsid w:val="00BD4A9F"/>
    <w:rsid w:val="00BD5D1A"/>
    <w:rsid w:val="00BD697B"/>
    <w:rsid w:val="00BD7489"/>
    <w:rsid w:val="00BD7916"/>
    <w:rsid w:val="00BE0A4E"/>
    <w:rsid w:val="00BE1266"/>
    <w:rsid w:val="00BE31FD"/>
    <w:rsid w:val="00BE4076"/>
    <w:rsid w:val="00BE45AE"/>
    <w:rsid w:val="00BE464A"/>
    <w:rsid w:val="00BE4EAA"/>
    <w:rsid w:val="00BE5284"/>
    <w:rsid w:val="00BE73B1"/>
    <w:rsid w:val="00BF13EF"/>
    <w:rsid w:val="00BF53BD"/>
    <w:rsid w:val="00BF560C"/>
    <w:rsid w:val="00BF7BC6"/>
    <w:rsid w:val="00C00E7A"/>
    <w:rsid w:val="00C017E9"/>
    <w:rsid w:val="00C01C9B"/>
    <w:rsid w:val="00C04DD8"/>
    <w:rsid w:val="00C0547D"/>
    <w:rsid w:val="00C05A14"/>
    <w:rsid w:val="00C066CD"/>
    <w:rsid w:val="00C069F8"/>
    <w:rsid w:val="00C07634"/>
    <w:rsid w:val="00C12382"/>
    <w:rsid w:val="00C1246B"/>
    <w:rsid w:val="00C12A3B"/>
    <w:rsid w:val="00C13FFF"/>
    <w:rsid w:val="00C20E8C"/>
    <w:rsid w:val="00C22040"/>
    <w:rsid w:val="00C22219"/>
    <w:rsid w:val="00C2230B"/>
    <w:rsid w:val="00C2258A"/>
    <w:rsid w:val="00C23297"/>
    <w:rsid w:val="00C24003"/>
    <w:rsid w:val="00C2522C"/>
    <w:rsid w:val="00C27D14"/>
    <w:rsid w:val="00C301C4"/>
    <w:rsid w:val="00C30E1B"/>
    <w:rsid w:val="00C312D6"/>
    <w:rsid w:val="00C33141"/>
    <w:rsid w:val="00C35A9C"/>
    <w:rsid w:val="00C35C9C"/>
    <w:rsid w:val="00C35F41"/>
    <w:rsid w:val="00C364C1"/>
    <w:rsid w:val="00C367FD"/>
    <w:rsid w:val="00C36A9C"/>
    <w:rsid w:val="00C417C9"/>
    <w:rsid w:val="00C419C6"/>
    <w:rsid w:val="00C41FEA"/>
    <w:rsid w:val="00C42F1F"/>
    <w:rsid w:val="00C4441E"/>
    <w:rsid w:val="00C45ACB"/>
    <w:rsid w:val="00C45F8D"/>
    <w:rsid w:val="00C475F3"/>
    <w:rsid w:val="00C50693"/>
    <w:rsid w:val="00C52F3A"/>
    <w:rsid w:val="00C54AED"/>
    <w:rsid w:val="00C558CD"/>
    <w:rsid w:val="00C55EF3"/>
    <w:rsid w:val="00C55F36"/>
    <w:rsid w:val="00C56302"/>
    <w:rsid w:val="00C624D5"/>
    <w:rsid w:val="00C6263F"/>
    <w:rsid w:val="00C63230"/>
    <w:rsid w:val="00C639A4"/>
    <w:rsid w:val="00C649BB"/>
    <w:rsid w:val="00C651A0"/>
    <w:rsid w:val="00C65514"/>
    <w:rsid w:val="00C66795"/>
    <w:rsid w:val="00C679E0"/>
    <w:rsid w:val="00C706A4"/>
    <w:rsid w:val="00C71861"/>
    <w:rsid w:val="00C71FA5"/>
    <w:rsid w:val="00C727E9"/>
    <w:rsid w:val="00C75125"/>
    <w:rsid w:val="00C761E2"/>
    <w:rsid w:val="00C76AA2"/>
    <w:rsid w:val="00C804E6"/>
    <w:rsid w:val="00C829B5"/>
    <w:rsid w:val="00C839C1"/>
    <w:rsid w:val="00C8462A"/>
    <w:rsid w:val="00C86EF1"/>
    <w:rsid w:val="00C8784C"/>
    <w:rsid w:val="00C90E8D"/>
    <w:rsid w:val="00C91072"/>
    <w:rsid w:val="00C9180B"/>
    <w:rsid w:val="00C91E62"/>
    <w:rsid w:val="00C9221F"/>
    <w:rsid w:val="00C938EA"/>
    <w:rsid w:val="00C95469"/>
    <w:rsid w:val="00C95788"/>
    <w:rsid w:val="00CA0803"/>
    <w:rsid w:val="00CA1DE5"/>
    <w:rsid w:val="00CA35B5"/>
    <w:rsid w:val="00CA3DB4"/>
    <w:rsid w:val="00CB117E"/>
    <w:rsid w:val="00CB2759"/>
    <w:rsid w:val="00CB43F7"/>
    <w:rsid w:val="00CB4439"/>
    <w:rsid w:val="00CB4FB8"/>
    <w:rsid w:val="00CB56CC"/>
    <w:rsid w:val="00CB59CB"/>
    <w:rsid w:val="00CB6C73"/>
    <w:rsid w:val="00CC011D"/>
    <w:rsid w:val="00CC2F17"/>
    <w:rsid w:val="00CC3944"/>
    <w:rsid w:val="00CC463F"/>
    <w:rsid w:val="00CC46B0"/>
    <w:rsid w:val="00CC486B"/>
    <w:rsid w:val="00CC4BF1"/>
    <w:rsid w:val="00CC6245"/>
    <w:rsid w:val="00CD02E2"/>
    <w:rsid w:val="00CD2608"/>
    <w:rsid w:val="00CD38AE"/>
    <w:rsid w:val="00CD3A33"/>
    <w:rsid w:val="00CD597C"/>
    <w:rsid w:val="00CE0577"/>
    <w:rsid w:val="00CE06BF"/>
    <w:rsid w:val="00CE16D6"/>
    <w:rsid w:val="00CE1C32"/>
    <w:rsid w:val="00CE3F54"/>
    <w:rsid w:val="00CE4866"/>
    <w:rsid w:val="00CE4B05"/>
    <w:rsid w:val="00CE576A"/>
    <w:rsid w:val="00CE57EE"/>
    <w:rsid w:val="00CE5899"/>
    <w:rsid w:val="00CF04DB"/>
    <w:rsid w:val="00CF1A08"/>
    <w:rsid w:val="00CF383C"/>
    <w:rsid w:val="00CF4321"/>
    <w:rsid w:val="00CF4ED1"/>
    <w:rsid w:val="00CF5B49"/>
    <w:rsid w:val="00CF5DE7"/>
    <w:rsid w:val="00D02173"/>
    <w:rsid w:val="00D06427"/>
    <w:rsid w:val="00D07770"/>
    <w:rsid w:val="00D11093"/>
    <w:rsid w:val="00D134D8"/>
    <w:rsid w:val="00D148FA"/>
    <w:rsid w:val="00D155E0"/>
    <w:rsid w:val="00D15B57"/>
    <w:rsid w:val="00D16043"/>
    <w:rsid w:val="00D165E7"/>
    <w:rsid w:val="00D16BA6"/>
    <w:rsid w:val="00D16EF2"/>
    <w:rsid w:val="00D2198F"/>
    <w:rsid w:val="00D317A0"/>
    <w:rsid w:val="00D31C2A"/>
    <w:rsid w:val="00D33E75"/>
    <w:rsid w:val="00D341ED"/>
    <w:rsid w:val="00D3498B"/>
    <w:rsid w:val="00D350EA"/>
    <w:rsid w:val="00D352F6"/>
    <w:rsid w:val="00D377B7"/>
    <w:rsid w:val="00D41036"/>
    <w:rsid w:val="00D430A1"/>
    <w:rsid w:val="00D43A47"/>
    <w:rsid w:val="00D46052"/>
    <w:rsid w:val="00D4605A"/>
    <w:rsid w:val="00D50746"/>
    <w:rsid w:val="00D52415"/>
    <w:rsid w:val="00D533F4"/>
    <w:rsid w:val="00D55754"/>
    <w:rsid w:val="00D56F86"/>
    <w:rsid w:val="00D57B2E"/>
    <w:rsid w:val="00D60426"/>
    <w:rsid w:val="00D63E44"/>
    <w:rsid w:val="00D64286"/>
    <w:rsid w:val="00D66257"/>
    <w:rsid w:val="00D66BEC"/>
    <w:rsid w:val="00D66F6E"/>
    <w:rsid w:val="00D71329"/>
    <w:rsid w:val="00D7258D"/>
    <w:rsid w:val="00D72C49"/>
    <w:rsid w:val="00D75615"/>
    <w:rsid w:val="00D76C6E"/>
    <w:rsid w:val="00D77BF1"/>
    <w:rsid w:val="00D77EE2"/>
    <w:rsid w:val="00D801ED"/>
    <w:rsid w:val="00D80436"/>
    <w:rsid w:val="00D80B34"/>
    <w:rsid w:val="00D80EEE"/>
    <w:rsid w:val="00D813F5"/>
    <w:rsid w:val="00D8151D"/>
    <w:rsid w:val="00D82BDD"/>
    <w:rsid w:val="00D82ECC"/>
    <w:rsid w:val="00D83252"/>
    <w:rsid w:val="00D856B8"/>
    <w:rsid w:val="00D87E2F"/>
    <w:rsid w:val="00D92291"/>
    <w:rsid w:val="00D93E55"/>
    <w:rsid w:val="00D953C7"/>
    <w:rsid w:val="00D97F9C"/>
    <w:rsid w:val="00DA006F"/>
    <w:rsid w:val="00DA186C"/>
    <w:rsid w:val="00DA1FCA"/>
    <w:rsid w:val="00DA527E"/>
    <w:rsid w:val="00DA5DC0"/>
    <w:rsid w:val="00DA5E74"/>
    <w:rsid w:val="00DA715A"/>
    <w:rsid w:val="00DA75F8"/>
    <w:rsid w:val="00DA7648"/>
    <w:rsid w:val="00DA7B42"/>
    <w:rsid w:val="00DB4946"/>
    <w:rsid w:val="00DB4B38"/>
    <w:rsid w:val="00DB5749"/>
    <w:rsid w:val="00DB7C09"/>
    <w:rsid w:val="00DC073B"/>
    <w:rsid w:val="00DC0AEE"/>
    <w:rsid w:val="00DC3890"/>
    <w:rsid w:val="00DC3AA6"/>
    <w:rsid w:val="00DC5A26"/>
    <w:rsid w:val="00DC60DF"/>
    <w:rsid w:val="00DC7389"/>
    <w:rsid w:val="00DD05B9"/>
    <w:rsid w:val="00DD222E"/>
    <w:rsid w:val="00DD3455"/>
    <w:rsid w:val="00DD3492"/>
    <w:rsid w:val="00DD4683"/>
    <w:rsid w:val="00DD505C"/>
    <w:rsid w:val="00DD5871"/>
    <w:rsid w:val="00DD773C"/>
    <w:rsid w:val="00DE09C0"/>
    <w:rsid w:val="00DE160C"/>
    <w:rsid w:val="00DE2008"/>
    <w:rsid w:val="00DE355B"/>
    <w:rsid w:val="00DE37A8"/>
    <w:rsid w:val="00DE4787"/>
    <w:rsid w:val="00DE7902"/>
    <w:rsid w:val="00DF1039"/>
    <w:rsid w:val="00DF15A7"/>
    <w:rsid w:val="00DF41DF"/>
    <w:rsid w:val="00DF5EFA"/>
    <w:rsid w:val="00DF6AF0"/>
    <w:rsid w:val="00DF7152"/>
    <w:rsid w:val="00E0058E"/>
    <w:rsid w:val="00E00E93"/>
    <w:rsid w:val="00E00F09"/>
    <w:rsid w:val="00E02A0C"/>
    <w:rsid w:val="00E03707"/>
    <w:rsid w:val="00E04EC7"/>
    <w:rsid w:val="00E061D6"/>
    <w:rsid w:val="00E07D66"/>
    <w:rsid w:val="00E07FAA"/>
    <w:rsid w:val="00E12E1B"/>
    <w:rsid w:val="00E135B1"/>
    <w:rsid w:val="00E140CE"/>
    <w:rsid w:val="00E14E0C"/>
    <w:rsid w:val="00E150D2"/>
    <w:rsid w:val="00E157E8"/>
    <w:rsid w:val="00E17240"/>
    <w:rsid w:val="00E173B2"/>
    <w:rsid w:val="00E17F7F"/>
    <w:rsid w:val="00E200E7"/>
    <w:rsid w:val="00E20C09"/>
    <w:rsid w:val="00E2415C"/>
    <w:rsid w:val="00E2433F"/>
    <w:rsid w:val="00E24410"/>
    <w:rsid w:val="00E2444D"/>
    <w:rsid w:val="00E25878"/>
    <w:rsid w:val="00E3029E"/>
    <w:rsid w:val="00E304FE"/>
    <w:rsid w:val="00E30A4A"/>
    <w:rsid w:val="00E31E88"/>
    <w:rsid w:val="00E34D58"/>
    <w:rsid w:val="00E35249"/>
    <w:rsid w:val="00E36525"/>
    <w:rsid w:val="00E3685A"/>
    <w:rsid w:val="00E36A3E"/>
    <w:rsid w:val="00E36DBB"/>
    <w:rsid w:val="00E37D26"/>
    <w:rsid w:val="00E4017B"/>
    <w:rsid w:val="00E40CD9"/>
    <w:rsid w:val="00E41B1D"/>
    <w:rsid w:val="00E41EA1"/>
    <w:rsid w:val="00E42B02"/>
    <w:rsid w:val="00E42C68"/>
    <w:rsid w:val="00E42F61"/>
    <w:rsid w:val="00E43282"/>
    <w:rsid w:val="00E44B95"/>
    <w:rsid w:val="00E45386"/>
    <w:rsid w:val="00E45575"/>
    <w:rsid w:val="00E468EA"/>
    <w:rsid w:val="00E46FC4"/>
    <w:rsid w:val="00E47E69"/>
    <w:rsid w:val="00E50851"/>
    <w:rsid w:val="00E51F16"/>
    <w:rsid w:val="00E52476"/>
    <w:rsid w:val="00E5357B"/>
    <w:rsid w:val="00E541EF"/>
    <w:rsid w:val="00E54650"/>
    <w:rsid w:val="00E55222"/>
    <w:rsid w:val="00E55A20"/>
    <w:rsid w:val="00E562E0"/>
    <w:rsid w:val="00E56C17"/>
    <w:rsid w:val="00E56D5B"/>
    <w:rsid w:val="00E572DD"/>
    <w:rsid w:val="00E57CE3"/>
    <w:rsid w:val="00E60DD5"/>
    <w:rsid w:val="00E625EE"/>
    <w:rsid w:val="00E62675"/>
    <w:rsid w:val="00E63821"/>
    <w:rsid w:val="00E63BA9"/>
    <w:rsid w:val="00E64326"/>
    <w:rsid w:val="00E64965"/>
    <w:rsid w:val="00E64D34"/>
    <w:rsid w:val="00E66661"/>
    <w:rsid w:val="00E66A62"/>
    <w:rsid w:val="00E67000"/>
    <w:rsid w:val="00E67BD2"/>
    <w:rsid w:val="00E67F1E"/>
    <w:rsid w:val="00E72B8E"/>
    <w:rsid w:val="00E74A95"/>
    <w:rsid w:val="00E756B1"/>
    <w:rsid w:val="00E756B7"/>
    <w:rsid w:val="00E75D68"/>
    <w:rsid w:val="00E75FD9"/>
    <w:rsid w:val="00E80AC1"/>
    <w:rsid w:val="00E84AB1"/>
    <w:rsid w:val="00E85654"/>
    <w:rsid w:val="00E85CBA"/>
    <w:rsid w:val="00E875B2"/>
    <w:rsid w:val="00E908A5"/>
    <w:rsid w:val="00E9476D"/>
    <w:rsid w:val="00E97AC0"/>
    <w:rsid w:val="00E97C7A"/>
    <w:rsid w:val="00EA06A3"/>
    <w:rsid w:val="00EA071E"/>
    <w:rsid w:val="00EA19E0"/>
    <w:rsid w:val="00EA1B66"/>
    <w:rsid w:val="00EA30D8"/>
    <w:rsid w:val="00EA30FD"/>
    <w:rsid w:val="00EA5155"/>
    <w:rsid w:val="00EA53A0"/>
    <w:rsid w:val="00EA7078"/>
    <w:rsid w:val="00EA76A9"/>
    <w:rsid w:val="00EB063C"/>
    <w:rsid w:val="00EB1266"/>
    <w:rsid w:val="00EB2BE0"/>
    <w:rsid w:val="00EB3C15"/>
    <w:rsid w:val="00EB59BB"/>
    <w:rsid w:val="00EB5DA5"/>
    <w:rsid w:val="00EB63D3"/>
    <w:rsid w:val="00EC04E8"/>
    <w:rsid w:val="00EC0C0F"/>
    <w:rsid w:val="00EC0C97"/>
    <w:rsid w:val="00EC129F"/>
    <w:rsid w:val="00EC210F"/>
    <w:rsid w:val="00EC3098"/>
    <w:rsid w:val="00EC3A95"/>
    <w:rsid w:val="00EC3E2D"/>
    <w:rsid w:val="00EC45AE"/>
    <w:rsid w:val="00EC5F45"/>
    <w:rsid w:val="00EC650B"/>
    <w:rsid w:val="00EC7BEB"/>
    <w:rsid w:val="00ED07B5"/>
    <w:rsid w:val="00ED109E"/>
    <w:rsid w:val="00ED2141"/>
    <w:rsid w:val="00ED39C8"/>
    <w:rsid w:val="00ED459D"/>
    <w:rsid w:val="00ED4D8F"/>
    <w:rsid w:val="00ED5021"/>
    <w:rsid w:val="00ED5334"/>
    <w:rsid w:val="00ED57CB"/>
    <w:rsid w:val="00ED5FD6"/>
    <w:rsid w:val="00ED77B8"/>
    <w:rsid w:val="00ED7A88"/>
    <w:rsid w:val="00EE1BB2"/>
    <w:rsid w:val="00EE2082"/>
    <w:rsid w:val="00EE4153"/>
    <w:rsid w:val="00EE44B3"/>
    <w:rsid w:val="00EE4F64"/>
    <w:rsid w:val="00EE4F72"/>
    <w:rsid w:val="00EE5016"/>
    <w:rsid w:val="00EE6A12"/>
    <w:rsid w:val="00EE700F"/>
    <w:rsid w:val="00EF03C0"/>
    <w:rsid w:val="00EF1B91"/>
    <w:rsid w:val="00EF26D6"/>
    <w:rsid w:val="00EF2F42"/>
    <w:rsid w:val="00EF45A3"/>
    <w:rsid w:val="00EF4BC2"/>
    <w:rsid w:val="00EF696A"/>
    <w:rsid w:val="00F004E2"/>
    <w:rsid w:val="00F00784"/>
    <w:rsid w:val="00F012D6"/>
    <w:rsid w:val="00F02052"/>
    <w:rsid w:val="00F02E73"/>
    <w:rsid w:val="00F04F67"/>
    <w:rsid w:val="00F0734A"/>
    <w:rsid w:val="00F106F3"/>
    <w:rsid w:val="00F11A14"/>
    <w:rsid w:val="00F12B24"/>
    <w:rsid w:val="00F15E38"/>
    <w:rsid w:val="00F16D88"/>
    <w:rsid w:val="00F16FE1"/>
    <w:rsid w:val="00F222B4"/>
    <w:rsid w:val="00F226E1"/>
    <w:rsid w:val="00F22C20"/>
    <w:rsid w:val="00F23B31"/>
    <w:rsid w:val="00F23F1D"/>
    <w:rsid w:val="00F24341"/>
    <w:rsid w:val="00F3303A"/>
    <w:rsid w:val="00F3309B"/>
    <w:rsid w:val="00F34012"/>
    <w:rsid w:val="00F3467A"/>
    <w:rsid w:val="00F36A18"/>
    <w:rsid w:val="00F37CF7"/>
    <w:rsid w:val="00F40621"/>
    <w:rsid w:val="00F414B8"/>
    <w:rsid w:val="00F41656"/>
    <w:rsid w:val="00F42BE3"/>
    <w:rsid w:val="00F44851"/>
    <w:rsid w:val="00F45C55"/>
    <w:rsid w:val="00F47C09"/>
    <w:rsid w:val="00F50BBD"/>
    <w:rsid w:val="00F514DC"/>
    <w:rsid w:val="00F5162B"/>
    <w:rsid w:val="00F51A93"/>
    <w:rsid w:val="00F53DFC"/>
    <w:rsid w:val="00F53E5F"/>
    <w:rsid w:val="00F561DF"/>
    <w:rsid w:val="00F570F0"/>
    <w:rsid w:val="00F60FF5"/>
    <w:rsid w:val="00F61441"/>
    <w:rsid w:val="00F636EF"/>
    <w:rsid w:val="00F704C6"/>
    <w:rsid w:val="00F7051F"/>
    <w:rsid w:val="00F70D2E"/>
    <w:rsid w:val="00F71A9D"/>
    <w:rsid w:val="00F72584"/>
    <w:rsid w:val="00F726C2"/>
    <w:rsid w:val="00F72862"/>
    <w:rsid w:val="00F72B5B"/>
    <w:rsid w:val="00F72E63"/>
    <w:rsid w:val="00F733D6"/>
    <w:rsid w:val="00F747FB"/>
    <w:rsid w:val="00F7536F"/>
    <w:rsid w:val="00F76D2C"/>
    <w:rsid w:val="00F806F6"/>
    <w:rsid w:val="00F81416"/>
    <w:rsid w:val="00F82425"/>
    <w:rsid w:val="00F824C8"/>
    <w:rsid w:val="00F83AC4"/>
    <w:rsid w:val="00F85CB0"/>
    <w:rsid w:val="00F87BFF"/>
    <w:rsid w:val="00F91EC4"/>
    <w:rsid w:val="00F94854"/>
    <w:rsid w:val="00F94A10"/>
    <w:rsid w:val="00F96981"/>
    <w:rsid w:val="00F97B43"/>
    <w:rsid w:val="00FA5242"/>
    <w:rsid w:val="00FB21DC"/>
    <w:rsid w:val="00FB3EC7"/>
    <w:rsid w:val="00FB43AE"/>
    <w:rsid w:val="00FB4FE3"/>
    <w:rsid w:val="00FB5C61"/>
    <w:rsid w:val="00FB5DDE"/>
    <w:rsid w:val="00FC190B"/>
    <w:rsid w:val="00FC31C9"/>
    <w:rsid w:val="00FC3B02"/>
    <w:rsid w:val="00FC3D66"/>
    <w:rsid w:val="00FC51B2"/>
    <w:rsid w:val="00FC5A0E"/>
    <w:rsid w:val="00FC62E2"/>
    <w:rsid w:val="00FC6EAC"/>
    <w:rsid w:val="00FC77ED"/>
    <w:rsid w:val="00FC7D9C"/>
    <w:rsid w:val="00FD0F7C"/>
    <w:rsid w:val="00FD1730"/>
    <w:rsid w:val="00FD3805"/>
    <w:rsid w:val="00FD3DB0"/>
    <w:rsid w:val="00FD430E"/>
    <w:rsid w:val="00FD4F02"/>
    <w:rsid w:val="00FD6565"/>
    <w:rsid w:val="00FD688D"/>
    <w:rsid w:val="00FD7B65"/>
    <w:rsid w:val="00FE00FD"/>
    <w:rsid w:val="00FE06F9"/>
    <w:rsid w:val="00FE0994"/>
    <w:rsid w:val="00FE150E"/>
    <w:rsid w:val="00FE2066"/>
    <w:rsid w:val="00FE34DF"/>
    <w:rsid w:val="00FE416A"/>
    <w:rsid w:val="00FE443B"/>
    <w:rsid w:val="00FE488B"/>
    <w:rsid w:val="00FE4B3F"/>
    <w:rsid w:val="00FE5763"/>
    <w:rsid w:val="00FE6291"/>
    <w:rsid w:val="00FE71C2"/>
    <w:rsid w:val="00FF01A4"/>
    <w:rsid w:val="00FF0A8A"/>
    <w:rsid w:val="00FF12C6"/>
    <w:rsid w:val="00FF1CC0"/>
    <w:rsid w:val="00FF3197"/>
    <w:rsid w:val="00FF5191"/>
    <w:rsid w:val="00FF6C70"/>
    <w:rsid w:val="00FF7E57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3E15"/>
  <w15:chartTrackingRefBased/>
  <w15:docId w15:val="{03EA4629-EAAE-B44F-970E-E940B35D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41FEA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E629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1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15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85654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8565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85654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41068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3D6E"/>
    <w:rPr>
      <w:rFonts w:eastAsiaTheme="minorHAnsi"/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3D6E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01F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01F2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901F2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1F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01F24"/>
    <w:rPr>
      <w:b/>
      <w:bCs/>
      <w:sz w:val="20"/>
      <w:szCs w:val="20"/>
    </w:rPr>
  </w:style>
  <w:style w:type="table" w:styleId="Grilledutableau">
    <w:name w:val="Table Grid"/>
    <w:basedOn w:val="TableauNormal"/>
    <w:uiPriority w:val="39"/>
    <w:rsid w:val="00901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FE629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C162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C162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C162C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C162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C162C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0C162C"/>
    <w:rPr>
      <w:vertAlign w:val="superscript"/>
    </w:rPr>
  </w:style>
  <w:style w:type="paragraph" w:customStyle="1" w:styleId="Bibliographie1">
    <w:name w:val="Bibliographie1"/>
    <w:basedOn w:val="Normal"/>
    <w:link w:val="BibliographyCar"/>
    <w:rsid w:val="00F636EF"/>
    <w:pPr>
      <w:spacing w:after="240"/>
    </w:pPr>
    <w:rPr>
      <w:rFonts w:asciiTheme="minorHAnsi" w:eastAsiaTheme="minorHAnsi" w:hAnsiTheme="minorHAnsi" w:cstheme="minorBidi"/>
      <w:lang w:val="en-AU" w:eastAsia="en-US"/>
    </w:rPr>
  </w:style>
  <w:style w:type="character" w:customStyle="1" w:styleId="BibliographyCar">
    <w:name w:val="Bibliography Car"/>
    <w:basedOn w:val="Policepardfaut"/>
    <w:link w:val="Bibliographie1"/>
    <w:rsid w:val="00F636EF"/>
    <w:rPr>
      <w:lang w:val="en-AU"/>
    </w:rPr>
  </w:style>
  <w:style w:type="table" w:customStyle="1" w:styleId="TableGrid1">
    <w:name w:val="Table Grid1"/>
    <w:basedOn w:val="TableauNormal"/>
    <w:next w:val="Grilledutableau"/>
    <w:uiPriority w:val="59"/>
    <w:rsid w:val="0022644D"/>
    <w:rPr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A1A9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olicepardfaut"/>
    <w:rsid w:val="00B00837"/>
  </w:style>
  <w:style w:type="paragraph" w:styleId="Rvision">
    <w:name w:val="Revision"/>
    <w:hidden/>
    <w:uiPriority w:val="99"/>
    <w:semiHidden/>
    <w:rsid w:val="003D4D9B"/>
  </w:style>
  <w:style w:type="paragraph" w:styleId="En-tte">
    <w:name w:val="header"/>
    <w:basedOn w:val="Normal"/>
    <w:link w:val="En-tteCar"/>
    <w:uiPriority w:val="99"/>
    <w:unhideWhenUsed/>
    <w:rsid w:val="006F14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6F14B4"/>
  </w:style>
  <w:style w:type="paragraph" w:styleId="Pieddepage">
    <w:name w:val="footer"/>
    <w:basedOn w:val="Normal"/>
    <w:link w:val="PieddepageCar"/>
    <w:uiPriority w:val="99"/>
    <w:unhideWhenUsed/>
    <w:rsid w:val="006F14B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6F14B4"/>
  </w:style>
  <w:style w:type="table" w:styleId="Tableausimple2">
    <w:name w:val="Plain Table 2"/>
    <w:basedOn w:val="TableauNormal"/>
    <w:uiPriority w:val="42"/>
    <w:rsid w:val="001E0AF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-reading-companionreference-citation">
    <w:name w:val="c-reading-companion__reference-citation"/>
    <w:basedOn w:val="Normal"/>
    <w:rsid w:val="002D2710"/>
    <w:pPr>
      <w:spacing w:before="100" w:beforeAutospacing="1" w:after="100" w:afterAutospacing="1"/>
    </w:pPr>
    <w:rPr>
      <w:lang w:val="en-GB" w:eastAsia="en-GB"/>
    </w:rPr>
  </w:style>
  <w:style w:type="paragraph" w:styleId="Listepuces">
    <w:name w:val="List Bullet"/>
    <w:basedOn w:val="Normal"/>
    <w:uiPriority w:val="99"/>
    <w:unhideWhenUsed/>
    <w:rsid w:val="002241B0"/>
    <w:pPr>
      <w:numPr>
        <w:numId w:val="22"/>
      </w:numPr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Mentionnonrsolue2">
    <w:name w:val="Mention non résolue2"/>
    <w:basedOn w:val="Policepardfaut"/>
    <w:uiPriority w:val="99"/>
    <w:rsid w:val="00D134D8"/>
    <w:rPr>
      <w:color w:val="605E5C"/>
      <w:shd w:val="clear" w:color="auto" w:fill="E1DFDD"/>
    </w:rPr>
  </w:style>
  <w:style w:type="table" w:styleId="TableauGrille1Clair-Accentuation3">
    <w:name w:val="Grid Table 1 Light Accent 3"/>
    <w:basedOn w:val="TableauNormal"/>
    <w:uiPriority w:val="46"/>
    <w:rsid w:val="006D6E3A"/>
    <w:rPr>
      <w:sz w:val="22"/>
      <w:szCs w:val="22"/>
      <w:lang w:val="da-DK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2Car">
    <w:name w:val="Titre 2 Car"/>
    <w:basedOn w:val="Policepardfaut"/>
    <w:link w:val="Titre2"/>
    <w:uiPriority w:val="9"/>
    <w:semiHidden/>
    <w:rsid w:val="004E15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4E15F2"/>
    <w:rPr>
      <w:rFonts w:asciiTheme="majorHAnsi" w:eastAsiaTheme="majorEastAsia" w:hAnsiTheme="majorHAnsi" w:cstheme="majorBidi"/>
      <w:color w:val="1F3763" w:themeColor="accent1" w:themeShade="7F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4E15F2"/>
    <w:rPr>
      <w:rFonts w:asciiTheme="majorHAnsi" w:eastAsiaTheme="majorEastAsia" w:hAnsiTheme="majorHAnsi" w:cstheme="majorBidi"/>
      <w:i/>
      <w:iCs/>
      <w:color w:val="2F5496" w:themeColor="accent1" w:themeShade="BF"/>
      <w:lang w:eastAsia="fr-FR"/>
    </w:rPr>
  </w:style>
  <w:style w:type="character" w:customStyle="1" w:styleId="Mentionnonrsolue3">
    <w:name w:val="Mention non résolue3"/>
    <w:basedOn w:val="Policepardfaut"/>
    <w:uiPriority w:val="99"/>
    <w:rsid w:val="001D6168"/>
    <w:rPr>
      <w:color w:val="605E5C"/>
      <w:shd w:val="clear" w:color="auto" w:fill="E1DFDD"/>
    </w:rPr>
  </w:style>
  <w:style w:type="paragraph" w:styleId="Listenumros">
    <w:name w:val="List Number"/>
    <w:basedOn w:val="Normal"/>
    <w:uiPriority w:val="99"/>
    <w:unhideWhenUsed/>
    <w:rsid w:val="005A1941"/>
    <w:pPr>
      <w:numPr>
        <w:numId w:val="3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8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0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5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6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4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9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3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9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6440">
          <w:marLeft w:val="0"/>
          <w:marRight w:val="0"/>
          <w:marTop w:val="0"/>
          <w:marBottom w:val="300"/>
          <w:divBdr>
            <w:top w:val="single" w:sz="2" w:space="0" w:color="080808"/>
            <w:left w:val="single" w:sz="2" w:space="0" w:color="080808"/>
            <w:bottom w:val="single" w:sz="6" w:space="0" w:color="080808"/>
            <w:right w:val="single" w:sz="2" w:space="0" w:color="080808"/>
          </w:divBdr>
          <w:divsChild>
            <w:div w:id="19552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06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101010"/>
                    <w:bottom w:val="none" w:sz="0" w:space="0" w:color="101010"/>
                    <w:right w:val="none" w:sz="0" w:space="0" w:color="101010"/>
                  </w:divBdr>
                </w:div>
              </w:divsChild>
            </w:div>
          </w:divsChild>
        </w:div>
        <w:div w:id="19373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39133">
              <w:marLeft w:val="0"/>
              <w:marRight w:val="0"/>
              <w:marTop w:val="6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  <w:div w:id="13367664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666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1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48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5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4637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60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38675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101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468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40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5840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10243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92490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97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50775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55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369358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44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58083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99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822076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690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6038818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12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2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28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0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5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9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5B74CA1AD6AA4DB8A3922FAB24942F" ma:contentTypeVersion="13" ma:contentTypeDescription="Opret et nyt dokument." ma:contentTypeScope="" ma:versionID="ffe857fd656db2775a4be022d96b5c55">
  <xsd:schema xmlns:xsd="http://www.w3.org/2001/XMLSchema" xmlns:xs="http://www.w3.org/2001/XMLSchema" xmlns:p="http://schemas.microsoft.com/office/2006/metadata/properties" xmlns:ns3="1319495d-3c43-4556-87e4-881565ede34f" xmlns:ns4="5c8fb8ca-1331-47de-9579-a8297bdf3015" targetNamespace="http://schemas.microsoft.com/office/2006/metadata/properties" ma:root="true" ma:fieldsID="a3683457ab7d6e356f2351814f38d770" ns3:_="" ns4:_="">
    <xsd:import namespace="1319495d-3c43-4556-87e4-881565ede34f"/>
    <xsd:import namespace="5c8fb8ca-1331-47de-9579-a8297bdf3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9495d-3c43-4556-87e4-881565ede3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fb8ca-1331-47de-9579-a8297bdf3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87BC6D-354B-4548-B835-D368096E1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9495d-3c43-4556-87e4-881565ede34f"/>
    <ds:schemaRef ds:uri="5c8fb8ca-1331-47de-9579-a8297bdf3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502D43-2C3B-46B4-8DED-B93A260753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59DBAA-612F-2742-A909-9E2561F15C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CDE478-4BF6-4A5B-8B91-5AE886DF7B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GONCALVES</dc:creator>
  <cp:keywords/>
  <dc:description/>
  <cp:lastModifiedBy>Guillaume GONCALVES</cp:lastModifiedBy>
  <cp:revision>19</cp:revision>
  <cp:lastPrinted>2021-03-28T21:39:00Z</cp:lastPrinted>
  <dcterms:created xsi:type="dcterms:W3CDTF">2021-06-04T05:54:00Z</dcterms:created>
  <dcterms:modified xsi:type="dcterms:W3CDTF">2021-06-08T10:29:00Z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zotero-version="5.0.97-beta.20+83a12bca8"&gt;&lt;session id="fAXMY7Ba"/&gt;&lt;style id="http://www.zotero.org/styles/bmc-complementary-and-alternative-medicine" hasBibliography="1" bibliographyStyleHasBeenSet="1"/&gt;&lt;prefs&gt;&lt;pref name="fieldType"</vt:lpwstr>
  </property>
  <property fmtid="{D5CDD505-2E9C-101B-9397-08002B2CF9AE}" pid="3" name="ZOTERO_PREF_2">
    <vt:lpwstr> value="Field"/&gt;&lt;pref name="automaticJournalAbbreviations" value="true"/&gt;&lt;/prefs&gt;&lt;/data&gt;</vt:lpwstr>
  </property>
  <property fmtid="{D5CDD505-2E9C-101B-9397-08002B2CF9AE}" pid="4" name="ContentTypeId">
    <vt:lpwstr>0x0101008E5B74CA1AD6AA4DB8A3922FAB24942F</vt:lpwstr>
  </property>
</Properties>
</file>