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A05AA" w14:textId="4ECB1DDD" w:rsidR="00626732" w:rsidRPr="006300C3" w:rsidRDefault="00626732" w:rsidP="00626732">
      <w:pPr>
        <w:pStyle w:val="Heading3"/>
        <w:spacing w:line="480" w:lineRule="auto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sz w:val="22"/>
          <w:szCs w:val="22"/>
        </w:rPr>
        <w:t xml:space="preserve">List of Supplementary </w:t>
      </w:r>
      <w:r w:rsidR="00D95625" w:rsidRPr="006300C3">
        <w:rPr>
          <w:rFonts w:ascii="Times New Roman" w:hAnsi="Times New Roman"/>
          <w:sz w:val="22"/>
          <w:szCs w:val="22"/>
        </w:rPr>
        <w:t>Information</w:t>
      </w:r>
    </w:p>
    <w:p w14:paraId="37181982" w14:textId="77777777" w:rsidR="00626732" w:rsidRPr="006300C3" w:rsidRDefault="00626732" w:rsidP="00626732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32976665" w14:textId="7F909BD8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>Methods S1.</w:t>
      </w:r>
      <w:r w:rsidRPr="006300C3">
        <w:rPr>
          <w:rFonts w:ascii="Times New Roman" w:hAnsi="Times New Roman"/>
          <w:sz w:val="22"/>
          <w:szCs w:val="22"/>
        </w:rPr>
        <w:t xml:space="preserve"> Search Strategy </w:t>
      </w:r>
      <w:r w:rsidR="009E71BA" w:rsidRPr="006300C3">
        <w:rPr>
          <w:rFonts w:ascii="Times New Roman" w:hAnsi="Times New Roman"/>
          <w:sz w:val="22"/>
          <w:szCs w:val="22"/>
        </w:rPr>
        <w:t xml:space="preserve">for </w:t>
      </w:r>
      <w:r w:rsidRPr="006300C3">
        <w:rPr>
          <w:rFonts w:ascii="Times New Roman" w:hAnsi="Times New Roman"/>
          <w:sz w:val="22"/>
          <w:szCs w:val="22"/>
        </w:rPr>
        <w:t>Medline</w:t>
      </w:r>
    </w:p>
    <w:p w14:paraId="69B79A30" w14:textId="77777777" w:rsidR="00215814" w:rsidRPr="006300C3" w:rsidRDefault="00215814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7198AE56" w14:textId="43A312DB" w:rsidR="009E71BA" w:rsidRPr="006300C3" w:rsidRDefault="009E71BA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>Methods S2.</w:t>
      </w:r>
      <w:r w:rsidRPr="006300C3">
        <w:rPr>
          <w:rFonts w:ascii="Times New Roman" w:hAnsi="Times New Roman"/>
          <w:sz w:val="22"/>
          <w:szCs w:val="22"/>
        </w:rPr>
        <w:t xml:space="preserve"> Search Strategy for CINAHL</w:t>
      </w:r>
    </w:p>
    <w:p w14:paraId="62173938" w14:textId="77777777" w:rsidR="00215814" w:rsidRPr="006300C3" w:rsidRDefault="00215814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</w:p>
    <w:p w14:paraId="3992A736" w14:textId="6B53B33B" w:rsidR="00215814" w:rsidRPr="006300C3" w:rsidRDefault="00215814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>Methods S3.</w:t>
      </w:r>
      <w:r w:rsidRPr="006300C3">
        <w:rPr>
          <w:rFonts w:ascii="Times New Roman" w:hAnsi="Times New Roman"/>
          <w:sz w:val="22"/>
          <w:szCs w:val="22"/>
        </w:rPr>
        <w:t xml:space="preserve"> Search Strategy for PsycINFO</w:t>
      </w:r>
    </w:p>
    <w:p w14:paraId="499AE062" w14:textId="77777777" w:rsidR="00215814" w:rsidRPr="006300C3" w:rsidRDefault="00215814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</w:p>
    <w:p w14:paraId="1BBEEA8D" w14:textId="4D2212A2" w:rsidR="00215814" w:rsidRPr="006300C3" w:rsidRDefault="00215814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>Methods S4.</w:t>
      </w:r>
      <w:r w:rsidRPr="006300C3">
        <w:rPr>
          <w:rFonts w:ascii="Times New Roman" w:hAnsi="Times New Roman"/>
          <w:sz w:val="22"/>
          <w:szCs w:val="22"/>
        </w:rPr>
        <w:t xml:space="preserve"> Search Strategy for AMED</w:t>
      </w:r>
    </w:p>
    <w:p w14:paraId="7540062F" w14:textId="77777777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</w:p>
    <w:p w14:paraId="343A1C94" w14:textId="77777777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>Results S1.</w:t>
      </w:r>
      <w:r w:rsidRPr="006300C3">
        <w:rPr>
          <w:rFonts w:ascii="Times New Roman" w:hAnsi="Times New Roman"/>
          <w:sz w:val="22"/>
          <w:szCs w:val="22"/>
        </w:rPr>
        <w:t xml:space="preserve"> External validity sub-scale (Item 11): Quality assessment scoring grid</w:t>
      </w:r>
    </w:p>
    <w:p w14:paraId="34673BFF" w14:textId="77777777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</w:p>
    <w:p w14:paraId="7775847E" w14:textId="77777777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>Table S1.</w:t>
      </w:r>
      <w:r w:rsidRPr="006300C3">
        <w:rPr>
          <w:rFonts w:ascii="Times New Roman" w:hAnsi="Times New Roman"/>
          <w:sz w:val="22"/>
          <w:szCs w:val="22"/>
        </w:rPr>
        <w:t xml:space="preserve"> Summary of study characteristics clustered by research design</w:t>
      </w:r>
    </w:p>
    <w:p w14:paraId="7268D453" w14:textId="77777777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</w:p>
    <w:p w14:paraId="3AA66C6A" w14:textId="77777777" w:rsidR="00626732" w:rsidRPr="006300C3" w:rsidRDefault="00626732" w:rsidP="00215814">
      <w:pPr>
        <w:spacing w:line="480" w:lineRule="auto"/>
        <w:ind w:left="720"/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 xml:space="preserve">Table S2. </w:t>
      </w:r>
      <w:r w:rsidRPr="006300C3">
        <w:rPr>
          <w:rFonts w:ascii="Times New Roman" w:hAnsi="Times New Roman"/>
          <w:sz w:val="22"/>
          <w:szCs w:val="22"/>
        </w:rPr>
        <w:t>Contextual Factor intervention group(s) within-group change in outcomes from baseline clustered by research design</w:t>
      </w:r>
    </w:p>
    <w:p w14:paraId="1D99E684" w14:textId="77777777" w:rsidR="00626732" w:rsidRPr="006300C3" w:rsidRDefault="00626732" w:rsidP="00C9665C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744B9E66" w14:textId="0DD3B3BB" w:rsidR="00626732" w:rsidRPr="006300C3" w:rsidRDefault="00626732" w:rsidP="00626732">
      <w:pPr>
        <w:spacing w:line="480" w:lineRule="auto"/>
      </w:pPr>
    </w:p>
    <w:p w14:paraId="0DA2BF10" w14:textId="77777777" w:rsidR="00215814" w:rsidRPr="006300C3" w:rsidRDefault="00215814" w:rsidP="00626732">
      <w:pPr>
        <w:spacing w:line="480" w:lineRule="auto"/>
      </w:pPr>
    </w:p>
    <w:p w14:paraId="2B94702C" w14:textId="78A00DAA" w:rsidR="00626732" w:rsidRPr="006300C3" w:rsidRDefault="00626732" w:rsidP="00626732">
      <w:pPr>
        <w:spacing w:line="480" w:lineRule="auto"/>
      </w:pPr>
    </w:p>
    <w:p w14:paraId="2F39301D" w14:textId="3FF79E07" w:rsidR="00626732" w:rsidRPr="006300C3" w:rsidRDefault="00626732" w:rsidP="00626732">
      <w:pPr>
        <w:spacing w:line="480" w:lineRule="auto"/>
      </w:pPr>
    </w:p>
    <w:p w14:paraId="1976560D" w14:textId="6BCFEC97" w:rsidR="00626732" w:rsidRPr="006300C3" w:rsidRDefault="00626732" w:rsidP="00626732">
      <w:pPr>
        <w:spacing w:line="480" w:lineRule="auto"/>
      </w:pPr>
    </w:p>
    <w:p w14:paraId="22B43BB8" w14:textId="7763B3D1" w:rsidR="00626732" w:rsidRPr="006300C3" w:rsidRDefault="00626732" w:rsidP="00626732">
      <w:pPr>
        <w:spacing w:line="480" w:lineRule="auto"/>
      </w:pPr>
    </w:p>
    <w:p w14:paraId="46F65F0C" w14:textId="74A92E97" w:rsidR="00626732" w:rsidRPr="006300C3" w:rsidRDefault="00626732" w:rsidP="00626732">
      <w:pPr>
        <w:spacing w:line="480" w:lineRule="auto"/>
      </w:pPr>
    </w:p>
    <w:p w14:paraId="196D51E4" w14:textId="11EB5533" w:rsidR="00626732" w:rsidRPr="006300C3" w:rsidRDefault="00626732" w:rsidP="00626732">
      <w:pPr>
        <w:spacing w:line="480" w:lineRule="auto"/>
      </w:pPr>
    </w:p>
    <w:p w14:paraId="0C302FF1" w14:textId="77777777" w:rsidR="00626732" w:rsidRPr="006300C3" w:rsidRDefault="00626732" w:rsidP="00626732">
      <w:pPr>
        <w:spacing w:line="480" w:lineRule="auto"/>
      </w:pPr>
    </w:p>
    <w:p w14:paraId="0C5F78F9" w14:textId="45B0A214" w:rsidR="00626732" w:rsidRPr="006300C3" w:rsidRDefault="00626732" w:rsidP="00626732">
      <w:pPr>
        <w:spacing w:line="480" w:lineRule="auto"/>
      </w:pPr>
    </w:p>
    <w:p w14:paraId="2446A6E5" w14:textId="457D598F" w:rsidR="00626732" w:rsidRPr="006300C3" w:rsidRDefault="00626732" w:rsidP="00626732">
      <w:pPr>
        <w:spacing w:line="480" w:lineRule="auto"/>
      </w:pPr>
    </w:p>
    <w:p w14:paraId="74E1AFE4" w14:textId="1125C214" w:rsidR="00626732" w:rsidRPr="006300C3" w:rsidRDefault="00626732" w:rsidP="00626732">
      <w:pPr>
        <w:spacing w:line="480" w:lineRule="auto"/>
      </w:pPr>
    </w:p>
    <w:p w14:paraId="33AB88C8" w14:textId="77777777" w:rsidR="00406855" w:rsidRPr="006300C3" w:rsidRDefault="00406855" w:rsidP="00406855">
      <w:pPr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lastRenderedPageBreak/>
        <w:t>Methods S1.</w:t>
      </w:r>
      <w:r w:rsidRPr="006300C3">
        <w:rPr>
          <w:rFonts w:ascii="Times New Roman" w:hAnsi="Times New Roman"/>
          <w:sz w:val="22"/>
          <w:szCs w:val="22"/>
        </w:rPr>
        <w:t xml:space="preserve"> Search Strategy for Medline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6300C3" w:rsidRPr="006300C3" w14:paraId="748C7C7C" w14:textId="77777777" w:rsidTr="000B4702">
        <w:trPr>
          <w:trHeight w:val="283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AB281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CB9F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Search Terms</w:t>
            </w:r>
          </w:p>
        </w:tc>
      </w:tr>
      <w:tr w:rsidR="006300C3" w:rsidRPr="006300C3" w14:paraId="362D5F5B" w14:textId="77777777" w:rsidTr="000B4702">
        <w:trPr>
          <w:trHeight w:val="22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908646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7C148D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(placebo ADJ (effect* OR response* OR analgesi*)).ti,ab</w:t>
            </w:r>
          </w:p>
        </w:tc>
      </w:tr>
      <w:tr w:rsidR="006300C3" w:rsidRPr="006300C3" w14:paraId="05FEFE4F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B002C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6275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(nocebo ADJ (effect* OR response* OR hyperalgesia)).ti,ab</w:t>
            </w:r>
          </w:p>
        </w:tc>
      </w:tr>
      <w:tr w:rsidR="006300C3" w:rsidRPr="006300C3" w14:paraId="74BAB36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6ED2CD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99BB7F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(context* ADJ (factor* OR effect* OR response*)).ti,ab</w:t>
            </w:r>
          </w:p>
        </w:tc>
      </w:tr>
      <w:tr w:rsidR="006300C3" w:rsidRPr="006300C3" w14:paraId="7067C04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806B9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ABD06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(common ADJ (factor* OR effect*)).ti,ab</w:t>
            </w:r>
          </w:p>
        </w:tc>
      </w:tr>
      <w:tr w:rsidR="006300C3" w:rsidRPr="006300C3" w14:paraId="435DCAE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479BF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3618A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(non?specific ADJ (effect* OR factor*)).ti,ab</w:t>
            </w:r>
          </w:p>
        </w:tc>
      </w:tr>
      <w:tr w:rsidR="006300C3" w:rsidRPr="006300C3" w14:paraId="7734D34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3D541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CF9FD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(alliance*).ti,ab</w:t>
            </w:r>
          </w:p>
        </w:tc>
      </w:tr>
      <w:tr w:rsidR="006300C3" w:rsidRPr="006300C3" w14:paraId="72922F85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99310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FB30F6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 ADJ (relation* OR interact*)).ti,ab</w:t>
            </w:r>
          </w:p>
        </w:tc>
      </w:tr>
      <w:tr w:rsidR="006300C3" w:rsidRPr="006300C3" w14:paraId="7C720E16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35FF91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A606D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(expect* OR belief* OR attitude*)).ti,ab</w:t>
            </w:r>
          </w:p>
        </w:tc>
      </w:tr>
      <w:tr w:rsidR="006300C3" w:rsidRPr="006300C3" w14:paraId="1E69652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934FB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64E9C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(practitioner* ADJ (belief* OR attitude* OR effect*)).ti,ab</w:t>
            </w:r>
          </w:p>
        </w:tc>
      </w:tr>
      <w:tr w:rsidR="006300C3" w:rsidRPr="006300C3" w14:paraId="1D3C0768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59D47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39CB61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(positive ADJ (expect* OR suggest*)).ti,ab</w:t>
            </w:r>
          </w:p>
        </w:tc>
      </w:tr>
      <w:tr w:rsidR="006300C3" w:rsidRPr="006300C3" w14:paraId="5355FDCE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F4D8F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34D181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(negative ADJ (expect* OR suggest*)).ti,ab</w:t>
            </w:r>
          </w:p>
        </w:tc>
      </w:tr>
      <w:tr w:rsidR="006300C3" w:rsidRPr="006300C3" w14:paraId="5DEB6536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F6ADA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7126D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(empath* OR warm* OR kind* OR compassion* OR friendl*).ti,ab</w:t>
            </w:r>
          </w:p>
        </w:tc>
      </w:tr>
      <w:tr w:rsidR="006300C3" w:rsidRPr="006300C3" w14:paraId="44EA7F3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96AC6C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6182F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(rapport).ti,ab</w:t>
            </w:r>
          </w:p>
        </w:tc>
      </w:tr>
      <w:tr w:rsidR="006300C3" w:rsidRPr="006300C3" w14:paraId="0451DDD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E7B0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61A70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(“open label placebo”).ti,ab</w:t>
            </w:r>
          </w:p>
        </w:tc>
      </w:tr>
      <w:tr w:rsidR="006300C3" w:rsidRPr="006300C3" w14:paraId="23759B3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B72A6F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E3D52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(expect* ADJ (effect* OR response*)).ti,ab</w:t>
            </w:r>
          </w:p>
        </w:tc>
      </w:tr>
      <w:tr w:rsidR="006300C3" w:rsidRPr="006300C3" w14:paraId="2CE7BB58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D0DA4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52F0A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(experience* OR perspective*)).ti,ab</w:t>
            </w:r>
          </w:p>
        </w:tc>
      </w:tr>
      <w:tr w:rsidR="006300C3" w:rsidRPr="006300C3" w14:paraId="3CACD656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0AF61C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90738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(illness ADJ (perception* OR belief*)).ti,ab</w:t>
            </w:r>
          </w:p>
        </w:tc>
      </w:tr>
      <w:tr w:rsidR="006300C3" w:rsidRPr="006300C3" w14:paraId="708CE80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A7885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266F6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(“initial consultation”).ti,ab</w:t>
            </w:r>
          </w:p>
        </w:tc>
      </w:tr>
      <w:tr w:rsidR="006300C3" w:rsidRPr="006300C3" w14:paraId="4BC975C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AD7EE6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EA263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(“white coat” OR “white?coat effect”).ti,ab</w:t>
            </w:r>
          </w:p>
        </w:tc>
      </w:tr>
      <w:tr w:rsidR="006300C3" w:rsidRPr="006300C3" w14:paraId="48619E37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B7628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4BA0B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“NOCEBO EFFECT”/</w:t>
            </w:r>
          </w:p>
        </w:tc>
      </w:tr>
      <w:tr w:rsidR="006300C3" w:rsidRPr="006300C3" w14:paraId="21FC0278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FF88F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36FFB1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“PLACEBO EFFECT”/</w:t>
            </w:r>
          </w:p>
        </w:tc>
      </w:tr>
      <w:tr w:rsidR="006300C3" w:rsidRPr="006300C3" w14:paraId="0B8A997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F76EE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66DF2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“THERAPEUTIC ALLIANCE”/</w:t>
            </w:r>
          </w:p>
        </w:tc>
      </w:tr>
      <w:tr w:rsidR="006300C3" w:rsidRPr="006300C3" w14:paraId="3DF5D55F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2EC8C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D8F32D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“PROFESSIONAL-PATIENT RELATIONS”/</w:t>
            </w:r>
          </w:p>
        </w:tc>
      </w:tr>
      <w:tr w:rsidR="006300C3" w:rsidRPr="006300C3" w14:paraId="26DB0CFA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07770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6F09E3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“PHYSICIAN-PATIENT RELATIONS”/</w:t>
            </w:r>
          </w:p>
        </w:tc>
      </w:tr>
      <w:tr w:rsidR="006300C3" w:rsidRPr="006300C3" w14:paraId="367E7FB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D9F8C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2E97B3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HOPE/</w:t>
            </w:r>
          </w:p>
        </w:tc>
      </w:tr>
      <w:tr w:rsidR="006300C3" w:rsidRPr="006300C3" w14:paraId="3D472CD6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F5CF6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230A1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“FACIAL EXPRESSION”/</w:t>
            </w:r>
          </w:p>
        </w:tc>
      </w:tr>
      <w:tr w:rsidR="006300C3" w:rsidRPr="006300C3" w14:paraId="6312DC2A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8FD9B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A048B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“NONVERBAL COMMUNICATION”/</w:t>
            </w:r>
          </w:p>
        </w:tc>
      </w:tr>
      <w:tr w:rsidR="006300C3" w:rsidRPr="006300C3" w14:paraId="5452BC75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9513D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2818F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“VERBAL BEHAVIOR”/</w:t>
            </w:r>
          </w:p>
        </w:tc>
      </w:tr>
      <w:tr w:rsidR="006300C3" w:rsidRPr="006300C3" w14:paraId="4FB0D0B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14B09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C773C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“PERSUASIVE COMMUNICATION”/</w:t>
            </w:r>
          </w:p>
        </w:tc>
      </w:tr>
      <w:tr w:rsidR="006300C3" w:rsidRPr="006300C3" w14:paraId="1555D3A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42C96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35499D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“HEALTH COMMUNICATION”/</w:t>
            </w:r>
          </w:p>
        </w:tc>
      </w:tr>
      <w:tr w:rsidR="006300C3" w:rsidRPr="006300C3" w14:paraId="32A197B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A6137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45E652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“FACIAL EXPRESSION”/</w:t>
            </w:r>
          </w:p>
        </w:tc>
      </w:tr>
      <w:tr w:rsidR="006300C3" w:rsidRPr="006300C3" w14:paraId="24AA15AA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45ABE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E0C31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“ATTITUDE OF HEALTH PERSONNEL”/</w:t>
            </w:r>
          </w:p>
        </w:tc>
      </w:tr>
      <w:tr w:rsidR="006300C3" w:rsidRPr="006300C3" w14:paraId="3BD5CBB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0DE45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FD9F52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TRUST/</w:t>
            </w:r>
          </w:p>
        </w:tc>
      </w:tr>
      <w:tr w:rsidR="006300C3" w:rsidRPr="006300C3" w14:paraId="20370BF4" w14:textId="77777777" w:rsidTr="000B4702">
        <w:trPr>
          <w:trHeight w:val="378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F58E9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6BFF8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(“back pain”).ti,ab</w:t>
            </w:r>
          </w:p>
        </w:tc>
      </w:tr>
      <w:tr w:rsidR="006300C3" w:rsidRPr="006300C3" w14:paraId="52A4E698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D259A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C6E0A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(“low back pain”).ti,ab</w:t>
            </w:r>
          </w:p>
        </w:tc>
      </w:tr>
      <w:tr w:rsidR="006300C3" w:rsidRPr="006300C3" w14:paraId="498184B6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F282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4B00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(“LBP”).ti,ab</w:t>
            </w:r>
          </w:p>
        </w:tc>
      </w:tr>
      <w:tr w:rsidR="006300C3" w:rsidRPr="006300C3" w14:paraId="6351E86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CD0C51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5E3CDE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(“chronic low back pain”).ti,ab</w:t>
            </w:r>
          </w:p>
        </w:tc>
      </w:tr>
      <w:tr w:rsidR="006300C3" w:rsidRPr="006300C3" w14:paraId="0AA6B25E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4D12B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D35D15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(“cLBP”).ti,ab</w:t>
            </w:r>
          </w:p>
        </w:tc>
      </w:tr>
      <w:tr w:rsidR="006300C3" w:rsidRPr="006300C3" w14:paraId="66047A2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157B6B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2C855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(“persistent low back pain”).ti,ab</w:t>
            </w:r>
          </w:p>
        </w:tc>
      </w:tr>
      <w:tr w:rsidR="006300C3" w:rsidRPr="006300C3" w14:paraId="2A6CAE67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CE12D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B492B4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(“non?specific low back pain”).ti,ab</w:t>
            </w:r>
          </w:p>
        </w:tc>
      </w:tr>
      <w:tr w:rsidR="006300C3" w:rsidRPr="006300C3" w14:paraId="472E132C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6B62F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BF550A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(“non?specific back pain”).ti,ab</w:t>
            </w:r>
          </w:p>
        </w:tc>
      </w:tr>
      <w:tr w:rsidR="006300C3" w:rsidRPr="006300C3" w14:paraId="355CD1C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A25976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4EE2B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(“lumbar pain”).ti,ab</w:t>
            </w:r>
          </w:p>
        </w:tc>
      </w:tr>
      <w:tr w:rsidR="006300C3" w:rsidRPr="006300C3" w14:paraId="49238031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E7F7A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14F5B9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(lumbago).ti,ab</w:t>
            </w:r>
          </w:p>
        </w:tc>
      </w:tr>
      <w:tr w:rsidR="006300C3" w:rsidRPr="006300C3" w14:paraId="3B6D7A1A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F9A44D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210946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(radiculitis).ti,ab</w:t>
            </w:r>
          </w:p>
        </w:tc>
      </w:tr>
      <w:tr w:rsidR="006300C3" w:rsidRPr="006300C3" w14:paraId="4A57549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F20FB5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191E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(sciatica).ti,ab</w:t>
            </w:r>
          </w:p>
        </w:tc>
      </w:tr>
      <w:tr w:rsidR="006300C3" w:rsidRPr="006300C3" w14:paraId="68F4CEA5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53E5B7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A06950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(“discogenic low back pain”).ti,ab</w:t>
            </w:r>
          </w:p>
        </w:tc>
      </w:tr>
      <w:tr w:rsidR="006300C3" w:rsidRPr="006300C3" w14:paraId="731A64A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A86CB5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5F0A48" w14:textId="77777777" w:rsidR="00406855" w:rsidRPr="006300C3" w:rsidRDefault="00406855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(“facet joint pain”).ti,ab</w:t>
            </w:r>
          </w:p>
        </w:tc>
      </w:tr>
      <w:tr w:rsidR="006300C3" w:rsidRPr="006300C3" w14:paraId="067BD46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93C46A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E2F271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(“sacroiliac joint pain”).ti,ab</w:t>
            </w:r>
          </w:p>
        </w:tc>
      </w:tr>
      <w:tr w:rsidR="006300C3" w:rsidRPr="006300C3" w14:paraId="5B12B878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F8CD7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AFAC2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SCIATICA/</w:t>
            </w:r>
          </w:p>
        </w:tc>
      </w:tr>
      <w:tr w:rsidR="006300C3" w:rsidRPr="006300C3" w14:paraId="69BCCB7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BC52F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088400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“LUMBOSACRAL REGION”/</w:t>
            </w:r>
          </w:p>
        </w:tc>
      </w:tr>
      <w:tr w:rsidR="006300C3" w:rsidRPr="006300C3" w14:paraId="3A58325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D586EB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A5A92F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“LOW BACK PAIN”/</w:t>
            </w:r>
          </w:p>
        </w:tc>
      </w:tr>
      <w:tr w:rsidR="006300C3" w:rsidRPr="006300C3" w14:paraId="489CCD4D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8EF06A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AA0C0A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“BACK PAIN”/</w:t>
            </w:r>
          </w:p>
        </w:tc>
      </w:tr>
      <w:tr w:rsidR="006300C3" w:rsidRPr="006300C3" w14:paraId="0689EF72" w14:textId="77777777" w:rsidTr="000B4702">
        <w:trPr>
          <w:trHeight w:val="283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7CCB81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97E71C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(1 OR 2 OR 3 OR 4 OR 5 OR 6 OR 7 OR 8 OR 9 OR 10 OR 11 OR 12 OR 13 OR 14 OR 15 OR 16 OR 17 OR 18 OR 19 OR 20 OR 21 OR 22 OR 23 OR 24 OR 25 OR 26 OR 27 OR 28 OR 29 OR 30 OR 31 OR 32 OR 33)</w:t>
            </w:r>
          </w:p>
        </w:tc>
      </w:tr>
      <w:tr w:rsidR="006300C3" w:rsidRPr="006300C3" w14:paraId="2E36C22E" w14:textId="77777777" w:rsidTr="000B4702">
        <w:trPr>
          <w:trHeight w:val="283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B3ACD2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F9EE46" w14:textId="77777777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(34 OR 35 OR 36 OR 37 OR 38 OR 39 OR 40 OR 41 OR 42 OR 43 OR 44 OR 45 OR 46 OR 47 OR 48 OR 49 OR 50 OR 51 OR 52)</w:t>
            </w:r>
          </w:p>
        </w:tc>
      </w:tr>
      <w:tr w:rsidR="006300C3" w:rsidRPr="006300C3" w14:paraId="115DC7F1" w14:textId="77777777" w:rsidTr="000B4702">
        <w:trPr>
          <w:trHeight w:val="283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C434E2" w14:textId="77777777" w:rsidR="00406855" w:rsidRPr="006300C3" w:rsidRDefault="00406855" w:rsidP="009F2B99">
            <w:pPr>
              <w:spacing w:line="240" w:lineRule="auto"/>
              <w:rPr>
                <w:rStyle w:val="searchable"/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713B" w14:textId="17945F66" w:rsidR="00406855" w:rsidRPr="006300C3" w:rsidRDefault="00406855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 xml:space="preserve">(53 AND 54)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  <w:lang w:eastAsia="en-GB"/>
              </w:rPr>
              <w:t>[DT 2009-2022]</w:t>
            </w:r>
          </w:p>
        </w:tc>
      </w:tr>
    </w:tbl>
    <w:p w14:paraId="1772E60E" w14:textId="418FA371" w:rsidR="00626732" w:rsidRPr="006300C3" w:rsidRDefault="00626732" w:rsidP="00626732">
      <w:pPr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t xml:space="preserve">Methods </w:t>
      </w:r>
      <w:r w:rsidR="00215814" w:rsidRPr="006300C3">
        <w:rPr>
          <w:rFonts w:ascii="Times New Roman" w:hAnsi="Times New Roman"/>
          <w:b/>
          <w:bCs/>
          <w:sz w:val="22"/>
          <w:szCs w:val="22"/>
        </w:rPr>
        <w:t>S2</w:t>
      </w:r>
      <w:r w:rsidRPr="006300C3">
        <w:rPr>
          <w:rFonts w:ascii="Times New Roman" w:hAnsi="Times New Roman"/>
          <w:b/>
          <w:bCs/>
          <w:sz w:val="22"/>
          <w:szCs w:val="22"/>
        </w:rPr>
        <w:t>.</w:t>
      </w:r>
      <w:r w:rsidRPr="006300C3">
        <w:rPr>
          <w:rFonts w:ascii="Times New Roman" w:hAnsi="Times New Roman"/>
          <w:sz w:val="22"/>
          <w:szCs w:val="22"/>
        </w:rPr>
        <w:t xml:space="preserve"> Search Strategy </w:t>
      </w:r>
      <w:r w:rsidR="004E1B04" w:rsidRPr="006300C3">
        <w:rPr>
          <w:rFonts w:ascii="Times New Roman" w:hAnsi="Times New Roman"/>
          <w:sz w:val="22"/>
          <w:szCs w:val="22"/>
        </w:rPr>
        <w:t>for CINAHL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6300C3" w:rsidRPr="006300C3" w14:paraId="4F3A37E5" w14:textId="77777777" w:rsidTr="00543239">
        <w:trPr>
          <w:trHeight w:val="283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F066E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62A4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Search Terms</w:t>
            </w:r>
          </w:p>
        </w:tc>
      </w:tr>
      <w:tr w:rsidR="006300C3" w:rsidRPr="006300C3" w14:paraId="0BB77FAA" w14:textId="77777777" w:rsidTr="00543239">
        <w:trPr>
          <w:trHeight w:val="22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7F3206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AEBDE3" w14:textId="0397CF2D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lang w:eastAsia="en-GB"/>
              </w:rPr>
              <w:t>(placebo ADJ (effect* OR response* OR analgesi*)).ti,ab</w:t>
            </w:r>
          </w:p>
        </w:tc>
      </w:tr>
      <w:tr w:rsidR="006300C3" w:rsidRPr="006300C3" w14:paraId="4F59DB71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A95A34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F62E46" w14:textId="552EFE83" w:rsidR="00626732" w:rsidRPr="006300C3" w:rsidRDefault="004E1B04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(nocebo ADJ (effect* OR response* OR hyperalgesia)).ti,ab</w:t>
            </w:r>
          </w:p>
        </w:tc>
      </w:tr>
      <w:tr w:rsidR="006300C3" w:rsidRPr="006300C3" w14:paraId="57F00F1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4457B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E6D7C2" w14:textId="569CA8BD" w:rsidR="00626732" w:rsidRPr="006300C3" w:rsidRDefault="004E1B04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(context* ADJ (factor* OR effect* OR response*)).ti,ab</w:t>
            </w:r>
          </w:p>
        </w:tc>
      </w:tr>
      <w:tr w:rsidR="006300C3" w:rsidRPr="006300C3" w14:paraId="3E583D45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8072A6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BB1D19" w14:textId="7A7E6FA4" w:rsidR="00626732" w:rsidRPr="006300C3" w:rsidRDefault="004E1B04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(common ADJ (factor* OR effect*)).ti,ab</w:t>
            </w:r>
          </w:p>
        </w:tc>
      </w:tr>
      <w:tr w:rsidR="006300C3" w:rsidRPr="006300C3" w14:paraId="21B89F39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35D33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8B6542" w14:textId="67954A73" w:rsidR="00626732" w:rsidRPr="006300C3" w:rsidRDefault="004E1B04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(non?specific ADJ (effect* OR factor*)).ti,ab</w:t>
            </w:r>
          </w:p>
        </w:tc>
      </w:tr>
      <w:tr w:rsidR="006300C3" w:rsidRPr="006300C3" w14:paraId="78767A8F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C1062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14F137" w14:textId="32FA9B9A" w:rsidR="00626732" w:rsidRPr="006300C3" w:rsidRDefault="004E1B04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(alliance*).ti,ab</w:t>
            </w:r>
          </w:p>
        </w:tc>
      </w:tr>
      <w:tr w:rsidR="006300C3" w:rsidRPr="006300C3" w14:paraId="51AD2995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48A6E6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37CC8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 ADJ (relation* OR interact*)).ti,ab</w:t>
            </w:r>
          </w:p>
        </w:tc>
      </w:tr>
      <w:tr w:rsidR="006300C3" w:rsidRPr="006300C3" w14:paraId="2185D792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212639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44487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(expect* OR belief* OR attitude*)).ti,ab</w:t>
            </w:r>
          </w:p>
        </w:tc>
      </w:tr>
      <w:tr w:rsidR="006300C3" w:rsidRPr="006300C3" w14:paraId="336E1FC2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BBE6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532E4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(practitioner* ADJ (belief* OR attitude* OR effect*)).ti,ab</w:t>
            </w:r>
          </w:p>
        </w:tc>
      </w:tr>
      <w:tr w:rsidR="006300C3" w:rsidRPr="006300C3" w14:paraId="56686497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C52188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A41FE4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(positive ADJ (expect* OR suggest*)).ti,ab</w:t>
            </w:r>
          </w:p>
        </w:tc>
      </w:tr>
      <w:tr w:rsidR="006300C3" w:rsidRPr="006300C3" w14:paraId="7B7C9218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E7CAF2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619AC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(negative ADJ (expect* OR suggest*)).ti,ab</w:t>
            </w:r>
          </w:p>
        </w:tc>
      </w:tr>
      <w:tr w:rsidR="006300C3" w:rsidRPr="006300C3" w14:paraId="33C9B64A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FDAAEF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939BB8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(empath* OR warm* OR kind* OR compassion* OR friendl*).ti,ab</w:t>
            </w:r>
          </w:p>
        </w:tc>
      </w:tr>
      <w:tr w:rsidR="006300C3" w:rsidRPr="006300C3" w14:paraId="6B850F6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63038E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8C5426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(rapport).ti,ab</w:t>
            </w:r>
          </w:p>
        </w:tc>
      </w:tr>
      <w:tr w:rsidR="006300C3" w:rsidRPr="006300C3" w14:paraId="7B1C6115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AD5F00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2268D5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(“open label placebo”).ti,ab</w:t>
            </w:r>
          </w:p>
        </w:tc>
      </w:tr>
      <w:tr w:rsidR="006300C3" w:rsidRPr="006300C3" w14:paraId="7AA61622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C55B3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8245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(expect* ADJ (effect* OR response*)).ti,ab</w:t>
            </w:r>
          </w:p>
        </w:tc>
      </w:tr>
      <w:tr w:rsidR="006300C3" w:rsidRPr="006300C3" w14:paraId="3A57EEF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AC06F8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94323B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(experience* OR perspective*)).ti,ab</w:t>
            </w:r>
          </w:p>
        </w:tc>
      </w:tr>
      <w:tr w:rsidR="006300C3" w:rsidRPr="006300C3" w14:paraId="5FD86D13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77DC3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48EDD2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(illness ADJ (perception* OR belief*)).ti,ab</w:t>
            </w:r>
          </w:p>
        </w:tc>
      </w:tr>
      <w:tr w:rsidR="006300C3" w:rsidRPr="006300C3" w14:paraId="770C4083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DD5F4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9DC7F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(“initial consultation”).ti,ab</w:t>
            </w:r>
          </w:p>
        </w:tc>
      </w:tr>
      <w:tr w:rsidR="006300C3" w:rsidRPr="006300C3" w14:paraId="5343B25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13EB3C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342A33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(“white coat” OR “white?coat effect”).ti,ab</w:t>
            </w:r>
          </w:p>
        </w:tc>
      </w:tr>
      <w:tr w:rsidR="006300C3" w:rsidRPr="006300C3" w14:paraId="7184D784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1E200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BEA321" w14:textId="72038123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"PLACEBO EFFECT"/</w:t>
            </w:r>
          </w:p>
        </w:tc>
      </w:tr>
      <w:tr w:rsidR="006300C3" w:rsidRPr="006300C3" w14:paraId="4A6AD48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4CDB7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8B3485" w14:textId="72B45FC0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PLACEBOS/</w:t>
            </w:r>
          </w:p>
        </w:tc>
      </w:tr>
      <w:tr w:rsidR="006300C3" w:rsidRPr="006300C3" w14:paraId="33F3899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8A6A5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CDF316" w14:textId="29367E28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"PROFESSIONAL-CLIENT RELATIONS"/</w:t>
            </w:r>
          </w:p>
        </w:tc>
      </w:tr>
      <w:tr w:rsidR="006300C3" w:rsidRPr="006300C3" w14:paraId="17427B84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F2C777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DAF700" w14:textId="1BFB5A0A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"PHYSICIAN-PATIENT RELATIONS"/</w:t>
            </w:r>
          </w:p>
        </w:tc>
      </w:tr>
      <w:tr w:rsidR="006300C3" w:rsidRPr="006300C3" w14:paraId="35353757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89397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6F55A3" w14:textId="2E59BE2C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"NURSE-PATIENT RELATIONS"/</w:t>
            </w:r>
          </w:p>
        </w:tc>
      </w:tr>
      <w:tr w:rsidR="006300C3" w:rsidRPr="006300C3" w14:paraId="33DBDD3D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98D860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B1B78F" w14:textId="66684A47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"PROFESSIONAL-PATIENT RELATIONS"/</w:t>
            </w:r>
          </w:p>
        </w:tc>
      </w:tr>
      <w:tr w:rsidR="006300C3" w:rsidRPr="006300C3" w14:paraId="1A5E7120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C34368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FDA2E2" w14:textId="4A1D0B05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"INTERPERSONAL RELATIONS"/</w:t>
            </w:r>
          </w:p>
        </w:tc>
      </w:tr>
      <w:tr w:rsidR="006300C3" w:rsidRPr="006300C3" w14:paraId="2D1C247F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2694DE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29E3FC" w14:textId="4BB3CB15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"VERBAL BEHAVIOR"/</w:t>
            </w:r>
          </w:p>
        </w:tc>
      </w:tr>
      <w:tr w:rsidR="006300C3" w:rsidRPr="006300C3" w14:paraId="5E575521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B0EFD5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ED9419" w14:textId="1BCAA3E0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"NONVERBAL COMMUNICATION"/</w:t>
            </w:r>
          </w:p>
        </w:tc>
      </w:tr>
      <w:tr w:rsidR="006300C3" w:rsidRPr="006300C3" w14:paraId="3DFDD71F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69A8DB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7FB98C" w14:textId="65AA9F84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"COMMUNICATION SKILLS"/</w:t>
            </w:r>
          </w:p>
        </w:tc>
      </w:tr>
      <w:tr w:rsidR="006300C3" w:rsidRPr="006300C3" w14:paraId="3408CB3B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32A0FE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571D39" w14:textId="550BAC06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COMMUNICATION/</w:t>
            </w:r>
          </w:p>
        </w:tc>
      </w:tr>
      <w:tr w:rsidR="006300C3" w:rsidRPr="006300C3" w14:paraId="47CBC278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6960C3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B1F9DE" w14:textId="4F2387AE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TRUST/</w:t>
            </w:r>
          </w:p>
        </w:tc>
      </w:tr>
      <w:tr w:rsidR="006300C3" w:rsidRPr="006300C3" w14:paraId="24DD081C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F04324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4CBC35" w14:textId="58067084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CHARACTER/</w:t>
            </w:r>
          </w:p>
        </w:tc>
      </w:tr>
      <w:tr w:rsidR="006300C3" w:rsidRPr="006300C3" w14:paraId="5DB2C684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8CDF41" w14:textId="77777777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5DAC97" w14:textId="22BD62E9" w:rsidR="00626732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CARING/</w:t>
            </w:r>
          </w:p>
        </w:tc>
      </w:tr>
      <w:tr w:rsidR="006300C3" w:rsidRPr="006300C3" w14:paraId="5A20B5E5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8C0EE8" w14:textId="7BDE8BD2" w:rsidR="003A506C" w:rsidRPr="006300C3" w:rsidRDefault="003A506C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24DC36" w14:textId="33EEE776" w:rsidR="003A506C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EMPATHY/</w:t>
            </w:r>
          </w:p>
        </w:tc>
      </w:tr>
      <w:tr w:rsidR="006300C3" w:rsidRPr="006300C3" w14:paraId="43F01DF5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F746FE" w14:textId="45A0D4D1" w:rsidR="003A506C" w:rsidRPr="006300C3" w:rsidRDefault="003A506C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6B357E" w14:textId="46113FA6" w:rsidR="003A506C" w:rsidRPr="006300C3" w:rsidRDefault="003A506C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"THERAPEUTIC ALLIANCE"/</w:t>
            </w:r>
          </w:p>
        </w:tc>
      </w:tr>
      <w:tr w:rsidR="006300C3" w:rsidRPr="006300C3" w14:paraId="4CC56100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D83BD" w14:textId="28D01402" w:rsidR="00406855" w:rsidRPr="006300C3" w:rsidRDefault="0040685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F3BDCE" w14:textId="0A3F7A28" w:rsidR="00406855" w:rsidRPr="006300C3" w:rsidRDefault="0040685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COMPASSION/</w:t>
            </w:r>
          </w:p>
        </w:tc>
      </w:tr>
      <w:tr w:rsidR="006300C3" w:rsidRPr="006300C3" w14:paraId="2EFE8CA7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3F307A" w14:textId="2BAF067A" w:rsidR="00406855" w:rsidRPr="006300C3" w:rsidRDefault="0040685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33B048" w14:textId="7666BBFB" w:rsidR="00406855" w:rsidRPr="006300C3" w:rsidRDefault="0040685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HOPE/</w:t>
            </w:r>
          </w:p>
        </w:tc>
      </w:tr>
      <w:tr w:rsidR="006300C3" w:rsidRPr="006300C3" w14:paraId="48BA6B65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58A5C0" w14:textId="2380470F" w:rsidR="00406855" w:rsidRPr="006300C3" w:rsidRDefault="0040685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DB78E9" w14:textId="2D94A656" w:rsidR="00406855" w:rsidRPr="006300C3" w:rsidRDefault="0040685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"ATTITUDE OF HEALTH PERSONNEL"/</w:t>
            </w:r>
          </w:p>
        </w:tc>
      </w:tr>
      <w:tr w:rsidR="006300C3" w:rsidRPr="006300C3" w14:paraId="5F6FAAB2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768F7E" w14:textId="2E5CE91F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</w:t>
            </w:r>
            <w:r w:rsidR="00406855"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6BB0F0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(“back pain”).ti,ab</w:t>
            </w:r>
          </w:p>
        </w:tc>
      </w:tr>
      <w:tr w:rsidR="006300C3" w:rsidRPr="006300C3" w14:paraId="18191C51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F461C1" w14:textId="0762ABC8" w:rsidR="00626732" w:rsidRPr="006300C3" w:rsidRDefault="0040685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5702F5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(“low back pain”).ti,ab</w:t>
            </w:r>
          </w:p>
        </w:tc>
      </w:tr>
      <w:tr w:rsidR="006300C3" w:rsidRPr="006300C3" w14:paraId="610DE3E6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600274" w14:textId="38F98970" w:rsidR="00626732" w:rsidRPr="006300C3" w:rsidRDefault="0040685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4AEA5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(“LBP”).ti,ab</w:t>
            </w:r>
          </w:p>
        </w:tc>
      </w:tr>
      <w:tr w:rsidR="006300C3" w:rsidRPr="006300C3" w14:paraId="72432176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ECE0F8" w14:textId="71DF449A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7F71F1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(“chronic low back pain”).ti,ab</w:t>
            </w:r>
          </w:p>
        </w:tc>
      </w:tr>
      <w:tr w:rsidR="006300C3" w:rsidRPr="006300C3" w14:paraId="3B05BFF8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678FD3" w14:textId="31C94FF7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05511D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(“cLBP”).ti,ab</w:t>
            </w:r>
          </w:p>
        </w:tc>
      </w:tr>
      <w:tr w:rsidR="006300C3" w:rsidRPr="006300C3" w14:paraId="5898A0AD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A25F4A" w14:textId="52A5A690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2E7DAF" w14:textId="77777777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(“persistent low back pain”).ti,ab</w:t>
            </w:r>
          </w:p>
        </w:tc>
      </w:tr>
      <w:tr w:rsidR="006300C3" w:rsidRPr="006300C3" w14:paraId="604685D9" w14:textId="77777777" w:rsidTr="0054323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5901A8" w14:textId="1C4C786E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</w:t>
            </w:r>
            <w:r w:rsidR="00070EF7"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A1910D" w14:textId="59B26B33" w:rsidR="00626732" w:rsidRPr="006300C3" w:rsidRDefault="00626732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</w:t>
            </w:r>
            <w:r w:rsidR="00070EF7"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non?specific</w:t>
            </w: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 xml:space="preserve"> low back pain”).ti,ab</w:t>
            </w:r>
          </w:p>
        </w:tc>
      </w:tr>
      <w:tr w:rsidR="006300C3" w:rsidRPr="006300C3" w14:paraId="55197CAA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89C5C7" w14:textId="7B636221" w:rsidR="00626732" w:rsidRPr="006300C3" w:rsidRDefault="00626732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</w:t>
            </w:r>
            <w:r w:rsidR="00070EF7"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752502" w14:textId="07DEDE56" w:rsidR="00626732" w:rsidRPr="006300C3" w:rsidRDefault="00070EF7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(“lumbar pain”).ti,ab</w:t>
            </w:r>
          </w:p>
        </w:tc>
      </w:tr>
      <w:tr w:rsidR="006300C3" w:rsidRPr="006300C3" w14:paraId="169500A4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D075C6" w14:textId="184716C6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431BF9" w14:textId="57A36CFC" w:rsidR="00626732" w:rsidRPr="006300C3" w:rsidRDefault="00070EF7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(sciatica).ti,ab</w:t>
            </w:r>
          </w:p>
        </w:tc>
      </w:tr>
      <w:tr w:rsidR="006300C3" w:rsidRPr="006300C3" w14:paraId="76B42E07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465D9B" w14:textId="0B25EDA3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81EED5" w14:textId="0036C4D6" w:rsidR="00626732" w:rsidRPr="006300C3" w:rsidRDefault="00070EF7" w:rsidP="001137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(“discogenic low back pain”).ti,ab</w:t>
            </w:r>
          </w:p>
        </w:tc>
      </w:tr>
      <w:tr w:rsidR="006300C3" w:rsidRPr="006300C3" w14:paraId="20ACBFD3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56BBC6" w14:textId="731A243C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6E973D" w14:textId="224D0BC5" w:rsidR="00626732" w:rsidRPr="006300C3" w:rsidRDefault="00070EF7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"LOW BACK PAIN"/</w:t>
            </w:r>
          </w:p>
        </w:tc>
      </w:tr>
      <w:tr w:rsidR="006300C3" w:rsidRPr="006300C3" w14:paraId="09EC3479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47D221" w14:textId="477F95BB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4F29C" w14:textId="64382E33" w:rsidR="00626732" w:rsidRPr="006300C3" w:rsidRDefault="00070EF7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"BACK PAIN"/</w:t>
            </w:r>
          </w:p>
        </w:tc>
      </w:tr>
      <w:tr w:rsidR="006300C3" w:rsidRPr="006300C3" w14:paraId="7EC80558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A5CBB7" w14:textId="159A3471" w:rsidR="00626732" w:rsidRPr="006300C3" w:rsidRDefault="00070EF7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850972" w14:textId="7F082AB7" w:rsidR="00626732" w:rsidRPr="006300C3" w:rsidRDefault="0011370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(1 OR 2 OR 3 OR 4 OR 5 OR 6 OR 7 OR 8 OR 9 OR 10 OR 11 OR 12 OR 13 OR 14 OR 15 OR 16 OR 17 OR 18 OR 19)</w:t>
            </w:r>
          </w:p>
        </w:tc>
      </w:tr>
      <w:tr w:rsidR="006300C3" w:rsidRPr="006300C3" w14:paraId="45DFE9F0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82043E" w14:textId="12B0E841" w:rsidR="00626732" w:rsidRPr="006300C3" w:rsidRDefault="0011370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E9A15B" w14:textId="5DC781A6" w:rsidR="00626732" w:rsidRPr="006300C3" w:rsidRDefault="0011370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(20 OR 21 OR 22 OR 23 OR 24 OR 25 OR 26 OR 27 OR 28 OR 29 OR 30 OR 31 OR 32 OR 33 OR 34 OR 35 OR 36 OR 37 OR 38)</w:t>
            </w:r>
          </w:p>
        </w:tc>
      </w:tr>
      <w:tr w:rsidR="006300C3" w:rsidRPr="006300C3" w14:paraId="30DC11E8" w14:textId="77777777" w:rsidTr="00070EF7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1E79C6" w14:textId="31945C8F" w:rsidR="00626732" w:rsidRPr="006300C3" w:rsidRDefault="0011370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3275C0" w14:textId="012DB230" w:rsidR="00626732" w:rsidRPr="006300C3" w:rsidRDefault="0011370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(51 OR 52)</w:t>
            </w:r>
          </w:p>
        </w:tc>
      </w:tr>
      <w:tr w:rsidR="006300C3" w:rsidRPr="006300C3" w14:paraId="2DF76ECF" w14:textId="77777777" w:rsidTr="0011370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A7ABE1" w14:textId="22574DF0" w:rsidR="00626732" w:rsidRPr="006300C3" w:rsidRDefault="0011370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98BDE" w14:textId="70CB0BB5" w:rsidR="00626732" w:rsidRPr="006300C3" w:rsidRDefault="0011370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(39 OR 40 OR 41 OR 42 OR 43 OR 44 OR 45 OR 46 OR 47 OR 48 OR 49 OR 50)</w:t>
            </w:r>
          </w:p>
        </w:tc>
      </w:tr>
      <w:tr w:rsidR="00113705" w:rsidRPr="006300C3" w14:paraId="525CC8B8" w14:textId="77777777" w:rsidTr="0011370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62C6A8" w14:textId="5A8B4833" w:rsidR="00626732" w:rsidRPr="006300C3" w:rsidRDefault="00113705" w:rsidP="00113705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CB22" w14:textId="21FC80A1" w:rsidR="00626732" w:rsidRPr="006300C3" w:rsidRDefault="00113705" w:rsidP="00113705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 xml:space="preserve">(53 AND 54)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  <w:lang w:eastAsia="en-GB"/>
              </w:rPr>
              <w:t>[DT 2009-2022]</w:t>
            </w:r>
          </w:p>
        </w:tc>
      </w:tr>
    </w:tbl>
    <w:p w14:paraId="3F73C0C0" w14:textId="2919084C" w:rsidR="00406855" w:rsidRPr="006300C3" w:rsidRDefault="00406855" w:rsidP="00FB436B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1AB599B7" w14:textId="050FD26D" w:rsidR="004E1B04" w:rsidRPr="006300C3" w:rsidRDefault="004E1B04" w:rsidP="004E1B04">
      <w:pPr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lastRenderedPageBreak/>
        <w:t>Methods S</w:t>
      </w:r>
      <w:r w:rsidR="00215814" w:rsidRPr="006300C3">
        <w:rPr>
          <w:rFonts w:ascii="Times New Roman" w:hAnsi="Times New Roman"/>
          <w:b/>
          <w:bCs/>
          <w:sz w:val="22"/>
          <w:szCs w:val="22"/>
        </w:rPr>
        <w:t>3</w:t>
      </w:r>
      <w:r w:rsidRPr="006300C3">
        <w:rPr>
          <w:rFonts w:ascii="Times New Roman" w:hAnsi="Times New Roman"/>
          <w:b/>
          <w:bCs/>
          <w:sz w:val="22"/>
          <w:szCs w:val="22"/>
        </w:rPr>
        <w:t>.</w:t>
      </w:r>
      <w:r w:rsidRPr="006300C3">
        <w:rPr>
          <w:rFonts w:ascii="Times New Roman" w:hAnsi="Times New Roman"/>
          <w:sz w:val="22"/>
          <w:szCs w:val="22"/>
        </w:rPr>
        <w:t xml:space="preserve"> Search Strategy for </w:t>
      </w:r>
      <w:r w:rsidR="00F020EA" w:rsidRPr="006300C3">
        <w:rPr>
          <w:rFonts w:ascii="Times New Roman" w:hAnsi="Times New Roman"/>
          <w:sz w:val="22"/>
          <w:szCs w:val="22"/>
        </w:rPr>
        <w:t>PsycINFO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6300C3" w:rsidRPr="006300C3" w14:paraId="66A763F5" w14:textId="77777777" w:rsidTr="000B4702">
        <w:trPr>
          <w:trHeight w:val="283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D6BC00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2085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Search Terms</w:t>
            </w:r>
          </w:p>
        </w:tc>
      </w:tr>
      <w:tr w:rsidR="006300C3" w:rsidRPr="006300C3" w14:paraId="2117F907" w14:textId="77777777" w:rsidTr="000B4702">
        <w:trPr>
          <w:trHeight w:val="22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B29F72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9BB267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(placebo ADJ (effect* OR response* OR analgesi*)).ti,ab</w:t>
            </w:r>
          </w:p>
        </w:tc>
      </w:tr>
      <w:tr w:rsidR="006300C3" w:rsidRPr="006300C3" w14:paraId="470AAB81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B952B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A61F46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(nocebo ADJ (effect* OR response* OR hyperalgesia)).ti,ab</w:t>
            </w:r>
          </w:p>
        </w:tc>
      </w:tr>
      <w:tr w:rsidR="006300C3" w:rsidRPr="006300C3" w14:paraId="499D9F79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23D1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CDA0C5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(context* ADJ (factor* OR effect* OR response*)).ti,ab</w:t>
            </w:r>
          </w:p>
        </w:tc>
      </w:tr>
      <w:tr w:rsidR="006300C3" w:rsidRPr="006300C3" w14:paraId="265E794F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FBD32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E1469A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(common ADJ (factor* OR effect*)).ti,ab</w:t>
            </w:r>
          </w:p>
        </w:tc>
      </w:tr>
      <w:tr w:rsidR="006300C3" w:rsidRPr="006300C3" w14:paraId="73D87E6A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08CB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03FB9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(non?specific ADJ (effect* OR factor*)).ti,ab</w:t>
            </w:r>
          </w:p>
        </w:tc>
      </w:tr>
      <w:tr w:rsidR="006300C3" w:rsidRPr="006300C3" w14:paraId="5EFCEB9A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76942E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1F834E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(alliance*).ti,ab</w:t>
            </w:r>
          </w:p>
        </w:tc>
      </w:tr>
      <w:tr w:rsidR="006300C3" w:rsidRPr="006300C3" w14:paraId="30FD0881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7497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FB126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 ADJ (relation* OR interact*)).ti,ab</w:t>
            </w:r>
          </w:p>
        </w:tc>
      </w:tr>
      <w:tr w:rsidR="006300C3" w:rsidRPr="006300C3" w14:paraId="61329118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3BFAA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0CB96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(expect* OR belief* OR attitude*)).ti,ab</w:t>
            </w:r>
          </w:p>
        </w:tc>
      </w:tr>
      <w:tr w:rsidR="006300C3" w:rsidRPr="006300C3" w14:paraId="3EE1D4AD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F5215B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0D7F85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(practitioner* ADJ (belief* OR attitude* OR effect*)).ti,ab</w:t>
            </w:r>
          </w:p>
        </w:tc>
      </w:tr>
      <w:tr w:rsidR="006300C3" w:rsidRPr="006300C3" w14:paraId="64D816A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A8D5FF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26A016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(positive ADJ (expect* OR suggest*)).ti,ab</w:t>
            </w:r>
          </w:p>
        </w:tc>
      </w:tr>
      <w:tr w:rsidR="006300C3" w:rsidRPr="006300C3" w14:paraId="33DE883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E8DF87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D41962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(negative ADJ (expect* OR suggest*)).ti,ab</w:t>
            </w:r>
          </w:p>
        </w:tc>
      </w:tr>
      <w:tr w:rsidR="006300C3" w:rsidRPr="006300C3" w14:paraId="54E88F96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1B6D2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36871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(empath* OR warm* OR kind* OR compassion* OR friendl*).ti,ab</w:t>
            </w:r>
          </w:p>
        </w:tc>
      </w:tr>
      <w:tr w:rsidR="006300C3" w:rsidRPr="006300C3" w14:paraId="2EEE637C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D9435B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FA0068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(rapport).ti,ab</w:t>
            </w:r>
          </w:p>
        </w:tc>
      </w:tr>
      <w:tr w:rsidR="006300C3" w:rsidRPr="006300C3" w14:paraId="65CBE0D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6B4D63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84916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(“open label placebo”).ti,ab</w:t>
            </w:r>
          </w:p>
        </w:tc>
      </w:tr>
      <w:tr w:rsidR="006300C3" w:rsidRPr="006300C3" w14:paraId="4A4685C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7E1EBA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6DB85C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(expect* ADJ (effect* OR response*)).ti,ab</w:t>
            </w:r>
          </w:p>
        </w:tc>
      </w:tr>
      <w:tr w:rsidR="006300C3" w:rsidRPr="006300C3" w14:paraId="63CED84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85F8E9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AAB42C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(experience* OR perspective*)).ti,ab</w:t>
            </w:r>
          </w:p>
        </w:tc>
      </w:tr>
      <w:tr w:rsidR="006300C3" w:rsidRPr="006300C3" w14:paraId="6E039769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4CAD0F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97DCEF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(illness ADJ (perception* OR belief*)).ti,ab</w:t>
            </w:r>
          </w:p>
        </w:tc>
      </w:tr>
      <w:tr w:rsidR="006300C3" w:rsidRPr="006300C3" w14:paraId="110D1EF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D48824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777D4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(“initial consultation”).ti,ab</w:t>
            </w:r>
          </w:p>
        </w:tc>
      </w:tr>
      <w:tr w:rsidR="006300C3" w:rsidRPr="006300C3" w14:paraId="61B8606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691F2D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DE574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(“white coat” OR “white?coat effect”).ti,ab</w:t>
            </w:r>
          </w:p>
        </w:tc>
      </w:tr>
      <w:tr w:rsidR="006300C3" w:rsidRPr="006300C3" w14:paraId="40B7D283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56C094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6EF52" w14:textId="56AFEFCF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PLACEBO/</w:t>
            </w:r>
          </w:p>
        </w:tc>
      </w:tr>
      <w:tr w:rsidR="006300C3" w:rsidRPr="006300C3" w14:paraId="6F76D302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13CE7E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E5AEFB" w14:textId="1ED07FB1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"THERAPEUTIC ALLIANCE"/</w:t>
            </w:r>
          </w:p>
        </w:tc>
      </w:tr>
      <w:tr w:rsidR="006300C3" w:rsidRPr="006300C3" w14:paraId="034FD72D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9EF6F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34AF8" w14:textId="5D047544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"COMMON FACTORS"/</w:t>
            </w:r>
          </w:p>
        </w:tc>
      </w:tr>
      <w:tr w:rsidR="006300C3" w:rsidRPr="006300C3" w14:paraId="00A2D055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FE8CFA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730C11" w14:textId="521E20A4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"INTERPERSONAL RELATIONSHIPS"/</w:t>
            </w:r>
          </w:p>
        </w:tc>
      </w:tr>
      <w:tr w:rsidR="006300C3" w:rsidRPr="006300C3" w14:paraId="102A07E9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1EEC6E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60D723" w14:textId="24C39557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"THERAPEUTIC ENVIRONMENT"/</w:t>
            </w:r>
          </w:p>
        </w:tc>
      </w:tr>
      <w:tr w:rsidR="006300C3" w:rsidRPr="006300C3" w14:paraId="45BBB2CB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7E2497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4E73C1" w14:textId="2117BF53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"CARING BEHAVIORS"/</w:t>
            </w:r>
          </w:p>
        </w:tc>
      </w:tr>
      <w:tr w:rsidR="006300C3" w:rsidRPr="006300C3" w14:paraId="579BD2C3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C6DD01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193F3E" w14:textId="3F1CFCBC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"INTERPERSONAL INTERACTION"/</w:t>
            </w:r>
          </w:p>
        </w:tc>
      </w:tr>
      <w:tr w:rsidR="006300C3" w:rsidRPr="006300C3" w14:paraId="545D1A13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F1673F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129EA6" w14:textId="37E3556F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EXPECTATIONS/</w:t>
            </w:r>
          </w:p>
        </w:tc>
      </w:tr>
      <w:tr w:rsidR="006300C3" w:rsidRPr="006300C3" w14:paraId="6C7563E5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BE2797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0199C8" w14:textId="338083AA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HOPE/</w:t>
            </w:r>
          </w:p>
        </w:tc>
      </w:tr>
      <w:tr w:rsidR="006300C3" w:rsidRPr="006300C3" w14:paraId="50B72F2A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864B04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F8B7FD" w14:textId="6DF93F55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"TRUST (SOCIAL BEHAVIOR)"/</w:t>
            </w:r>
          </w:p>
        </w:tc>
      </w:tr>
      <w:tr w:rsidR="006300C3" w:rsidRPr="006300C3" w14:paraId="1D064B2D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993853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12885D" w14:textId="1B104B78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"LISTENING (INTERPERSONAL)"/</w:t>
            </w:r>
          </w:p>
        </w:tc>
      </w:tr>
      <w:tr w:rsidR="006300C3" w:rsidRPr="006300C3" w14:paraId="099808DF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7ECCB3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7FB037" w14:textId="61141F9B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"EYE CONTACT"/</w:t>
            </w:r>
          </w:p>
        </w:tc>
      </w:tr>
      <w:tr w:rsidR="006300C3" w:rsidRPr="006300C3" w14:paraId="4483D58A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991327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80853B" w14:textId="51F8C66D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"BODY LANGUAGE"/</w:t>
            </w:r>
          </w:p>
        </w:tc>
      </w:tr>
      <w:tr w:rsidR="006300C3" w:rsidRPr="006300C3" w14:paraId="4542EDEA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A3F650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2D131B" w14:textId="233452BC" w:rsidR="004E1B04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"ACTIVE LISTENING"/</w:t>
            </w:r>
          </w:p>
        </w:tc>
      </w:tr>
      <w:tr w:rsidR="006300C3" w:rsidRPr="006300C3" w14:paraId="0F7952C8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B9C650" w14:textId="24D11264" w:rsidR="00F020EA" w:rsidRPr="006300C3" w:rsidRDefault="00F020EA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F9CEA4" w14:textId="23726BC3" w:rsidR="00F020EA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"INTERPERSONAL COMMUNICATION"/</w:t>
            </w:r>
          </w:p>
        </w:tc>
      </w:tr>
      <w:tr w:rsidR="006300C3" w:rsidRPr="006300C3" w14:paraId="19625505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4384BE" w14:textId="44B8D690" w:rsidR="00F020EA" w:rsidRPr="006300C3" w:rsidRDefault="00F020EA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486BF4" w14:textId="22CB3459" w:rsidR="00F020EA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"CLIENT ATTITUDES"/</w:t>
            </w:r>
          </w:p>
        </w:tc>
      </w:tr>
      <w:tr w:rsidR="006300C3" w:rsidRPr="006300C3" w14:paraId="5A86C2EE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D7F29" w14:textId="27FE063B" w:rsidR="00F020EA" w:rsidRPr="006300C3" w:rsidRDefault="00F020EA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340A96" w14:textId="5E2E1C29" w:rsidR="00F020EA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GESTURES/</w:t>
            </w:r>
          </w:p>
        </w:tc>
      </w:tr>
      <w:tr w:rsidR="006300C3" w:rsidRPr="006300C3" w14:paraId="42710A80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F7AD94" w14:textId="1128B6C2" w:rsidR="00F020EA" w:rsidRPr="006300C3" w:rsidRDefault="00F020EA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CACEED" w14:textId="2655BCA4" w:rsidR="00F020EA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"FACIAL EXPRESSIONS"/</w:t>
            </w:r>
          </w:p>
        </w:tc>
      </w:tr>
      <w:tr w:rsidR="006300C3" w:rsidRPr="006300C3" w14:paraId="263482BF" w14:textId="77777777" w:rsidTr="00F020E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0051EA" w14:textId="41C84BF4" w:rsidR="00F020EA" w:rsidRPr="006300C3" w:rsidRDefault="00F020EA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3857B" w14:textId="40B91139" w:rsidR="00F020EA" w:rsidRPr="006300C3" w:rsidRDefault="00F020E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"VERBAL LEARNING"/</w:t>
            </w:r>
          </w:p>
        </w:tc>
      </w:tr>
      <w:tr w:rsidR="006300C3" w:rsidRPr="006300C3" w14:paraId="7BD06EC2" w14:textId="77777777" w:rsidTr="00FB626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AE14A2" w14:textId="6F1B8CCF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</w:t>
            </w:r>
            <w:r w:rsidR="00FB626A"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5A5089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(“back pain”).ti,ab</w:t>
            </w:r>
          </w:p>
        </w:tc>
      </w:tr>
      <w:tr w:rsidR="006300C3" w:rsidRPr="006300C3" w14:paraId="10416BF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360443" w14:textId="0839878B" w:rsidR="004E1B04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4E3483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(“low back pain”).ti,ab</w:t>
            </w:r>
          </w:p>
        </w:tc>
      </w:tr>
      <w:tr w:rsidR="006300C3" w:rsidRPr="006300C3" w14:paraId="30745A9D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D6DB09" w14:textId="3FF7DD9E" w:rsidR="004E1B04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9DC3FC" w14:textId="77777777" w:rsidR="004E1B04" w:rsidRPr="006300C3" w:rsidRDefault="004E1B04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(“LBP”).ti,ab</w:t>
            </w:r>
          </w:p>
        </w:tc>
      </w:tr>
      <w:tr w:rsidR="006300C3" w:rsidRPr="006300C3" w14:paraId="05065B1C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C27C4A" w14:textId="73CFAAC2" w:rsidR="00FB626A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26C2A7" w14:textId="3F353BC8" w:rsidR="00FB626A" w:rsidRPr="006300C3" w:rsidRDefault="00FB626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(“chronic low back pain”).ti,ab</w:t>
            </w:r>
          </w:p>
        </w:tc>
      </w:tr>
      <w:tr w:rsidR="006300C3" w:rsidRPr="006300C3" w14:paraId="2C59601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AA11E4" w14:textId="4834BC60" w:rsidR="00FB626A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7D5602" w14:textId="31B625CF" w:rsidR="00FB626A" w:rsidRPr="006300C3" w:rsidRDefault="00FB626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(“cLBP”).ti,ab</w:t>
            </w:r>
          </w:p>
        </w:tc>
      </w:tr>
      <w:tr w:rsidR="006300C3" w:rsidRPr="006300C3" w14:paraId="666E13D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C4F81F" w14:textId="6325D1BE" w:rsidR="004E1B04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6FBB37" w14:textId="6B836E6F" w:rsidR="004E1B04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(sciatica).ti,ab</w:t>
            </w:r>
          </w:p>
        </w:tc>
      </w:tr>
      <w:tr w:rsidR="006300C3" w:rsidRPr="006300C3" w14:paraId="6EE25ADF" w14:textId="77777777" w:rsidTr="00FB626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FCA189" w14:textId="5373D83E" w:rsidR="004E1B04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CDCA9B" w14:textId="4EF01F98" w:rsidR="004E1B04" w:rsidRPr="006300C3" w:rsidRDefault="00FB626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exp "BACK PAIN"/</w:t>
            </w:r>
          </w:p>
        </w:tc>
      </w:tr>
      <w:tr w:rsidR="006300C3" w:rsidRPr="006300C3" w14:paraId="18F30073" w14:textId="77777777" w:rsidTr="00FB626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A54D17" w14:textId="680F962F" w:rsidR="00FB626A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8B456C" w14:textId="34BB2D5D" w:rsidR="00FB626A" w:rsidRPr="006300C3" w:rsidRDefault="00FB626A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(1 OR 2 OR 3 OR 4 OR 5 OR 6 OR 7 OR 8 OR 9 OR 10 OR 11 OR 12 OR 13 OR 14 OR 15 OR 16 OR 17 OR 18 OR 19)</w:t>
            </w:r>
          </w:p>
        </w:tc>
      </w:tr>
      <w:tr w:rsidR="006300C3" w:rsidRPr="006300C3" w14:paraId="1996AF0D" w14:textId="77777777" w:rsidTr="00FB626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FD7AA" w14:textId="0295F653" w:rsidR="00FB626A" w:rsidRPr="006300C3" w:rsidRDefault="00FB626A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517231" w14:textId="69F8A76B" w:rsidR="00FB626A" w:rsidRPr="006300C3" w:rsidRDefault="009F2B99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(20 OR 21 OR 22 OR 23 OR 24 OR 25 OR 26 OR 27 OR 28 OR 29 OR 30 OR 31 OR 32 OR 33 OR 34 OR 35 OR 36 OR 37 OR 38)</w:t>
            </w:r>
          </w:p>
        </w:tc>
      </w:tr>
      <w:tr w:rsidR="006300C3" w:rsidRPr="006300C3" w14:paraId="2043AF16" w14:textId="77777777" w:rsidTr="00FB626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E228EC" w14:textId="329AC3AA" w:rsidR="009F2B99" w:rsidRPr="006300C3" w:rsidRDefault="009F2B99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48B490" w14:textId="1A452B30" w:rsidR="009F2B99" w:rsidRPr="006300C3" w:rsidRDefault="009F2B99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(46 OR 47)</w:t>
            </w:r>
          </w:p>
        </w:tc>
      </w:tr>
      <w:tr w:rsidR="006300C3" w:rsidRPr="006300C3" w14:paraId="5AB35556" w14:textId="77777777" w:rsidTr="009F2B99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78C31E" w14:textId="4C823A41" w:rsidR="009F2B99" w:rsidRPr="006300C3" w:rsidRDefault="009F2B99" w:rsidP="009F2B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21E5C" w14:textId="397B24C8" w:rsidR="009F2B99" w:rsidRPr="006300C3" w:rsidRDefault="009F2B99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(39 OR 40 OR 41 OR 42 OR 43 OR 44 OR 45)</w:t>
            </w:r>
          </w:p>
        </w:tc>
      </w:tr>
      <w:tr w:rsidR="004E1B04" w:rsidRPr="006300C3" w14:paraId="449670F4" w14:textId="77777777" w:rsidTr="009F2B99">
        <w:trPr>
          <w:trHeight w:val="283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27F978" w14:textId="738148D0" w:rsidR="004E1B04" w:rsidRPr="006300C3" w:rsidRDefault="009F2B99" w:rsidP="009F2B99">
            <w:pPr>
              <w:spacing w:line="240" w:lineRule="auto"/>
              <w:rPr>
                <w:rStyle w:val="searchable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A4D5C" w14:textId="1A85000A" w:rsidR="004E1B04" w:rsidRPr="006300C3" w:rsidRDefault="009F2B99" w:rsidP="009F2B99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 xml:space="preserve">(48 AND 49)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  <w:lang w:eastAsia="en-GB"/>
              </w:rPr>
              <w:t>[DT 2009-2022]</w:t>
            </w:r>
          </w:p>
        </w:tc>
      </w:tr>
    </w:tbl>
    <w:p w14:paraId="2F6F3F28" w14:textId="1E3BA4C2" w:rsidR="00406855" w:rsidRPr="006300C3" w:rsidRDefault="00406855" w:rsidP="009F2B99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2B1132CB" w14:textId="01268907" w:rsidR="00FB626A" w:rsidRPr="006300C3" w:rsidRDefault="00FB626A" w:rsidP="009F2B99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3E6372E3" w14:textId="77777777" w:rsidR="009F2B99" w:rsidRPr="006300C3" w:rsidRDefault="009F2B99" w:rsidP="009F2B99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340E1B7D" w14:textId="77777777" w:rsidR="00FB626A" w:rsidRPr="006300C3" w:rsidRDefault="00FB626A" w:rsidP="009F2B99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1327BB92" w14:textId="34B32DA3" w:rsidR="004E1B04" w:rsidRPr="006300C3" w:rsidRDefault="004E1B04" w:rsidP="004E1B04">
      <w:pPr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lastRenderedPageBreak/>
        <w:t>Methods S</w:t>
      </w:r>
      <w:r w:rsidR="00215814" w:rsidRPr="006300C3">
        <w:rPr>
          <w:rFonts w:ascii="Times New Roman" w:hAnsi="Times New Roman"/>
          <w:b/>
          <w:bCs/>
          <w:sz w:val="22"/>
          <w:szCs w:val="22"/>
        </w:rPr>
        <w:t>4</w:t>
      </w:r>
      <w:r w:rsidRPr="006300C3">
        <w:rPr>
          <w:rFonts w:ascii="Times New Roman" w:hAnsi="Times New Roman"/>
          <w:b/>
          <w:bCs/>
          <w:sz w:val="22"/>
          <w:szCs w:val="22"/>
        </w:rPr>
        <w:t>.</w:t>
      </w:r>
      <w:r w:rsidRPr="006300C3">
        <w:rPr>
          <w:rFonts w:ascii="Times New Roman" w:hAnsi="Times New Roman"/>
          <w:sz w:val="22"/>
          <w:szCs w:val="22"/>
        </w:rPr>
        <w:t xml:space="preserve"> Search Strategy for </w:t>
      </w:r>
      <w:r w:rsidR="009F2B99" w:rsidRPr="006300C3">
        <w:rPr>
          <w:rFonts w:ascii="Times New Roman" w:hAnsi="Times New Roman"/>
          <w:sz w:val="22"/>
          <w:szCs w:val="22"/>
        </w:rPr>
        <w:t>AMED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88"/>
        <w:gridCol w:w="8640"/>
      </w:tblGrid>
      <w:tr w:rsidR="006300C3" w:rsidRPr="006300C3" w14:paraId="6000B922" w14:textId="77777777" w:rsidTr="000B4702">
        <w:trPr>
          <w:trHeight w:val="283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537E57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D98C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Search Terms</w:t>
            </w:r>
          </w:p>
        </w:tc>
      </w:tr>
      <w:tr w:rsidR="006300C3" w:rsidRPr="006300C3" w14:paraId="12FC57C3" w14:textId="77777777" w:rsidTr="000B4702">
        <w:trPr>
          <w:trHeight w:val="22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CB2F23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DC06C5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(placebo ADJ (effect* OR response* OR analgesi*)).ti,ab</w:t>
            </w:r>
          </w:p>
        </w:tc>
      </w:tr>
      <w:tr w:rsidR="006300C3" w:rsidRPr="006300C3" w14:paraId="36DCED87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F7D0C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2D31D1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(nocebo ADJ (effect* OR response* OR hyperalgesia)).ti,ab</w:t>
            </w:r>
          </w:p>
        </w:tc>
      </w:tr>
      <w:tr w:rsidR="006300C3" w:rsidRPr="006300C3" w14:paraId="55AC390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911C46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F6872A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(context* ADJ (factor* OR effect* OR response*)).ti,ab</w:t>
            </w:r>
          </w:p>
        </w:tc>
      </w:tr>
      <w:tr w:rsidR="006300C3" w:rsidRPr="006300C3" w14:paraId="6131FC37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4115D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EAFE7E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(common ADJ (factor* OR effect*)).ti,ab</w:t>
            </w:r>
          </w:p>
        </w:tc>
      </w:tr>
      <w:tr w:rsidR="006300C3" w:rsidRPr="006300C3" w14:paraId="105A5D1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A5BF04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9DF204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(non?specific ADJ (effect* OR factor*)).ti,ab</w:t>
            </w:r>
          </w:p>
        </w:tc>
      </w:tr>
      <w:tr w:rsidR="006300C3" w:rsidRPr="006300C3" w14:paraId="1FBFB59C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1384E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C9EE17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(alliance*).ti,ab</w:t>
            </w:r>
          </w:p>
        </w:tc>
      </w:tr>
      <w:tr w:rsidR="006300C3" w:rsidRPr="006300C3" w14:paraId="01C4748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A6DF91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DB7280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 ADJ (relation* OR interact*)).ti,ab</w:t>
            </w:r>
          </w:p>
        </w:tc>
      </w:tr>
      <w:tr w:rsidR="006300C3" w:rsidRPr="006300C3" w14:paraId="09B19C30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B6A186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F8D04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(expect* OR belief* OR attitude*)).ti,ab</w:t>
            </w:r>
          </w:p>
        </w:tc>
      </w:tr>
      <w:tr w:rsidR="006300C3" w:rsidRPr="006300C3" w14:paraId="15F9D59F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C186B8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5A4446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(practitioner* ADJ (belief* OR attitude* OR effect*)).ti,ab</w:t>
            </w:r>
          </w:p>
        </w:tc>
      </w:tr>
      <w:tr w:rsidR="006300C3" w:rsidRPr="006300C3" w14:paraId="694C0AC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850456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042D57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(positive ADJ (expect* OR suggest*)).ti,ab</w:t>
            </w:r>
          </w:p>
        </w:tc>
      </w:tr>
      <w:tr w:rsidR="006300C3" w:rsidRPr="006300C3" w14:paraId="1335C365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45E8D5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01EEE0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(negative ADJ (expect* OR suggest*)).ti,ab</w:t>
            </w:r>
          </w:p>
        </w:tc>
      </w:tr>
      <w:tr w:rsidR="006300C3" w:rsidRPr="006300C3" w14:paraId="61DDE8F9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95C021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F85B92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(empath* OR warm* OR kind* OR compassion* OR friendl*).ti,ab</w:t>
            </w:r>
          </w:p>
        </w:tc>
      </w:tr>
      <w:tr w:rsidR="006300C3" w:rsidRPr="006300C3" w14:paraId="4E62F92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3F78BE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07D429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(rapport).ti,ab</w:t>
            </w:r>
          </w:p>
        </w:tc>
      </w:tr>
      <w:tr w:rsidR="006300C3" w:rsidRPr="006300C3" w14:paraId="230B0F52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FCC886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58C7B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(“open label placebo”).ti,ab</w:t>
            </w:r>
          </w:p>
        </w:tc>
      </w:tr>
      <w:tr w:rsidR="006300C3" w:rsidRPr="006300C3" w14:paraId="7702F8FB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577EF3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AE1908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(expect* ADJ (effect* OR response*)).ti,ab</w:t>
            </w:r>
          </w:p>
        </w:tc>
      </w:tr>
      <w:tr w:rsidR="006300C3" w:rsidRPr="006300C3" w14:paraId="5DE26DC4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16B469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140A78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(patient* ADJ (experience* OR perspective*)).ti,ab</w:t>
            </w:r>
          </w:p>
        </w:tc>
      </w:tr>
      <w:tr w:rsidR="006300C3" w:rsidRPr="006300C3" w14:paraId="13F0DE9D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9DFAE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26EA21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(illness ADJ (perception* OR belief*)).ti,ab</w:t>
            </w:r>
          </w:p>
        </w:tc>
      </w:tr>
      <w:tr w:rsidR="006300C3" w:rsidRPr="006300C3" w14:paraId="4177780D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98F2CC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A733B4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(“initial consultation”).ti,ab</w:t>
            </w:r>
          </w:p>
        </w:tc>
      </w:tr>
      <w:tr w:rsidR="006300C3" w:rsidRPr="006300C3" w14:paraId="0D8C3159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4567B6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A8748D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(“white coat” OR “white?coat effect”).ti,ab</w:t>
            </w:r>
          </w:p>
        </w:tc>
      </w:tr>
      <w:tr w:rsidR="006300C3" w:rsidRPr="006300C3" w14:paraId="111AC864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4DDAEE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D4ADC3" w14:textId="270E4555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PLACEBOS/</w:t>
            </w:r>
          </w:p>
        </w:tc>
      </w:tr>
      <w:tr w:rsidR="006300C3" w:rsidRPr="006300C3" w14:paraId="0AD63680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8660CB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3C3BFC" w14:textId="3B3C0EF8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exp "NURSE PATIENT RELATIONS"/</w:t>
            </w:r>
          </w:p>
        </w:tc>
      </w:tr>
      <w:tr w:rsidR="006300C3" w:rsidRPr="006300C3" w14:paraId="4B704D61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F57B08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DB408" w14:textId="2568CF73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"PHYSICIAN PATIENT RELATIONS"/</w:t>
            </w:r>
          </w:p>
        </w:tc>
      </w:tr>
      <w:tr w:rsidR="006300C3" w:rsidRPr="006300C3" w14:paraId="742DC79F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555E1A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7D973" w14:textId="3A7E400A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"PROFESSIONAL PATIENT RELATIONS"/</w:t>
            </w:r>
          </w:p>
        </w:tc>
      </w:tr>
      <w:tr w:rsidR="006300C3" w:rsidRPr="006300C3" w14:paraId="3E64D1DE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501D78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73E10" w14:textId="06F2B289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exp "VERBAL BEHAVIOR"/</w:t>
            </w:r>
          </w:p>
        </w:tc>
      </w:tr>
      <w:tr w:rsidR="006300C3" w:rsidRPr="006300C3" w14:paraId="7B5874B1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D3F469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5433EA" w14:textId="594FBAE9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"TRUTH DISCLOSURE"/</w:t>
            </w:r>
          </w:p>
        </w:tc>
      </w:tr>
      <w:tr w:rsidR="006300C3" w:rsidRPr="006300C3" w14:paraId="5707E48B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819E98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ADDD1A" w14:textId="265C2CC4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"NONVERBAL COMMUNICATION"/</w:t>
            </w:r>
          </w:p>
        </w:tc>
      </w:tr>
      <w:tr w:rsidR="006300C3" w:rsidRPr="006300C3" w14:paraId="6AC7FC4E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D787E1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4A558" w14:textId="7B1AAB29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COMMUNICATION/</w:t>
            </w:r>
          </w:p>
        </w:tc>
      </w:tr>
      <w:tr w:rsidR="006300C3" w:rsidRPr="006300C3" w14:paraId="569FDD70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27264A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F4925E" w14:textId="18C0A61A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"INTERPERSONAL RELATIONS"/</w:t>
            </w:r>
          </w:p>
        </w:tc>
      </w:tr>
      <w:tr w:rsidR="006300C3" w:rsidRPr="006300C3" w14:paraId="018E684B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FF01DB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F7052D" w14:textId="4EEBD5AF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EMPATHY/</w:t>
            </w:r>
          </w:p>
        </w:tc>
      </w:tr>
      <w:tr w:rsidR="006300C3" w:rsidRPr="006300C3" w14:paraId="6B1F1291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43A9A9" w14:textId="77777777" w:rsidR="004E1B04" w:rsidRPr="006300C3" w:rsidRDefault="004E1B04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09CDF" w14:textId="4E113364" w:rsidR="004E1B04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"ATTITUDE OF HEALTH PERSONNEL"/</w:t>
            </w:r>
          </w:p>
        </w:tc>
      </w:tr>
      <w:tr w:rsidR="006300C3" w:rsidRPr="006300C3" w14:paraId="100E84DE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1832BF" w14:textId="77777777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5F9CC9" w14:textId="3F82DD28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(“back pain”).ti,ab</w:t>
            </w:r>
          </w:p>
        </w:tc>
      </w:tr>
      <w:tr w:rsidR="006300C3" w:rsidRPr="006300C3" w14:paraId="484C8D51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0BF4D2" w14:textId="77777777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BCA4C" w14:textId="07739834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(“low back pain”).ti,ab</w:t>
            </w:r>
          </w:p>
        </w:tc>
      </w:tr>
      <w:tr w:rsidR="006300C3" w:rsidRPr="006300C3" w14:paraId="4DE35FC7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D62FBF" w14:textId="77777777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28BA1" w14:textId="02A18CA6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(“LBP”).ti,ab</w:t>
            </w:r>
          </w:p>
        </w:tc>
      </w:tr>
      <w:tr w:rsidR="006300C3" w:rsidRPr="006300C3" w14:paraId="1F9E2CC8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1C4773" w14:textId="543244B3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EDD8AC" w14:textId="566177BF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(“chronic low back pain”).ti,ab</w:t>
            </w:r>
          </w:p>
        </w:tc>
      </w:tr>
      <w:tr w:rsidR="006300C3" w:rsidRPr="006300C3" w14:paraId="6C0F1493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28B685" w14:textId="53E0EB3C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EED931" w14:textId="12A4E532" w:rsidR="00240F95" w:rsidRPr="006300C3" w:rsidRDefault="00240F95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(“cLBP”).ti,ab</w:t>
            </w:r>
          </w:p>
        </w:tc>
      </w:tr>
      <w:tr w:rsidR="006300C3" w:rsidRPr="006300C3" w14:paraId="3E46C285" w14:textId="77777777" w:rsidTr="00240F95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953B33" w14:textId="6D1EA802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CC74E" w14:textId="7877870A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(“non?specific low back pain”).ti,ab</w:t>
            </w:r>
          </w:p>
        </w:tc>
      </w:tr>
      <w:tr w:rsidR="006300C3" w:rsidRPr="006300C3" w14:paraId="7EF78AFD" w14:textId="77777777" w:rsidTr="000B4702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A13139" w14:textId="0AF4B36D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EA276F" w14:textId="483CDADA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(sciatica).ti,ab</w:t>
            </w:r>
          </w:p>
        </w:tc>
      </w:tr>
      <w:tr w:rsidR="006300C3" w:rsidRPr="006300C3" w14:paraId="332A42FF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9BF88E" w14:textId="118D2DD9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searchabl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9B481C" w14:textId="011E0269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(“sacroiliac joint pain”).ti,ab</w:t>
            </w:r>
          </w:p>
        </w:tc>
      </w:tr>
      <w:tr w:rsidR="006300C3" w:rsidRPr="006300C3" w14:paraId="5300AA40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90EF8" w14:textId="076A25DB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A0343C" w14:textId="63D051F0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exp "LOW BACK PAIN"/</w:t>
            </w:r>
          </w:p>
        </w:tc>
      </w:tr>
      <w:tr w:rsidR="006300C3" w:rsidRPr="006300C3" w14:paraId="55F88EBE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904BE4" w14:textId="09D4C83A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BC4038" w14:textId="49E45B53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shd w:val="clear" w:color="auto" w:fill="FAFAFB"/>
              </w:rPr>
              <w:t>exp BACKACHE/</w:t>
            </w:r>
          </w:p>
        </w:tc>
      </w:tr>
      <w:tr w:rsidR="006300C3" w:rsidRPr="006300C3" w14:paraId="343AA755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88E62A" w14:textId="1FD74353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F2BC9E" w14:textId="400B1538" w:rsidR="009E71BA" w:rsidRPr="006300C3" w:rsidRDefault="009E71BA" w:rsidP="009E71BA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(1 OR 2 OR 3 OR 4 OR 5 OR 6 OR 7 OR 8 OR 9 OR 10 OR 11 OR 12 OR 13 OR 14 OR 15 OR 16 OR 17 OR 18 OR 19)</w:t>
            </w:r>
          </w:p>
        </w:tc>
      </w:tr>
      <w:tr w:rsidR="006300C3" w:rsidRPr="006300C3" w14:paraId="3AF26CF9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2289E" w14:textId="1A3DA9C8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D0CD7" w14:textId="1F34EED5" w:rsidR="009E71BA" w:rsidRPr="006300C3" w:rsidRDefault="009E71BA" w:rsidP="009E71BA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(20 OR 21 OR 22 OR 23 OR 24 OR 25 OR 26 OR 27 OR 28 OR 29 OR 30)</w:t>
            </w:r>
          </w:p>
        </w:tc>
      </w:tr>
      <w:tr w:rsidR="006300C3" w:rsidRPr="006300C3" w14:paraId="2E645EB1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4B5045" w14:textId="06B6521D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3294E" w14:textId="13336BF8" w:rsidR="009E71BA" w:rsidRPr="006300C3" w:rsidRDefault="009E71BA" w:rsidP="009E71BA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(41 OR 42)</w:t>
            </w:r>
          </w:p>
        </w:tc>
      </w:tr>
      <w:tr w:rsidR="006300C3" w:rsidRPr="006300C3" w14:paraId="0595EC25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918AEF" w14:textId="052D08F9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4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8BDC78" w14:textId="0760C829" w:rsidR="009E71BA" w:rsidRPr="006300C3" w:rsidRDefault="009E71BA" w:rsidP="009E71BA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>(31 OR 32 OR 33 OR 34 OR 35 OR 36 OR 37 OR 38 OR 39 OR 40)</w:t>
            </w:r>
          </w:p>
        </w:tc>
      </w:tr>
      <w:tr w:rsidR="009E71BA" w:rsidRPr="006300C3" w14:paraId="59E6B83C" w14:textId="77777777" w:rsidTr="009E71BA">
        <w:trPr>
          <w:trHeight w:val="227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91075A" w14:textId="30E5B7ED" w:rsidR="009E71BA" w:rsidRPr="006300C3" w:rsidRDefault="009E71BA" w:rsidP="009E71B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40593" w14:textId="2DC64796" w:rsidR="009E71BA" w:rsidRPr="006300C3" w:rsidRDefault="009E71BA" w:rsidP="009E71BA">
            <w:pPr>
              <w:spacing w:line="240" w:lineRule="auto"/>
              <w:rPr>
                <w:rStyle w:val="view-only"/>
                <w:rFonts w:ascii="Times New Roman" w:hAnsi="Times New Roman"/>
                <w:sz w:val="20"/>
                <w:szCs w:val="20"/>
              </w:rPr>
            </w:pPr>
            <w:r w:rsidRPr="006300C3">
              <w:rPr>
                <w:rStyle w:val="view-only"/>
                <w:rFonts w:ascii="Times New Roman" w:hAnsi="Times New Roman"/>
                <w:sz w:val="20"/>
                <w:szCs w:val="20"/>
              </w:rPr>
              <w:t xml:space="preserve">(43 AND 44) </w:t>
            </w:r>
            <w:r w:rsidRPr="006300C3">
              <w:rPr>
                <w:rStyle w:val="view-only"/>
                <w:rFonts w:ascii="Times New Roman" w:hAnsi="Times New Roman"/>
                <w:i/>
                <w:iCs/>
                <w:sz w:val="20"/>
                <w:szCs w:val="20"/>
              </w:rPr>
              <w:t>[DT 2009-2022]</w:t>
            </w:r>
          </w:p>
        </w:tc>
      </w:tr>
    </w:tbl>
    <w:p w14:paraId="1A7244A1" w14:textId="2AB51943" w:rsidR="00406855" w:rsidRPr="006300C3" w:rsidRDefault="00406855" w:rsidP="009E71B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0096FC08" w14:textId="3B4F6678" w:rsidR="009E71BA" w:rsidRPr="006300C3" w:rsidRDefault="009E71BA" w:rsidP="009E71B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701ADFD6" w14:textId="5209FCAB" w:rsidR="009E71BA" w:rsidRPr="006300C3" w:rsidRDefault="009E71BA" w:rsidP="009E71B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642F038F" w14:textId="7AA8842D" w:rsidR="009E71BA" w:rsidRPr="006300C3" w:rsidRDefault="009E71BA" w:rsidP="009E71B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2DE39C86" w14:textId="0FF882FF" w:rsidR="009E71BA" w:rsidRPr="006300C3" w:rsidRDefault="009E71BA" w:rsidP="009E71B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4BC61A99" w14:textId="77777777" w:rsidR="009E71BA" w:rsidRPr="006300C3" w:rsidRDefault="009E71BA" w:rsidP="009E71B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58C4E3F2" w14:textId="472B6F3E" w:rsidR="00626732" w:rsidRPr="006300C3" w:rsidRDefault="00626732" w:rsidP="00626732">
      <w:pPr>
        <w:shd w:val="clear" w:color="auto" w:fill="auto"/>
        <w:rPr>
          <w:rFonts w:ascii="Times New Roman" w:hAnsi="Times New Roman"/>
          <w:i/>
          <w:iCs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lastRenderedPageBreak/>
        <w:t>Results S1.</w:t>
      </w:r>
      <w:r w:rsidRPr="006300C3">
        <w:rPr>
          <w:rFonts w:ascii="Times New Roman" w:hAnsi="Times New Roman"/>
          <w:sz w:val="22"/>
          <w:szCs w:val="22"/>
        </w:rPr>
        <w:t xml:space="preserve"> External validity sub-scale (Item 11): Quality assessment scoring grid</w:t>
      </w:r>
    </w:p>
    <w:tbl>
      <w:tblPr>
        <w:tblStyle w:val="TableGrid"/>
        <w:tblW w:w="4193" w:type="pct"/>
        <w:tblInd w:w="0" w:type="dxa"/>
        <w:tblLook w:val="04A0" w:firstRow="1" w:lastRow="0" w:firstColumn="1" w:lastColumn="0" w:noHBand="0" w:noVBand="1"/>
      </w:tblPr>
      <w:tblGrid>
        <w:gridCol w:w="1415"/>
        <w:gridCol w:w="2219"/>
        <w:gridCol w:w="2220"/>
        <w:gridCol w:w="2220"/>
      </w:tblGrid>
      <w:tr w:rsidR="006300C3" w:rsidRPr="006300C3" w14:paraId="74B813D5" w14:textId="77777777" w:rsidTr="00543239">
        <w:trPr>
          <w:trHeight w:val="680"/>
        </w:trPr>
        <w:tc>
          <w:tcPr>
            <w:tcW w:w="876" w:type="pct"/>
            <w:hideMark/>
          </w:tcPr>
          <w:p w14:paraId="14699AA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1374" w:type="pct"/>
            <w:hideMark/>
          </w:tcPr>
          <w:p w14:paraId="325F9792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Gender</w:t>
            </w:r>
          </w:p>
          <w:p w14:paraId="184682C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Ratio of females &lt; 60.0%</w:t>
            </w:r>
          </w:p>
        </w:tc>
        <w:tc>
          <w:tcPr>
            <w:tcW w:w="1375" w:type="pct"/>
            <w:hideMark/>
          </w:tcPr>
          <w:p w14:paraId="6413AB6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Age</w:t>
            </w:r>
          </w:p>
          <w:p w14:paraId="61A2DD6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 xml:space="preserve">Mean Sample Age: </w:t>
            </w:r>
          </w:p>
          <w:p w14:paraId="40150D4A" w14:textId="04B2EEA6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 xml:space="preserve">≥ </w:t>
            </w:r>
            <w:r w:rsidR="00DF5337" w:rsidRPr="006300C3">
              <w:rPr>
                <w:rFonts w:ascii="Times New Roman" w:hAnsi="Times New Roman"/>
                <w:sz w:val="18"/>
                <w:szCs w:val="18"/>
              </w:rPr>
              <w:t>40.00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 xml:space="preserve"> and ≤ </w:t>
            </w:r>
            <w:r w:rsidR="00DF5337" w:rsidRPr="006300C3">
              <w:rPr>
                <w:rFonts w:ascii="Times New Roman" w:hAnsi="Times New Roman"/>
                <w:sz w:val="18"/>
                <w:szCs w:val="18"/>
              </w:rPr>
              <w:t>63.5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375" w:type="pct"/>
            <w:hideMark/>
          </w:tcPr>
          <w:p w14:paraId="02ABAB4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Q11 Decision </w:t>
            </w:r>
          </w:p>
          <w:p w14:paraId="0ED74D2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(Score)</w:t>
            </w:r>
          </w:p>
        </w:tc>
      </w:tr>
      <w:tr w:rsidR="006300C3" w:rsidRPr="006300C3" w14:paraId="5A0770C7" w14:textId="77777777" w:rsidTr="00543239">
        <w:trPr>
          <w:trHeight w:val="255"/>
        </w:trPr>
        <w:tc>
          <w:tcPr>
            <w:tcW w:w="5000" w:type="pct"/>
            <w:gridSpan w:val="4"/>
            <w:hideMark/>
          </w:tcPr>
          <w:p w14:paraId="54DDBF79" w14:textId="77777777" w:rsidR="00626732" w:rsidRPr="006300C3" w:rsidRDefault="00626732" w:rsidP="00543239">
            <w:pPr>
              <w:spacing w:line="240" w:lineRule="auto"/>
              <w:ind w:left="227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RCT</w:t>
            </w:r>
          </w:p>
        </w:tc>
      </w:tr>
      <w:tr w:rsidR="006300C3" w:rsidRPr="006300C3" w14:paraId="3A534169" w14:textId="77777777" w:rsidTr="00543239">
        <w:trPr>
          <w:trHeight w:val="255"/>
        </w:trPr>
        <w:tc>
          <w:tcPr>
            <w:tcW w:w="876" w:type="pct"/>
          </w:tcPr>
          <w:p w14:paraId="6A7E6ABE" w14:textId="30F8CA7C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[3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1374" w:type="pct"/>
          </w:tcPr>
          <w:p w14:paraId="0ED1DCCF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2410A64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2DC6AFC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25EB21DB" w14:textId="77777777" w:rsidTr="00543239">
        <w:trPr>
          <w:trHeight w:val="255"/>
        </w:trPr>
        <w:tc>
          <w:tcPr>
            <w:tcW w:w="876" w:type="pct"/>
          </w:tcPr>
          <w:p w14:paraId="27012F3D" w14:textId="76358855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[3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6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1374" w:type="pct"/>
          </w:tcPr>
          <w:p w14:paraId="737E05AF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44ACF23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39D4707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73F4AA1B" w14:textId="77777777" w:rsidTr="00543239">
        <w:trPr>
          <w:trHeight w:val="255"/>
        </w:trPr>
        <w:tc>
          <w:tcPr>
            <w:tcW w:w="876" w:type="pct"/>
          </w:tcPr>
          <w:p w14:paraId="487E90DF" w14:textId="11D6549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[3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7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 xml:space="preserve">] </w:t>
            </w:r>
          </w:p>
        </w:tc>
        <w:tc>
          <w:tcPr>
            <w:tcW w:w="1374" w:type="pct"/>
          </w:tcPr>
          <w:p w14:paraId="3A888B5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2356314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3CADD5E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662BC5F1" w14:textId="77777777" w:rsidTr="00543239">
        <w:trPr>
          <w:trHeight w:val="255"/>
        </w:trPr>
        <w:tc>
          <w:tcPr>
            <w:tcW w:w="876" w:type="pct"/>
          </w:tcPr>
          <w:p w14:paraId="2DDF25DF" w14:textId="689085AD" w:rsidR="00D51DCF" w:rsidRPr="006300C3" w:rsidRDefault="00392B56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[38]</w:t>
            </w:r>
          </w:p>
        </w:tc>
        <w:tc>
          <w:tcPr>
            <w:tcW w:w="1374" w:type="pct"/>
          </w:tcPr>
          <w:p w14:paraId="64BCB1D7" w14:textId="6B2D096D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35FF74C9" w14:textId="39CF861F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243025ED" w14:textId="69591FE9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77F236B2" w14:textId="77777777" w:rsidTr="00543239">
        <w:trPr>
          <w:trHeight w:val="255"/>
        </w:trPr>
        <w:tc>
          <w:tcPr>
            <w:tcW w:w="876" w:type="pct"/>
          </w:tcPr>
          <w:p w14:paraId="5D67CE8A" w14:textId="59584DB8" w:rsidR="00D51DCF" w:rsidRPr="006300C3" w:rsidRDefault="00392B56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[39]</w:t>
            </w:r>
          </w:p>
        </w:tc>
        <w:tc>
          <w:tcPr>
            <w:tcW w:w="1374" w:type="pct"/>
          </w:tcPr>
          <w:p w14:paraId="726B7499" w14:textId="674AC160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1F650413" w14:textId="32451BB3" w:rsidR="00D51DCF" w:rsidRPr="006300C3" w:rsidRDefault="005920D6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015A155D" w14:textId="4A00BDAF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0B4210F2" w14:textId="77777777" w:rsidTr="00543239">
        <w:trPr>
          <w:trHeight w:val="255"/>
        </w:trPr>
        <w:tc>
          <w:tcPr>
            <w:tcW w:w="876" w:type="pct"/>
            <w:hideMark/>
          </w:tcPr>
          <w:p w14:paraId="0C2EB2D1" w14:textId="71BA0193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40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 xml:space="preserve">] </w:t>
            </w:r>
          </w:p>
        </w:tc>
        <w:tc>
          <w:tcPr>
            <w:tcW w:w="1374" w:type="pct"/>
            <w:hideMark/>
          </w:tcPr>
          <w:p w14:paraId="768EA9B4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  <w:hideMark/>
          </w:tcPr>
          <w:p w14:paraId="5A115DEB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674CE034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11E21018" w14:textId="77777777" w:rsidTr="00543239">
        <w:trPr>
          <w:trHeight w:val="255"/>
        </w:trPr>
        <w:tc>
          <w:tcPr>
            <w:tcW w:w="876" w:type="pct"/>
          </w:tcPr>
          <w:p w14:paraId="0090D688" w14:textId="371ED0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41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1374" w:type="pct"/>
          </w:tcPr>
          <w:p w14:paraId="4F82BEE0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65E17C4D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166A94FB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26554052" w14:textId="77777777" w:rsidTr="00543239">
        <w:trPr>
          <w:trHeight w:val="255"/>
        </w:trPr>
        <w:tc>
          <w:tcPr>
            <w:tcW w:w="876" w:type="pct"/>
          </w:tcPr>
          <w:p w14:paraId="289010F5" w14:textId="0160E1A6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42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1374" w:type="pct"/>
          </w:tcPr>
          <w:p w14:paraId="39E74F3C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79D78E87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5D83DA29" w14:textId="77777777" w:rsidR="00D51DCF" w:rsidRPr="006300C3" w:rsidRDefault="00D51DCF" w:rsidP="00D51DC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0AE5C786" w14:textId="77777777" w:rsidTr="00543239">
        <w:trPr>
          <w:trHeight w:val="255"/>
        </w:trPr>
        <w:tc>
          <w:tcPr>
            <w:tcW w:w="876" w:type="pct"/>
          </w:tcPr>
          <w:p w14:paraId="66DBC5D2" w14:textId="64723E1B" w:rsidR="009A3BF7" w:rsidRPr="006300C3" w:rsidRDefault="00392B56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[43]</w:t>
            </w:r>
          </w:p>
        </w:tc>
        <w:tc>
          <w:tcPr>
            <w:tcW w:w="1374" w:type="pct"/>
          </w:tcPr>
          <w:p w14:paraId="1840EAA0" w14:textId="0110B883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0D75ADBB" w14:textId="798322B9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76969BD9" w14:textId="36D808B2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56C6841D" w14:textId="77777777" w:rsidTr="00543239">
        <w:trPr>
          <w:trHeight w:val="255"/>
        </w:trPr>
        <w:tc>
          <w:tcPr>
            <w:tcW w:w="876" w:type="pct"/>
          </w:tcPr>
          <w:p w14:paraId="2DB71861" w14:textId="61B1C4A3" w:rsidR="009A3BF7" w:rsidRPr="006300C3" w:rsidRDefault="00392B56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[44]</w:t>
            </w:r>
          </w:p>
        </w:tc>
        <w:tc>
          <w:tcPr>
            <w:tcW w:w="1374" w:type="pct"/>
          </w:tcPr>
          <w:p w14:paraId="642EFDEE" w14:textId="5C8CD508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79D0723E" w14:textId="21D58AD2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4CBBAC1C" w14:textId="183B57E2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18E27F98" w14:textId="77777777" w:rsidTr="00543239">
        <w:trPr>
          <w:trHeight w:val="255"/>
        </w:trPr>
        <w:tc>
          <w:tcPr>
            <w:tcW w:w="876" w:type="pct"/>
            <w:hideMark/>
          </w:tcPr>
          <w:p w14:paraId="2F915312" w14:textId="4BB32F00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1374" w:type="pct"/>
            <w:hideMark/>
          </w:tcPr>
          <w:p w14:paraId="752CA5BD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  <w:hideMark/>
          </w:tcPr>
          <w:p w14:paraId="4CDF3972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2AABB8EF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733205BD" w14:textId="77777777" w:rsidTr="00543239">
        <w:trPr>
          <w:trHeight w:val="255"/>
        </w:trPr>
        <w:tc>
          <w:tcPr>
            <w:tcW w:w="876" w:type="pct"/>
          </w:tcPr>
          <w:p w14:paraId="52504467" w14:textId="4F72243C" w:rsidR="009A3BF7" w:rsidRPr="006300C3" w:rsidRDefault="00392B56" w:rsidP="009A3BF7">
            <w:pPr>
              <w:shd w:val="clear" w:color="auto" w:fill="auto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[46]</w:t>
            </w:r>
          </w:p>
        </w:tc>
        <w:tc>
          <w:tcPr>
            <w:tcW w:w="1374" w:type="pct"/>
          </w:tcPr>
          <w:p w14:paraId="6C5D0040" w14:textId="74E98556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46DF997A" w14:textId="36D768CB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0B0FAB79" w14:textId="0D98F7FE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3FB3B0D5" w14:textId="77777777" w:rsidTr="00543239">
        <w:trPr>
          <w:trHeight w:val="255"/>
        </w:trPr>
        <w:tc>
          <w:tcPr>
            <w:tcW w:w="5000" w:type="pct"/>
            <w:gridSpan w:val="4"/>
            <w:hideMark/>
          </w:tcPr>
          <w:p w14:paraId="4445AABB" w14:textId="77777777" w:rsidR="009A3BF7" w:rsidRPr="006300C3" w:rsidRDefault="009A3BF7" w:rsidP="009A3BF7">
            <w:pPr>
              <w:spacing w:line="240" w:lineRule="auto"/>
              <w:ind w:left="227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CCT</w:t>
            </w:r>
          </w:p>
        </w:tc>
      </w:tr>
      <w:tr w:rsidR="006300C3" w:rsidRPr="006300C3" w14:paraId="30E17D49" w14:textId="77777777" w:rsidTr="00543239">
        <w:trPr>
          <w:trHeight w:val="255"/>
        </w:trPr>
        <w:tc>
          <w:tcPr>
            <w:tcW w:w="876" w:type="pct"/>
            <w:hideMark/>
          </w:tcPr>
          <w:p w14:paraId="6B93C09B" w14:textId="307B8609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7]</w:t>
            </w:r>
          </w:p>
        </w:tc>
        <w:tc>
          <w:tcPr>
            <w:tcW w:w="1374" w:type="pct"/>
            <w:hideMark/>
          </w:tcPr>
          <w:p w14:paraId="1E50E35C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202F0D60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4820E441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74DFD333" w14:textId="77777777" w:rsidTr="00543239">
        <w:trPr>
          <w:trHeight w:val="255"/>
        </w:trPr>
        <w:tc>
          <w:tcPr>
            <w:tcW w:w="876" w:type="pct"/>
            <w:hideMark/>
          </w:tcPr>
          <w:p w14:paraId="55903408" w14:textId="464E7102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8]</w:t>
            </w:r>
          </w:p>
        </w:tc>
        <w:tc>
          <w:tcPr>
            <w:tcW w:w="1374" w:type="pct"/>
            <w:hideMark/>
          </w:tcPr>
          <w:p w14:paraId="182900EF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(unclear 5% missing)</w:t>
            </w:r>
          </w:p>
        </w:tc>
        <w:tc>
          <w:tcPr>
            <w:tcW w:w="1375" w:type="pct"/>
            <w:hideMark/>
          </w:tcPr>
          <w:p w14:paraId="7815851F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6CA0EE38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5F07A35A" w14:textId="77777777" w:rsidTr="00543239">
        <w:trPr>
          <w:trHeight w:val="255"/>
        </w:trPr>
        <w:tc>
          <w:tcPr>
            <w:tcW w:w="876" w:type="pct"/>
            <w:hideMark/>
          </w:tcPr>
          <w:p w14:paraId="49B64B48" w14:textId="50F557CD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4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9]</w:t>
            </w:r>
          </w:p>
        </w:tc>
        <w:tc>
          <w:tcPr>
            <w:tcW w:w="1374" w:type="pct"/>
            <w:hideMark/>
          </w:tcPr>
          <w:p w14:paraId="7172D774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  <w:hideMark/>
          </w:tcPr>
          <w:p w14:paraId="5DC07639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Not Specified</w:t>
            </w:r>
          </w:p>
        </w:tc>
        <w:tc>
          <w:tcPr>
            <w:tcW w:w="1375" w:type="pct"/>
            <w:hideMark/>
          </w:tcPr>
          <w:p w14:paraId="3B8456ED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3E391F7D" w14:textId="77777777" w:rsidTr="00543239">
        <w:trPr>
          <w:trHeight w:val="255"/>
        </w:trPr>
        <w:tc>
          <w:tcPr>
            <w:tcW w:w="5000" w:type="pct"/>
            <w:gridSpan w:val="4"/>
            <w:hideMark/>
          </w:tcPr>
          <w:p w14:paraId="4312AB0E" w14:textId="77777777" w:rsidR="009A3BF7" w:rsidRPr="006300C3" w:rsidRDefault="009A3BF7" w:rsidP="009A3BF7">
            <w:pPr>
              <w:spacing w:line="240" w:lineRule="auto"/>
              <w:ind w:left="227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Quasi-Experimental</w:t>
            </w:r>
          </w:p>
        </w:tc>
      </w:tr>
      <w:tr w:rsidR="006300C3" w:rsidRPr="006300C3" w14:paraId="6DBEE77A" w14:textId="77777777" w:rsidTr="00543239">
        <w:trPr>
          <w:trHeight w:val="255"/>
        </w:trPr>
        <w:tc>
          <w:tcPr>
            <w:tcW w:w="876" w:type="pct"/>
          </w:tcPr>
          <w:p w14:paraId="3079CB5D" w14:textId="0D1340A0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0]</w:t>
            </w:r>
          </w:p>
        </w:tc>
        <w:tc>
          <w:tcPr>
            <w:tcW w:w="1374" w:type="pct"/>
          </w:tcPr>
          <w:p w14:paraId="4B7B772A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5A9771EE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7EFA91F9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5F02B1BA" w14:textId="77777777" w:rsidTr="00543239">
        <w:trPr>
          <w:trHeight w:val="255"/>
        </w:trPr>
        <w:tc>
          <w:tcPr>
            <w:tcW w:w="876" w:type="pct"/>
            <w:hideMark/>
          </w:tcPr>
          <w:p w14:paraId="4FC3346C" w14:textId="23FAB930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1]</w:t>
            </w:r>
          </w:p>
        </w:tc>
        <w:tc>
          <w:tcPr>
            <w:tcW w:w="1374" w:type="pct"/>
            <w:hideMark/>
          </w:tcPr>
          <w:p w14:paraId="0EBEEBE1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4D6BC5A5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  <w:hideMark/>
          </w:tcPr>
          <w:p w14:paraId="3A8A198B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29BD3518" w14:textId="77777777" w:rsidTr="00543239">
        <w:trPr>
          <w:trHeight w:val="255"/>
        </w:trPr>
        <w:tc>
          <w:tcPr>
            <w:tcW w:w="5000" w:type="pct"/>
            <w:gridSpan w:val="4"/>
            <w:hideMark/>
          </w:tcPr>
          <w:p w14:paraId="05690A4F" w14:textId="77777777" w:rsidR="009A3BF7" w:rsidRPr="006300C3" w:rsidRDefault="009A3BF7" w:rsidP="009A3BF7">
            <w:pPr>
              <w:spacing w:line="240" w:lineRule="auto"/>
              <w:ind w:left="227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Observational cohort</w:t>
            </w:r>
          </w:p>
        </w:tc>
      </w:tr>
      <w:tr w:rsidR="006300C3" w:rsidRPr="006300C3" w14:paraId="090E00AF" w14:textId="77777777" w:rsidTr="00543239">
        <w:trPr>
          <w:trHeight w:val="255"/>
        </w:trPr>
        <w:tc>
          <w:tcPr>
            <w:tcW w:w="876" w:type="pct"/>
            <w:hideMark/>
          </w:tcPr>
          <w:p w14:paraId="5AAA9CA1" w14:textId="496F5820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2]</w:t>
            </w:r>
          </w:p>
        </w:tc>
        <w:tc>
          <w:tcPr>
            <w:tcW w:w="1374" w:type="pct"/>
            <w:hideMark/>
          </w:tcPr>
          <w:p w14:paraId="5E47AE31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7EF2889B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396F9759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29D26FBB" w14:textId="77777777" w:rsidTr="00543239">
        <w:trPr>
          <w:trHeight w:val="255"/>
        </w:trPr>
        <w:tc>
          <w:tcPr>
            <w:tcW w:w="876" w:type="pct"/>
            <w:hideMark/>
          </w:tcPr>
          <w:p w14:paraId="793CFAC2" w14:textId="1221FEA6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3]</w:t>
            </w:r>
          </w:p>
        </w:tc>
        <w:tc>
          <w:tcPr>
            <w:tcW w:w="1374" w:type="pct"/>
            <w:hideMark/>
          </w:tcPr>
          <w:p w14:paraId="336CE5BB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  <w:hideMark/>
          </w:tcPr>
          <w:p w14:paraId="73B5F725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26D739D5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6300C3" w:rsidRPr="006300C3" w14:paraId="591BA3F2" w14:textId="77777777" w:rsidTr="00543239">
        <w:trPr>
          <w:trHeight w:val="255"/>
        </w:trPr>
        <w:tc>
          <w:tcPr>
            <w:tcW w:w="876" w:type="pct"/>
            <w:hideMark/>
          </w:tcPr>
          <w:p w14:paraId="09151A20" w14:textId="64328FCF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</w:t>
            </w:r>
            <w:r w:rsidR="00392B56" w:rsidRPr="006300C3">
              <w:rPr>
                <w:rFonts w:ascii="Times New Roman" w:hAnsi="Times New Roman"/>
                <w:sz w:val="18"/>
                <w:szCs w:val="18"/>
              </w:rPr>
              <w:t>5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4]</w:t>
            </w:r>
          </w:p>
        </w:tc>
        <w:tc>
          <w:tcPr>
            <w:tcW w:w="1374" w:type="pct"/>
            <w:hideMark/>
          </w:tcPr>
          <w:p w14:paraId="0997F227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2531824F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  <w:hideMark/>
          </w:tcPr>
          <w:p w14:paraId="7760D6C1" w14:textId="77777777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 (1)</w:t>
            </w:r>
          </w:p>
        </w:tc>
      </w:tr>
      <w:tr w:rsidR="006300C3" w:rsidRPr="006300C3" w14:paraId="5E57DD74" w14:textId="77777777" w:rsidTr="00543239">
        <w:trPr>
          <w:trHeight w:val="255"/>
        </w:trPr>
        <w:tc>
          <w:tcPr>
            <w:tcW w:w="876" w:type="pct"/>
          </w:tcPr>
          <w:p w14:paraId="42B16F2F" w14:textId="30D1579C" w:rsidR="009A3BF7" w:rsidRPr="006300C3" w:rsidRDefault="00392B56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[55]</w:t>
            </w:r>
          </w:p>
        </w:tc>
        <w:tc>
          <w:tcPr>
            <w:tcW w:w="1374" w:type="pct"/>
          </w:tcPr>
          <w:p w14:paraId="2C0329FA" w14:textId="0871950F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375" w:type="pct"/>
          </w:tcPr>
          <w:p w14:paraId="106E35BD" w14:textId="6CB50CBB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375" w:type="pct"/>
          </w:tcPr>
          <w:p w14:paraId="6F1045EF" w14:textId="11874506" w:rsidR="009A3BF7" w:rsidRPr="006300C3" w:rsidRDefault="009A3BF7" w:rsidP="009A3B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 (0)</w:t>
            </w:r>
          </w:p>
        </w:tc>
      </w:tr>
      <w:tr w:rsidR="009A3BF7" w:rsidRPr="006300C3" w14:paraId="046795B0" w14:textId="77777777" w:rsidTr="00543239">
        <w:trPr>
          <w:trHeight w:val="283"/>
        </w:trPr>
        <w:tc>
          <w:tcPr>
            <w:tcW w:w="876" w:type="pct"/>
            <w:hideMark/>
          </w:tcPr>
          <w:p w14:paraId="146D623E" w14:textId="77777777" w:rsidR="009A3BF7" w:rsidRPr="006300C3" w:rsidRDefault="009A3BF7" w:rsidP="009A3BF7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374" w:type="pct"/>
            <w:hideMark/>
          </w:tcPr>
          <w:p w14:paraId="435EAA82" w14:textId="2192F66C" w:rsidR="009A3BF7" w:rsidRPr="006300C3" w:rsidRDefault="009A3BF7" w:rsidP="009A3BF7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10 (47.62%)</w:t>
            </w:r>
          </w:p>
        </w:tc>
        <w:tc>
          <w:tcPr>
            <w:tcW w:w="1375" w:type="pct"/>
            <w:hideMark/>
          </w:tcPr>
          <w:p w14:paraId="21C009BB" w14:textId="14890BB2" w:rsidR="009A3BF7" w:rsidRPr="006300C3" w:rsidRDefault="009A3BF7" w:rsidP="009A3BF7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5920D6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5920D6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80.95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1375" w:type="pct"/>
            <w:hideMark/>
          </w:tcPr>
          <w:p w14:paraId="5F420FDE" w14:textId="66D313CE" w:rsidR="009A3BF7" w:rsidRPr="006300C3" w:rsidRDefault="009A3BF7" w:rsidP="009A3BF7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9 (42.86%)</w:t>
            </w:r>
          </w:p>
        </w:tc>
      </w:tr>
    </w:tbl>
    <w:p w14:paraId="5FC60D00" w14:textId="77777777" w:rsidR="00626732" w:rsidRPr="006300C3" w:rsidRDefault="00626732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75D9203F" w14:textId="6202C1CC" w:rsidR="00626732" w:rsidRPr="006300C3" w:rsidRDefault="00626732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1ED19FF4" w14:textId="6AF21C3E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65327719" w14:textId="5C0FEE98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6A41285D" w14:textId="60B66E3F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51B04765" w14:textId="72AFC5BB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5C41812E" w14:textId="5805B16E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6D749C21" w14:textId="2D968FA8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0411E8A4" w14:textId="3E168F6E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02893D1D" w14:textId="65FA4651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4D6887E4" w14:textId="3E3206FA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204273CC" w14:textId="77777777" w:rsidR="0023210A" w:rsidRPr="006300C3" w:rsidRDefault="0023210A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79C1606A" w14:textId="77777777" w:rsidR="00626732" w:rsidRPr="006300C3" w:rsidRDefault="00626732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14E632D8" w14:textId="0A9CB9F2" w:rsidR="00626732" w:rsidRPr="006300C3" w:rsidRDefault="00626732" w:rsidP="00626732">
      <w:pPr>
        <w:shd w:val="clear" w:color="auto" w:fill="auto"/>
        <w:spacing w:after="160" w:line="256" w:lineRule="auto"/>
        <w:rPr>
          <w:rFonts w:ascii="Times New Roman" w:hAnsi="Times New Roman"/>
          <w:b/>
          <w:bCs/>
          <w:sz w:val="22"/>
          <w:szCs w:val="22"/>
        </w:rPr>
        <w:sectPr w:rsidR="00626732" w:rsidRPr="006300C3" w:rsidSect="00A15B73">
          <w:pgSz w:w="11906" w:h="16838"/>
          <w:pgMar w:top="1134" w:right="1134" w:bottom="1134" w:left="1134" w:header="454" w:footer="454" w:gutter="0"/>
          <w:cols w:space="720"/>
          <w:docGrid w:linePitch="286"/>
        </w:sectPr>
      </w:pPr>
    </w:p>
    <w:p w14:paraId="544B264E" w14:textId="77777777" w:rsidR="00626732" w:rsidRPr="006300C3" w:rsidRDefault="00626732" w:rsidP="00626732">
      <w:pPr>
        <w:rPr>
          <w:rFonts w:ascii="Times New Roman" w:hAnsi="Times New Roman"/>
          <w:sz w:val="22"/>
          <w:szCs w:val="22"/>
        </w:rPr>
      </w:pPr>
      <w:r w:rsidRPr="006300C3">
        <w:rPr>
          <w:rFonts w:ascii="Times New Roman" w:hAnsi="Times New Roman"/>
          <w:b/>
          <w:bCs/>
          <w:sz w:val="22"/>
          <w:szCs w:val="22"/>
        </w:rPr>
        <w:lastRenderedPageBreak/>
        <w:t>Table S1.</w:t>
      </w:r>
      <w:r w:rsidRPr="006300C3">
        <w:rPr>
          <w:rFonts w:ascii="Times New Roman" w:hAnsi="Times New Roman"/>
          <w:sz w:val="22"/>
          <w:szCs w:val="22"/>
        </w:rPr>
        <w:t xml:space="preserve"> Summary of study characteristics clustered by research design</w:t>
      </w:r>
    </w:p>
    <w:tbl>
      <w:tblPr>
        <w:tblStyle w:val="TableGrid"/>
        <w:tblW w:w="145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842"/>
        <w:gridCol w:w="1841"/>
        <w:gridCol w:w="1418"/>
        <w:gridCol w:w="1558"/>
        <w:gridCol w:w="1984"/>
        <w:gridCol w:w="3340"/>
      </w:tblGrid>
      <w:tr w:rsidR="006300C3" w:rsidRPr="006300C3" w14:paraId="1BC9AB5D" w14:textId="77777777" w:rsidTr="00543239">
        <w:trPr>
          <w:trHeight w:val="624"/>
        </w:trPr>
        <w:tc>
          <w:tcPr>
            <w:tcW w:w="1276" w:type="dxa"/>
            <w:hideMark/>
          </w:tcPr>
          <w:p w14:paraId="6209653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276" w:type="dxa"/>
            <w:hideMark/>
          </w:tcPr>
          <w:p w14:paraId="1D7CB185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Country of Origin</w:t>
            </w:r>
          </w:p>
        </w:tc>
        <w:tc>
          <w:tcPr>
            <w:tcW w:w="1842" w:type="dxa"/>
            <w:hideMark/>
          </w:tcPr>
          <w:p w14:paraId="53B2FA2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Study Setting</w:t>
            </w:r>
          </w:p>
        </w:tc>
        <w:tc>
          <w:tcPr>
            <w:tcW w:w="1841" w:type="dxa"/>
            <w:hideMark/>
          </w:tcPr>
          <w:p w14:paraId="14349FC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Total Sample size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hideMark/>
          </w:tcPr>
          <w:p w14:paraId="41E1C8A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age </w:t>
            </w:r>
          </w:p>
          <w:p w14:paraId="0DDB1C6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Years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SD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hideMark/>
          </w:tcPr>
          <w:p w14:paraId="29DCCF8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Gender Proportions</w:t>
            </w:r>
          </w:p>
          <w:p w14:paraId="1711D4B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(F : M %)</w:t>
            </w:r>
          </w:p>
        </w:tc>
        <w:tc>
          <w:tcPr>
            <w:tcW w:w="1984" w:type="dxa"/>
            <w:hideMark/>
          </w:tcPr>
          <w:p w14:paraId="221A618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Contextual Factor(s)</w:t>
            </w:r>
          </w:p>
        </w:tc>
        <w:tc>
          <w:tcPr>
            <w:tcW w:w="3340" w:type="dxa"/>
            <w:hideMark/>
          </w:tcPr>
          <w:p w14:paraId="691D155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Frequency / Duration of Contextual Factor Treatment</w:t>
            </w:r>
          </w:p>
        </w:tc>
      </w:tr>
      <w:tr w:rsidR="006300C3" w:rsidRPr="006300C3" w14:paraId="35B6C608" w14:textId="77777777" w:rsidTr="00E03E59">
        <w:trPr>
          <w:trHeight w:val="283"/>
        </w:trPr>
        <w:tc>
          <w:tcPr>
            <w:tcW w:w="14535" w:type="dxa"/>
            <w:gridSpan w:val="8"/>
            <w:hideMark/>
          </w:tcPr>
          <w:p w14:paraId="22BFDE1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Randomised Controlled Trials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(RCTs)</w:t>
            </w:r>
          </w:p>
        </w:tc>
      </w:tr>
      <w:tr w:rsidR="006300C3" w:rsidRPr="006300C3" w14:paraId="79070DE6" w14:textId="77777777" w:rsidTr="00543239">
        <w:trPr>
          <w:trHeight w:val="850"/>
        </w:trPr>
        <w:tc>
          <w:tcPr>
            <w:tcW w:w="1276" w:type="dxa"/>
            <w:noWrap/>
          </w:tcPr>
          <w:p w14:paraId="3FD7FFEA" w14:textId="6717B0A3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[3</w:t>
            </w:r>
            <w:r w:rsidR="00C334AB" w:rsidRPr="006300C3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noWrap/>
          </w:tcPr>
          <w:p w14:paraId="5C819A22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Not specified (possibly Hong Kong)</w:t>
            </w:r>
          </w:p>
        </w:tc>
        <w:tc>
          <w:tcPr>
            <w:tcW w:w="1842" w:type="dxa"/>
          </w:tcPr>
          <w:p w14:paraId="7302FA4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Local outpatient physical therapy department</w:t>
            </w:r>
          </w:p>
        </w:tc>
        <w:tc>
          <w:tcPr>
            <w:tcW w:w="1841" w:type="dxa"/>
          </w:tcPr>
          <w:p w14:paraId="5448F752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(88)</w:t>
            </w:r>
          </w:p>
          <w:p w14:paraId="0E44EA2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(76)</w:t>
            </w:r>
          </w:p>
          <w:p w14:paraId="04D8443F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Midpoint (63)</w:t>
            </w:r>
          </w:p>
          <w:p w14:paraId="77BEE97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(60)</w:t>
            </w:r>
          </w:p>
          <w:p w14:paraId="720E9BF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 (55)</w:t>
            </w:r>
          </w:p>
        </w:tc>
        <w:tc>
          <w:tcPr>
            <w:tcW w:w="1418" w:type="dxa"/>
          </w:tcPr>
          <w:p w14:paraId="3582661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66944B7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45.1 (±10.7);</w:t>
            </w:r>
          </w:p>
          <w:p w14:paraId="621FE16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Intervention: 44.6 (±11.2)</w:t>
            </w:r>
          </w:p>
        </w:tc>
        <w:tc>
          <w:tcPr>
            <w:tcW w:w="1558" w:type="dxa"/>
          </w:tcPr>
          <w:p w14:paraId="7C17301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63% : 37%</w:t>
            </w:r>
          </w:p>
        </w:tc>
        <w:tc>
          <w:tcPr>
            <w:tcW w:w="1984" w:type="dxa"/>
          </w:tcPr>
          <w:p w14:paraId="209BDB7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163FFFB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relationship;</w:t>
            </w:r>
          </w:p>
          <w:p w14:paraId="3040BC09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3340" w:type="dxa"/>
          </w:tcPr>
          <w:p w14:paraId="14B3A4E3" w14:textId="7CE5F595" w:rsidR="00752181" w:rsidRPr="006300C3" w:rsidRDefault="00752181" w:rsidP="00752181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="00AE2485" w:rsidRPr="006300C3">
              <w:rPr>
                <w:rFonts w:ascii="Times New Roman" w:hAnsi="Times New Roman"/>
                <w:sz w:val="20"/>
                <w:szCs w:val="20"/>
              </w:rPr>
              <w:t>individual</w:t>
            </w:r>
            <w:r w:rsidR="00D01504" w:rsidRPr="006300C3">
              <w:rPr>
                <w:rFonts w:ascii="Times New Roman" w:hAnsi="Times New Roman"/>
                <w:sz w:val="20"/>
                <w:szCs w:val="20"/>
              </w:rPr>
              <w:t xml:space="preserve">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sessions (± 30 minutes each)</w:t>
            </w:r>
          </w:p>
          <w:p w14:paraId="3E7A687B" w14:textId="6B2B0D1E" w:rsidR="00AE2485" w:rsidRPr="006300C3" w:rsidRDefault="00752181" w:rsidP="00D01504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Duration: 8 weeks</w:t>
            </w:r>
          </w:p>
        </w:tc>
      </w:tr>
      <w:tr w:rsidR="006300C3" w:rsidRPr="006300C3" w14:paraId="0DB086B9" w14:textId="77777777" w:rsidTr="00543239">
        <w:trPr>
          <w:trHeight w:val="850"/>
        </w:trPr>
        <w:tc>
          <w:tcPr>
            <w:tcW w:w="1276" w:type="dxa"/>
            <w:noWrap/>
          </w:tcPr>
          <w:p w14:paraId="1EAD1AE1" w14:textId="406791D8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[3</w:t>
            </w:r>
            <w:r w:rsidR="00C334AB" w:rsidRPr="006300C3">
              <w:rPr>
                <w:rFonts w:ascii="Times New Roman" w:hAnsi="Times New Roman"/>
                <w:sz w:val="20"/>
                <w:szCs w:val="20"/>
              </w:rPr>
              <w:t>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noWrap/>
          </w:tcPr>
          <w:p w14:paraId="71ECF9F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Norway</w:t>
            </w:r>
          </w:p>
        </w:tc>
        <w:tc>
          <w:tcPr>
            <w:tcW w:w="1842" w:type="dxa"/>
          </w:tcPr>
          <w:p w14:paraId="2B3F26F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Three different private clinics</w:t>
            </w:r>
          </w:p>
        </w:tc>
        <w:tc>
          <w:tcPr>
            <w:tcW w:w="1841" w:type="dxa"/>
          </w:tcPr>
          <w:p w14:paraId="30C7AE39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(121)</w:t>
            </w:r>
          </w:p>
          <w:p w14:paraId="7773934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(121)</w:t>
            </w:r>
          </w:p>
          <w:p w14:paraId="27E5EB1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(94)</w:t>
            </w:r>
          </w:p>
          <w:p w14:paraId="3A78217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 (88)</w:t>
            </w:r>
          </w:p>
        </w:tc>
        <w:tc>
          <w:tcPr>
            <w:tcW w:w="1418" w:type="dxa"/>
          </w:tcPr>
          <w:p w14:paraId="2DA91C8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4BB89E1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42.9 (±12.5); </w:t>
            </w:r>
          </w:p>
          <w:p w14:paraId="0495CEE5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Intervention: </w:t>
            </w:r>
          </w:p>
          <w:p w14:paraId="022EE84F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41.0 (±10.3)</w:t>
            </w:r>
          </w:p>
        </w:tc>
        <w:tc>
          <w:tcPr>
            <w:tcW w:w="1558" w:type="dxa"/>
          </w:tcPr>
          <w:p w14:paraId="5C92CC4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52% : 48%</w:t>
            </w:r>
          </w:p>
        </w:tc>
        <w:tc>
          <w:tcPr>
            <w:tcW w:w="1984" w:type="dxa"/>
          </w:tcPr>
          <w:p w14:paraId="06B2C43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340" w:type="dxa"/>
          </w:tcPr>
          <w:p w14:paraId="131F34D9" w14:textId="77777777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Weekly: first 2 to 3 sessions;</w:t>
            </w:r>
          </w:p>
          <w:p w14:paraId="4F402CD7" w14:textId="77777777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Then one session every 2–3 weeks (12 weeks duration)</w:t>
            </w:r>
            <w:r w:rsidR="00AE2485" w:rsidRPr="006300C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3B36C2" w14:textId="6C051775" w:rsidR="00AE2485" w:rsidRPr="006300C3" w:rsidRDefault="00AE2485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One-on-one sessions</w:t>
            </w:r>
          </w:p>
        </w:tc>
      </w:tr>
      <w:tr w:rsidR="006300C3" w:rsidRPr="006300C3" w14:paraId="43C34F95" w14:textId="77777777" w:rsidTr="00543239">
        <w:trPr>
          <w:trHeight w:val="850"/>
        </w:trPr>
        <w:tc>
          <w:tcPr>
            <w:tcW w:w="1276" w:type="dxa"/>
            <w:noWrap/>
          </w:tcPr>
          <w:p w14:paraId="482D1D4E" w14:textId="64037E19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[3</w:t>
            </w:r>
            <w:r w:rsidR="00C334AB" w:rsidRPr="006300C3">
              <w:rPr>
                <w:rFonts w:ascii="Times New Roman" w:hAnsi="Times New Roman"/>
                <w:sz w:val="20"/>
                <w:szCs w:val="20"/>
              </w:rPr>
              <w:t>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noWrap/>
          </w:tcPr>
          <w:p w14:paraId="05CA18B9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Canada</w:t>
            </w:r>
          </w:p>
        </w:tc>
        <w:tc>
          <w:tcPr>
            <w:tcW w:w="1842" w:type="dxa"/>
          </w:tcPr>
          <w:p w14:paraId="35232D7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University affiliated sports physical therapy/ rehabilitation centre </w:t>
            </w:r>
          </w:p>
        </w:tc>
        <w:tc>
          <w:tcPr>
            <w:tcW w:w="1841" w:type="dxa"/>
          </w:tcPr>
          <w:p w14:paraId="2193701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(117)</w:t>
            </w:r>
          </w:p>
          <w:p w14:paraId="3040F27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(117)</w:t>
            </w:r>
          </w:p>
          <w:p w14:paraId="46A352B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(117)</w:t>
            </w:r>
          </w:p>
        </w:tc>
        <w:tc>
          <w:tcPr>
            <w:tcW w:w="1418" w:type="dxa"/>
          </w:tcPr>
          <w:p w14:paraId="02AA18BF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52840312" w14:textId="29444445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30.0 (</w:t>
            </w:r>
            <w:r w:rsidR="0018528E" w:rsidRPr="006300C3">
              <w:rPr>
                <w:rFonts w:ascii="Times New Roman" w:hAnsi="Times New Roman"/>
                <w:sz w:val="20"/>
                <w:szCs w:val="20"/>
              </w:rPr>
              <w:t>±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6.8)</w:t>
            </w:r>
          </w:p>
        </w:tc>
        <w:tc>
          <w:tcPr>
            <w:tcW w:w="1558" w:type="dxa"/>
          </w:tcPr>
          <w:p w14:paraId="2D769F69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60% : 40%</w:t>
            </w:r>
          </w:p>
        </w:tc>
        <w:tc>
          <w:tcPr>
            <w:tcW w:w="1984" w:type="dxa"/>
          </w:tcPr>
          <w:p w14:paraId="3ACE4FC5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relationship;</w:t>
            </w:r>
          </w:p>
          <w:p w14:paraId="17D6FD2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3340" w:type="dxa"/>
          </w:tcPr>
          <w:p w14:paraId="2DB9962F" w14:textId="4BC7F52B" w:rsidR="00BC5A2D" w:rsidRPr="006300C3" w:rsidRDefault="00626732" w:rsidP="00D01504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One </w:t>
            </w:r>
            <w:r w:rsidR="00D01504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 (± 30 to 45 minutes)</w:t>
            </w:r>
          </w:p>
        </w:tc>
      </w:tr>
      <w:tr w:rsidR="006300C3" w:rsidRPr="006300C3" w14:paraId="08D73C30" w14:textId="77777777" w:rsidTr="00543239">
        <w:trPr>
          <w:trHeight w:val="850"/>
        </w:trPr>
        <w:tc>
          <w:tcPr>
            <w:tcW w:w="1276" w:type="dxa"/>
            <w:noWrap/>
          </w:tcPr>
          <w:p w14:paraId="0EC20461" w14:textId="7941713E" w:rsidR="008A40DD" w:rsidRPr="006300C3" w:rsidRDefault="00C334AB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[38]</w:t>
            </w:r>
          </w:p>
        </w:tc>
        <w:tc>
          <w:tcPr>
            <w:tcW w:w="1276" w:type="dxa"/>
            <w:noWrap/>
          </w:tcPr>
          <w:p w14:paraId="442EA34D" w14:textId="443867DE" w:rsidR="008A40DD" w:rsidRPr="006300C3" w:rsidRDefault="00146F0F" w:rsidP="00146F0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United States of America (USA, </w:t>
            </w:r>
            <w:r w:rsidR="008A40DD" w:rsidRPr="006300C3">
              <w:rPr>
                <w:rFonts w:ascii="Times New Roman" w:hAnsi="Times New Roman"/>
                <w:sz w:val="20"/>
                <w:szCs w:val="20"/>
              </w:rPr>
              <w:t>Colorado</w:t>
            </w:r>
            <w:r w:rsidR="003A1B1C"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4C3BA54D" w14:textId="275643FF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 University setting</w:t>
            </w:r>
          </w:p>
        </w:tc>
        <w:tc>
          <w:tcPr>
            <w:tcW w:w="1841" w:type="dxa"/>
          </w:tcPr>
          <w:p w14:paraId="0FB5EEB1" w14:textId="6898EF04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(100)</w:t>
            </w:r>
          </w:p>
          <w:p w14:paraId="5192AD9A" w14:textId="0937148B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</w:t>
            </w:r>
            <w:r w:rsidR="007D4A13" w:rsidRPr="006300C3">
              <w:rPr>
                <w:rFonts w:ascii="Times New Roman" w:hAnsi="Times New Roman"/>
                <w:sz w:val="20"/>
                <w:szCs w:val="20"/>
              </w:rPr>
              <w:t>100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31ADAB8" w14:textId="6682766E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</w:t>
            </w:r>
            <w:r w:rsidR="007D4A13" w:rsidRPr="006300C3">
              <w:rPr>
                <w:rFonts w:ascii="Times New Roman" w:hAnsi="Times New Roman"/>
                <w:sz w:val="20"/>
                <w:szCs w:val="20"/>
              </w:rPr>
              <w:t>91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1738165" w14:textId="1577F26A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1-month</w:t>
            </w:r>
            <w:r w:rsidR="007D4A13" w:rsidRPr="006300C3">
              <w:rPr>
                <w:rFonts w:ascii="Times New Roman" w:hAnsi="Times New Roman"/>
                <w:sz w:val="20"/>
                <w:szCs w:val="20"/>
              </w:rPr>
              <w:t xml:space="preserve"> (79)</w:t>
            </w:r>
          </w:p>
          <w:p w14:paraId="5F6EEEEA" w14:textId="35A2FBBA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2-month</w:t>
            </w:r>
            <w:r w:rsidR="007D4A13" w:rsidRPr="006300C3">
              <w:rPr>
                <w:rFonts w:ascii="Times New Roman" w:hAnsi="Times New Roman"/>
                <w:sz w:val="20"/>
                <w:szCs w:val="20"/>
              </w:rPr>
              <w:t xml:space="preserve"> (75)</w:t>
            </w:r>
          </w:p>
          <w:p w14:paraId="17BED980" w14:textId="671C3816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3-month</w:t>
            </w:r>
            <w:r w:rsidR="007D4A13" w:rsidRPr="006300C3">
              <w:rPr>
                <w:rFonts w:ascii="Times New Roman" w:hAnsi="Times New Roman"/>
                <w:sz w:val="20"/>
                <w:szCs w:val="20"/>
              </w:rPr>
              <w:t xml:space="preserve"> (74)</w:t>
            </w:r>
          </w:p>
          <w:p w14:paraId="38457C4B" w14:textId="345CD886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6-months (</w:t>
            </w:r>
            <w:r w:rsidR="007D4A13" w:rsidRPr="006300C3">
              <w:rPr>
                <w:rFonts w:ascii="Times New Roman" w:hAnsi="Times New Roman"/>
                <w:sz w:val="20"/>
                <w:szCs w:val="20"/>
              </w:rPr>
              <w:t>79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7415D21" w14:textId="1E2B0054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12-months (81)</w:t>
            </w:r>
          </w:p>
        </w:tc>
        <w:tc>
          <w:tcPr>
            <w:tcW w:w="1418" w:type="dxa"/>
          </w:tcPr>
          <w:p w14:paraId="474C83B2" w14:textId="77777777" w:rsidR="007D4A13" w:rsidRPr="006300C3" w:rsidRDefault="007D4A13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4911AB80" w14:textId="0955249E" w:rsidR="007D4A13" w:rsidRPr="006300C3" w:rsidRDefault="007D4A13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41.3 (±15.9);</w:t>
            </w:r>
          </w:p>
          <w:p w14:paraId="119E92E2" w14:textId="205BE785" w:rsidR="008A40DD" w:rsidRPr="006300C3" w:rsidRDefault="007D4A13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Intervention: 42.6 (±16.2)</w:t>
            </w:r>
          </w:p>
        </w:tc>
        <w:tc>
          <w:tcPr>
            <w:tcW w:w="1558" w:type="dxa"/>
          </w:tcPr>
          <w:p w14:paraId="0B759E0E" w14:textId="48ED0C0D" w:rsidR="008A40DD" w:rsidRPr="006300C3" w:rsidRDefault="00AE2485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56% : 44%</w:t>
            </w:r>
          </w:p>
        </w:tc>
        <w:tc>
          <w:tcPr>
            <w:tcW w:w="1984" w:type="dxa"/>
          </w:tcPr>
          <w:p w14:paraId="3A3D2A2C" w14:textId="729E123C" w:rsidR="008A40DD" w:rsidRPr="006300C3" w:rsidRDefault="00AE2485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340" w:type="dxa"/>
          </w:tcPr>
          <w:p w14:paraId="2B9B3004" w14:textId="5DA155D7" w:rsidR="008A40DD" w:rsidRPr="006300C3" w:rsidRDefault="00AE2485" w:rsidP="008A40D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8 individual </w:t>
            </w:r>
            <w:r w:rsidR="00D01504" w:rsidRPr="006300C3">
              <w:rPr>
                <w:rFonts w:ascii="Times New Roman" w:hAnsi="Times New Roman"/>
                <w:sz w:val="20"/>
                <w:szCs w:val="20"/>
              </w:rPr>
              <w:t xml:space="preserve">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sessions (± 60 minutes each)</w:t>
            </w:r>
          </w:p>
          <w:p w14:paraId="57879E78" w14:textId="110E52CB" w:rsidR="00AE2485" w:rsidRPr="006300C3" w:rsidRDefault="00AE2485" w:rsidP="00D01504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Twice weekly for 4 weeks</w:t>
            </w:r>
          </w:p>
        </w:tc>
      </w:tr>
      <w:tr w:rsidR="006300C3" w:rsidRPr="006300C3" w14:paraId="051AF008" w14:textId="77777777" w:rsidTr="00543239">
        <w:trPr>
          <w:trHeight w:val="850"/>
        </w:trPr>
        <w:tc>
          <w:tcPr>
            <w:tcW w:w="1276" w:type="dxa"/>
            <w:noWrap/>
          </w:tcPr>
          <w:p w14:paraId="76CE6048" w14:textId="60ABD4E2" w:rsidR="008A40DD" w:rsidRPr="006300C3" w:rsidRDefault="00C334AB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[39]</w:t>
            </w:r>
          </w:p>
        </w:tc>
        <w:tc>
          <w:tcPr>
            <w:tcW w:w="1276" w:type="dxa"/>
            <w:noWrap/>
          </w:tcPr>
          <w:p w14:paraId="6650A1AA" w14:textId="60F5D0DF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3E56EC2C" w14:textId="1D4A8D51" w:rsidR="008A40DD" w:rsidRPr="006300C3" w:rsidRDefault="003C3E82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Back Pain Centre, University Hospital</w:t>
            </w:r>
          </w:p>
        </w:tc>
        <w:tc>
          <w:tcPr>
            <w:tcW w:w="1841" w:type="dxa"/>
          </w:tcPr>
          <w:p w14:paraId="6B28B40E" w14:textId="7207564B" w:rsidR="00176B33" w:rsidRPr="006300C3" w:rsidRDefault="00176B33" w:rsidP="00176B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(127)</w:t>
            </w:r>
          </w:p>
          <w:p w14:paraId="13906218" w14:textId="5A53235B" w:rsidR="00176B33" w:rsidRPr="006300C3" w:rsidRDefault="00176B33" w:rsidP="00176B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(122)</w:t>
            </w:r>
          </w:p>
          <w:p w14:paraId="27AF1FAA" w14:textId="00790572" w:rsidR="008A40DD" w:rsidRPr="006300C3" w:rsidRDefault="00176B33" w:rsidP="00176B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(122)</w:t>
            </w:r>
          </w:p>
        </w:tc>
        <w:tc>
          <w:tcPr>
            <w:tcW w:w="1418" w:type="dxa"/>
          </w:tcPr>
          <w:p w14:paraId="1C0BB153" w14:textId="77777777" w:rsidR="00176B33" w:rsidRPr="006300C3" w:rsidRDefault="00176B33" w:rsidP="00176B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079E7E0B" w14:textId="6962665E" w:rsidR="00176B33" w:rsidRPr="006300C3" w:rsidRDefault="00FB50B3" w:rsidP="00176B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58.4</w:t>
            </w:r>
            <w:r w:rsidR="00176B33" w:rsidRPr="006300C3">
              <w:rPr>
                <w:rFonts w:ascii="Times New Roman" w:hAnsi="Times New Roman"/>
                <w:sz w:val="20"/>
                <w:szCs w:val="20"/>
              </w:rPr>
              <w:t xml:space="preserve"> (±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14.0</w:t>
            </w:r>
            <w:r w:rsidR="00176B33" w:rsidRPr="006300C3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14:paraId="045E81C5" w14:textId="1E5CB5DF" w:rsidR="008A40DD" w:rsidRPr="006300C3" w:rsidRDefault="00176B33" w:rsidP="00176B3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Intervention: </w:t>
            </w:r>
            <w:r w:rsidR="00FB50B3" w:rsidRPr="006300C3">
              <w:rPr>
                <w:rFonts w:ascii="Times New Roman" w:hAnsi="Times New Roman"/>
                <w:sz w:val="20"/>
                <w:szCs w:val="20"/>
              </w:rPr>
              <w:t>60.3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(±</w:t>
            </w:r>
            <w:r w:rsidR="00FB50B3" w:rsidRPr="006300C3">
              <w:rPr>
                <w:rFonts w:ascii="Times New Roman" w:hAnsi="Times New Roman"/>
                <w:sz w:val="20"/>
                <w:szCs w:val="20"/>
              </w:rPr>
              <w:t>15.2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14:paraId="38A52135" w14:textId="0C1D90F2" w:rsidR="008A40DD" w:rsidRPr="006300C3" w:rsidRDefault="00FB50B3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62% : 38%</w:t>
            </w:r>
          </w:p>
        </w:tc>
        <w:tc>
          <w:tcPr>
            <w:tcW w:w="1984" w:type="dxa"/>
          </w:tcPr>
          <w:p w14:paraId="6B0101E2" w14:textId="77777777" w:rsidR="00CC1270" w:rsidRPr="006300C3" w:rsidRDefault="00CC1270" w:rsidP="00CC127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31F7C266" w14:textId="20B23CA8" w:rsidR="008A40DD" w:rsidRPr="006300C3" w:rsidRDefault="00CC1270" w:rsidP="00CC127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3340" w:type="dxa"/>
          </w:tcPr>
          <w:p w14:paraId="27765175" w14:textId="77777777" w:rsidR="008A40DD" w:rsidRPr="006300C3" w:rsidRDefault="00EA630D" w:rsidP="008A40D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21 days (</w:t>
            </w:r>
            <w:r w:rsidR="0076612E" w:rsidRPr="006300C3">
              <w:rPr>
                <w:rFonts w:ascii="Times New Roman" w:hAnsi="Times New Roman"/>
                <w:sz w:val="20"/>
                <w:szCs w:val="20"/>
              </w:rPr>
              <w:t>capsules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612E" w:rsidRPr="006300C3">
              <w:rPr>
                <w:rFonts w:ascii="Times New Roman" w:hAnsi="Times New Roman"/>
                <w:sz w:val="20"/>
                <w:szCs w:val="20"/>
              </w:rPr>
              <w:t>taken twice a day);</w:t>
            </w:r>
          </w:p>
          <w:p w14:paraId="08E99C39" w14:textId="520D312A" w:rsidR="0076612E" w:rsidRPr="006300C3" w:rsidRDefault="00D01504" w:rsidP="0076612E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V</w:t>
            </w:r>
            <w:r w:rsidR="0076612E" w:rsidRPr="006300C3">
              <w:rPr>
                <w:rFonts w:ascii="Times New Roman" w:hAnsi="Times New Roman"/>
                <w:sz w:val="20"/>
                <w:szCs w:val="20"/>
              </w:rPr>
              <w:t xml:space="preserve">ideo providing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standardised </w:t>
            </w:r>
            <w:r w:rsidR="0076612E" w:rsidRPr="006300C3">
              <w:rPr>
                <w:rFonts w:ascii="Times New Roman" w:hAnsi="Times New Roman"/>
                <w:sz w:val="20"/>
                <w:szCs w:val="20"/>
              </w:rPr>
              <w:t>information regarding the placebo effect before randomisation.</w:t>
            </w:r>
          </w:p>
        </w:tc>
      </w:tr>
      <w:tr w:rsidR="006300C3" w:rsidRPr="006300C3" w14:paraId="7F3B35A4" w14:textId="77777777" w:rsidTr="00543239">
        <w:trPr>
          <w:trHeight w:val="850"/>
        </w:trPr>
        <w:tc>
          <w:tcPr>
            <w:tcW w:w="1276" w:type="dxa"/>
            <w:noWrap/>
            <w:hideMark/>
          </w:tcPr>
          <w:p w14:paraId="36D0DE0C" w14:textId="601FFABE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C334AB" w:rsidRPr="006300C3">
              <w:rPr>
                <w:rFonts w:ascii="Times New Roman" w:hAnsi="Times New Roman"/>
                <w:sz w:val="20"/>
                <w:szCs w:val="20"/>
              </w:rPr>
              <w:t>40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noWrap/>
            <w:hideMark/>
          </w:tcPr>
          <w:p w14:paraId="05E340D0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Portugal</w:t>
            </w:r>
          </w:p>
        </w:tc>
        <w:tc>
          <w:tcPr>
            <w:tcW w:w="1842" w:type="dxa"/>
            <w:hideMark/>
          </w:tcPr>
          <w:p w14:paraId="7A3A25DA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Outpatient pain unit in a general public hospital</w:t>
            </w:r>
          </w:p>
        </w:tc>
        <w:tc>
          <w:tcPr>
            <w:tcW w:w="1841" w:type="dxa"/>
            <w:hideMark/>
          </w:tcPr>
          <w:p w14:paraId="23CB288A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(97)</w:t>
            </w:r>
          </w:p>
          <w:p w14:paraId="43DEF1DA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(83)</w:t>
            </w:r>
          </w:p>
          <w:p w14:paraId="5AF1091E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(76)</w:t>
            </w:r>
          </w:p>
        </w:tc>
        <w:tc>
          <w:tcPr>
            <w:tcW w:w="1418" w:type="dxa"/>
            <w:hideMark/>
          </w:tcPr>
          <w:p w14:paraId="6BF7A454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166821F4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44.1 (±13.7);</w:t>
            </w:r>
          </w:p>
          <w:p w14:paraId="33EB55CC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Intervention: </w:t>
            </w:r>
          </w:p>
          <w:p w14:paraId="664749E0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44.4 (±13.2)</w:t>
            </w:r>
          </w:p>
        </w:tc>
        <w:tc>
          <w:tcPr>
            <w:tcW w:w="1558" w:type="dxa"/>
            <w:hideMark/>
          </w:tcPr>
          <w:p w14:paraId="57E9FD40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71% : 29%</w:t>
            </w:r>
          </w:p>
        </w:tc>
        <w:tc>
          <w:tcPr>
            <w:tcW w:w="1984" w:type="dxa"/>
            <w:hideMark/>
          </w:tcPr>
          <w:p w14:paraId="46A56926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52BFBC08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3340" w:type="dxa"/>
          </w:tcPr>
          <w:p w14:paraId="209D67F5" w14:textId="77777777" w:rsidR="008A40DD" w:rsidRPr="006300C3" w:rsidRDefault="008A40DD" w:rsidP="008A40D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21 days (2 pills twice a day) plus treatment as usual;</w:t>
            </w:r>
          </w:p>
          <w:p w14:paraId="51A9EECE" w14:textId="1A7E6F7D" w:rsidR="008A40DD" w:rsidRPr="006300C3" w:rsidRDefault="008A40DD" w:rsidP="008A40D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2 x </w:t>
            </w:r>
            <w:r w:rsidR="00D01504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interactions with Principal investigator (10-15 minutes each)</w:t>
            </w:r>
          </w:p>
        </w:tc>
      </w:tr>
      <w:tr w:rsidR="006300C3" w:rsidRPr="006300C3" w14:paraId="1D9F8011" w14:textId="77777777" w:rsidTr="00543239">
        <w:trPr>
          <w:trHeight w:val="850"/>
        </w:trPr>
        <w:tc>
          <w:tcPr>
            <w:tcW w:w="1276" w:type="dxa"/>
            <w:noWrap/>
          </w:tcPr>
          <w:p w14:paraId="1D85C87F" w14:textId="66656340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C334AB" w:rsidRPr="006300C3">
              <w:rPr>
                <w:rFonts w:ascii="Times New Roman" w:hAnsi="Times New Roman"/>
                <w:sz w:val="20"/>
                <w:szCs w:val="20"/>
              </w:rPr>
              <w:t>41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noWrap/>
          </w:tcPr>
          <w:p w14:paraId="3069639D" w14:textId="2C05F139" w:rsidR="008A40DD" w:rsidRPr="006300C3" w:rsidRDefault="003A1B1C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Ireland</w:t>
            </w:r>
            <w:r w:rsidR="008A40DD" w:rsidRPr="006300C3">
              <w:rPr>
                <w:rFonts w:ascii="Times New Roman" w:hAnsi="Times New Roman"/>
                <w:sz w:val="20"/>
                <w:szCs w:val="20"/>
              </w:rPr>
              <w:t xml:space="preserve"> (Dublin)</w:t>
            </w:r>
          </w:p>
        </w:tc>
        <w:tc>
          <w:tcPr>
            <w:tcW w:w="1842" w:type="dxa"/>
          </w:tcPr>
          <w:p w14:paraId="561F4FB5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12 publicly funded outpatient physiotherapy clinics</w:t>
            </w:r>
          </w:p>
        </w:tc>
        <w:tc>
          <w:tcPr>
            <w:tcW w:w="1841" w:type="dxa"/>
          </w:tcPr>
          <w:p w14:paraId="0A41AC26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(255)</w:t>
            </w:r>
          </w:p>
          <w:p w14:paraId="1475D5AB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Week 1 (196)</w:t>
            </w:r>
          </w:p>
          <w:p w14:paraId="0792CCE1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Week 4 (171)</w:t>
            </w:r>
          </w:p>
          <w:p w14:paraId="25CA795B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Week 12 (173)</w:t>
            </w:r>
          </w:p>
          <w:p w14:paraId="639E5293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Week 24 (207)</w:t>
            </w:r>
          </w:p>
        </w:tc>
        <w:tc>
          <w:tcPr>
            <w:tcW w:w="1418" w:type="dxa"/>
          </w:tcPr>
          <w:p w14:paraId="4BD2CC49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70F3E229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46.71 (±13.48); CONNECT: </w:t>
            </w:r>
          </w:p>
          <w:p w14:paraId="57383056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44.11 (±12.96)</w:t>
            </w:r>
          </w:p>
        </w:tc>
        <w:tc>
          <w:tcPr>
            <w:tcW w:w="1558" w:type="dxa"/>
          </w:tcPr>
          <w:p w14:paraId="21A32D62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54% : 46%</w:t>
            </w:r>
          </w:p>
        </w:tc>
        <w:tc>
          <w:tcPr>
            <w:tcW w:w="1984" w:type="dxa"/>
          </w:tcPr>
          <w:p w14:paraId="0C10CFC9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7C001AEC" w14:textId="77777777" w:rsidR="008A40DD" w:rsidRPr="006300C3" w:rsidRDefault="008A40DD" w:rsidP="008A40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3340" w:type="dxa"/>
          </w:tcPr>
          <w:p w14:paraId="7D52ED51" w14:textId="7129D2E2" w:rsidR="008A40DD" w:rsidRPr="006300C3" w:rsidRDefault="008A40DD" w:rsidP="00263F5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CONNECT: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3.08 </w:t>
            </w:r>
            <w:r w:rsidR="009040FF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sessions</w:t>
            </w:r>
            <w:r w:rsidR="009040FF" w:rsidRPr="006300C3">
              <w:rPr>
                <w:rFonts w:ascii="Times New Roman" w:hAnsi="Times New Roman"/>
                <w:sz w:val="20"/>
                <w:szCs w:val="20"/>
              </w:rPr>
              <w:t xml:space="preserve"> with physical therapist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(S.D. = ± 1.88)</w:t>
            </w:r>
          </w:p>
          <w:p w14:paraId="71672912" w14:textId="77777777" w:rsidR="008A40DD" w:rsidRPr="006300C3" w:rsidRDefault="008A40DD" w:rsidP="008A40D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Duration: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7.46 weeks</w:t>
            </w:r>
          </w:p>
        </w:tc>
      </w:tr>
    </w:tbl>
    <w:p w14:paraId="53153B65" w14:textId="6492CE1D" w:rsidR="00E03E59" w:rsidRPr="006300C3" w:rsidRDefault="00E03E59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t>Table S1 continued.</w:t>
      </w:r>
      <w:r w:rsidRPr="006300C3">
        <w:rPr>
          <w:rFonts w:ascii="Times New Roman" w:hAnsi="Times New Roman"/>
        </w:rPr>
        <w:t xml:space="preserve"> Summary of study characteristics clustered by research design</w:t>
      </w:r>
    </w:p>
    <w:tbl>
      <w:tblPr>
        <w:tblStyle w:val="TableGrid"/>
        <w:tblW w:w="145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842"/>
        <w:gridCol w:w="1841"/>
        <w:gridCol w:w="1418"/>
        <w:gridCol w:w="1558"/>
        <w:gridCol w:w="1984"/>
        <w:gridCol w:w="3340"/>
      </w:tblGrid>
      <w:tr w:rsidR="006300C3" w:rsidRPr="006300C3" w14:paraId="303A4CD7" w14:textId="77777777" w:rsidTr="00E03E59">
        <w:trPr>
          <w:trHeight w:val="624"/>
        </w:trPr>
        <w:tc>
          <w:tcPr>
            <w:tcW w:w="1276" w:type="dxa"/>
            <w:noWrap/>
          </w:tcPr>
          <w:p w14:paraId="71FB394A" w14:textId="1B2910E3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276" w:type="dxa"/>
            <w:noWrap/>
          </w:tcPr>
          <w:p w14:paraId="4DD1C68A" w14:textId="11799F06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Country of Origin</w:t>
            </w:r>
          </w:p>
        </w:tc>
        <w:tc>
          <w:tcPr>
            <w:tcW w:w="1842" w:type="dxa"/>
          </w:tcPr>
          <w:p w14:paraId="03BA8350" w14:textId="01D65265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Study Setting</w:t>
            </w:r>
          </w:p>
        </w:tc>
        <w:tc>
          <w:tcPr>
            <w:tcW w:w="1841" w:type="dxa"/>
          </w:tcPr>
          <w:p w14:paraId="254C4C1C" w14:textId="16239C6C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Total Sample size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F34A9C2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age </w:t>
            </w:r>
          </w:p>
          <w:p w14:paraId="7B10A2EA" w14:textId="5261761B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Years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SD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14:paraId="7FFCC2BF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Gender Proportions</w:t>
            </w:r>
          </w:p>
          <w:p w14:paraId="4846D58E" w14:textId="1EC80A88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(F : M %)</w:t>
            </w:r>
          </w:p>
        </w:tc>
        <w:tc>
          <w:tcPr>
            <w:tcW w:w="1984" w:type="dxa"/>
          </w:tcPr>
          <w:p w14:paraId="607B8DD0" w14:textId="7B48C1AB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Contextual Factor(s)</w:t>
            </w:r>
          </w:p>
        </w:tc>
        <w:tc>
          <w:tcPr>
            <w:tcW w:w="3340" w:type="dxa"/>
          </w:tcPr>
          <w:p w14:paraId="7EFC4D9C" w14:textId="313ABB2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Frequency / Duration of Contextual Factor Treatment</w:t>
            </w:r>
          </w:p>
        </w:tc>
      </w:tr>
      <w:tr w:rsidR="006300C3" w:rsidRPr="006300C3" w14:paraId="16FB0F2F" w14:textId="77777777" w:rsidTr="005B7B5D">
        <w:trPr>
          <w:trHeight w:val="283"/>
        </w:trPr>
        <w:tc>
          <w:tcPr>
            <w:tcW w:w="14535" w:type="dxa"/>
            <w:gridSpan w:val="8"/>
            <w:noWrap/>
            <w:vAlign w:val="center"/>
          </w:tcPr>
          <w:p w14:paraId="0662CA64" w14:textId="46F21A10" w:rsidR="00E03E59" w:rsidRPr="006300C3" w:rsidRDefault="00E03E59" w:rsidP="005B7B5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Randomised Controlled Trials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(RCTs)</w:t>
            </w:r>
          </w:p>
        </w:tc>
      </w:tr>
      <w:tr w:rsidR="006300C3" w:rsidRPr="006300C3" w14:paraId="2A997DF7" w14:textId="77777777" w:rsidTr="00543239">
        <w:trPr>
          <w:trHeight w:val="850"/>
        </w:trPr>
        <w:tc>
          <w:tcPr>
            <w:tcW w:w="1276" w:type="dxa"/>
            <w:noWrap/>
          </w:tcPr>
          <w:p w14:paraId="0B00CEA4" w14:textId="524FDDD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C334AB" w:rsidRPr="006300C3">
              <w:rPr>
                <w:rFonts w:ascii="Times New Roman" w:hAnsi="Times New Roman"/>
                <w:sz w:val="20"/>
                <w:szCs w:val="20"/>
              </w:rPr>
              <w:t>42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76" w:type="dxa"/>
            <w:noWrap/>
          </w:tcPr>
          <w:p w14:paraId="3904217A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Scotland</w:t>
            </w:r>
          </w:p>
        </w:tc>
        <w:tc>
          <w:tcPr>
            <w:tcW w:w="1842" w:type="dxa"/>
          </w:tcPr>
          <w:p w14:paraId="6E850C20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“Back to Fitness exercise classes” in the Greater Glasgow National Health Service (NHS)</w:t>
            </w:r>
          </w:p>
        </w:tc>
        <w:tc>
          <w:tcPr>
            <w:tcW w:w="1841" w:type="dxa"/>
          </w:tcPr>
          <w:p w14:paraId="012F1A6B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(38)</w:t>
            </w:r>
          </w:p>
          <w:p w14:paraId="071538D7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(38)</w:t>
            </w:r>
          </w:p>
          <w:p w14:paraId="54324BE6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(34)</w:t>
            </w:r>
          </w:p>
          <w:p w14:paraId="289699F3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 (27)</w:t>
            </w:r>
          </w:p>
        </w:tc>
        <w:tc>
          <w:tcPr>
            <w:tcW w:w="1418" w:type="dxa"/>
          </w:tcPr>
          <w:p w14:paraId="349CC3EA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ED-EX:</w:t>
            </w:r>
          </w:p>
          <w:p w14:paraId="7D14AA2B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45.5 (±9.5)</w:t>
            </w:r>
          </w:p>
          <w:p w14:paraId="1CD11C60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ED: </w:t>
            </w:r>
          </w:p>
          <w:p w14:paraId="1D3A3FF5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45.2 (±11.9)</w:t>
            </w:r>
          </w:p>
        </w:tc>
        <w:tc>
          <w:tcPr>
            <w:tcW w:w="1558" w:type="dxa"/>
          </w:tcPr>
          <w:p w14:paraId="5EB44C81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66% : 34%</w:t>
            </w:r>
          </w:p>
        </w:tc>
        <w:tc>
          <w:tcPr>
            <w:tcW w:w="1984" w:type="dxa"/>
          </w:tcPr>
          <w:p w14:paraId="45E7DB09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6ACAD0DE" w14:textId="77777777" w:rsidR="00E03E59" w:rsidRPr="006300C3" w:rsidRDefault="00E03E59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3340" w:type="dxa"/>
          </w:tcPr>
          <w:p w14:paraId="01BBC45F" w14:textId="77777777" w:rsidR="00E03E59" w:rsidRPr="006300C3" w:rsidRDefault="00E03E59" w:rsidP="00E03E5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ED-EX: One 2.5-hour PNE session and 6 weekly exercise sessions (± 1 hour each)</w:t>
            </w:r>
          </w:p>
          <w:p w14:paraId="1B691D65" w14:textId="0074F224" w:rsidR="00935056" w:rsidRPr="006300C3" w:rsidRDefault="00E03E59" w:rsidP="0093505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ED: One 2.5-hour pain (neuro) biology education (PNE) session</w:t>
            </w:r>
            <w:r w:rsidR="00935056" w:rsidRPr="006300C3">
              <w:rPr>
                <w:rFonts w:ascii="Times New Roman" w:hAnsi="Times New Roman"/>
                <w:sz w:val="20"/>
                <w:szCs w:val="20"/>
              </w:rPr>
              <w:t xml:space="preserve"> (unspecified if ED was group-based or one-on-one) </w:t>
            </w:r>
          </w:p>
        </w:tc>
      </w:tr>
      <w:tr w:rsidR="006300C3" w:rsidRPr="006300C3" w14:paraId="02661D8F" w14:textId="77777777" w:rsidTr="00543239">
        <w:trPr>
          <w:trHeight w:val="850"/>
        </w:trPr>
        <w:tc>
          <w:tcPr>
            <w:tcW w:w="1276" w:type="dxa"/>
            <w:noWrap/>
          </w:tcPr>
          <w:p w14:paraId="6D956F25" w14:textId="3B91FDB5" w:rsidR="00E03E59" w:rsidRPr="006300C3" w:rsidRDefault="00C334AB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[43]</w:t>
            </w:r>
          </w:p>
        </w:tc>
        <w:tc>
          <w:tcPr>
            <w:tcW w:w="1276" w:type="dxa"/>
            <w:noWrap/>
          </w:tcPr>
          <w:p w14:paraId="18D5C3D2" w14:textId="7D902A1F" w:rsidR="00E03E59" w:rsidRPr="006300C3" w:rsidRDefault="0057159C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1842" w:type="dxa"/>
          </w:tcPr>
          <w:p w14:paraId="5BC61FFC" w14:textId="63186B72" w:rsidR="0057159C" w:rsidRPr="006300C3" w:rsidRDefault="0057159C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Single tertiary medical centre</w:t>
            </w:r>
          </w:p>
        </w:tc>
        <w:tc>
          <w:tcPr>
            <w:tcW w:w="1841" w:type="dxa"/>
          </w:tcPr>
          <w:p w14:paraId="1F30E54D" w14:textId="7998FA25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(52)</w:t>
            </w:r>
          </w:p>
          <w:p w14:paraId="31D98BAC" w14:textId="3C561294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(52)</w:t>
            </w:r>
          </w:p>
          <w:p w14:paraId="01D01104" w14:textId="1225CDB2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(52)</w:t>
            </w:r>
          </w:p>
          <w:p w14:paraId="5AC5F870" w14:textId="19436F48" w:rsidR="00E03E59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 (48)</w:t>
            </w:r>
          </w:p>
        </w:tc>
        <w:tc>
          <w:tcPr>
            <w:tcW w:w="1418" w:type="dxa"/>
          </w:tcPr>
          <w:p w14:paraId="79CCB022" w14:textId="77777777" w:rsidR="0018528E" w:rsidRPr="006300C3" w:rsidRDefault="0018528E" w:rsidP="001852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77D8BE1F" w14:textId="3B9048C3" w:rsidR="00E03E59" w:rsidRPr="006300C3" w:rsidRDefault="0018528E" w:rsidP="001852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66.8 (±13.4)</w:t>
            </w:r>
          </w:p>
        </w:tc>
        <w:tc>
          <w:tcPr>
            <w:tcW w:w="1558" w:type="dxa"/>
          </w:tcPr>
          <w:p w14:paraId="51029882" w14:textId="71FA6CA3" w:rsidR="00E03E59" w:rsidRPr="006300C3" w:rsidRDefault="0057159C" w:rsidP="00E03E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61.5%: 38.5%</w:t>
            </w:r>
          </w:p>
        </w:tc>
        <w:tc>
          <w:tcPr>
            <w:tcW w:w="1984" w:type="dxa"/>
          </w:tcPr>
          <w:p w14:paraId="11CFE7FD" w14:textId="77777777" w:rsidR="0018528E" w:rsidRPr="006300C3" w:rsidRDefault="0018528E" w:rsidP="001852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6BA186C5" w14:textId="171AF5C2" w:rsidR="00E03E59" w:rsidRPr="006300C3" w:rsidRDefault="0018528E" w:rsidP="001852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D44756" w:rsidRPr="006300C3">
              <w:rPr>
                <w:rFonts w:ascii="Times New Roman" w:hAnsi="Times New Roman"/>
                <w:sz w:val="20"/>
                <w:szCs w:val="20"/>
              </w:rPr>
              <w:t>Treatment characteristics</w:t>
            </w:r>
          </w:p>
        </w:tc>
        <w:tc>
          <w:tcPr>
            <w:tcW w:w="3340" w:type="dxa"/>
          </w:tcPr>
          <w:p w14:paraId="1A6A41D9" w14:textId="599C2AEC" w:rsidR="0018528E" w:rsidRPr="006300C3" w:rsidRDefault="0018528E" w:rsidP="0018528E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12 weeks (2 capsules taken twice a day (a.m. and p.m.);</w:t>
            </w:r>
          </w:p>
          <w:p w14:paraId="2EBC21B6" w14:textId="73515DB8" w:rsidR="00E03E59" w:rsidRPr="006300C3" w:rsidRDefault="0018528E" w:rsidP="0018528E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At baseline, </w:t>
            </w:r>
            <w:r w:rsidR="00E71F6A" w:rsidRPr="006300C3">
              <w:rPr>
                <w:rFonts w:ascii="Times New Roman" w:hAnsi="Times New Roman"/>
                <w:sz w:val="20"/>
                <w:szCs w:val="20"/>
              </w:rPr>
              <w:t xml:space="preserve">standardised information about placebo effects (covering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5 main points</w:t>
            </w:r>
            <w:r w:rsidR="00E71F6A" w:rsidRPr="006300C3">
              <w:rPr>
                <w:rFonts w:ascii="Times New Roman" w:hAnsi="Times New Roman"/>
                <w:sz w:val="20"/>
                <w:szCs w:val="20"/>
              </w:rPr>
              <w:t>)</w:t>
            </w:r>
            <w:r w:rsidR="00C171F3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0DD2" w:rsidRPr="006300C3">
              <w:rPr>
                <w:rFonts w:ascii="Times New Roman" w:hAnsi="Times New Roman"/>
                <w:sz w:val="20"/>
                <w:szCs w:val="20"/>
              </w:rPr>
              <w:t>lasting (± 60 minutes.</w:t>
            </w:r>
          </w:p>
        </w:tc>
      </w:tr>
      <w:tr w:rsidR="006300C3" w:rsidRPr="006300C3" w14:paraId="6A189727" w14:textId="77777777" w:rsidTr="00543239">
        <w:trPr>
          <w:trHeight w:val="850"/>
        </w:trPr>
        <w:tc>
          <w:tcPr>
            <w:tcW w:w="1276" w:type="dxa"/>
            <w:noWrap/>
          </w:tcPr>
          <w:p w14:paraId="747910BA" w14:textId="6981A469" w:rsidR="0057159C" w:rsidRPr="006300C3" w:rsidRDefault="00C334AB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[44]</w:t>
            </w:r>
          </w:p>
        </w:tc>
        <w:tc>
          <w:tcPr>
            <w:tcW w:w="1276" w:type="dxa"/>
            <w:noWrap/>
          </w:tcPr>
          <w:p w14:paraId="6383A0DC" w14:textId="10C03645" w:rsidR="0057159C" w:rsidRPr="006300C3" w:rsidRDefault="00E71F6A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Brazil</w:t>
            </w:r>
          </w:p>
        </w:tc>
        <w:tc>
          <w:tcPr>
            <w:tcW w:w="1842" w:type="dxa"/>
          </w:tcPr>
          <w:p w14:paraId="4BBF0A56" w14:textId="73C96AA8" w:rsidR="0057159C" w:rsidRPr="006300C3" w:rsidRDefault="00E71F6A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An outpatient clinic with patients from the waiting list of two University physical therapy services</w:t>
            </w:r>
          </w:p>
        </w:tc>
        <w:tc>
          <w:tcPr>
            <w:tcW w:w="1841" w:type="dxa"/>
          </w:tcPr>
          <w:p w14:paraId="469F7A92" w14:textId="1F3DF84E" w:rsidR="00DF5ED2" w:rsidRPr="006300C3" w:rsidRDefault="00DF5ED2" w:rsidP="00DF5E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(222)</w:t>
            </w:r>
          </w:p>
          <w:p w14:paraId="6F2E078E" w14:textId="1B02DC05" w:rsidR="00DF5ED2" w:rsidRPr="006300C3" w:rsidRDefault="00DF5ED2" w:rsidP="00DF5E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</w:t>
            </w:r>
            <w:r w:rsidR="009A5CBD" w:rsidRPr="006300C3">
              <w:rPr>
                <w:rFonts w:ascii="Times New Roman" w:hAnsi="Times New Roman"/>
                <w:sz w:val="20"/>
                <w:szCs w:val="20"/>
              </w:rPr>
              <w:t>222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6502814" w14:textId="754267AF" w:rsidR="009A5CBD" w:rsidRPr="006300C3" w:rsidRDefault="009A5CBD" w:rsidP="009A5CB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(205)</w:t>
            </w:r>
          </w:p>
          <w:p w14:paraId="5F26D867" w14:textId="4E1CB1D0" w:rsidR="009A5CBD" w:rsidRPr="006300C3" w:rsidRDefault="009A5CBD" w:rsidP="009A5CB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6-months (194)</w:t>
            </w:r>
          </w:p>
          <w:p w14:paraId="7AFC6D17" w14:textId="1545975F" w:rsidR="0057159C" w:rsidRPr="006300C3" w:rsidRDefault="009A5CBD" w:rsidP="009A5CB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12-months (191)</w:t>
            </w:r>
          </w:p>
        </w:tc>
        <w:tc>
          <w:tcPr>
            <w:tcW w:w="1418" w:type="dxa"/>
          </w:tcPr>
          <w:p w14:paraId="4012266F" w14:textId="77777777" w:rsidR="009A5CBD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ED+TA: </w:t>
            </w:r>
          </w:p>
          <w:p w14:paraId="502487A9" w14:textId="247538D6" w:rsidR="009A5CBD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46.0 (± 14.7) </w:t>
            </w:r>
          </w:p>
          <w:p w14:paraId="643CB664" w14:textId="78B5873C" w:rsidR="009A5CBD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ED only:</w:t>
            </w:r>
          </w:p>
          <w:p w14:paraId="7009A826" w14:textId="77777777" w:rsidR="009A5CBD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47.2 (± 14.8)</w:t>
            </w:r>
          </w:p>
          <w:p w14:paraId="705285B3" w14:textId="38E7A2A5" w:rsidR="009A5CBD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No ED: </w:t>
            </w:r>
          </w:p>
          <w:p w14:paraId="40F2021E" w14:textId="0F95CB44" w:rsidR="0057159C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50.8 (± 13.2)</w:t>
            </w:r>
          </w:p>
        </w:tc>
        <w:tc>
          <w:tcPr>
            <w:tcW w:w="1558" w:type="dxa"/>
          </w:tcPr>
          <w:p w14:paraId="1F480EFE" w14:textId="7C549F62" w:rsidR="0057159C" w:rsidRPr="006300C3" w:rsidRDefault="009A5CBD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57% : 43%</w:t>
            </w:r>
          </w:p>
        </w:tc>
        <w:tc>
          <w:tcPr>
            <w:tcW w:w="1984" w:type="dxa"/>
          </w:tcPr>
          <w:p w14:paraId="69FEB929" w14:textId="77777777" w:rsidR="00D44756" w:rsidRPr="006300C3" w:rsidRDefault="00D44756" w:rsidP="00D4475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2A73F4CD" w14:textId="66E04A16" w:rsidR="0057159C" w:rsidRPr="006300C3" w:rsidRDefault="00D44756" w:rsidP="00D4475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3340" w:type="dxa"/>
          </w:tcPr>
          <w:p w14:paraId="2650FFFF" w14:textId="4471C803" w:rsidR="00D44756" w:rsidRPr="006300C3" w:rsidRDefault="001B7423" w:rsidP="00D4475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Two</w:t>
            </w:r>
            <w:r w:rsidR="00D44756" w:rsidRPr="006300C3">
              <w:rPr>
                <w:rFonts w:ascii="Times New Roman" w:hAnsi="Times New Roman"/>
                <w:sz w:val="20"/>
                <w:szCs w:val="20"/>
              </w:rPr>
              <w:t xml:space="preserve"> individual / one-on-one sessions (± 60 minutes each)</w:t>
            </w:r>
          </w:p>
          <w:p w14:paraId="3D831DBC" w14:textId="59B268D8" w:rsidR="00D44756" w:rsidRPr="006300C3" w:rsidRDefault="00D44756" w:rsidP="00D4475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1-week interval between sessions</w:t>
            </w:r>
          </w:p>
        </w:tc>
      </w:tr>
      <w:tr w:rsidR="006300C3" w:rsidRPr="006300C3" w14:paraId="3231D7FF" w14:textId="77777777" w:rsidTr="00543239">
        <w:trPr>
          <w:trHeight w:val="907"/>
        </w:trPr>
        <w:tc>
          <w:tcPr>
            <w:tcW w:w="1276" w:type="dxa"/>
            <w:noWrap/>
            <w:hideMark/>
          </w:tcPr>
          <w:p w14:paraId="5D824824" w14:textId="678BCA8C" w:rsidR="0057159C" w:rsidRPr="006300C3" w:rsidRDefault="00C334AB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[45]</w:t>
            </w:r>
          </w:p>
        </w:tc>
        <w:tc>
          <w:tcPr>
            <w:tcW w:w="1276" w:type="dxa"/>
            <w:noWrap/>
            <w:hideMark/>
          </w:tcPr>
          <w:p w14:paraId="6A167DFE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  <w:hideMark/>
          </w:tcPr>
          <w:p w14:paraId="7BEC6F35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Department of Orthopaedics (University Hospital)</w:t>
            </w:r>
          </w:p>
        </w:tc>
        <w:tc>
          <w:tcPr>
            <w:tcW w:w="1841" w:type="dxa"/>
            <w:hideMark/>
          </w:tcPr>
          <w:p w14:paraId="387340B6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(Unclear)</w:t>
            </w:r>
          </w:p>
          <w:p w14:paraId="388654B8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(48)</w:t>
            </w:r>
          </w:p>
          <w:p w14:paraId="146CDF14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Post-Tx </w:t>
            </w:r>
            <w:r w:rsidRPr="006300C3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(48)</w:t>
            </w:r>
          </w:p>
          <w:p w14:paraId="2FB6B9A4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Post-Tx </w:t>
            </w:r>
            <w:r w:rsidRPr="006300C3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(48)</w:t>
            </w:r>
          </w:p>
        </w:tc>
        <w:tc>
          <w:tcPr>
            <w:tcW w:w="1418" w:type="dxa"/>
            <w:hideMark/>
          </w:tcPr>
          <w:p w14:paraId="0FFC84F9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6586075E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49.97 (±13.64)</w:t>
            </w:r>
          </w:p>
        </w:tc>
        <w:tc>
          <w:tcPr>
            <w:tcW w:w="1558" w:type="dxa"/>
            <w:hideMark/>
          </w:tcPr>
          <w:p w14:paraId="61D582DA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75% : 25%</w:t>
            </w:r>
          </w:p>
        </w:tc>
        <w:tc>
          <w:tcPr>
            <w:tcW w:w="1984" w:type="dxa"/>
            <w:hideMark/>
          </w:tcPr>
          <w:p w14:paraId="5709E000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30E3550A" w14:textId="77777777" w:rsidR="0057159C" w:rsidRPr="006300C3" w:rsidRDefault="0057159C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3340" w:type="dxa"/>
          </w:tcPr>
          <w:p w14:paraId="1C422FD6" w14:textId="71AB5E17" w:rsidR="0057159C" w:rsidRPr="006300C3" w:rsidRDefault="0057159C" w:rsidP="0057159C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One </w:t>
            </w:r>
            <w:r w:rsidR="00935056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 (± 2 hours)</w:t>
            </w:r>
          </w:p>
        </w:tc>
      </w:tr>
      <w:tr w:rsidR="006300C3" w:rsidRPr="006300C3" w14:paraId="534F5185" w14:textId="77777777" w:rsidTr="00543239">
        <w:trPr>
          <w:trHeight w:val="907"/>
        </w:trPr>
        <w:tc>
          <w:tcPr>
            <w:tcW w:w="1276" w:type="dxa"/>
            <w:noWrap/>
          </w:tcPr>
          <w:p w14:paraId="59B877A2" w14:textId="7D254772" w:rsidR="0057159C" w:rsidRPr="006300C3" w:rsidRDefault="00321F96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[46]</w:t>
            </w:r>
          </w:p>
        </w:tc>
        <w:tc>
          <w:tcPr>
            <w:tcW w:w="1276" w:type="dxa"/>
            <w:noWrap/>
          </w:tcPr>
          <w:p w14:paraId="14D26CDA" w14:textId="531D66DE" w:rsidR="0057159C" w:rsidRPr="006300C3" w:rsidRDefault="001F57BF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67A6A95B" w14:textId="3FE051BE" w:rsidR="0057159C" w:rsidRPr="006300C3" w:rsidRDefault="001F57BF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Treatment room in the Pain Therapy Section of the Department of Anaesthesiology</w:t>
            </w:r>
          </w:p>
        </w:tc>
        <w:tc>
          <w:tcPr>
            <w:tcW w:w="1841" w:type="dxa"/>
          </w:tcPr>
          <w:p w14:paraId="171B615C" w14:textId="29E61B2A" w:rsidR="0014465A" w:rsidRPr="006300C3" w:rsidRDefault="0014465A" w:rsidP="001446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Allocated (96)</w:t>
            </w:r>
          </w:p>
          <w:p w14:paraId="1072C49E" w14:textId="52520EF6" w:rsidR="0014465A" w:rsidRPr="006300C3" w:rsidRDefault="0014465A" w:rsidP="001446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(85)</w:t>
            </w:r>
          </w:p>
          <w:p w14:paraId="7FBBF0CE" w14:textId="50AACAEC" w:rsidR="0057159C" w:rsidRPr="006300C3" w:rsidRDefault="0014465A" w:rsidP="001446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(73)</w:t>
            </w:r>
          </w:p>
        </w:tc>
        <w:tc>
          <w:tcPr>
            <w:tcW w:w="1418" w:type="dxa"/>
          </w:tcPr>
          <w:p w14:paraId="3AE57E2F" w14:textId="77777777" w:rsidR="0057159C" w:rsidRPr="006300C3" w:rsidRDefault="00166CB3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68120C7D" w14:textId="79B2DBA3" w:rsidR="00166CB3" w:rsidRPr="006300C3" w:rsidRDefault="00166CB3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50.04 (±11.07)</w:t>
            </w:r>
          </w:p>
        </w:tc>
        <w:tc>
          <w:tcPr>
            <w:tcW w:w="1558" w:type="dxa"/>
          </w:tcPr>
          <w:p w14:paraId="177608C8" w14:textId="0CACDC36" w:rsidR="0057159C" w:rsidRPr="006300C3" w:rsidRDefault="0014465A" w:rsidP="005715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56% : 44%</w:t>
            </w:r>
          </w:p>
        </w:tc>
        <w:tc>
          <w:tcPr>
            <w:tcW w:w="1984" w:type="dxa"/>
          </w:tcPr>
          <w:p w14:paraId="2E835C70" w14:textId="77777777" w:rsidR="00166CB3" w:rsidRPr="006300C3" w:rsidRDefault="00166CB3" w:rsidP="00166C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263B8D51" w14:textId="007E05B0" w:rsidR="0057159C" w:rsidRPr="006300C3" w:rsidRDefault="00166CB3" w:rsidP="00166C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3340" w:type="dxa"/>
          </w:tcPr>
          <w:p w14:paraId="796FF8C6" w14:textId="22E42680" w:rsidR="00E16A88" w:rsidRPr="006300C3" w:rsidRDefault="001B7423" w:rsidP="0057159C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Two</w:t>
            </w:r>
            <w:r w:rsidR="00E16A88" w:rsidRPr="006300C3">
              <w:rPr>
                <w:rFonts w:ascii="Times New Roman" w:hAnsi="Times New Roman"/>
                <w:sz w:val="20"/>
                <w:szCs w:val="20"/>
              </w:rPr>
              <w:t xml:space="preserve"> individual / one-on-one sessions (± 2 hours each).</w:t>
            </w:r>
          </w:p>
          <w:p w14:paraId="55A919CB" w14:textId="650BA3B7" w:rsidR="0057159C" w:rsidRPr="006300C3" w:rsidRDefault="00E16A88" w:rsidP="00E16A88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8-day interval between sessions</w:t>
            </w:r>
          </w:p>
        </w:tc>
      </w:tr>
      <w:tr w:rsidR="006300C3" w:rsidRPr="006300C3" w14:paraId="179D5B2B" w14:textId="77777777" w:rsidTr="003D175F">
        <w:trPr>
          <w:trHeight w:val="283"/>
        </w:trPr>
        <w:tc>
          <w:tcPr>
            <w:tcW w:w="14535" w:type="dxa"/>
            <w:gridSpan w:val="8"/>
            <w:noWrap/>
            <w:vAlign w:val="center"/>
          </w:tcPr>
          <w:p w14:paraId="36CDFE30" w14:textId="41CB8BF6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Controlled Clinical Trials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(CCT; non-randomised)</w:t>
            </w:r>
          </w:p>
        </w:tc>
      </w:tr>
      <w:tr w:rsidR="006300C3" w:rsidRPr="006300C3" w14:paraId="6137B4BB" w14:textId="77777777" w:rsidTr="00543239">
        <w:trPr>
          <w:trHeight w:val="907"/>
        </w:trPr>
        <w:tc>
          <w:tcPr>
            <w:tcW w:w="1276" w:type="dxa"/>
            <w:noWrap/>
          </w:tcPr>
          <w:p w14:paraId="5549D8A3" w14:textId="63407D8F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7]</w:t>
            </w:r>
          </w:p>
        </w:tc>
        <w:tc>
          <w:tcPr>
            <w:tcW w:w="1276" w:type="dxa"/>
            <w:noWrap/>
          </w:tcPr>
          <w:p w14:paraId="0D08C4AD" w14:textId="05F5E96E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Israel</w:t>
            </w:r>
          </w:p>
        </w:tc>
        <w:tc>
          <w:tcPr>
            <w:tcW w:w="1842" w:type="dxa"/>
          </w:tcPr>
          <w:p w14:paraId="246DE40F" w14:textId="4608CD3E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8 participating physical therapy clinics (Public Health Services)</w:t>
            </w:r>
          </w:p>
        </w:tc>
        <w:tc>
          <w:tcPr>
            <w:tcW w:w="1841" w:type="dxa"/>
          </w:tcPr>
          <w:p w14:paraId="5AB6AAC6" w14:textId="77777777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(220)</w:t>
            </w:r>
          </w:p>
          <w:p w14:paraId="2CC2534F" w14:textId="77777777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(198)</w:t>
            </w:r>
          </w:p>
          <w:p w14:paraId="26D2EAAB" w14:textId="3602CE53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 (189)</w:t>
            </w:r>
          </w:p>
        </w:tc>
        <w:tc>
          <w:tcPr>
            <w:tcW w:w="1418" w:type="dxa"/>
          </w:tcPr>
          <w:p w14:paraId="24B20AB7" w14:textId="77777777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5D51C9AC" w14:textId="1E2525EB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42</w:t>
            </w:r>
            <w:r w:rsidR="001673FB" w:rsidRPr="006300C3">
              <w:rPr>
                <w:rFonts w:ascii="Times New Roman" w:hAnsi="Times New Roman"/>
                <w:sz w:val="20"/>
                <w:szCs w:val="20"/>
              </w:rPr>
              <w:t>.0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(±7</w:t>
            </w:r>
            <w:r w:rsidR="001673FB" w:rsidRPr="006300C3">
              <w:rPr>
                <w:rFonts w:ascii="Times New Roman" w:hAnsi="Times New Roman"/>
                <w:sz w:val="20"/>
                <w:szCs w:val="20"/>
              </w:rPr>
              <w:t>.0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B2B85B" w14:textId="77777777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ETMI:</w:t>
            </w:r>
          </w:p>
          <w:p w14:paraId="04816616" w14:textId="6703EDD4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42</w:t>
            </w:r>
            <w:r w:rsidR="001673FB" w:rsidRPr="006300C3">
              <w:rPr>
                <w:rFonts w:ascii="Times New Roman" w:hAnsi="Times New Roman"/>
                <w:sz w:val="20"/>
                <w:szCs w:val="20"/>
              </w:rPr>
              <w:t>.0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(±8</w:t>
            </w:r>
            <w:r w:rsidR="001673FB" w:rsidRPr="006300C3">
              <w:rPr>
                <w:rFonts w:ascii="Times New Roman" w:hAnsi="Times New Roman"/>
                <w:sz w:val="20"/>
                <w:szCs w:val="20"/>
              </w:rPr>
              <w:t>.0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14:paraId="733603CD" w14:textId="34F0B245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54% : 46%</w:t>
            </w:r>
          </w:p>
        </w:tc>
        <w:tc>
          <w:tcPr>
            <w:tcW w:w="1984" w:type="dxa"/>
          </w:tcPr>
          <w:p w14:paraId="10F3E1BA" w14:textId="77777777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7A3CB6F2" w14:textId="77275C2E" w:rsidR="000E37E4" w:rsidRPr="006300C3" w:rsidRDefault="000E37E4" w:rsidP="000E37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3340" w:type="dxa"/>
          </w:tcPr>
          <w:p w14:paraId="0715A657" w14:textId="77777777" w:rsidR="000E37E4" w:rsidRPr="006300C3" w:rsidRDefault="000E37E4" w:rsidP="000E37E4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At least two individual / one-on-one treatment sessions (±20-30 minutes) and no upper limit.</w:t>
            </w:r>
          </w:p>
          <w:p w14:paraId="06435C47" w14:textId="003EDFA0" w:rsidR="000E37E4" w:rsidRPr="006300C3" w:rsidRDefault="000E37E4" w:rsidP="000E37E4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ETMI: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3.5 sessions (S.D. = ± 1.9)</w:t>
            </w:r>
          </w:p>
        </w:tc>
      </w:tr>
    </w:tbl>
    <w:p w14:paraId="7709B089" w14:textId="25C4C961" w:rsidR="000E37E4" w:rsidRPr="006300C3" w:rsidRDefault="000E37E4" w:rsidP="00626732">
      <w:pPr>
        <w:shd w:val="clear" w:color="auto" w:fill="auto"/>
        <w:spacing w:line="480" w:lineRule="auto"/>
        <w:rPr>
          <w:rFonts w:ascii="Times New Roman" w:hAnsi="Times New Roman"/>
          <w:sz w:val="22"/>
          <w:szCs w:val="22"/>
        </w:rPr>
      </w:pPr>
    </w:p>
    <w:p w14:paraId="0E554417" w14:textId="77777777" w:rsidR="00626732" w:rsidRPr="006300C3" w:rsidRDefault="00626732" w:rsidP="00626732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lastRenderedPageBreak/>
        <w:t>Table S1 continued.</w:t>
      </w:r>
      <w:r w:rsidRPr="006300C3">
        <w:rPr>
          <w:rFonts w:ascii="Times New Roman" w:hAnsi="Times New Roman"/>
        </w:rPr>
        <w:t xml:space="preserve"> Summary of study characteristics clustered by research design</w:t>
      </w:r>
    </w:p>
    <w:tbl>
      <w:tblPr>
        <w:tblStyle w:val="TableGrid"/>
        <w:tblW w:w="144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843"/>
        <w:gridCol w:w="1842"/>
        <w:gridCol w:w="1418"/>
        <w:gridCol w:w="1558"/>
        <w:gridCol w:w="1986"/>
        <w:gridCol w:w="3260"/>
      </w:tblGrid>
      <w:tr w:rsidR="006300C3" w:rsidRPr="006300C3" w14:paraId="43B260B6" w14:textId="77777777" w:rsidTr="00543239">
        <w:trPr>
          <w:trHeight w:val="624"/>
        </w:trPr>
        <w:tc>
          <w:tcPr>
            <w:tcW w:w="1277" w:type="dxa"/>
            <w:noWrap/>
            <w:hideMark/>
          </w:tcPr>
          <w:p w14:paraId="7821D64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276" w:type="dxa"/>
            <w:noWrap/>
            <w:hideMark/>
          </w:tcPr>
          <w:p w14:paraId="4527782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Country of Origin</w:t>
            </w:r>
          </w:p>
        </w:tc>
        <w:tc>
          <w:tcPr>
            <w:tcW w:w="1843" w:type="dxa"/>
            <w:hideMark/>
          </w:tcPr>
          <w:p w14:paraId="1638655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Study Setting</w:t>
            </w:r>
          </w:p>
        </w:tc>
        <w:tc>
          <w:tcPr>
            <w:tcW w:w="1842" w:type="dxa"/>
            <w:hideMark/>
          </w:tcPr>
          <w:p w14:paraId="0C940B1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Total Sample size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hideMark/>
          </w:tcPr>
          <w:p w14:paraId="267AB82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age </w:t>
            </w:r>
          </w:p>
          <w:p w14:paraId="4CF712C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Years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SD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hideMark/>
          </w:tcPr>
          <w:p w14:paraId="3D98EE2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Gender Proportions</w:t>
            </w:r>
          </w:p>
          <w:p w14:paraId="2EF54A67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(F : M %)</w:t>
            </w:r>
          </w:p>
        </w:tc>
        <w:tc>
          <w:tcPr>
            <w:tcW w:w="1986" w:type="dxa"/>
            <w:hideMark/>
          </w:tcPr>
          <w:p w14:paraId="13340B0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Contextual Factor(s)</w:t>
            </w:r>
          </w:p>
        </w:tc>
        <w:tc>
          <w:tcPr>
            <w:tcW w:w="3260" w:type="dxa"/>
            <w:hideMark/>
          </w:tcPr>
          <w:p w14:paraId="4E984C42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Frequency / Duration of Contextual Factor Treatment</w:t>
            </w:r>
          </w:p>
        </w:tc>
      </w:tr>
      <w:tr w:rsidR="006300C3" w:rsidRPr="006300C3" w14:paraId="62696CE9" w14:textId="77777777" w:rsidTr="005B7B5D">
        <w:trPr>
          <w:trHeight w:val="283"/>
        </w:trPr>
        <w:tc>
          <w:tcPr>
            <w:tcW w:w="14460" w:type="dxa"/>
            <w:gridSpan w:val="8"/>
            <w:noWrap/>
            <w:vAlign w:val="center"/>
            <w:hideMark/>
          </w:tcPr>
          <w:p w14:paraId="2D34ECB3" w14:textId="77777777" w:rsidR="00626732" w:rsidRPr="006300C3" w:rsidRDefault="00626732" w:rsidP="005B7B5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Controlled Clinical Trials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(CCT; non-randomised)</w:t>
            </w:r>
          </w:p>
        </w:tc>
      </w:tr>
      <w:tr w:rsidR="006300C3" w:rsidRPr="006300C3" w14:paraId="78038201" w14:textId="77777777" w:rsidTr="00543239">
        <w:trPr>
          <w:trHeight w:val="850"/>
        </w:trPr>
        <w:tc>
          <w:tcPr>
            <w:tcW w:w="1277" w:type="dxa"/>
            <w:noWrap/>
            <w:hideMark/>
          </w:tcPr>
          <w:p w14:paraId="12AB746F" w14:textId="5E77F47D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8]</w:t>
            </w:r>
          </w:p>
        </w:tc>
        <w:tc>
          <w:tcPr>
            <w:tcW w:w="1276" w:type="dxa"/>
            <w:noWrap/>
            <w:hideMark/>
          </w:tcPr>
          <w:p w14:paraId="569E829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1843" w:type="dxa"/>
            <w:hideMark/>
          </w:tcPr>
          <w:p w14:paraId="1A03D00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 inpatient MSK rehabilitation centres</w:t>
            </w:r>
          </w:p>
        </w:tc>
        <w:tc>
          <w:tcPr>
            <w:tcW w:w="1842" w:type="dxa"/>
            <w:hideMark/>
          </w:tcPr>
          <w:p w14:paraId="1F4FED0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(210)</w:t>
            </w:r>
          </w:p>
          <w:p w14:paraId="58456C5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(201)</w:t>
            </w:r>
          </w:p>
        </w:tc>
        <w:tc>
          <w:tcPr>
            <w:tcW w:w="1418" w:type="dxa"/>
            <w:hideMark/>
          </w:tcPr>
          <w:p w14:paraId="7A59A83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Control: </w:t>
            </w:r>
          </w:p>
          <w:p w14:paraId="5C97D7D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54.01 (±10.99) Intervention:</w:t>
            </w:r>
          </w:p>
          <w:p w14:paraId="48404F69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54.17 (±11.82)</w:t>
            </w:r>
          </w:p>
        </w:tc>
        <w:tc>
          <w:tcPr>
            <w:tcW w:w="1558" w:type="dxa"/>
            <w:hideMark/>
          </w:tcPr>
          <w:p w14:paraId="6633561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64% : 36%</w:t>
            </w:r>
          </w:p>
          <w:p w14:paraId="5A7AC69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(11 missing)</w:t>
            </w:r>
          </w:p>
        </w:tc>
        <w:tc>
          <w:tcPr>
            <w:tcW w:w="1986" w:type="dxa"/>
            <w:hideMark/>
          </w:tcPr>
          <w:p w14:paraId="3321499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260" w:type="dxa"/>
          </w:tcPr>
          <w:p w14:paraId="1F115C02" w14:textId="0701D06D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Three </w:t>
            </w:r>
            <w:r w:rsidR="001B7423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sessions (20 minutes each)</w:t>
            </w:r>
          </w:p>
        </w:tc>
      </w:tr>
      <w:tr w:rsidR="006300C3" w:rsidRPr="006300C3" w14:paraId="5680CF48" w14:textId="77777777" w:rsidTr="00543239">
        <w:trPr>
          <w:trHeight w:val="850"/>
        </w:trPr>
        <w:tc>
          <w:tcPr>
            <w:tcW w:w="1277" w:type="dxa"/>
            <w:noWrap/>
            <w:hideMark/>
          </w:tcPr>
          <w:p w14:paraId="399F52EE" w14:textId="6CEBFED3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9]</w:t>
            </w:r>
          </w:p>
        </w:tc>
        <w:tc>
          <w:tcPr>
            <w:tcW w:w="1276" w:type="dxa"/>
            <w:noWrap/>
            <w:hideMark/>
          </w:tcPr>
          <w:p w14:paraId="303D43F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Brazil</w:t>
            </w:r>
          </w:p>
        </w:tc>
        <w:tc>
          <w:tcPr>
            <w:tcW w:w="1843" w:type="dxa"/>
            <w:hideMark/>
          </w:tcPr>
          <w:p w14:paraId="3965037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University affiliated Spine Clinic of Sports Injury Centre</w:t>
            </w:r>
          </w:p>
        </w:tc>
        <w:tc>
          <w:tcPr>
            <w:tcW w:w="1842" w:type="dxa"/>
            <w:hideMark/>
          </w:tcPr>
          <w:p w14:paraId="7343CB6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(30)</w:t>
            </w:r>
          </w:p>
          <w:p w14:paraId="0ADFAF2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Midpoint (30)</w:t>
            </w:r>
          </w:p>
          <w:p w14:paraId="424E1DC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(30)</w:t>
            </w:r>
          </w:p>
        </w:tc>
        <w:tc>
          <w:tcPr>
            <w:tcW w:w="1418" w:type="dxa"/>
            <w:hideMark/>
          </w:tcPr>
          <w:p w14:paraId="49D9ACF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Not reported</w:t>
            </w:r>
          </w:p>
        </w:tc>
        <w:tc>
          <w:tcPr>
            <w:tcW w:w="1558" w:type="dxa"/>
            <w:hideMark/>
          </w:tcPr>
          <w:p w14:paraId="3ECC7C3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40% : 60%</w:t>
            </w:r>
          </w:p>
        </w:tc>
        <w:tc>
          <w:tcPr>
            <w:tcW w:w="1986" w:type="dxa"/>
            <w:hideMark/>
          </w:tcPr>
          <w:p w14:paraId="45C6C5B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relationship;</w:t>
            </w:r>
          </w:p>
          <w:p w14:paraId="759CC97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4) Therapeutic setting / environment</w:t>
            </w:r>
          </w:p>
        </w:tc>
        <w:tc>
          <w:tcPr>
            <w:tcW w:w="3260" w:type="dxa"/>
          </w:tcPr>
          <w:p w14:paraId="1AEA947B" w14:textId="48AE6FC0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Rehab: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13.6 sessions (of 16; in 8 weeks)</w:t>
            </w:r>
            <w:r w:rsidR="00683382" w:rsidRPr="006300C3">
              <w:rPr>
                <w:rFonts w:ascii="Times New Roman" w:hAnsi="Times New Roman"/>
                <w:sz w:val="20"/>
                <w:szCs w:val="20"/>
              </w:rPr>
              <w:t xml:space="preserve"> in a group-format</w:t>
            </w:r>
          </w:p>
          <w:p w14:paraId="344F0508" w14:textId="77777777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Home: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13.9 sessions (of 24; in 8 weeks)</w:t>
            </w:r>
          </w:p>
        </w:tc>
      </w:tr>
      <w:tr w:rsidR="006300C3" w:rsidRPr="006300C3" w14:paraId="6E23D5F0" w14:textId="77777777" w:rsidTr="00CF0E49">
        <w:trPr>
          <w:trHeight w:val="283"/>
        </w:trPr>
        <w:tc>
          <w:tcPr>
            <w:tcW w:w="14460" w:type="dxa"/>
            <w:gridSpan w:val="8"/>
            <w:noWrap/>
            <w:vAlign w:val="center"/>
            <w:hideMark/>
          </w:tcPr>
          <w:p w14:paraId="269CF305" w14:textId="77777777" w:rsidR="00626732" w:rsidRPr="006300C3" w:rsidRDefault="00626732" w:rsidP="00CF0E4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Quasi-experimental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(uncontrolled)</w:t>
            </w:r>
          </w:p>
        </w:tc>
      </w:tr>
      <w:tr w:rsidR="006300C3" w:rsidRPr="006300C3" w14:paraId="59882DAB" w14:textId="77777777" w:rsidTr="00543239">
        <w:trPr>
          <w:trHeight w:val="680"/>
        </w:trPr>
        <w:tc>
          <w:tcPr>
            <w:tcW w:w="1277" w:type="dxa"/>
            <w:noWrap/>
          </w:tcPr>
          <w:p w14:paraId="6F314432" w14:textId="5A292894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0]</w:t>
            </w:r>
          </w:p>
        </w:tc>
        <w:tc>
          <w:tcPr>
            <w:tcW w:w="1276" w:type="dxa"/>
            <w:noWrap/>
          </w:tcPr>
          <w:p w14:paraId="504971E4" w14:textId="77777777" w:rsidR="003A1B1C" w:rsidRPr="006300C3" w:rsidRDefault="003A1B1C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Ireland</w:t>
            </w:r>
          </w:p>
          <w:p w14:paraId="50121884" w14:textId="386D32FA" w:rsidR="00626732" w:rsidRPr="006300C3" w:rsidRDefault="003A1B1C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="00626732" w:rsidRPr="006300C3">
              <w:rPr>
                <w:rFonts w:ascii="Times New Roman" w:hAnsi="Times New Roman"/>
                <w:sz w:val="20"/>
                <w:szCs w:val="20"/>
              </w:rPr>
              <w:t>Limerick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1435E9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Outpatient University affiliated treatment setting</w:t>
            </w:r>
          </w:p>
        </w:tc>
        <w:tc>
          <w:tcPr>
            <w:tcW w:w="1842" w:type="dxa"/>
          </w:tcPr>
          <w:p w14:paraId="70908A2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</w:t>
            </w:r>
            <w:r w:rsidRPr="006300C3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1 to 3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(26)</w:t>
            </w:r>
          </w:p>
          <w:p w14:paraId="7410654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(24)</w:t>
            </w:r>
          </w:p>
          <w:p w14:paraId="3409A19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</w:t>
            </w:r>
            <w:r w:rsidRPr="006300C3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(23)</w:t>
            </w:r>
          </w:p>
          <w:p w14:paraId="708A01F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</w:t>
            </w:r>
            <w:r w:rsidRPr="006300C3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(22)</w:t>
            </w:r>
          </w:p>
          <w:p w14:paraId="797B2DB5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</w:t>
            </w:r>
            <w:r w:rsidRPr="006300C3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(21)</w:t>
            </w:r>
          </w:p>
        </w:tc>
        <w:tc>
          <w:tcPr>
            <w:tcW w:w="1418" w:type="dxa"/>
          </w:tcPr>
          <w:p w14:paraId="0595810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538492C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44.3 (±9.73)</w:t>
            </w:r>
          </w:p>
        </w:tc>
        <w:tc>
          <w:tcPr>
            <w:tcW w:w="1558" w:type="dxa"/>
          </w:tcPr>
          <w:p w14:paraId="1FFFF24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54% : 46%</w:t>
            </w:r>
          </w:p>
        </w:tc>
        <w:tc>
          <w:tcPr>
            <w:tcW w:w="1986" w:type="dxa"/>
          </w:tcPr>
          <w:p w14:paraId="38FF402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260" w:type="dxa"/>
          </w:tcPr>
          <w:p w14:paraId="334DCDC6" w14:textId="3B1269F5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7.7 </w:t>
            </w:r>
            <w:r w:rsidR="00683382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sessions (S.D. = ± 2.5)</w:t>
            </w:r>
          </w:p>
          <w:p w14:paraId="4ADBED16" w14:textId="77777777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± 60.0 minutes each</w:t>
            </w:r>
          </w:p>
          <w:p w14:paraId="72233BC2" w14:textId="77777777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Duration: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12.0 weeks </w:t>
            </w:r>
          </w:p>
          <w:p w14:paraId="4CB8685A" w14:textId="6E07D119" w:rsidR="00626732" w:rsidRPr="006300C3" w:rsidRDefault="00626732" w:rsidP="00543239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(S.D. = ± 3.5)</w:t>
            </w:r>
          </w:p>
        </w:tc>
      </w:tr>
      <w:tr w:rsidR="006300C3" w:rsidRPr="006300C3" w14:paraId="2099823E" w14:textId="77777777" w:rsidTr="00543239">
        <w:trPr>
          <w:trHeight w:val="680"/>
        </w:trPr>
        <w:tc>
          <w:tcPr>
            <w:tcW w:w="1277" w:type="dxa"/>
            <w:noWrap/>
            <w:hideMark/>
          </w:tcPr>
          <w:p w14:paraId="584CE551" w14:textId="326BF4B1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1]</w:t>
            </w:r>
          </w:p>
        </w:tc>
        <w:tc>
          <w:tcPr>
            <w:tcW w:w="1276" w:type="dxa"/>
            <w:noWrap/>
            <w:hideMark/>
          </w:tcPr>
          <w:p w14:paraId="1906395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United States of America (USA)</w:t>
            </w:r>
          </w:p>
        </w:tc>
        <w:tc>
          <w:tcPr>
            <w:tcW w:w="1843" w:type="dxa"/>
            <w:hideMark/>
          </w:tcPr>
          <w:p w14:paraId="1ED3253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 physiotherapy clinics (in 2 different States)</w:t>
            </w:r>
          </w:p>
        </w:tc>
        <w:tc>
          <w:tcPr>
            <w:tcW w:w="1842" w:type="dxa"/>
            <w:hideMark/>
          </w:tcPr>
          <w:p w14:paraId="25484C1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(50)</w:t>
            </w:r>
          </w:p>
          <w:p w14:paraId="619BA0F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(50)</w:t>
            </w:r>
          </w:p>
        </w:tc>
        <w:tc>
          <w:tcPr>
            <w:tcW w:w="1418" w:type="dxa"/>
            <w:hideMark/>
          </w:tcPr>
          <w:p w14:paraId="2A79F2D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 64.3 (±10.73)</w:t>
            </w:r>
          </w:p>
        </w:tc>
        <w:tc>
          <w:tcPr>
            <w:tcW w:w="1558" w:type="dxa"/>
            <w:hideMark/>
          </w:tcPr>
          <w:p w14:paraId="2365681D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56% : 44%</w:t>
            </w:r>
          </w:p>
        </w:tc>
        <w:tc>
          <w:tcPr>
            <w:tcW w:w="1986" w:type="dxa"/>
            <w:hideMark/>
          </w:tcPr>
          <w:p w14:paraId="0457E3C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260" w:type="dxa"/>
            <w:hideMark/>
          </w:tcPr>
          <w:p w14:paraId="3AC8ED9B" w14:textId="4E4B196C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One </w:t>
            </w:r>
            <w:r w:rsidR="00450A4A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 (± 5 minutes)</w:t>
            </w:r>
          </w:p>
          <w:p w14:paraId="49501745" w14:textId="361AE0D8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Followed by </w:t>
            </w:r>
            <w:r w:rsidR="00C70732" w:rsidRPr="006300C3">
              <w:rPr>
                <w:rFonts w:ascii="Times New Roman" w:hAnsi="Times New Roman"/>
                <w:sz w:val="20"/>
                <w:szCs w:val="20"/>
              </w:rPr>
              <w:t>Question-and-Answer</w:t>
            </w:r>
            <w:r w:rsidR="00450A4A" w:rsidRPr="006300C3">
              <w:rPr>
                <w:rFonts w:ascii="Times New Roman" w:hAnsi="Times New Roman"/>
                <w:sz w:val="20"/>
                <w:szCs w:val="20"/>
              </w:rPr>
              <w:t xml:space="preserve"> session</w:t>
            </w:r>
          </w:p>
        </w:tc>
      </w:tr>
      <w:tr w:rsidR="006300C3" w:rsidRPr="006300C3" w14:paraId="44422B44" w14:textId="77777777" w:rsidTr="00CF0E49">
        <w:trPr>
          <w:trHeight w:val="283"/>
        </w:trPr>
        <w:tc>
          <w:tcPr>
            <w:tcW w:w="14460" w:type="dxa"/>
            <w:gridSpan w:val="8"/>
            <w:noWrap/>
            <w:vAlign w:val="center"/>
          </w:tcPr>
          <w:p w14:paraId="295530E9" w14:textId="28F8AF55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Observational Cohort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(uncontrolled)</w:t>
            </w:r>
          </w:p>
        </w:tc>
      </w:tr>
      <w:tr w:rsidR="006300C3" w:rsidRPr="006300C3" w14:paraId="6A1BB32A" w14:textId="77777777" w:rsidTr="00543239">
        <w:trPr>
          <w:trHeight w:val="680"/>
        </w:trPr>
        <w:tc>
          <w:tcPr>
            <w:tcW w:w="1277" w:type="dxa"/>
            <w:noWrap/>
          </w:tcPr>
          <w:p w14:paraId="515456BF" w14:textId="25BD73CE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2]</w:t>
            </w:r>
          </w:p>
        </w:tc>
        <w:tc>
          <w:tcPr>
            <w:tcW w:w="1276" w:type="dxa"/>
            <w:noWrap/>
          </w:tcPr>
          <w:p w14:paraId="2B90C1F1" w14:textId="6850C7B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1843" w:type="dxa"/>
          </w:tcPr>
          <w:p w14:paraId="6B6D0B3F" w14:textId="7E0AA16D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 inpatient &amp; 7 outpatient orthopaedic rehabilitation centres</w:t>
            </w:r>
          </w:p>
        </w:tc>
        <w:tc>
          <w:tcPr>
            <w:tcW w:w="1842" w:type="dxa"/>
          </w:tcPr>
          <w:p w14:paraId="78DFCCA7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(688)</w:t>
            </w:r>
          </w:p>
          <w:p w14:paraId="3CBB1ED3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(611)</w:t>
            </w:r>
          </w:p>
          <w:p w14:paraId="515561C7" w14:textId="719A5DBD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Follow-up (468)</w:t>
            </w:r>
          </w:p>
        </w:tc>
        <w:tc>
          <w:tcPr>
            <w:tcW w:w="1418" w:type="dxa"/>
          </w:tcPr>
          <w:p w14:paraId="4A0B1ABD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Combined: </w:t>
            </w:r>
          </w:p>
          <w:p w14:paraId="5394ECBA" w14:textId="270DA0E6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51.0 (±11.2)</w:t>
            </w:r>
          </w:p>
        </w:tc>
        <w:tc>
          <w:tcPr>
            <w:tcW w:w="1558" w:type="dxa"/>
          </w:tcPr>
          <w:p w14:paraId="134A88D2" w14:textId="50E26208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57% : 43%</w:t>
            </w:r>
          </w:p>
        </w:tc>
        <w:tc>
          <w:tcPr>
            <w:tcW w:w="1986" w:type="dxa"/>
          </w:tcPr>
          <w:p w14:paraId="2D6F8D53" w14:textId="17D7BBE1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3260" w:type="dxa"/>
          </w:tcPr>
          <w:p w14:paraId="4A4F5A97" w14:textId="77777777" w:rsidR="00CF0E49" w:rsidRPr="006300C3" w:rsidRDefault="00CF0E49" w:rsidP="00CF0E4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4–5 therapy sessions per day (on weekdays).</w:t>
            </w:r>
          </w:p>
          <w:p w14:paraId="5ACC772A" w14:textId="5879DA00" w:rsidR="00CF0E49" w:rsidRPr="006300C3" w:rsidRDefault="00CF0E49" w:rsidP="007931FE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20.6 days (S.D. = ± 4.5)</w:t>
            </w:r>
          </w:p>
          <w:p w14:paraId="2B8D6300" w14:textId="25478BB2" w:rsidR="00054772" w:rsidRPr="006300C3" w:rsidRDefault="00054772" w:rsidP="007931FE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Unclear whether individual or group-based treatment.</w:t>
            </w:r>
          </w:p>
        </w:tc>
      </w:tr>
      <w:tr w:rsidR="006300C3" w:rsidRPr="006300C3" w14:paraId="78E2A7DC" w14:textId="77777777" w:rsidTr="00543239">
        <w:trPr>
          <w:trHeight w:val="680"/>
        </w:trPr>
        <w:tc>
          <w:tcPr>
            <w:tcW w:w="1277" w:type="dxa"/>
            <w:noWrap/>
          </w:tcPr>
          <w:p w14:paraId="032FA966" w14:textId="412A821C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3]</w:t>
            </w:r>
          </w:p>
        </w:tc>
        <w:tc>
          <w:tcPr>
            <w:tcW w:w="1276" w:type="dxa"/>
            <w:noWrap/>
          </w:tcPr>
          <w:p w14:paraId="56825996" w14:textId="63ED4B71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1843" w:type="dxa"/>
          </w:tcPr>
          <w:p w14:paraId="61B3BDCA" w14:textId="21742C75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 outpatient public hospital physiotherapy departments</w:t>
            </w:r>
          </w:p>
        </w:tc>
        <w:tc>
          <w:tcPr>
            <w:tcW w:w="1842" w:type="dxa"/>
          </w:tcPr>
          <w:p w14:paraId="00DA4865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(240)</w:t>
            </w:r>
          </w:p>
          <w:p w14:paraId="4784C73F" w14:textId="5117ED88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(182)</w:t>
            </w:r>
          </w:p>
        </w:tc>
        <w:tc>
          <w:tcPr>
            <w:tcW w:w="1418" w:type="dxa"/>
          </w:tcPr>
          <w:p w14:paraId="1E006602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Group A:</w:t>
            </w:r>
          </w:p>
          <w:p w14:paraId="10561360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54.2 (±15.4) </w:t>
            </w:r>
          </w:p>
          <w:p w14:paraId="513209A3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Group B: </w:t>
            </w:r>
          </w:p>
          <w:p w14:paraId="07A8A229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52.0 (±15.7); </w:t>
            </w:r>
          </w:p>
          <w:p w14:paraId="6B61C09B" w14:textId="77777777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Group C:</w:t>
            </w:r>
          </w:p>
          <w:p w14:paraId="4BDCA60F" w14:textId="2026DF9D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53.6 (±14.3)</w:t>
            </w:r>
          </w:p>
        </w:tc>
        <w:tc>
          <w:tcPr>
            <w:tcW w:w="1558" w:type="dxa"/>
          </w:tcPr>
          <w:p w14:paraId="6ADB760C" w14:textId="0E5D53B1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69% : 31%</w:t>
            </w:r>
          </w:p>
        </w:tc>
        <w:tc>
          <w:tcPr>
            <w:tcW w:w="1986" w:type="dxa"/>
          </w:tcPr>
          <w:p w14:paraId="004C9A15" w14:textId="2D6075FC" w:rsidR="00CF0E49" w:rsidRPr="006300C3" w:rsidRDefault="00CF0E49" w:rsidP="00CF0E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3260" w:type="dxa"/>
          </w:tcPr>
          <w:p w14:paraId="689AFF5D" w14:textId="77777777" w:rsidR="00CF0E49" w:rsidRPr="006300C3" w:rsidRDefault="00CF0E49" w:rsidP="00CF0E4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Up to 12 treatment sessions</w:t>
            </w:r>
          </w:p>
          <w:p w14:paraId="1D43832E" w14:textId="07569E1A" w:rsidR="00CF0E49" w:rsidRPr="006300C3" w:rsidRDefault="00CF0E49" w:rsidP="00CF0E4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Physical therapists chose the dose and techniques based on participant’s clinical features.</w:t>
            </w:r>
          </w:p>
          <w:p w14:paraId="6E4ED82E" w14:textId="77777777" w:rsidR="00CF0E49" w:rsidRPr="006300C3" w:rsidRDefault="00CF0E49" w:rsidP="00CF0E4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Duration: 8 weeks</w:t>
            </w:r>
          </w:p>
          <w:p w14:paraId="15BFC484" w14:textId="70C759EF" w:rsidR="006545DC" w:rsidRPr="006300C3" w:rsidRDefault="00E452C3" w:rsidP="00CF0E49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Exercises involved a group-format whilst those receiving spinal manipulative therapy involved individual sessions.</w:t>
            </w:r>
          </w:p>
        </w:tc>
      </w:tr>
    </w:tbl>
    <w:p w14:paraId="0D10E607" w14:textId="77777777" w:rsidR="00450A4A" w:rsidRPr="006300C3" w:rsidRDefault="00450A4A" w:rsidP="00450A4A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52692401" w14:textId="7267A424" w:rsidR="00626732" w:rsidRPr="006300C3" w:rsidRDefault="00626732" w:rsidP="00626732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t>Table S1 continued.</w:t>
      </w:r>
      <w:r w:rsidRPr="006300C3">
        <w:rPr>
          <w:rFonts w:ascii="Times New Roman" w:hAnsi="Times New Roman"/>
        </w:rPr>
        <w:t xml:space="preserve"> Summary of study characteristics clustered by research design</w:t>
      </w:r>
    </w:p>
    <w:tbl>
      <w:tblPr>
        <w:tblStyle w:val="TableGrid"/>
        <w:tblW w:w="144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843"/>
        <w:gridCol w:w="1842"/>
        <w:gridCol w:w="1418"/>
        <w:gridCol w:w="1558"/>
        <w:gridCol w:w="1986"/>
        <w:gridCol w:w="3261"/>
      </w:tblGrid>
      <w:tr w:rsidR="006300C3" w:rsidRPr="006300C3" w14:paraId="3135D81A" w14:textId="77777777" w:rsidTr="00543239">
        <w:trPr>
          <w:trHeight w:val="624"/>
        </w:trPr>
        <w:tc>
          <w:tcPr>
            <w:tcW w:w="1276" w:type="dxa"/>
            <w:noWrap/>
            <w:hideMark/>
          </w:tcPr>
          <w:p w14:paraId="26971DB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276" w:type="dxa"/>
            <w:noWrap/>
            <w:hideMark/>
          </w:tcPr>
          <w:p w14:paraId="0E5BF02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Country of Origin</w:t>
            </w:r>
          </w:p>
        </w:tc>
        <w:tc>
          <w:tcPr>
            <w:tcW w:w="1843" w:type="dxa"/>
            <w:hideMark/>
          </w:tcPr>
          <w:p w14:paraId="781855D0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Study Setting</w:t>
            </w:r>
          </w:p>
        </w:tc>
        <w:tc>
          <w:tcPr>
            <w:tcW w:w="1842" w:type="dxa"/>
            <w:hideMark/>
          </w:tcPr>
          <w:p w14:paraId="58A10A5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Total Sample size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hideMark/>
          </w:tcPr>
          <w:p w14:paraId="35179117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age </w:t>
            </w:r>
          </w:p>
          <w:p w14:paraId="6425EA22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Years 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SD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8" w:type="dxa"/>
            <w:hideMark/>
          </w:tcPr>
          <w:p w14:paraId="1D93FED5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Gender Proportions</w:t>
            </w:r>
          </w:p>
          <w:p w14:paraId="51A3FB1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(F : M %)</w:t>
            </w:r>
          </w:p>
        </w:tc>
        <w:tc>
          <w:tcPr>
            <w:tcW w:w="1986" w:type="dxa"/>
            <w:hideMark/>
          </w:tcPr>
          <w:p w14:paraId="1AE530D3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Contextual Factor(s)</w:t>
            </w:r>
          </w:p>
        </w:tc>
        <w:tc>
          <w:tcPr>
            <w:tcW w:w="3261" w:type="dxa"/>
            <w:hideMark/>
          </w:tcPr>
          <w:p w14:paraId="658EC559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Frequency / Duration of Contextual Factor Treatment</w:t>
            </w:r>
          </w:p>
        </w:tc>
      </w:tr>
      <w:tr w:rsidR="006300C3" w:rsidRPr="006300C3" w14:paraId="74A546F6" w14:textId="77777777" w:rsidTr="00543239">
        <w:trPr>
          <w:trHeight w:val="227"/>
        </w:trPr>
        <w:tc>
          <w:tcPr>
            <w:tcW w:w="14460" w:type="dxa"/>
            <w:gridSpan w:val="8"/>
            <w:noWrap/>
            <w:hideMark/>
          </w:tcPr>
          <w:p w14:paraId="79B01F14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Observational Cohort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(uncontrolled)</w:t>
            </w:r>
          </w:p>
        </w:tc>
      </w:tr>
      <w:tr w:rsidR="006300C3" w:rsidRPr="006300C3" w14:paraId="38CF30AD" w14:textId="77777777" w:rsidTr="00543239">
        <w:trPr>
          <w:trHeight w:val="907"/>
        </w:trPr>
        <w:tc>
          <w:tcPr>
            <w:tcW w:w="1276" w:type="dxa"/>
            <w:noWrap/>
            <w:hideMark/>
          </w:tcPr>
          <w:p w14:paraId="11425F82" w14:textId="02BCAEA1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B458FF" w:rsidRPr="006300C3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4]</w:t>
            </w:r>
          </w:p>
        </w:tc>
        <w:tc>
          <w:tcPr>
            <w:tcW w:w="1276" w:type="dxa"/>
            <w:noWrap/>
            <w:hideMark/>
          </w:tcPr>
          <w:p w14:paraId="3A56CAE1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Netherlands</w:t>
            </w:r>
          </w:p>
        </w:tc>
        <w:tc>
          <w:tcPr>
            <w:tcW w:w="1843" w:type="dxa"/>
            <w:hideMark/>
          </w:tcPr>
          <w:p w14:paraId="2EB1EC9C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Outpatient rehabilitation centre</w:t>
            </w:r>
          </w:p>
        </w:tc>
        <w:tc>
          <w:tcPr>
            <w:tcW w:w="1842" w:type="dxa"/>
            <w:hideMark/>
          </w:tcPr>
          <w:p w14:paraId="7ACEF276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(156)</w:t>
            </w:r>
          </w:p>
          <w:p w14:paraId="7038983E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(135)</w:t>
            </w:r>
          </w:p>
        </w:tc>
        <w:tc>
          <w:tcPr>
            <w:tcW w:w="1418" w:type="dxa"/>
            <w:hideMark/>
          </w:tcPr>
          <w:p w14:paraId="46357AA2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0CAE794A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46.12 (±12.30)</w:t>
            </w:r>
          </w:p>
        </w:tc>
        <w:tc>
          <w:tcPr>
            <w:tcW w:w="1558" w:type="dxa"/>
            <w:hideMark/>
          </w:tcPr>
          <w:p w14:paraId="1C6FB698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56% : 44%</w:t>
            </w:r>
          </w:p>
        </w:tc>
        <w:tc>
          <w:tcPr>
            <w:tcW w:w="1986" w:type="dxa"/>
            <w:hideMark/>
          </w:tcPr>
          <w:p w14:paraId="04BCAD3B" w14:textId="77777777" w:rsidR="00626732" w:rsidRPr="006300C3" w:rsidRDefault="00626732" w:rsidP="0054323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261" w:type="dxa"/>
            <w:hideMark/>
          </w:tcPr>
          <w:p w14:paraId="554E52E6" w14:textId="30B55C2B" w:rsidR="00626732" w:rsidRPr="006300C3" w:rsidRDefault="00626732" w:rsidP="00626732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10-14 </w:t>
            </w:r>
            <w:r w:rsidR="00E37C9F" w:rsidRPr="006300C3">
              <w:rPr>
                <w:rFonts w:ascii="Times New Roman" w:hAnsi="Times New Roman"/>
                <w:sz w:val="20"/>
                <w:szCs w:val="20"/>
              </w:rPr>
              <w:t xml:space="preserve">individual / one-on-one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sessions (</w:t>
            </w:r>
            <w:r w:rsidR="00E37C9F" w:rsidRPr="006300C3">
              <w:rPr>
                <w:rFonts w:ascii="Times New Roman" w:hAnsi="Times New Roman"/>
                <w:sz w:val="20"/>
                <w:szCs w:val="20"/>
              </w:rPr>
              <w:t xml:space="preserve">±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60 minutes each)</w:t>
            </w:r>
          </w:p>
        </w:tc>
      </w:tr>
      <w:tr w:rsidR="006300C3" w:rsidRPr="006300C3" w14:paraId="4489EBF1" w14:textId="77777777" w:rsidTr="00543239">
        <w:trPr>
          <w:trHeight w:val="907"/>
        </w:trPr>
        <w:tc>
          <w:tcPr>
            <w:tcW w:w="1276" w:type="dxa"/>
            <w:noWrap/>
          </w:tcPr>
          <w:p w14:paraId="408FD55F" w14:textId="63724FEA" w:rsidR="007C28F6" w:rsidRPr="006300C3" w:rsidRDefault="00B458FF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[55]</w:t>
            </w:r>
          </w:p>
        </w:tc>
        <w:tc>
          <w:tcPr>
            <w:tcW w:w="1276" w:type="dxa"/>
            <w:noWrap/>
          </w:tcPr>
          <w:p w14:paraId="68F97061" w14:textId="7780FE60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Not specified (possibly Australia)</w:t>
            </w:r>
          </w:p>
        </w:tc>
        <w:tc>
          <w:tcPr>
            <w:tcW w:w="1843" w:type="dxa"/>
          </w:tcPr>
          <w:p w14:paraId="44593565" w14:textId="4B6EF6A1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University outpatient physical therapy clinic</w:t>
            </w:r>
          </w:p>
        </w:tc>
        <w:tc>
          <w:tcPr>
            <w:tcW w:w="1842" w:type="dxa"/>
          </w:tcPr>
          <w:p w14:paraId="09C57151" w14:textId="6E923C98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Baseline (136)</w:t>
            </w:r>
          </w:p>
          <w:p w14:paraId="2D623CB5" w14:textId="0C0ECB94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 (64)</w:t>
            </w:r>
          </w:p>
        </w:tc>
        <w:tc>
          <w:tcPr>
            <w:tcW w:w="1418" w:type="dxa"/>
          </w:tcPr>
          <w:p w14:paraId="54653117" w14:textId="77777777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Combined:</w:t>
            </w:r>
          </w:p>
          <w:p w14:paraId="2CBFBD81" w14:textId="1F85120A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41.5 (±16.3)</w:t>
            </w:r>
          </w:p>
        </w:tc>
        <w:tc>
          <w:tcPr>
            <w:tcW w:w="1558" w:type="dxa"/>
          </w:tcPr>
          <w:p w14:paraId="52D5B7DB" w14:textId="0AD00886" w:rsidR="007C28F6" w:rsidRPr="006300C3" w:rsidRDefault="007C28F6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69% : 31%</w:t>
            </w:r>
          </w:p>
        </w:tc>
        <w:tc>
          <w:tcPr>
            <w:tcW w:w="1986" w:type="dxa"/>
          </w:tcPr>
          <w:p w14:paraId="6BFB3D06" w14:textId="5CD94642" w:rsidR="007C28F6" w:rsidRPr="006300C3" w:rsidRDefault="0023210A" w:rsidP="007C28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3261" w:type="dxa"/>
          </w:tcPr>
          <w:p w14:paraId="206101AC" w14:textId="7C5A0209" w:rsidR="007C28F6" w:rsidRPr="006300C3" w:rsidRDefault="000536CC" w:rsidP="007C28F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Physical Therapy (no additional information provided)</w:t>
            </w:r>
          </w:p>
        </w:tc>
      </w:tr>
      <w:tr w:rsidR="006300C3" w:rsidRPr="006300C3" w14:paraId="3887A63C" w14:textId="77777777" w:rsidTr="00543239">
        <w:trPr>
          <w:trHeight w:val="454"/>
        </w:trPr>
        <w:tc>
          <w:tcPr>
            <w:tcW w:w="14460" w:type="dxa"/>
            <w:gridSpan w:val="8"/>
            <w:noWrap/>
          </w:tcPr>
          <w:p w14:paraId="7F8B1EA2" w14:textId="77777777" w:rsidR="007C28F6" w:rsidRPr="006300C3" w:rsidRDefault="007C28F6" w:rsidP="007C28F6">
            <w:pPr>
              <w:autoSpaceDE w:val="0"/>
              <w:autoSpaceDN w:val="0"/>
              <w:adjustRightInd w:val="0"/>
              <w:spacing w:line="18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Notes:</w:t>
            </w:r>
          </w:p>
          <w:p w14:paraId="17231920" w14:textId="77777777" w:rsidR="007C28F6" w:rsidRPr="006300C3" w:rsidRDefault="007C28F6" w:rsidP="007C28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Post-Tx: post-treatment</w:t>
            </w:r>
          </w:p>
        </w:tc>
      </w:tr>
    </w:tbl>
    <w:p w14:paraId="109520D5" w14:textId="16693376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5CE7F568" w14:textId="49BE71D2" w:rsidR="0023210A" w:rsidRPr="006300C3" w:rsidRDefault="0023210A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2A21535E" w14:textId="5B87FAF7" w:rsidR="0023210A" w:rsidRPr="006300C3" w:rsidRDefault="0023210A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0AB3A9F4" w14:textId="298BAF69" w:rsidR="0023210A" w:rsidRPr="006300C3" w:rsidRDefault="0023210A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6ED52AB4" w14:textId="02D43A40" w:rsidR="0023210A" w:rsidRPr="006300C3" w:rsidRDefault="0023210A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22CB4A4C" w14:textId="77777777" w:rsidR="0023210A" w:rsidRPr="006300C3" w:rsidRDefault="0023210A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4419412D" w14:textId="77777777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17E64539" w14:textId="77777777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77FA686E" w14:textId="77777777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5C854429" w14:textId="77777777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7F94D100" w14:textId="77777777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0B22F3BA" w14:textId="3D9A18BE" w:rsidR="00626732" w:rsidRPr="006300C3" w:rsidRDefault="00626732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5BB3FCC6" w14:textId="77777777" w:rsidR="00BA548F" w:rsidRPr="006300C3" w:rsidRDefault="00BA548F" w:rsidP="00626732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  <w:sz w:val="22"/>
          <w:szCs w:val="22"/>
        </w:rPr>
      </w:pPr>
    </w:p>
    <w:p w14:paraId="551FEAEE" w14:textId="77777777" w:rsidR="00626732" w:rsidRPr="006300C3" w:rsidRDefault="00626732" w:rsidP="00626732">
      <w:pPr>
        <w:rPr>
          <w:rFonts w:ascii="Times New Roman" w:hAnsi="Times New Roman"/>
          <w:b/>
          <w:bCs/>
        </w:rPr>
      </w:pPr>
      <w:bookmarkStart w:id="1" w:name="_Hlk93423070"/>
      <w:r w:rsidRPr="006300C3">
        <w:rPr>
          <w:rFonts w:ascii="Times New Roman" w:hAnsi="Times New Roman"/>
          <w:b/>
          <w:bCs/>
        </w:rPr>
        <w:t xml:space="preserve">Table S2. </w:t>
      </w:r>
      <w:r w:rsidRPr="006300C3">
        <w:rPr>
          <w:rFonts w:ascii="Times New Roman" w:hAnsi="Times New Roman"/>
        </w:rPr>
        <w:t>Contextual Factor intervention group(s) within-group change in outcomes from baseline clustered by research design</w:t>
      </w:r>
    </w:p>
    <w:tbl>
      <w:tblPr>
        <w:tblStyle w:val="TableGrid"/>
        <w:tblW w:w="5057" w:type="pct"/>
        <w:tblInd w:w="0" w:type="dxa"/>
        <w:tblLook w:val="04A0" w:firstRow="1" w:lastRow="0" w:firstColumn="1" w:lastColumn="0" w:noHBand="0" w:noVBand="1"/>
      </w:tblPr>
      <w:tblGrid>
        <w:gridCol w:w="1421"/>
        <w:gridCol w:w="1244"/>
        <w:gridCol w:w="1985"/>
        <w:gridCol w:w="2975"/>
        <w:gridCol w:w="3549"/>
        <w:gridCol w:w="3552"/>
      </w:tblGrid>
      <w:tr w:rsidR="006300C3" w:rsidRPr="006300C3" w14:paraId="134A9277" w14:textId="77777777" w:rsidTr="00923681">
        <w:trPr>
          <w:trHeight w:val="680"/>
        </w:trPr>
        <w:tc>
          <w:tcPr>
            <w:tcW w:w="482" w:type="pct"/>
          </w:tcPr>
          <w:bookmarkEnd w:id="1"/>
          <w:p w14:paraId="4484930A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 No. (Year) &amp; Study Design</w:t>
            </w:r>
          </w:p>
        </w:tc>
        <w:tc>
          <w:tcPr>
            <w:tcW w:w="422" w:type="pct"/>
          </w:tcPr>
          <w:p w14:paraId="2D09B3A9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Quality Assessment Grading</w:t>
            </w:r>
          </w:p>
        </w:tc>
        <w:tc>
          <w:tcPr>
            <w:tcW w:w="674" w:type="pct"/>
          </w:tcPr>
          <w:p w14:paraId="683E29BE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Type of Contextual Factor(s)</w:t>
            </w:r>
          </w:p>
        </w:tc>
        <w:tc>
          <w:tcPr>
            <w:tcW w:w="1010" w:type="pct"/>
          </w:tcPr>
          <w:p w14:paraId="33D44593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Main CF-intervention Elements</w:t>
            </w:r>
          </w:p>
        </w:tc>
        <w:tc>
          <w:tcPr>
            <w:tcW w:w="1205" w:type="pct"/>
          </w:tcPr>
          <w:p w14:paraId="717DF34A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07EB4463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7AB5005" w14:textId="77777777" w:rsidR="00626732" w:rsidRPr="006300C3" w:rsidRDefault="00626732" w:rsidP="007D799D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Pain Intensity</w:t>
            </w:r>
          </w:p>
        </w:tc>
        <w:tc>
          <w:tcPr>
            <w:tcW w:w="1206" w:type="pct"/>
          </w:tcPr>
          <w:p w14:paraId="3229C9A7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0829CC7C" w14:textId="77777777" w:rsidR="00626732" w:rsidRPr="006300C3" w:rsidRDefault="00626732" w:rsidP="007D799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6966918" w14:textId="77777777" w:rsidR="00626732" w:rsidRPr="006300C3" w:rsidRDefault="00626732" w:rsidP="007D799D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Physical Functioning</w:t>
            </w:r>
          </w:p>
        </w:tc>
      </w:tr>
      <w:tr w:rsidR="006300C3" w:rsidRPr="006300C3" w14:paraId="0E20C314" w14:textId="77777777" w:rsidTr="00923681">
        <w:trPr>
          <w:trHeight w:val="680"/>
        </w:trPr>
        <w:tc>
          <w:tcPr>
            <w:tcW w:w="482" w:type="pct"/>
          </w:tcPr>
          <w:p w14:paraId="2EE1A36B" w14:textId="67BED33A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[3</w:t>
            </w:r>
            <w:r w:rsidR="00F04DC5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(2011)</w:t>
            </w:r>
          </w:p>
          <w:p w14:paraId="2146FE97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BA19B9B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22" w:type="pct"/>
          </w:tcPr>
          <w:p w14:paraId="41DB5E5A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7BF82C2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907FAB6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3229CE5E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(92.9%)</w:t>
            </w:r>
          </w:p>
        </w:tc>
        <w:tc>
          <w:tcPr>
            <w:tcW w:w="674" w:type="pct"/>
          </w:tcPr>
          <w:p w14:paraId="08DEB31C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6289ED2C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relationship;</w:t>
            </w:r>
          </w:p>
          <w:p w14:paraId="605C8D12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10" w:type="pct"/>
          </w:tcPr>
          <w:p w14:paraId="599CCE71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MET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: Motivational Enhancement Treatment – proxy efficacy, treatment expectancy, therapeutic alliance, and empathy, combined with conventional physical therapy.</w:t>
            </w:r>
          </w:p>
        </w:tc>
        <w:tc>
          <w:tcPr>
            <w:tcW w:w="1205" w:type="pct"/>
          </w:tcPr>
          <w:p w14:paraId="6FA8BC42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74B2FCE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VAS (0-10)</w:t>
            </w:r>
          </w:p>
          <w:p w14:paraId="5A75C72E" w14:textId="5B0F5B41" w:rsidR="00626732" w:rsidRPr="006300C3" w:rsidRDefault="007303A6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Post-treatment </w:t>
            </w:r>
            <w:r w:rsidR="00626732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(1 month)</w:t>
            </w:r>
          </w:p>
          <w:p w14:paraId="73670547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38</w:t>
            </w:r>
          </w:p>
        </w:tc>
        <w:tc>
          <w:tcPr>
            <w:tcW w:w="1206" w:type="pct"/>
          </w:tcPr>
          <w:p w14:paraId="52425F44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74D91E3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55E297AB" w14:textId="42C58157" w:rsidR="00626732" w:rsidRPr="006300C3" w:rsidRDefault="007303A6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Post-treatment </w:t>
            </w:r>
            <w:r w:rsidR="00626732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(1 month)</w:t>
            </w:r>
          </w:p>
          <w:p w14:paraId="70E14BAB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4.4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38</w:t>
            </w:r>
          </w:p>
        </w:tc>
      </w:tr>
      <w:tr w:rsidR="006300C3" w:rsidRPr="006300C3" w14:paraId="1ED9AF11" w14:textId="77777777" w:rsidTr="00923681">
        <w:trPr>
          <w:trHeight w:val="680"/>
        </w:trPr>
        <w:tc>
          <w:tcPr>
            <w:tcW w:w="482" w:type="pct"/>
          </w:tcPr>
          <w:p w14:paraId="19E895BC" w14:textId="6D944A34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[3</w:t>
            </w:r>
            <w:r w:rsidR="00F04DC5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(2013)</w:t>
            </w:r>
          </w:p>
          <w:p w14:paraId="0AC4FB02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41DE278F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22" w:type="pct"/>
          </w:tcPr>
          <w:p w14:paraId="02A07CC2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DECFDA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BD8D2F0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08210B85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(89.3%)</w:t>
            </w:r>
          </w:p>
        </w:tc>
        <w:tc>
          <w:tcPr>
            <w:tcW w:w="674" w:type="pct"/>
          </w:tcPr>
          <w:p w14:paraId="76C3A7FB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1010" w:type="pct"/>
          </w:tcPr>
          <w:p w14:paraId="4B105101" w14:textId="77777777" w:rsidR="00626732" w:rsidRPr="006300C3" w:rsidRDefault="00626732" w:rsidP="005432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CFT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: Cognitive Functional Therapy – strong focus on reframing back pain in a person-centred manner along with altering maladaptive / unhelpful behaviours to normalise movement.</w:t>
            </w:r>
          </w:p>
        </w:tc>
        <w:tc>
          <w:tcPr>
            <w:tcW w:w="1205" w:type="pct"/>
          </w:tcPr>
          <w:p w14:paraId="4C0060EA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592CAC6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2B79D8A3" w14:textId="77777777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months)</w:t>
            </w:r>
          </w:p>
          <w:p w14:paraId="7C789C5C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 = 3.2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51;</w:t>
            </w:r>
          </w:p>
          <w:p w14:paraId="3A1369A3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95% C.I. [2.5 – 3.9]</w:t>
            </w:r>
          </w:p>
        </w:tc>
        <w:tc>
          <w:tcPr>
            <w:tcW w:w="1206" w:type="pct"/>
          </w:tcPr>
          <w:p w14:paraId="15C86191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353B8DD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(0-100)</w:t>
            </w:r>
          </w:p>
          <w:p w14:paraId="7DE7D12B" w14:textId="77777777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months)</w:t>
            </w:r>
          </w:p>
          <w:p w14:paraId="41506B7D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 = 13.7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51</w:t>
            </w:r>
          </w:p>
          <w:p w14:paraId="45386078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95% C.I. [11.4 – 16.1]</w:t>
            </w:r>
          </w:p>
        </w:tc>
      </w:tr>
      <w:tr w:rsidR="006300C3" w:rsidRPr="006300C3" w14:paraId="6D14392B" w14:textId="77777777" w:rsidTr="00923681">
        <w:trPr>
          <w:trHeight w:val="680"/>
        </w:trPr>
        <w:tc>
          <w:tcPr>
            <w:tcW w:w="482" w:type="pct"/>
          </w:tcPr>
          <w:p w14:paraId="201DDFFE" w14:textId="3F52202D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[3</w:t>
            </w:r>
            <w:r w:rsidR="00F04DC5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(2014)</w:t>
            </w:r>
          </w:p>
          <w:p w14:paraId="3526CB52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C52DD89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  <w:p w14:paraId="020994F5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9"/>
                <w:szCs w:val="19"/>
              </w:rPr>
              <w:t>(2x2)</w:t>
            </w:r>
          </w:p>
        </w:tc>
        <w:tc>
          <w:tcPr>
            <w:tcW w:w="422" w:type="pct"/>
          </w:tcPr>
          <w:p w14:paraId="44A439B8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B4722F5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314FD0D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773CB2DC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(89.3%)</w:t>
            </w:r>
          </w:p>
        </w:tc>
        <w:tc>
          <w:tcPr>
            <w:tcW w:w="674" w:type="pct"/>
          </w:tcPr>
          <w:p w14:paraId="6EA6ABA3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relationship;</w:t>
            </w:r>
          </w:p>
          <w:p w14:paraId="0B138707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10" w:type="pct"/>
          </w:tcPr>
          <w:p w14:paraId="072FBFEF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Enhanced Therapeutic Alliance (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TA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 versus limited TA in patients receiving either active or sham interferential current therapy (IFC).</w:t>
            </w:r>
          </w:p>
        </w:tc>
        <w:tc>
          <w:tcPr>
            <w:tcW w:w="1205" w:type="pct"/>
          </w:tcPr>
          <w:p w14:paraId="4DE2E3A1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Clinically important</w:t>
            </w:r>
          </w:p>
          <w:p w14:paraId="14436CFC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79B8BCAF" w14:textId="77777777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(1 session)</w:t>
            </w:r>
          </w:p>
          <w:p w14:paraId="3F2B8E2B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Enhanced Therapeutic Alliance</w:t>
            </w:r>
          </w:p>
          <w:p w14:paraId="04F9E68F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Active IFC: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3.13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29</w:t>
            </w:r>
          </w:p>
          <w:p w14:paraId="020EB4C0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77.4% ↓ in pain intensity</w:t>
            </w:r>
          </w:p>
          <w:p w14:paraId="0938D117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Sham IFC: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2.22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29</w:t>
            </w:r>
          </w:p>
          <w:p w14:paraId="63BA20B2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54.5% ↓ in pain intensity</w:t>
            </w:r>
          </w:p>
        </w:tc>
        <w:tc>
          <w:tcPr>
            <w:tcW w:w="1206" w:type="pct"/>
          </w:tcPr>
          <w:p w14:paraId="7685261E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Not applicable</w:t>
            </w:r>
          </w:p>
        </w:tc>
      </w:tr>
      <w:tr w:rsidR="006300C3" w:rsidRPr="006300C3" w14:paraId="2383B1E2" w14:textId="77777777" w:rsidTr="00923681">
        <w:trPr>
          <w:trHeight w:val="680"/>
        </w:trPr>
        <w:tc>
          <w:tcPr>
            <w:tcW w:w="482" w:type="pct"/>
          </w:tcPr>
          <w:p w14:paraId="4CD5C198" w14:textId="65C0067A" w:rsidR="008A44BE" w:rsidRPr="006300C3" w:rsidRDefault="00F04DC5" w:rsidP="008A44BE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[38]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44BE" w:rsidRPr="006300C3">
              <w:rPr>
                <w:rFonts w:ascii="Times New Roman" w:hAnsi="Times New Roman"/>
                <w:sz w:val="20"/>
                <w:szCs w:val="20"/>
              </w:rPr>
              <w:t>(2022)</w:t>
            </w:r>
          </w:p>
          <w:p w14:paraId="12C55A94" w14:textId="77777777" w:rsidR="00F04DC5" w:rsidRPr="006300C3" w:rsidRDefault="00F04DC5" w:rsidP="008A44B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04872EA" w14:textId="70596554" w:rsidR="008A44BE" w:rsidRPr="006300C3" w:rsidRDefault="008A44BE" w:rsidP="008A44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22" w:type="pct"/>
          </w:tcPr>
          <w:p w14:paraId="5A6D09F3" w14:textId="77777777" w:rsidR="008A44BE" w:rsidRPr="006300C3" w:rsidRDefault="008A44BE" w:rsidP="008A44B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42384C6" w14:textId="77777777" w:rsidR="008A44BE" w:rsidRPr="006300C3" w:rsidRDefault="008A44BE" w:rsidP="008A44B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A95D13" w14:textId="77777777" w:rsidR="008A44BE" w:rsidRPr="006300C3" w:rsidRDefault="008A44BE" w:rsidP="008A44BE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766D2FC2" w14:textId="59645DC5" w:rsidR="008A44BE" w:rsidRPr="006300C3" w:rsidRDefault="008A44BE" w:rsidP="008A44BE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(89.3%)</w:t>
            </w:r>
          </w:p>
        </w:tc>
        <w:tc>
          <w:tcPr>
            <w:tcW w:w="674" w:type="pct"/>
          </w:tcPr>
          <w:p w14:paraId="55CE1184" w14:textId="4D20D9D8" w:rsidR="008A44BE" w:rsidRPr="006300C3" w:rsidRDefault="008A44BE" w:rsidP="008A44BE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1010" w:type="pct"/>
          </w:tcPr>
          <w:p w14:paraId="5D82E21F" w14:textId="39E09324" w:rsidR="008A44BE" w:rsidRPr="006300C3" w:rsidRDefault="008A44BE" w:rsidP="0017771C">
            <w:pPr>
              <w:rPr>
                <w:rFonts w:ascii="Times New Roman" w:hAnsi="Times New Roman"/>
                <w:sz w:val="19"/>
                <w:szCs w:val="19"/>
              </w:rPr>
            </w:pP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>PRT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: Pain Reprocessing Therapy </w:t>
            </w:r>
            <w:r w:rsidR="0017771C" w:rsidRPr="006300C3">
              <w:rPr>
                <w:rFonts w:ascii="Times New Roman" w:hAnsi="Times New Roman"/>
                <w:sz w:val="19"/>
                <w:szCs w:val="19"/>
              </w:rPr>
              <w:t>–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 aims</w:t>
            </w:r>
            <w:r w:rsidR="0017771C" w:rsidRPr="006300C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to shift patients’ beliefs about the causes and threat value of pain </w:t>
            </w:r>
            <w:r w:rsidR="005F314B" w:rsidRPr="006300C3">
              <w:rPr>
                <w:rFonts w:ascii="Times New Roman" w:hAnsi="Times New Roman"/>
                <w:sz w:val="19"/>
                <w:szCs w:val="19"/>
              </w:rPr>
              <w:t>via</w:t>
            </w:r>
            <w:r w:rsidR="0017771C" w:rsidRPr="006300C3">
              <w:rPr>
                <w:rFonts w:ascii="Times New Roman" w:hAnsi="Times New Roman"/>
                <w:sz w:val="19"/>
                <w:szCs w:val="19"/>
              </w:rPr>
              <w:t xml:space="preserve"> five main components: 1) education about the brain origins and reversibility of pain; 2) reinforcing personalised evidence for </w:t>
            </w:r>
            <w:r w:rsidR="007D799D" w:rsidRPr="006300C3">
              <w:rPr>
                <w:rFonts w:ascii="Times New Roman" w:hAnsi="Times New Roman"/>
                <w:sz w:val="19"/>
                <w:szCs w:val="19"/>
              </w:rPr>
              <w:t>(1) above</w:t>
            </w:r>
            <w:r w:rsidR="0017771C" w:rsidRPr="006300C3">
              <w:rPr>
                <w:rFonts w:ascii="Times New Roman" w:hAnsi="Times New Roman"/>
                <w:sz w:val="19"/>
                <w:szCs w:val="19"/>
              </w:rPr>
              <w:t xml:space="preserve">, 3) attending to and appraising pain sensations through a </w:t>
            </w:r>
            <w:r w:rsidR="000B4170" w:rsidRPr="006300C3">
              <w:rPr>
                <w:rFonts w:ascii="Times New Roman" w:hAnsi="Times New Roman"/>
                <w:sz w:val="19"/>
                <w:szCs w:val="19"/>
              </w:rPr>
              <w:t xml:space="preserve">safety </w:t>
            </w:r>
            <w:r w:rsidR="0017771C" w:rsidRPr="006300C3">
              <w:rPr>
                <w:rFonts w:ascii="Times New Roman" w:hAnsi="Times New Roman"/>
                <w:sz w:val="19"/>
                <w:szCs w:val="19"/>
              </w:rPr>
              <w:t>lens; 4) addressing other emotional threats; and 5) gravitating to positive feelings and sensations.</w:t>
            </w:r>
          </w:p>
        </w:tc>
        <w:tc>
          <w:tcPr>
            <w:tcW w:w="1205" w:type="pct"/>
          </w:tcPr>
          <w:p w14:paraId="616928C0" w14:textId="1FD44A4A" w:rsidR="00C066C6" w:rsidRPr="006300C3" w:rsidRDefault="00C066C6" w:rsidP="008A44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Clinically important</w:t>
            </w:r>
          </w:p>
          <w:p w14:paraId="1EF166A4" w14:textId="6811DA13" w:rsidR="00C066C6" w:rsidRPr="006300C3" w:rsidRDefault="007F2904" w:rsidP="008A44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32EF4F35" w14:textId="0D1F77A3" w:rsidR="007F2904" w:rsidRPr="006300C3" w:rsidRDefault="007F2904" w:rsidP="007F2904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(4 weeks)</w:t>
            </w:r>
          </w:p>
          <w:p w14:paraId="4B77CC89" w14:textId="0539DF6D" w:rsidR="007F2904" w:rsidRPr="006300C3" w:rsidRDefault="007F2904" w:rsidP="007F290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B50D25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3.04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= </w:t>
            </w:r>
            <w:r w:rsidR="00B50D25" w:rsidRPr="006300C3">
              <w:rPr>
                <w:rFonts w:ascii="Times New Roman" w:hAnsi="Times New Roman"/>
                <w:sz w:val="20"/>
                <w:szCs w:val="20"/>
              </w:rPr>
              <w:t>44</w:t>
            </w:r>
          </w:p>
          <w:p w14:paraId="50313BE4" w14:textId="0DBCA0B9" w:rsidR="007F2904" w:rsidRPr="006300C3" w:rsidRDefault="007F2904" w:rsidP="007F290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78% of patients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30% pain reduction</w:t>
            </w:r>
          </w:p>
          <w:p w14:paraId="3F8A2881" w14:textId="186E977A" w:rsidR="007F2904" w:rsidRPr="006300C3" w:rsidRDefault="007F2904" w:rsidP="007F290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70% of patients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: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50% pain reduction</w:t>
            </w:r>
          </w:p>
          <w:p w14:paraId="71BF0080" w14:textId="65B5E2FD" w:rsidR="007F2904" w:rsidRPr="006300C3" w:rsidRDefault="007F2904" w:rsidP="007F290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66% of patients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: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nearly pain-free</w:t>
            </w:r>
          </w:p>
          <w:p w14:paraId="3A2963A7" w14:textId="77777777" w:rsidR="00B50D25" w:rsidRPr="006300C3" w:rsidRDefault="00B50D25" w:rsidP="007F2904">
            <w:pPr>
              <w:rPr>
                <w:rFonts w:ascii="Times New Roman" w:hAnsi="Times New Roman"/>
                <w:i/>
                <w:iCs/>
                <w:sz w:val="10"/>
                <w:szCs w:val="10"/>
              </w:rPr>
            </w:pPr>
          </w:p>
          <w:p w14:paraId="54BB3681" w14:textId="32F3484C" w:rsidR="007F2904" w:rsidRPr="006300C3" w:rsidRDefault="007F2904" w:rsidP="007F2904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(1-year)</w:t>
            </w:r>
          </w:p>
          <w:p w14:paraId="7DA4B651" w14:textId="78D148E6" w:rsidR="00B50D25" w:rsidRPr="006300C3" w:rsidRDefault="00B50D25" w:rsidP="00B50D25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2.71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45</w:t>
            </w:r>
          </w:p>
          <w:p w14:paraId="7CF2ED2C" w14:textId="0DD1F4BD" w:rsidR="007F2904" w:rsidRPr="006300C3" w:rsidRDefault="00B50D25" w:rsidP="007F290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70</w:t>
            </w:r>
            <w:r w:rsidR="007F2904" w:rsidRPr="006300C3">
              <w:rPr>
                <w:rFonts w:ascii="Times New Roman" w:hAnsi="Times New Roman"/>
                <w:sz w:val="20"/>
                <w:szCs w:val="20"/>
              </w:rPr>
              <w:t>% of patients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:</w:t>
            </w:r>
            <w:r w:rsidR="007F2904" w:rsidRPr="006300C3">
              <w:rPr>
                <w:rFonts w:ascii="Times New Roman" w:hAnsi="Times New Roman"/>
                <w:sz w:val="20"/>
                <w:szCs w:val="20"/>
              </w:rPr>
              <w:t xml:space="preserve"> 30% pain reduction</w:t>
            </w:r>
          </w:p>
          <w:p w14:paraId="0E81AD72" w14:textId="4AA6A0C5" w:rsidR="007F2904" w:rsidRPr="006300C3" w:rsidRDefault="00B50D25" w:rsidP="007F290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60</w:t>
            </w:r>
            <w:r w:rsidR="007F2904" w:rsidRPr="006300C3">
              <w:rPr>
                <w:rFonts w:ascii="Times New Roman" w:hAnsi="Times New Roman"/>
                <w:sz w:val="20"/>
                <w:szCs w:val="20"/>
              </w:rPr>
              <w:t>% of patients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:</w:t>
            </w:r>
            <w:r w:rsidR="007F2904" w:rsidRPr="006300C3">
              <w:rPr>
                <w:rFonts w:ascii="Times New Roman" w:hAnsi="Times New Roman"/>
                <w:sz w:val="20"/>
                <w:szCs w:val="20"/>
              </w:rPr>
              <w:t xml:space="preserve"> 50% pain reduction</w:t>
            </w:r>
          </w:p>
          <w:p w14:paraId="0129B20E" w14:textId="7572828D" w:rsidR="008A44BE" w:rsidRPr="006300C3" w:rsidRDefault="00B50D25" w:rsidP="007F290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52</w:t>
            </w:r>
            <w:r w:rsidR="007F2904" w:rsidRPr="006300C3">
              <w:rPr>
                <w:rFonts w:ascii="Times New Roman" w:hAnsi="Times New Roman"/>
                <w:sz w:val="20"/>
                <w:szCs w:val="20"/>
              </w:rPr>
              <w:t>% of patients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:</w:t>
            </w:r>
            <w:r w:rsidR="007F2904" w:rsidRPr="006300C3">
              <w:rPr>
                <w:rFonts w:ascii="Times New Roman" w:hAnsi="Times New Roman"/>
                <w:sz w:val="20"/>
                <w:szCs w:val="20"/>
              </w:rPr>
              <w:t xml:space="preserve"> nearly pain-free</w:t>
            </w:r>
          </w:p>
        </w:tc>
        <w:tc>
          <w:tcPr>
            <w:tcW w:w="1206" w:type="pct"/>
          </w:tcPr>
          <w:p w14:paraId="5F3A0A1C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50A2CF21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4C4E3F3B" w14:textId="77777777" w:rsidR="009901BD" w:rsidRPr="006300C3" w:rsidRDefault="009901BD" w:rsidP="008A44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(0-100)</w:t>
            </w:r>
          </w:p>
          <w:p w14:paraId="70DCA0C8" w14:textId="3AA5B9A7" w:rsidR="009901BD" w:rsidRPr="006300C3" w:rsidRDefault="009901BD" w:rsidP="009901BD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(4 weeks)</w:t>
            </w:r>
          </w:p>
          <w:p w14:paraId="01046E5D" w14:textId="0AD44ACB" w:rsidR="009901BD" w:rsidRPr="006300C3" w:rsidRDefault="009901BD" w:rsidP="009901B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3915DF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13.56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44</w:t>
            </w:r>
          </w:p>
          <w:p w14:paraId="59A0BF39" w14:textId="42EFBCF0" w:rsidR="003915DF" w:rsidRPr="006300C3" w:rsidRDefault="003915DF" w:rsidP="003915D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02302127" w14:textId="0B74801B" w:rsidR="00D97938" w:rsidRPr="006300C3" w:rsidRDefault="00D97938" w:rsidP="003915D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06D4E080" w14:textId="77777777" w:rsidR="003915DF" w:rsidRPr="006300C3" w:rsidRDefault="003915DF" w:rsidP="003915D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(1-year)</w:t>
            </w:r>
          </w:p>
          <w:p w14:paraId="02D002B4" w14:textId="10F1019A" w:rsidR="009901BD" w:rsidRPr="006300C3" w:rsidRDefault="003915DF" w:rsidP="009901B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12.54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45</w:t>
            </w:r>
          </w:p>
          <w:p w14:paraId="37A0810D" w14:textId="0A391E5B" w:rsidR="009901BD" w:rsidRPr="006300C3" w:rsidRDefault="009901BD" w:rsidP="008A44BE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0367E48D" w14:textId="77777777" w:rsidR="00626732" w:rsidRPr="006300C3" w:rsidRDefault="00626732" w:rsidP="00626732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t xml:space="preserve">Table S2 continued. </w:t>
      </w:r>
      <w:r w:rsidRPr="006300C3">
        <w:rPr>
          <w:rFonts w:ascii="Times New Roman" w:hAnsi="Times New Roman"/>
        </w:rPr>
        <w:t>Contextual Factor intervention group(s) within-group change in from baseline by study design</w:t>
      </w:r>
    </w:p>
    <w:tbl>
      <w:tblPr>
        <w:tblStyle w:val="TableGrid"/>
        <w:tblW w:w="5019" w:type="pct"/>
        <w:tblInd w:w="0" w:type="dxa"/>
        <w:tblLook w:val="04A0" w:firstRow="1" w:lastRow="0" w:firstColumn="1" w:lastColumn="0" w:noHBand="0" w:noVBand="1"/>
      </w:tblPr>
      <w:tblGrid>
        <w:gridCol w:w="1406"/>
        <w:gridCol w:w="1194"/>
        <w:gridCol w:w="1929"/>
        <w:gridCol w:w="2981"/>
        <w:gridCol w:w="3554"/>
        <w:gridCol w:w="3551"/>
      </w:tblGrid>
      <w:tr w:rsidR="006300C3" w:rsidRPr="006300C3" w14:paraId="5E787381" w14:textId="77777777" w:rsidTr="00D31A95">
        <w:tc>
          <w:tcPr>
            <w:tcW w:w="481" w:type="pct"/>
          </w:tcPr>
          <w:p w14:paraId="43B7A9D3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 No. (Year) &amp; Study Design</w:t>
            </w:r>
          </w:p>
        </w:tc>
        <w:tc>
          <w:tcPr>
            <w:tcW w:w="408" w:type="pct"/>
          </w:tcPr>
          <w:p w14:paraId="77FACAC2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Quality Assessment Grading</w:t>
            </w:r>
          </w:p>
        </w:tc>
        <w:tc>
          <w:tcPr>
            <w:tcW w:w="660" w:type="pct"/>
          </w:tcPr>
          <w:p w14:paraId="6B415CC6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Type of Contextual Factor(s)</w:t>
            </w:r>
          </w:p>
        </w:tc>
        <w:tc>
          <w:tcPr>
            <w:tcW w:w="1020" w:type="pct"/>
          </w:tcPr>
          <w:p w14:paraId="45911223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Main CF-intervention Elements</w:t>
            </w:r>
          </w:p>
        </w:tc>
        <w:tc>
          <w:tcPr>
            <w:tcW w:w="1216" w:type="pct"/>
          </w:tcPr>
          <w:p w14:paraId="6971AC71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48F16230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F509DEE" w14:textId="77777777" w:rsidR="00626732" w:rsidRPr="006300C3" w:rsidRDefault="00626732" w:rsidP="00D97938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Pain Intensity</w:t>
            </w:r>
          </w:p>
        </w:tc>
        <w:tc>
          <w:tcPr>
            <w:tcW w:w="1216" w:type="pct"/>
          </w:tcPr>
          <w:p w14:paraId="02C7B325" w14:textId="77777777" w:rsidR="00626732" w:rsidRPr="006300C3" w:rsidRDefault="00626732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42303356" w14:textId="77777777" w:rsidR="00626732" w:rsidRPr="006300C3" w:rsidRDefault="00626732" w:rsidP="00D97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E2E3A1E" w14:textId="77777777" w:rsidR="00626732" w:rsidRPr="006300C3" w:rsidRDefault="00626732" w:rsidP="00D97938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Physical Functioning</w:t>
            </w:r>
          </w:p>
        </w:tc>
      </w:tr>
      <w:tr w:rsidR="006300C3" w:rsidRPr="006300C3" w14:paraId="682764EE" w14:textId="77777777" w:rsidTr="00D31A95">
        <w:tc>
          <w:tcPr>
            <w:tcW w:w="481" w:type="pct"/>
          </w:tcPr>
          <w:p w14:paraId="54851FC5" w14:textId="2EDF4C15" w:rsidR="00D97938" w:rsidRPr="006300C3" w:rsidRDefault="00F04DC5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[39]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(2019)</w:t>
            </w:r>
          </w:p>
          <w:p w14:paraId="47768C2F" w14:textId="77777777" w:rsidR="00F04DC5" w:rsidRPr="006300C3" w:rsidRDefault="00F04DC5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5482E8B" w14:textId="12209958" w:rsidR="00D97938" w:rsidRPr="006300C3" w:rsidRDefault="00D97938" w:rsidP="00C171F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08" w:type="pct"/>
          </w:tcPr>
          <w:p w14:paraId="07A7711B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C57BF18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D4AF1F5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0D2E3B34" w14:textId="2F310F9C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(89.3%)</w:t>
            </w:r>
          </w:p>
        </w:tc>
        <w:tc>
          <w:tcPr>
            <w:tcW w:w="660" w:type="pct"/>
          </w:tcPr>
          <w:p w14:paraId="083091B7" w14:textId="77777777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41A1EFEA" w14:textId="4A52DC3E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20" w:type="pct"/>
          </w:tcPr>
          <w:p w14:paraId="7C7DBC6B" w14:textId="6337AB2F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Adding open-label placebo (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OLP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) pills (i.e., response expectancy &amp; labelling) using social learning (video) </w:t>
            </w:r>
            <w:r w:rsidR="00F458D5" w:rsidRPr="006300C3">
              <w:rPr>
                <w:rFonts w:ascii="Times New Roman" w:hAnsi="Times New Roman"/>
                <w:sz w:val="20"/>
                <w:szCs w:val="20"/>
              </w:rPr>
              <w:t xml:space="preserve">and verbal suggestions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to treatment as usual (TAU).</w:t>
            </w:r>
          </w:p>
        </w:tc>
        <w:tc>
          <w:tcPr>
            <w:tcW w:w="1216" w:type="pct"/>
          </w:tcPr>
          <w:p w14:paraId="570ADB30" w14:textId="77777777" w:rsidR="006D4FF2" w:rsidRPr="006300C3" w:rsidRDefault="006D4FF2" w:rsidP="006D4FF2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5687B1F4" w14:textId="0016CF13" w:rsidR="006D4FF2" w:rsidRPr="006300C3" w:rsidRDefault="006D4FF2" w:rsidP="006D4FF2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1705AC45" w14:textId="77777777" w:rsidR="006D4FF2" w:rsidRPr="006300C3" w:rsidRDefault="006D4FF2" w:rsidP="006D4FF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48D8AE37" w14:textId="77777777" w:rsidR="006D4FF2" w:rsidRPr="006300C3" w:rsidRDefault="006D4FF2" w:rsidP="006D4FF2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weeks)</w:t>
            </w:r>
          </w:p>
          <w:p w14:paraId="7EB261F5" w14:textId="13586D7D" w:rsidR="006D4FF2" w:rsidRPr="006300C3" w:rsidRDefault="006D4FF2" w:rsidP="006D4FF2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63404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0.6</w:t>
            </w:r>
            <w:r w:rsidR="0063404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63</w:t>
            </w:r>
          </w:p>
        </w:tc>
        <w:tc>
          <w:tcPr>
            <w:tcW w:w="1216" w:type="pct"/>
          </w:tcPr>
          <w:p w14:paraId="267BA401" w14:textId="77777777" w:rsidR="00634044" w:rsidRPr="006300C3" w:rsidRDefault="00634044" w:rsidP="00634044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704F8777" w14:textId="227D387A" w:rsidR="00634044" w:rsidRPr="006300C3" w:rsidRDefault="00634044" w:rsidP="00634044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6103807D" w14:textId="27EFFA4F" w:rsidR="00634044" w:rsidRPr="006300C3" w:rsidRDefault="00634044" w:rsidP="0063404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(0-100) / PSFS (0-10)</w:t>
            </w:r>
          </w:p>
          <w:p w14:paraId="25EEE5E9" w14:textId="77777777" w:rsidR="00634044" w:rsidRPr="006300C3" w:rsidRDefault="00634044" w:rsidP="00634044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weeks)</w:t>
            </w:r>
          </w:p>
          <w:p w14:paraId="16A0510F" w14:textId="7C3D9F7D" w:rsidR="00250AEC" w:rsidRPr="006300C3" w:rsidRDefault="00634044" w:rsidP="0063404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ODI: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-3.21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63</w:t>
            </w:r>
          </w:p>
          <w:p w14:paraId="1C64F568" w14:textId="78939981" w:rsidR="00250AEC" w:rsidRPr="006300C3" w:rsidRDefault="00634044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PSFS: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0.94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63</w:t>
            </w:r>
          </w:p>
        </w:tc>
      </w:tr>
      <w:tr w:rsidR="006300C3" w:rsidRPr="006300C3" w14:paraId="6F6536F7" w14:textId="77777777" w:rsidTr="00D31A95">
        <w:tc>
          <w:tcPr>
            <w:tcW w:w="481" w:type="pct"/>
          </w:tcPr>
          <w:p w14:paraId="6A068B97" w14:textId="1D80AC23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0C538A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(2016)</w:t>
            </w:r>
          </w:p>
          <w:p w14:paraId="18260696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F25B4F" w14:textId="05D75D19" w:rsidR="00D97938" w:rsidRPr="006300C3" w:rsidRDefault="00D97938" w:rsidP="000C538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08" w:type="pct"/>
          </w:tcPr>
          <w:p w14:paraId="321B28D4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6FA0EF4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21C7A7C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75A59B92" w14:textId="2993CAB4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(85.7%)</w:t>
            </w:r>
          </w:p>
        </w:tc>
        <w:tc>
          <w:tcPr>
            <w:tcW w:w="660" w:type="pct"/>
          </w:tcPr>
          <w:p w14:paraId="25D42532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6D4E20E1" w14:textId="56A3C5C8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20" w:type="pct"/>
          </w:tcPr>
          <w:p w14:paraId="695046DB" w14:textId="63E76298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Adding open-label placebo (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OLP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 pills (i.e., response expectancy &amp; labelling) to treatment as usual (TAU), along with verbal suggestions (scripted dialogue) &amp; social learning (video).</w:t>
            </w:r>
          </w:p>
        </w:tc>
        <w:tc>
          <w:tcPr>
            <w:tcW w:w="1216" w:type="pct"/>
          </w:tcPr>
          <w:p w14:paraId="3EBE525C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%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Improvement</w:t>
            </w:r>
          </w:p>
          <w:p w14:paraId="266A77E7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5D86A2A5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111A89F5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weeks)</w:t>
            </w:r>
          </w:p>
          <w:p w14:paraId="47BB27C9" w14:textId="422B32B4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1.49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41</w:t>
            </w:r>
          </w:p>
        </w:tc>
        <w:tc>
          <w:tcPr>
            <w:tcW w:w="1216" w:type="pct"/>
          </w:tcPr>
          <w:p w14:paraId="0E44EDCC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%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Improvement </w:t>
            </w:r>
          </w:p>
          <w:p w14:paraId="05636CC0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524FB9B8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5794BBFB" w14:textId="77777777" w:rsidR="00D97938" w:rsidRPr="006300C3" w:rsidRDefault="00D97938" w:rsidP="00D9793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weeks)</w:t>
            </w:r>
          </w:p>
          <w:p w14:paraId="71F216E5" w14:textId="7FFC7AD9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2.86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41</w:t>
            </w:r>
          </w:p>
        </w:tc>
      </w:tr>
      <w:tr w:rsidR="006300C3" w:rsidRPr="006300C3" w14:paraId="7BD67717" w14:textId="77777777" w:rsidTr="00D31A95">
        <w:tc>
          <w:tcPr>
            <w:tcW w:w="481" w:type="pct"/>
          </w:tcPr>
          <w:p w14:paraId="7E092E62" w14:textId="0468BEA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0C538A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]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(2017)</w:t>
            </w:r>
          </w:p>
          <w:p w14:paraId="414562BB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F394DDB" w14:textId="77777777" w:rsidR="000C538A" w:rsidRPr="006300C3" w:rsidRDefault="00D97938" w:rsidP="000C538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RCT </w:t>
            </w:r>
          </w:p>
          <w:p w14:paraId="642B9A5F" w14:textId="4166C8FC" w:rsidR="00D97938" w:rsidRPr="006300C3" w:rsidRDefault="00D97938" w:rsidP="000C538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(Cluster)</w:t>
            </w:r>
          </w:p>
        </w:tc>
        <w:tc>
          <w:tcPr>
            <w:tcW w:w="408" w:type="pct"/>
          </w:tcPr>
          <w:p w14:paraId="22EB5BD8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A2F2418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D887028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77CE2D23" w14:textId="3643744A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(85.7%)</w:t>
            </w:r>
          </w:p>
        </w:tc>
        <w:tc>
          <w:tcPr>
            <w:tcW w:w="660" w:type="pct"/>
          </w:tcPr>
          <w:p w14:paraId="54D118D8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3BA696DE" w14:textId="74B2E7C3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1020" w:type="pct"/>
          </w:tcPr>
          <w:p w14:paraId="00F6A5EF" w14:textId="0E72271E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CONNECT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: Enhancing physiotherapists’ need-supportive communication skills to address maladaptive / unhelpful patient beliefs and improve motivation.</w:t>
            </w:r>
          </w:p>
        </w:tc>
        <w:tc>
          <w:tcPr>
            <w:tcW w:w="1216" w:type="pct"/>
          </w:tcPr>
          <w:p w14:paraId="4C53665D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368AEE07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0ADA6022" w14:textId="60A3F555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4330E5A2" w14:textId="5F5D9830" w:rsidR="003233AA" w:rsidRPr="006300C3" w:rsidRDefault="003233AA" w:rsidP="003233A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</w:t>
            </w:r>
            <w:r w:rsidR="009009D0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(12 weeks)</w:t>
            </w:r>
            <w:r w:rsidR="009009D0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/ Follow-</w:t>
            </w:r>
            <w:r w:rsidR="005F7062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up (24 weeks)</w:t>
            </w:r>
          </w:p>
          <w:p w14:paraId="114868CA" w14:textId="048A6628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-1.53</w:t>
            </w:r>
            <w:r w:rsidR="005F7062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="005F7062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5F7062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-1.53</w:t>
            </w:r>
            <w:r w:rsidR="005F7062" w:rsidRPr="006300C3">
              <w:rPr>
                <w:rFonts w:ascii="Times New Roman" w:hAnsi="Times New Roman"/>
                <w:sz w:val="20"/>
                <w:szCs w:val="20"/>
              </w:rPr>
              <w:t>;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108</w:t>
            </w:r>
          </w:p>
        </w:tc>
        <w:tc>
          <w:tcPr>
            <w:tcW w:w="1216" w:type="pct"/>
          </w:tcPr>
          <w:p w14:paraId="064B43BB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1072191B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0439CED2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1C380994" w14:textId="77777777" w:rsidR="005F7062" w:rsidRPr="006300C3" w:rsidRDefault="005F7062" w:rsidP="005F7062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Post: (12 weeks) / Follow-up (24 weeks)</w:t>
            </w:r>
          </w:p>
          <w:p w14:paraId="21E8D23F" w14:textId="01620BBE" w:rsidR="00D97938" w:rsidRPr="006300C3" w:rsidRDefault="00D97938" w:rsidP="00D9793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5F7062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-3.48 / </w:t>
            </w:r>
            <w:r w:rsidR="005F7062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5F7062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-4.87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108</w:t>
            </w:r>
          </w:p>
        </w:tc>
      </w:tr>
      <w:tr w:rsidR="006300C3" w:rsidRPr="006300C3" w14:paraId="1C624C47" w14:textId="77777777" w:rsidTr="00D31A95">
        <w:tc>
          <w:tcPr>
            <w:tcW w:w="481" w:type="pct"/>
          </w:tcPr>
          <w:p w14:paraId="4DF3F733" w14:textId="3BE599F6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0C538A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42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]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(2010)</w:t>
            </w:r>
          </w:p>
          <w:p w14:paraId="235F497A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1992A105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08" w:type="pct"/>
          </w:tcPr>
          <w:p w14:paraId="2937EC2C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6C2607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CFBD6C7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 (82.1%)</w:t>
            </w:r>
          </w:p>
        </w:tc>
        <w:tc>
          <w:tcPr>
            <w:tcW w:w="660" w:type="pct"/>
          </w:tcPr>
          <w:p w14:paraId="346B49EA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12FF63A3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1020" w:type="pct"/>
          </w:tcPr>
          <w:p w14:paraId="6A9E1E95" w14:textId="77777777" w:rsidR="00D97938" w:rsidRPr="006300C3" w:rsidRDefault="00D97938" w:rsidP="00D97938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Pain (neuro) biology education for the management of cLBP with and without group-exercise classes.</w:t>
            </w:r>
          </w:p>
        </w:tc>
        <w:tc>
          <w:tcPr>
            <w:tcW w:w="1216" w:type="pct"/>
          </w:tcPr>
          <w:p w14:paraId="4F082713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06CFE1CB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i/>
                <w:iCs/>
                <w:sz w:val="19"/>
                <w:szCs w:val="19"/>
              </w:rPr>
              <w:t>p-value unknown</w:t>
            </w:r>
          </w:p>
          <w:p w14:paraId="7015CCB6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(0-100)</w:t>
            </w:r>
          </w:p>
          <w:p w14:paraId="0F5B4327" w14:textId="6C2D70CC" w:rsidR="00D97938" w:rsidRPr="006300C3" w:rsidRDefault="00000FF8" w:rsidP="00D9793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</w:t>
            </w:r>
            <w:r w:rsidR="00530115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/ </w:t>
            </w:r>
            <w:r w:rsidR="00D97938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(12 weeks)</w:t>
            </w:r>
          </w:p>
          <w:p w14:paraId="3B2BEB56" w14:textId="139BC740" w:rsidR="00D97938" w:rsidRPr="006300C3" w:rsidRDefault="00530115" w:rsidP="00D979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30.9 / </w:t>
            </w:r>
            <w:r w:rsidR="00D97938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D97938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-16.7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D97938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= 1</w:t>
            </w:r>
            <w:r w:rsidR="00216134" w:rsidRPr="006300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16" w:type="pct"/>
          </w:tcPr>
          <w:p w14:paraId="1EF0169D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7BA04CBD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i/>
                <w:iCs/>
                <w:sz w:val="19"/>
                <w:szCs w:val="19"/>
              </w:rPr>
              <w:t>p-value unknown</w:t>
            </w:r>
          </w:p>
          <w:p w14:paraId="4FACE858" w14:textId="77777777" w:rsidR="00D97938" w:rsidRPr="006300C3" w:rsidRDefault="00D97938" w:rsidP="00D97938">
            <w:pPr>
              <w:jc w:val="righ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375A5136" w14:textId="78841C61" w:rsidR="00D97938" w:rsidRPr="006300C3" w:rsidRDefault="00530115" w:rsidP="00D97938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Post / </w:t>
            </w:r>
            <w:r w:rsidR="00D97938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(12 weeks)</w:t>
            </w:r>
          </w:p>
          <w:p w14:paraId="1EEA44E8" w14:textId="23C237DD" w:rsidR="00D97938" w:rsidRPr="006300C3" w:rsidRDefault="00530115" w:rsidP="00D979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-7.5 / </w:t>
            </w:r>
            <w:r w:rsidR="00D97938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D97938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-6.5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D97938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D97938" w:rsidRPr="006300C3">
              <w:rPr>
                <w:rFonts w:ascii="Times New Roman" w:hAnsi="Times New Roman"/>
                <w:sz w:val="20"/>
                <w:szCs w:val="20"/>
              </w:rPr>
              <w:t>= 1</w:t>
            </w:r>
            <w:r w:rsidR="00216134" w:rsidRPr="006300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300C3" w:rsidRPr="006300C3" w14:paraId="5615BB20" w14:textId="77777777" w:rsidTr="00D31A95">
        <w:tc>
          <w:tcPr>
            <w:tcW w:w="481" w:type="pct"/>
          </w:tcPr>
          <w:p w14:paraId="2941A7BC" w14:textId="7E9D9BE7" w:rsidR="00C171F3" w:rsidRPr="006300C3" w:rsidRDefault="000C538A" w:rsidP="00C171F3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[43]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3C70" w:rsidRPr="006300C3">
              <w:rPr>
                <w:rFonts w:ascii="Times New Roman" w:hAnsi="Times New Roman"/>
                <w:sz w:val="20"/>
                <w:szCs w:val="20"/>
              </w:rPr>
              <w:t>(2020)</w:t>
            </w:r>
          </w:p>
          <w:p w14:paraId="7F72F775" w14:textId="77777777" w:rsidR="000C538A" w:rsidRPr="006300C3" w:rsidRDefault="000C538A" w:rsidP="00C171F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38E88B" w14:textId="153E3A63" w:rsidR="00C171F3" w:rsidRPr="006300C3" w:rsidRDefault="00C171F3" w:rsidP="00C171F3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08" w:type="pct"/>
          </w:tcPr>
          <w:p w14:paraId="639B52D0" w14:textId="77777777" w:rsidR="00C171F3" w:rsidRPr="006300C3" w:rsidRDefault="00C171F3" w:rsidP="00C171F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C4D0AD" w14:textId="77777777" w:rsidR="00C171F3" w:rsidRPr="006300C3" w:rsidRDefault="00C171F3" w:rsidP="00C171F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73E1129" w14:textId="118651E5" w:rsidR="00C171F3" w:rsidRPr="006300C3" w:rsidRDefault="00C171F3" w:rsidP="00C171F3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 (82.1%)</w:t>
            </w:r>
          </w:p>
        </w:tc>
        <w:tc>
          <w:tcPr>
            <w:tcW w:w="660" w:type="pct"/>
          </w:tcPr>
          <w:p w14:paraId="2A94585F" w14:textId="77777777" w:rsidR="00C171F3" w:rsidRPr="006300C3" w:rsidRDefault="00C171F3" w:rsidP="00C171F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3325249E" w14:textId="180EF674" w:rsidR="00C171F3" w:rsidRPr="006300C3" w:rsidRDefault="00C171F3" w:rsidP="00C171F3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20" w:type="pct"/>
          </w:tcPr>
          <w:p w14:paraId="32FA8941" w14:textId="7B1FF439" w:rsidR="00C171F3" w:rsidRPr="006300C3" w:rsidRDefault="00C171F3" w:rsidP="00C171F3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Adding open-label placebo (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OLP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) pills (i.e., response expectancy) using verbal suggestions </w:t>
            </w:r>
            <w:r w:rsidR="00150DD2" w:rsidRPr="006300C3">
              <w:rPr>
                <w:rFonts w:ascii="Times New Roman" w:hAnsi="Times New Roman"/>
                <w:sz w:val="20"/>
                <w:szCs w:val="20"/>
              </w:rPr>
              <w:t xml:space="preserve">(scripted dialogue)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to treatment as usual (TAU).</w:t>
            </w:r>
          </w:p>
        </w:tc>
        <w:tc>
          <w:tcPr>
            <w:tcW w:w="1216" w:type="pct"/>
          </w:tcPr>
          <w:p w14:paraId="5A062BA8" w14:textId="4935851D" w:rsidR="00145A7C" w:rsidRPr="006300C3" w:rsidRDefault="00444964" w:rsidP="00E551E2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 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eastAsiaTheme="minorHAnsi" w:hAnsi="Times New Roman"/>
                <w:i/>
                <w:iCs/>
                <w:sz w:val="20"/>
                <w:szCs w:val="20"/>
                <w:lang w:val="en-GB" w:eastAsia="en-US"/>
              </w:rPr>
              <w:t xml:space="preserve">p </w:t>
            </w:r>
            <w:r w:rsidRPr="006300C3">
              <w:rPr>
                <w:rFonts w:ascii="Times New Roman" w:eastAsiaTheme="minorHAnsi" w:hAnsi="Times New Roman"/>
                <w:sz w:val="20"/>
                <w:szCs w:val="20"/>
                <w:lang w:val="en-GB" w:eastAsia="en-US"/>
              </w:rPr>
              <w:t xml:space="preserve">= </w:t>
            </w:r>
            <w:r w:rsidRPr="006300C3">
              <w:rPr>
                <w:rFonts w:ascii="Times New Roman" w:eastAsiaTheme="minorHAnsi" w:hAnsi="Times New Roman"/>
                <w:i/>
                <w:iCs/>
                <w:sz w:val="20"/>
                <w:szCs w:val="20"/>
                <w:lang w:val="en-GB" w:eastAsia="en-US"/>
              </w:rPr>
              <w:t>.</w:t>
            </w:r>
            <w:r w:rsidRPr="006300C3">
              <w:rPr>
                <w:rFonts w:ascii="Times New Roman" w:eastAsiaTheme="minorHAnsi" w:hAnsi="Times New Roman"/>
                <w:sz w:val="20"/>
                <w:szCs w:val="20"/>
                <w:lang w:val="en-GB" w:eastAsia="en-US"/>
              </w:rPr>
              <w:t>17)</w:t>
            </w:r>
          </w:p>
          <w:p w14:paraId="2B598C37" w14:textId="40A0205B" w:rsidR="00E551E2" w:rsidRPr="006300C3" w:rsidRDefault="00E551E2" w:rsidP="00E551E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2ECD1D0E" w14:textId="77777777" w:rsidR="00E551E2" w:rsidRPr="006300C3" w:rsidRDefault="00E551E2" w:rsidP="00E551E2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weeks)</w:t>
            </w:r>
          </w:p>
          <w:p w14:paraId="2C51F715" w14:textId="52D7BC04" w:rsidR="00E551E2" w:rsidRPr="006300C3" w:rsidRDefault="00E551E2" w:rsidP="00E551E2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-0.9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26</w:t>
            </w:r>
          </w:p>
          <w:p w14:paraId="3954C4EA" w14:textId="6B3B8E44" w:rsidR="00365749" w:rsidRPr="006300C3" w:rsidRDefault="00365749" w:rsidP="00E551E2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5 patients (19.2%) met or surpassed the MCID (≥ 2-unit change from baseline).</w:t>
            </w:r>
          </w:p>
          <w:p w14:paraId="1A5E60B8" w14:textId="77777777" w:rsidR="00E551E2" w:rsidRPr="006300C3" w:rsidRDefault="00E551E2" w:rsidP="00E551E2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5F80AEED" w14:textId="77777777" w:rsidR="00E551E2" w:rsidRPr="006300C3" w:rsidRDefault="00E551E2" w:rsidP="00E551E2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(12 weeks)</w:t>
            </w:r>
          </w:p>
          <w:p w14:paraId="2BA48ACC" w14:textId="7B8031A4" w:rsidR="00E551E2" w:rsidRPr="006300C3" w:rsidRDefault="00E551E2" w:rsidP="00E551E2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-1.1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2</w:t>
            </w:r>
            <w:r w:rsidR="000358A6" w:rsidRPr="006300C3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07063DF" w14:textId="074AFA50" w:rsidR="00365749" w:rsidRPr="006300C3" w:rsidRDefault="00365749" w:rsidP="00E551E2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11 patients (45.8%) met or surpassed the MCID (≥ 2-unit change from baseline).</w:t>
            </w:r>
          </w:p>
        </w:tc>
        <w:tc>
          <w:tcPr>
            <w:tcW w:w="1216" w:type="pct"/>
          </w:tcPr>
          <w:p w14:paraId="552EE698" w14:textId="0EAF5E19" w:rsidR="000358A6" w:rsidRPr="006300C3" w:rsidRDefault="008147CE" w:rsidP="000358A6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RMD</w:t>
            </w:r>
            <w:r w:rsidR="0044496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Q </w:t>
            </w:r>
            <w:r w:rsidR="000358A6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="000358A6"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="000358A6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&lt; .01</w:t>
            </w:r>
            <w:r w:rsidR="000358A6" w:rsidRPr="006300C3">
              <w:rPr>
                <w:rFonts w:ascii="Times New Roman" w:hAnsi="Times New Roman"/>
                <w:sz w:val="20"/>
                <w:szCs w:val="20"/>
              </w:rPr>
              <w:t>)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351447E" w14:textId="22B52382" w:rsidR="000358A6" w:rsidRPr="006300C3" w:rsidRDefault="000358A6" w:rsidP="000358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1A1FE9AD" w14:textId="0525678B" w:rsidR="00444964" w:rsidRPr="006300C3" w:rsidRDefault="00444964" w:rsidP="000358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TUG Not 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eastAsiaTheme="minorHAnsi" w:hAnsi="Times New Roman"/>
                <w:i/>
                <w:iCs/>
                <w:sz w:val="20"/>
                <w:szCs w:val="20"/>
                <w:lang w:val="en-GB" w:eastAsia="en-US"/>
              </w:rPr>
              <w:t xml:space="preserve">p </w:t>
            </w:r>
            <w:r w:rsidRPr="006300C3">
              <w:rPr>
                <w:rFonts w:ascii="Times New Roman" w:eastAsiaTheme="minorHAnsi" w:hAnsi="Times New Roman"/>
                <w:sz w:val="20"/>
                <w:szCs w:val="20"/>
                <w:lang w:val="en-GB" w:eastAsia="en-US"/>
              </w:rPr>
              <w:t xml:space="preserve">= </w:t>
            </w:r>
            <w:r w:rsidRPr="006300C3">
              <w:rPr>
                <w:rFonts w:ascii="Times New Roman" w:eastAsiaTheme="minorHAnsi" w:hAnsi="Times New Roman"/>
                <w:i/>
                <w:iCs/>
                <w:sz w:val="20"/>
                <w:szCs w:val="20"/>
                <w:lang w:val="en-GB" w:eastAsia="en-US"/>
              </w:rPr>
              <w:t>.</w:t>
            </w:r>
            <w:r w:rsidRPr="006300C3">
              <w:rPr>
                <w:rFonts w:ascii="Times New Roman" w:eastAsiaTheme="minorHAnsi" w:hAnsi="Times New Roman"/>
                <w:sz w:val="20"/>
                <w:szCs w:val="20"/>
                <w:lang w:val="en-GB" w:eastAsia="en-US"/>
              </w:rPr>
              <w:t>1</w:t>
            </w:r>
            <w:r w:rsidR="00D0115D" w:rsidRPr="006300C3">
              <w:rPr>
                <w:rFonts w:ascii="Times New Roman" w:eastAsiaTheme="minorHAnsi" w:hAnsi="Times New Roman"/>
                <w:sz w:val="20"/>
                <w:szCs w:val="20"/>
                <w:lang w:val="en-GB" w:eastAsia="en-US"/>
              </w:rPr>
              <w:t>0</w:t>
            </w:r>
            <w:r w:rsidRPr="006300C3">
              <w:rPr>
                <w:rFonts w:ascii="Times New Roman" w:eastAsiaTheme="minorHAnsi" w:hAnsi="Times New Roman"/>
                <w:sz w:val="20"/>
                <w:szCs w:val="20"/>
                <w:lang w:val="en-GB" w:eastAsia="en-US"/>
              </w:rPr>
              <w:t>)</w:t>
            </w:r>
          </w:p>
          <w:p w14:paraId="2EB58B16" w14:textId="1E0FDB9B" w:rsidR="008147CE" w:rsidRPr="006300C3" w:rsidRDefault="00444964" w:rsidP="000358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TUG (sec</w:t>
            </w:r>
            <w:r w:rsidR="00D0115D" w:rsidRPr="006300C3">
              <w:rPr>
                <w:rFonts w:ascii="Times New Roman" w:hAnsi="Times New Roman"/>
                <w:sz w:val="20"/>
                <w:szCs w:val="20"/>
              </w:rPr>
              <w:t>onds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FC12369" w14:textId="26D58F37" w:rsidR="000358A6" w:rsidRPr="006300C3" w:rsidRDefault="000358A6" w:rsidP="000358A6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(3 weeks)</w:t>
            </w:r>
          </w:p>
          <w:p w14:paraId="6F78585F" w14:textId="69E3ED85" w:rsidR="000358A6" w:rsidRPr="006300C3" w:rsidRDefault="008147CE" w:rsidP="00620AE0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*RMDQ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: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0358A6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0358A6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-2.2</w:t>
            </w:r>
            <w:r w:rsidR="000358A6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0358A6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0358A6" w:rsidRPr="006300C3">
              <w:rPr>
                <w:rFonts w:ascii="Times New Roman" w:hAnsi="Times New Roman"/>
                <w:sz w:val="20"/>
                <w:szCs w:val="20"/>
              </w:rPr>
              <w:t>= 26</w:t>
            </w:r>
          </w:p>
          <w:p w14:paraId="6C1381E7" w14:textId="3785AE11" w:rsidR="008147CE" w:rsidRPr="006300C3" w:rsidRDefault="008147CE" w:rsidP="000358A6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TUG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-0.7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26</w:t>
            </w:r>
          </w:p>
          <w:p w14:paraId="47C34A8F" w14:textId="2A103A46" w:rsidR="008147CE" w:rsidRPr="006300C3" w:rsidRDefault="008147CE" w:rsidP="000358A6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2F987E6C" w14:textId="77777777" w:rsidR="008147CE" w:rsidRPr="006300C3" w:rsidRDefault="008147CE" w:rsidP="008147CE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(12 weeks)</w:t>
            </w:r>
          </w:p>
          <w:p w14:paraId="4B985F9A" w14:textId="681BFE86" w:rsidR="008147CE" w:rsidRPr="006300C3" w:rsidRDefault="008147CE" w:rsidP="000358A6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*RMDQ: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-3.3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24</w:t>
            </w:r>
          </w:p>
          <w:p w14:paraId="02B43303" w14:textId="6FE476DC" w:rsidR="00C171F3" w:rsidRPr="006300C3" w:rsidRDefault="008147CE" w:rsidP="00D011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TUG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-0.6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24</w:t>
            </w:r>
          </w:p>
        </w:tc>
      </w:tr>
      <w:tr w:rsidR="006300C3" w:rsidRPr="006300C3" w14:paraId="0C69DA9F" w14:textId="77777777" w:rsidTr="002D0A3B">
        <w:tc>
          <w:tcPr>
            <w:tcW w:w="5000" w:type="pct"/>
            <w:gridSpan w:val="6"/>
          </w:tcPr>
          <w:p w14:paraId="42721E65" w14:textId="77777777" w:rsidR="004F67C9" w:rsidRPr="006300C3" w:rsidRDefault="004F67C9" w:rsidP="004F67C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Notes: </w:t>
            </w:r>
          </w:p>
          <w:p w14:paraId="7D06E41B" w14:textId="0CB129A0" w:rsidR="002D0A3B" w:rsidRPr="006300C3" w:rsidRDefault="007D77C3" w:rsidP="007D77C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 xml:space="preserve">PSFS: Patient-Specific Functional Scale – higher scores represent higher levels of functioning; MCID: minimal clinically important difference; </w:t>
            </w:r>
            <w:r w:rsidR="004F67C9" w:rsidRPr="006300C3">
              <w:rPr>
                <w:rFonts w:ascii="Times New Roman" w:hAnsi="Times New Roman"/>
                <w:sz w:val="17"/>
                <w:szCs w:val="17"/>
              </w:rPr>
              <w:t>TUG: Timed-Up-and-Go (measured in seconds)</w:t>
            </w:r>
          </w:p>
        </w:tc>
      </w:tr>
    </w:tbl>
    <w:p w14:paraId="64316310" w14:textId="334498B6" w:rsidR="00C26B32" w:rsidRPr="006300C3" w:rsidRDefault="00C26B32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t xml:space="preserve">Table S2 continued. </w:t>
      </w:r>
      <w:r w:rsidRPr="006300C3">
        <w:rPr>
          <w:rFonts w:ascii="Times New Roman" w:hAnsi="Times New Roman"/>
        </w:rPr>
        <w:t>Contextual Factor intervention group(s) within-group change in from baseline by study design</w:t>
      </w:r>
    </w:p>
    <w:tbl>
      <w:tblPr>
        <w:tblStyle w:val="TableGrid"/>
        <w:tblW w:w="5038" w:type="pct"/>
        <w:tblInd w:w="0" w:type="dxa"/>
        <w:tblLook w:val="04A0" w:firstRow="1" w:lastRow="0" w:firstColumn="1" w:lastColumn="0" w:noHBand="0" w:noVBand="1"/>
      </w:tblPr>
      <w:tblGrid>
        <w:gridCol w:w="1406"/>
        <w:gridCol w:w="1194"/>
        <w:gridCol w:w="1984"/>
        <w:gridCol w:w="2981"/>
        <w:gridCol w:w="3553"/>
        <w:gridCol w:w="3553"/>
      </w:tblGrid>
      <w:tr w:rsidR="006300C3" w:rsidRPr="006300C3" w14:paraId="20076298" w14:textId="77777777" w:rsidTr="00923681">
        <w:tc>
          <w:tcPr>
            <w:tcW w:w="479" w:type="pct"/>
          </w:tcPr>
          <w:p w14:paraId="231FCFF2" w14:textId="51903222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 No. (Year) &amp; Study Design</w:t>
            </w:r>
          </w:p>
        </w:tc>
        <w:tc>
          <w:tcPr>
            <w:tcW w:w="407" w:type="pct"/>
          </w:tcPr>
          <w:p w14:paraId="1679466A" w14:textId="23E03465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Quality Assessment Grading</w:t>
            </w:r>
          </w:p>
        </w:tc>
        <w:tc>
          <w:tcPr>
            <w:tcW w:w="676" w:type="pct"/>
          </w:tcPr>
          <w:p w14:paraId="458F1FA2" w14:textId="6B46CBB3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Type of Contextual Factor(s)</w:t>
            </w:r>
          </w:p>
        </w:tc>
        <w:tc>
          <w:tcPr>
            <w:tcW w:w="1016" w:type="pct"/>
          </w:tcPr>
          <w:p w14:paraId="1EBD5C80" w14:textId="16017709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Main CF-intervention Elements</w:t>
            </w:r>
          </w:p>
        </w:tc>
        <w:tc>
          <w:tcPr>
            <w:tcW w:w="1211" w:type="pct"/>
          </w:tcPr>
          <w:p w14:paraId="5140420D" w14:textId="77777777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2932C5E4" w14:textId="77777777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1925B63" w14:textId="1BDE7527" w:rsidR="00C26B32" w:rsidRPr="006300C3" w:rsidRDefault="00C26B32" w:rsidP="00C26B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Pain Intensity</w:t>
            </w:r>
          </w:p>
        </w:tc>
        <w:tc>
          <w:tcPr>
            <w:tcW w:w="1211" w:type="pct"/>
          </w:tcPr>
          <w:p w14:paraId="40410AEC" w14:textId="77777777" w:rsidR="00C26B32" w:rsidRPr="006300C3" w:rsidRDefault="00C26B32" w:rsidP="00C26B32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1A4CCA97" w14:textId="77777777" w:rsidR="00C26B32" w:rsidRPr="006300C3" w:rsidRDefault="00C26B32" w:rsidP="00C26B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6C8CA58" w14:textId="0F04C7F1" w:rsidR="00C26B32" w:rsidRPr="006300C3" w:rsidRDefault="00C26B32" w:rsidP="00C26B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Physical Functioning</w:t>
            </w:r>
          </w:p>
        </w:tc>
      </w:tr>
      <w:tr w:rsidR="006300C3" w:rsidRPr="006300C3" w14:paraId="44F3599A" w14:textId="77777777" w:rsidTr="00923681">
        <w:tc>
          <w:tcPr>
            <w:tcW w:w="479" w:type="pct"/>
          </w:tcPr>
          <w:p w14:paraId="698D36A6" w14:textId="563953AB" w:rsidR="00365749" w:rsidRPr="006300C3" w:rsidRDefault="00A50A38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[44]</w:t>
            </w:r>
            <w:r w:rsidR="00365749" w:rsidRPr="006300C3">
              <w:rPr>
                <w:rFonts w:ascii="Times New Roman" w:hAnsi="Times New Roman"/>
                <w:sz w:val="20"/>
                <w:szCs w:val="20"/>
              </w:rPr>
              <w:t xml:space="preserve"> (2021)</w:t>
            </w:r>
          </w:p>
          <w:p w14:paraId="704BB6C3" w14:textId="77777777" w:rsidR="00A50A38" w:rsidRPr="006300C3" w:rsidRDefault="00A50A38" w:rsidP="0036574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923B199" w14:textId="6976616F" w:rsidR="00365749" w:rsidRPr="006300C3" w:rsidRDefault="00365749" w:rsidP="00B7035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</w:tc>
        <w:tc>
          <w:tcPr>
            <w:tcW w:w="407" w:type="pct"/>
          </w:tcPr>
          <w:p w14:paraId="7D84C513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895D5D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61043C" w14:textId="55CFB58A" w:rsidR="00365749" w:rsidRPr="006300C3" w:rsidRDefault="00365749" w:rsidP="0036574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 (82.1%)</w:t>
            </w:r>
          </w:p>
        </w:tc>
        <w:tc>
          <w:tcPr>
            <w:tcW w:w="676" w:type="pct"/>
          </w:tcPr>
          <w:p w14:paraId="1C745989" w14:textId="77777777" w:rsidR="00365749" w:rsidRPr="006300C3" w:rsidRDefault="00365749" w:rsidP="003657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19EC60D8" w14:textId="369B8D8C" w:rsidR="00365749" w:rsidRPr="006300C3" w:rsidRDefault="00365749" w:rsidP="00365749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1016" w:type="pct"/>
          </w:tcPr>
          <w:p w14:paraId="1C4BF971" w14:textId="7BF4FB72" w:rsidR="00365749" w:rsidRPr="006300C3" w:rsidRDefault="00365749" w:rsidP="00B70352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Patient education (ED) relating to return to daily activities, advice on coping with pain, a clear explanation of signs and symptoms with an emphasis on increasing empathy and therapeutic alliance (TA) in one treatment group</w:t>
            </w:r>
            <w:r w:rsidR="00402E3F" w:rsidRPr="006300C3">
              <w:rPr>
                <w:rFonts w:ascii="Times New Roman" w:hAnsi="Times New Roman"/>
                <w:sz w:val="20"/>
                <w:szCs w:val="20"/>
              </w:rPr>
              <w:t xml:space="preserve"> (ED+TA)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11" w:type="pct"/>
          </w:tcPr>
          <w:p w14:paraId="0B604063" w14:textId="77777777" w:rsidR="00DF6945" w:rsidRPr="006300C3" w:rsidRDefault="00DF6945" w:rsidP="00DF694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0692CADE" w14:textId="77777777" w:rsidR="00DF6945" w:rsidRPr="006300C3" w:rsidRDefault="00DF6945" w:rsidP="00DF6945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i/>
                <w:iCs/>
                <w:sz w:val="19"/>
                <w:szCs w:val="19"/>
              </w:rPr>
              <w:t>p-value unknown</w:t>
            </w:r>
          </w:p>
          <w:p w14:paraId="487D6344" w14:textId="77777777" w:rsidR="00DF6945" w:rsidRPr="006300C3" w:rsidRDefault="00DF6945" w:rsidP="00DF694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09C736F7" w14:textId="1B81AA14" w:rsidR="00DF6945" w:rsidRPr="006300C3" w:rsidRDefault="00DF6945" w:rsidP="00DF6945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(1-month)</w:t>
            </w:r>
          </w:p>
          <w:p w14:paraId="0614A18C" w14:textId="77777777" w:rsidR="00365749" w:rsidRPr="006300C3" w:rsidRDefault="00DF6945" w:rsidP="00DF694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ED+TA: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68</w:t>
            </w:r>
          </w:p>
          <w:p w14:paraId="105E6F6F" w14:textId="478A06C4" w:rsidR="00DF6945" w:rsidRPr="006300C3" w:rsidRDefault="00DF6945" w:rsidP="00DF694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ED only: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69</w:t>
            </w:r>
          </w:p>
          <w:p w14:paraId="4979E4BD" w14:textId="77777777" w:rsidR="00DF6945" w:rsidRPr="006300C3" w:rsidRDefault="00DF6945" w:rsidP="00DF6945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6448F542" w14:textId="5F253009" w:rsidR="00DF6945" w:rsidRPr="006300C3" w:rsidRDefault="00DF6945" w:rsidP="00DF694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(6-months)</w:t>
            </w:r>
          </w:p>
          <w:p w14:paraId="4E236F0D" w14:textId="68CF1A83" w:rsidR="00DF6945" w:rsidRPr="006300C3" w:rsidRDefault="00DF6945" w:rsidP="00DF694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ED+TA: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1.62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65</w:t>
            </w:r>
          </w:p>
          <w:p w14:paraId="40682E06" w14:textId="64B084CE" w:rsidR="00DF6945" w:rsidRPr="006300C3" w:rsidRDefault="00DF6945" w:rsidP="00DF694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ED only: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2.33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65</w:t>
            </w:r>
          </w:p>
          <w:p w14:paraId="153265D9" w14:textId="77777777" w:rsidR="00DF6945" w:rsidRPr="006300C3" w:rsidRDefault="00DF6945" w:rsidP="00DF6945"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1CFE36D" w14:textId="473EF1EE" w:rsidR="00DF6945" w:rsidRPr="006300C3" w:rsidRDefault="00DF6945" w:rsidP="00DF694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(1-year)</w:t>
            </w:r>
          </w:p>
          <w:p w14:paraId="3F547DFA" w14:textId="762478A4" w:rsidR="00DF6945" w:rsidRPr="006300C3" w:rsidRDefault="00DF6945" w:rsidP="00DF694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ED+TA: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2.53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64</w:t>
            </w:r>
          </w:p>
          <w:p w14:paraId="29AD15A8" w14:textId="1F6B965D" w:rsidR="00DF6945" w:rsidRPr="006300C3" w:rsidRDefault="00DF6945" w:rsidP="00DF6945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ED only: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2.62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65</w:t>
            </w:r>
          </w:p>
        </w:tc>
        <w:tc>
          <w:tcPr>
            <w:tcW w:w="1211" w:type="pct"/>
          </w:tcPr>
          <w:p w14:paraId="662BA3B3" w14:textId="77777777" w:rsidR="0099611A" w:rsidRPr="006300C3" w:rsidRDefault="0099611A" w:rsidP="0099611A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3333E8D0" w14:textId="77777777" w:rsidR="0099611A" w:rsidRPr="006300C3" w:rsidRDefault="0099611A" w:rsidP="0099611A">
            <w:pPr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p-value unknown</w:t>
            </w:r>
          </w:p>
          <w:p w14:paraId="697744C8" w14:textId="77777777" w:rsidR="0099611A" w:rsidRPr="006300C3" w:rsidRDefault="0099611A" w:rsidP="0099611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(0-100) / PSFS (0-10)</w:t>
            </w:r>
          </w:p>
          <w:p w14:paraId="6C40BEF1" w14:textId="77777777" w:rsidR="009648FD" w:rsidRPr="006300C3" w:rsidRDefault="009648FD" w:rsidP="009648F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(1-month)</w:t>
            </w:r>
          </w:p>
          <w:p w14:paraId="0AEA0722" w14:textId="0B58E725" w:rsidR="009648FD" w:rsidRPr="006300C3" w:rsidRDefault="009648FD" w:rsidP="009648F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ED+TA: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Δ ODI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= 6.26 / PSFS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 xml:space="preserve"> =</w:t>
            </w:r>
            <w:r w:rsidR="008A73B3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1.9</w:t>
            </w:r>
          </w:p>
          <w:p w14:paraId="4F206643" w14:textId="5ACB4F89" w:rsidR="009648FD" w:rsidRPr="006300C3" w:rsidRDefault="009648FD" w:rsidP="009648F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ED only: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Δ ODI = 5.12 / PSFS =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1.49</w:t>
            </w:r>
          </w:p>
          <w:p w14:paraId="28FFFA0C" w14:textId="77777777" w:rsidR="009648FD" w:rsidRPr="006300C3" w:rsidRDefault="009648FD" w:rsidP="009648FD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7F2872CD" w14:textId="77777777" w:rsidR="009648FD" w:rsidRPr="006300C3" w:rsidRDefault="009648FD" w:rsidP="009648FD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(6-months)</w:t>
            </w:r>
          </w:p>
          <w:p w14:paraId="4DC91783" w14:textId="1AB37B65" w:rsidR="009648FD" w:rsidRPr="006300C3" w:rsidRDefault="009648FD" w:rsidP="009648F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ED+TA: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Δ 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ODI 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= 7.78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/ PSFS</w:t>
            </w:r>
            <w:r w:rsidR="008A73B3" w:rsidRPr="006300C3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1.66</w:t>
            </w:r>
          </w:p>
          <w:p w14:paraId="3697CBF1" w14:textId="3169C4AC" w:rsidR="009648FD" w:rsidRPr="006300C3" w:rsidRDefault="009648FD" w:rsidP="009648F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ED only: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Δ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ODI =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7.17</w:t>
            </w:r>
            <w:r w:rsidR="008A73B3" w:rsidRPr="006300C3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PSFS</w:t>
            </w:r>
            <w:r w:rsidR="008A73B3" w:rsidRPr="006300C3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="008A73B3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31</w:t>
            </w:r>
          </w:p>
          <w:p w14:paraId="78779DBC" w14:textId="77777777" w:rsidR="009648FD" w:rsidRPr="006300C3" w:rsidRDefault="009648FD" w:rsidP="009648FD"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1FEB368D" w14:textId="77777777" w:rsidR="009648FD" w:rsidRPr="006300C3" w:rsidRDefault="009648FD" w:rsidP="009648FD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(1-year)</w:t>
            </w:r>
          </w:p>
          <w:p w14:paraId="1D987F70" w14:textId="3DAF8260" w:rsidR="009648FD" w:rsidRPr="006300C3" w:rsidRDefault="009648FD" w:rsidP="009648F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ED+TA: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Δ 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ODI = 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11.54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/ PSFS</w:t>
            </w:r>
            <w:r w:rsidR="00830684" w:rsidRPr="006300C3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2.13</w:t>
            </w:r>
          </w:p>
          <w:p w14:paraId="70248AF2" w14:textId="7286E7E3" w:rsidR="00365749" w:rsidRPr="006300C3" w:rsidRDefault="009648FD" w:rsidP="009648F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ED only: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Δ 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ODI 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= 9.92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/ PSFS</w:t>
            </w:r>
            <w:r w:rsidR="00830684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30684"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= 1.88</w:t>
            </w:r>
          </w:p>
        </w:tc>
      </w:tr>
      <w:tr w:rsidR="006300C3" w:rsidRPr="006300C3" w14:paraId="7D41D7D6" w14:textId="77777777" w:rsidTr="00923681">
        <w:tc>
          <w:tcPr>
            <w:tcW w:w="479" w:type="pct"/>
          </w:tcPr>
          <w:p w14:paraId="02150B06" w14:textId="2D02E496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A50A38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]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(2017)</w:t>
            </w:r>
          </w:p>
          <w:p w14:paraId="7C54A6BD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568D9E64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  <w:p w14:paraId="12024B4E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9"/>
                <w:szCs w:val="19"/>
              </w:rPr>
              <w:t>(2x2)</w:t>
            </w:r>
          </w:p>
        </w:tc>
        <w:tc>
          <w:tcPr>
            <w:tcW w:w="407" w:type="pct"/>
          </w:tcPr>
          <w:p w14:paraId="7D0FB52A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EA6178C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4E2497A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</w:t>
            </w:r>
          </w:p>
          <w:p w14:paraId="18298B37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(78.6%)</w:t>
            </w:r>
          </w:p>
        </w:tc>
        <w:tc>
          <w:tcPr>
            <w:tcW w:w="676" w:type="pct"/>
          </w:tcPr>
          <w:p w14:paraId="0CCE71CF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66F0C7D9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16" w:type="pct"/>
          </w:tcPr>
          <w:p w14:paraId="3E2FABC5" w14:textId="6C07E482" w:rsidR="00742A05" w:rsidRPr="006300C3" w:rsidRDefault="00365749" w:rsidP="004F044E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Manipulating patient’s expectations using an inert solution / labelling, verbal instructions, </w:t>
            </w:r>
            <w:r w:rsidR="004F044E" w:rsidRPr="006300C3">
              <w:rPr>
                <w:rFonts w:ascii="Times New Roman" w:hAnsi="Times New Roman"/>
                <w:sz w:val="20"/>
                <w:szCs w:val="20"/>
              </w:rPr>
              <w:t xml:space="preserve">with or without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classical conditioning (CC).</w:t>
            </w:r>
          </w:p>
        </w:tc>
        <w:tc>
          <w:tcPr>
            <w:tcW w:w="1211" w:type="pct"/>
          </w:tcPr>
          <w:p w14:paraId="45DD7989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  <w:p w14:paraId="5C8C55DC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0EC6B1A4" w14:textId="77777777" w:rsidR="00365749" w:rsidRPr="006300C3" w:rsidRDefault="00365749" w:rsidP="0036574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(same day)</w:t>
            </w:r>
          </w:p>
          <w:p w14:paraId="77999673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u w:val="single"/>
              </w:rPr>
              <w:t>Opioid Instruction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24)</w:t>
            </w:r>
          </w:p>
          <w:p w14:paraId="5A2DAA9E" w14:textId="2DD5249B" w:rsidR="00365749" w:rsidRPr="006300C3" w:rsidRDefault="005F1EB7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*</w:t>
            </w:r>
            <w:r w:rsidR="00365749" w:rsidRPr="006300C3">
              <w:rPr>
                <w:rFonts w:ascii="Times New Roman" w:hAnsi="Times New Roman"/>
                <w:sz w:val="20"/>
                <w:szCs w:val="20"/>
              </w:rPr>
              <w:t xml:space="preserve">With CC: </w:t>
            </w:r>
            <w:r w:rsidR="00365749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36574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3.16</w:t>
            </w:r>
          </w:p>
          <w:p w14:paraId="24F75E85" w14:textId="64EA1603" w:rsidR="00365749" w:rsidRPr="006300C3" w:rsidRDefault="005F1EB7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*</w:t>
            </w:r>
            <w:r w:rsidR="00365749" w:rsidRPr="006300C3">
              <w:rPr>
                <w:rFonts w:ascii="Times New Roman" w:hAnsi="Times New Roman"/>
                <w:sz w:val="20"/>
                <w:szCs w:val="20"/>
              </w:rPr>
              <w:t xml:space="preserve">No CC: </w:t>
            </w:r>
            <w:r w:rsidR="00365749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36574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2.00</w:t>
            </w:r>
          </w:p>
          <w:p w14:paraId="40F1D61B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u w:val="single"/>
              </w:rPr>
              <w:t>Placebo Instruction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24)</w:t>
            </w:r>
          </w:p>
          <w:p w14:paraId="18AF8FB8" w14:textId="71F3A7BD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With CC: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0.67; </w:t>
            </w:r>
            <w:r w:rsidR="001001D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&lt; 0.26</w:t>
            </w:r>
            <w:r w:rsidR="001001D9"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2294B61" w14:textId="035B6AC7" w:rsidR="00365749" w:rsidRPr="006300C3" w:rsidRDefault="005F1EB7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*</w:t>
            </w:r>
            <w:r w:rsidR="00365749" w:rsidRPr="006300C3">
              <w:rPr>
                <w:rFonts w:ascii="Times New Roman" w:hAnsi="Times New Roman"/>
                <w:sz w:val="20"/>
                <w:szCs w:val="20"/>
              </w:rPr>
              <w:t xml:space="preserve">No CC: </w:t>
            </w:r>
            <w:r w:rsidR="00365749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36574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-1.16* </w:t>
            </w:r>
            <w:r w:rsidR="00365749" w:rsidRPr="006300C3">
              <w:rPr>
                <w:rFonts w:ascii="Times New Roman" w:hAnsi="Times New Roman"/>
                <w:i/>
                <w:iCs/>
                <w:sz w:val="17"/>
                <w:szCs w:val="17"/>
              </w:rPr>
              <w:t>(increased pain)</w:t>
            </w:r>
          </w:p>
        </w:tc>
        <w:tc>
          <w:tcPr>
            <w:tcW w:w="1211" w:type="pct"/>
          </w:tcPr>
          <w:p w14:paraId="253D914C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  <w:p w14:paraId="45FBC7E8" w14:textId="77777777" w:rsidR="00365749" w:rsidRPr="006300C3" w:rsidRDefault="00365749" w:rsidP="003657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ADL (0-100%)</w:t>
            </w:r>
          </w:p>
          <w:p w14:paraId="6730EB11" w14:textId="77777777" w:rsidR="00365749" w:rsidRPr="006300C3" w:rsidRDefault="00365749" w:rsidP="0036574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(same day)</w:t>
            </w:r>
          </w:p>
          <w:p w14:paraId="5AB6D892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u w:val="single"/>
              </w:rPr>
              <w:t>Opioid Instruction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24)</w:t>
            </w:r>
          </w:p>
          <w:p w14:paraId="339F3A5F" w14:textId="1D5AC86D" w:rsidR="00365749" w:rsidRPr="006300C3" w:rsidRDefault="005F1EB7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*</w:t>
            </w:r>
            <w:r w:rsidR="00365749" w:rsidRPr="006300C3">
              <w:rPr>
                <w:rFonts w:ascii="Times New Roman" w:hAnsi="Times New Roman"/>
                <w:sz w:val="20"/>
                <w:szCs w:val="20"/>
              </w:rPr>
              <w:t xml:space="preserve">With CC: </w:t>
            </w:r>
            <w:r w:rsidR="00365749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36574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-16.66</w:t>
            </w:r>
          </w:p>
          <w:p w14:paraId="7E8F2679" w14:textId="3EC7C8E7" w:rsidR="00365749" w:rsidRPr="006300C3" w:rsidRDefault="005F1EB7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*</w:t>
            </w:r>
            <w:r w:rsidR="00365749" w:rsidRPr="006300C3">
              <w:rPr>
                <w:rFonts w:ascii="Times New Roman" w:hAnsi="Times New Roman"/>
                <w:sz w:val="20"/>
                <w:szCs w:val="20"/>
              </w:rPr>
              <w:t xml:space="preserve">No CC: </w:t>
            </w:r>
            <w:r w:rsidR="00365749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36574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-15.26</w:t>
            </w:r>
          </w:p>
          <w:p w14:paraId="54C3F999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u w:val="single"/>
              </w:rPr>
              <w:t>Placebo Instruction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24)</w:t>
            </w:r>
          </w:p>
          <w:p w14:paraId="7D4B5658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With CC: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-3.89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;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=.22</w:t>
            </w:r>
          </w:p>
          <w:p w14:paraId="4E3C6029" w14:textId="77777777" w:rsidR="00365749" w:rsidRPr="006300C3" w:rsidRDefault="00365749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No CC: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6.67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.06</w:t>
            </w:r>
          </w:p>
        </w:tc>
      </w:tr>
      <w:tr w:rsidR="006300C3" w:rsidRPr="006300C3" w14:paraId="7B1109CC" w14:textId="77777777" w:rsidTr="00923681">
        <w:tc>
          <w:tcPr>
            <w:tcW w:w="479" w:type="pct"/>
          </w:tcPr>
          <w:p w14:paraId="4A530A3D" w14:textId="3505A1D6" w:rsidR="001E2B95" w:rsidRPr="006300C3" w:rsidRDefault="00A50A38" w:rsidP="0036574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[46]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2B95" w:rsidRPr="006300C3">
              <w:rPr>
                <w:rFonts w:ascii="Times New Roman" w:hAnsi="Times New Roman"/>
                <w:sz w:val="20"/>
                <w:szCs w:val="20"/>
              </w:rPr>
              <w:t>(2019)</w:t>
            </w:r>
          </w:p>
          <w:p w14:paraId="341E70C0" w14:textId="77777777" w:rsidR="00A50A38" w:rsidRPr="006300C3" w:rsidRDefault="00A50A38" w:rsidP="0036574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7EDD3AB" w14:textId="3BCA8961" w:rsidR="001E2B95" w:rsidRPr="006300C3" w:rsidRDefault="001E2B95" w:rsidP="001E2B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RCT</w:t>
            </w:r>
          </w:p>
          <w:p w14:paraId="7C572DB6" w14:textId="67B033A3" w:rsidR="001E2B95" w:rsidRPr="006300C3" w:rsidRDefault="001E2B95" w:rsidP="001E2B95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9"/>
                <w:szCs w:val="19"/>
              </w:rPr>
              <w:t>(2x2)</w:t>
            </w:r>
          </w:p>
        </w:tc>
        <w:tc>
          <w:tcPr>
            <w:tcW w:w="407" w:type="pct"/>
          </w:tcPr>
          <w:p w14:paraId="633106F0" w14:textId="77777777" w:rsidR="001E2B95" w:rsidRPr="006300C3" w:rsidRDefault="001E2B95" w:rsidP="001E2B9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AE4205E" w14:textId="77777777" w:rsidR="001E2B95" w:rsidRPr="006300C3" w:rsidRDefault="001E2B95" w:rsidP="001E2B9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CBAA7AA" w14:textId="77777777" w:rsidR="001E2B95" w:rsidRPr="006300C3" w:rsidRDefault="001E2B95" w:rsidP="001E2B95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</w:t>
            </w:r>
          </w:p>
          <w:p w14:paraId="37818BB0" w14:textId="5D9B4403" w:rsidR="00365749" w:rsidRPr="006300C3" w:rsidRDefault="001E2B95" w:rsidP="001E2B95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(71.4%)</w:t>
            </w:r>
          </w:p>
        </w:tc>
        <w:tc>
          <w:tcPr>
            <w:tcW w:w="676" w:type="pct"/>
          </w:tcPr>
          <w:p w14:paraId="1FD829AD" w14:textId="77777777" w:rsidR="001E2B95" w:rsidRPr="006300C3" w:rsidRDefault="001E2B95" w:rsidP="001E2B95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7FD8C06A" w14:textId="42C39462" w:rsidR="00365749" w:rsidRPr="006300C3" w:rsidRDefault="001E2B95" w:rsidP="001E2B95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5) Treatment characteristics</w:t>
            </w:r>
          </w:p>
        </w:tc>
        <w:tc>
          <w:tcPr>
            <w:tcW w:w="1016" w:type="pct"/>
          </w:tcPr>
          <w:p w14:paraId="1CFD8EC0" w14:textId="505EFE1E" w:rsidR="00742A05" w:rsidRPr="006300C3" w:rsidRDefault="00FB18A8" w:rsidP="00742A05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6300C3">
              <w:rPr>
                <w:rFonts w:ascii="Times New Roman" w:hAnsi="Times New Roman"/>
                <w:sz w:val="19"/>
                <w:szCs w:val="19"/>
              </w:rPr>
              <w:t>Manipulating patient’s expectations using a</w:t>
            </w:r>
            <w:r w:rsidR="00A27B57" w:rsidRPr="006300C3">
              <w:rPr>
                <w:rFonts w:ascii="Times New Roman" w:hAnsi="Times New Roman"/>
                <w:sz w:val="19"/>
                <w:szCs w:val="19"/>
              </w:rPr>
              <w:t xml:space="preserve"> sham </w:t>
            </w:r>
            <w:r w:rsidR="00E85198" w:rsidRPr="006300C3">
              <w:rPr>
                <w:rFonts w:ascii="Times New Roman" w:hAnsi="Times New Roman"/>
                <w:sz w:val="19"/>
                <w:szCs w:val="19"/>
              </w:rPr>
              <w:t>“</w:t>
            </w:r>
            <w:r w:rsidR="00A27B57" w:rsidRPr="006300C3">
              <w:rPr>
                <w:rFonts w:ascii="Times New Roman" w:hAnsi="Times New Roman"/>
                <w:sz w:val="19"/>
                <w:szCs w:val="19"/>
              </w:rPr>
              <w:t>opioid</w:t>
            </w:r>
            <w:r w:rsidR="00E85198" w:rsidRPr="006300C3">
              <w:rPr>
                <w:rFonts w:ascii="Times New Roman" w:hAnsi="Times New Roman"/>
                <w:sz w:val="19"/>
                <w:szCs w:val="19"/>
              </w:rPr>
              <w:t>”</w:t>
            </w:r>
            <w:r w:rsidR="00A27B57" w:rsidRPr="006300C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>infusion with mirrors / labelling, verbal instructions, and either placebo or nocebo conditioning (PC or NC).</w:t>
            </w:r>
            <w:r w:rsidR="00A27B57" w:rsidRPr="006300C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42A05" w:rsidRPr="006300C3">
              <w:rPr>
                <w:rFonts w:ascii="Times New Roman" w:hAnsi="Times New Roman"/>
                <w:sz w:val="18"/>
                <w:szCs w:val="18"/>
                <w:u w:val="single"/>
              </w:rPr>
              <w:t>Sham “Opioid” Infusion:</w:t>
            </w:r>
          </w:p>
          <w:p w14:paraId="465A2DB9" w14:textId="6D6F1441" w:rsidR="00742A05" w:rsidRPr="006300C3" w:rsidRDefault="00742A05" w:rsidP="00742A05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Placebo (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PC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): (</w:t>
            </w:r>
            <w:r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="004922AF"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=</w:t>
            </w:r>
            <w:r w:rsidR="004922AF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17)</w:t>
            </w:r>
          </w:p>
          <w:p w14:paraId="0C98E11C" w14:textId="2A07BCD0" w:rsidR="00742A05" w:rsidRPr="006300C3" w:rsidRDefault="00742A05" w:rsidP="00742A05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Sham only (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SO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): (</w:t>
            </w:r>
            <w:r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="004922AF"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=</w:t>
            </w:r>
            <w:r w:rsidR="004922AF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21)</w:t>
            </w:r>
          </w:p>
          <w:p w14:paraId="6000ACE9" w14:textId="7AC56476" w:rsidR="00742A05" w:rsidRPr="006300C3" w:rsidRDefault="00742A05" w:rsidP="00742A05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Nocebo (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NC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): (</w:t>
            </w:r>
            <w:r w:rsidR="004922AF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=</w:t>
            </w:r>
            <w:r w:rsidR="004922AF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21)</w:t>
            </w:r>
          </w:p>
          <w:p w14:paraId="6AFEAC76" w14:textId="77777777" w:rsidR="00F7740B" w:rsidRPr="006300C3" w:rsidRDefault="00742A05" w:rsidP="00742A05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  <w:u w:val="single"/>
              </w:rPr>
              <w:t>Natural History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95AAEC6" w14:textId="3C891789" w:rsidR="00742A05" w:rsidRPr="006300C3" w:rsidRDefault="00742A05" w:rsidP="00742A05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NH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): (</w:t>
            </w:r>
            <w:r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="004922AF"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=</w:t>
            </w:r>
            <w:r w:rsidR="004922AF" w:rsidRPr="006300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00C3">
              <w:rPr>
                <w:rFonts w:ascii="Times New Roman" w:hAnsi="Times New Roman"/>
                <w:sz w:val="18"/>
                <w:szCs w:val="18"/>
              </w:rPr>
              <w:t>14)</w:t>
            </w:r>
          </w:p>
        </w:tc>
        <w:tc>
          <w:tcPr>
            <w:tcW w:w="1211" w:type="pct"/>
          </w:tcPr>
          <w:p w14:paraId="2970DC01" w14:textId="5AE7EECE" w:rsidR="003110FF" w:rsidRPr="006300C3" w:rsidRDefault="003110FF" w:rsidP="003110FF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  <w:p w14:paraId="26D495BE" w14:textId="77777777" w:rsidR="003110FF" w:rsidRPr="006300C3" w:rsidRDefault="003110FF" w:rsidP="003110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31F3DD3D" w14:textId="1AF4662B" w:rsidR="003110FF" w:rsidRPr="006300C3" w:rsidRDefault="003110FF" w:rsidP="003110F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</w:t>
            </w:r>
            <w:r w:rsidR="001001D9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Day 1 / Day 8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41B300DE" w14:textId="77777777" w:rsidR="003110FF" w:rsidRPr="006300C3" w:rsidRDefault="003110FF" w:rsidP="003110FF">
            <w:pPr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6300C3">
              <w:rPr>
                <w:rFonts w:ascii="Times New Roman" w:hAnsi="Times New Roman"/>
                <w:sz w:val="19"/>
                <w:szCs w:val="19"/>
                <w:u w:val="single"/>
              </w:rPr>
              <w:t>Sham “Opioid” Infusion:</w:t>
            </w:r>
          </w:p>
          <w:p w14:paraId="0EC14083" w14:textId="11F85518" w:rsidR="003110FF" w:rsidRPr="006300C3" w:rsidRDefault="001001D9" w:rsidP="003110F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*PC: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2.23 / </w:t>
            </w:r>
            <w:r w:rsidR="00F3478F" w:rsidRPr="006300C3">
              <w:rPr>
                <w:rFonts w:ascii="Times New Roman" w:hAnsi="Times New Roman"/>
                <w:sz w:val="20"/>
                <w:szCs w:val="20"/>
              </w:rPr>
              <w:t>Day 8</w:t>
            </w:r>
            <w:r w:rsidR="00F3478F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2.06</w:t>
            </w:r>
          </w:p>
          <w:p w14:paraId="0B744CA6" w14:textId="7EE53AD4" w:rsidR="001001D9" w:rsidRPr="006300C3" w:rsidRDefault="001001D9" w:rsidP="003110F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*SO: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3.14 / </w:t>
            </w:r>
            <w:r w:rsidR="00F3478F" w:rsidRPr="006300C3">
              <w:rPr>
                <w:rFonts w:ascii="Times New Roman" w:hAnsi="Times New Roman"/>
                <w:sz w:val="20"/>
                <w:szCs w:val="20"/>
              </w:rPr>
              <w:t xml:space="preserve">Day 8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FB56A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3.00</w:t>
            </w:r>
          </w:p>
          <w:p w14:paraId="2789949C" w14:textId="42803B3C" w:rsidR="001001D9" w:rsidRPr="006300C3" w:rsidRDefault="001001D9" w:rsidP="003110F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*NC</w:t>
            </w:r>
            <w:r w:rsidR="00FB56A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FB56A4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FB56A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1.48 / </w:t>
            </w:r>
            <w:r w:rsidR="00F3478F" w:rsidRPr="006300C3">
              <w:rPr>
                <w:rFonts w:ascii="Times New Roman" w:hAnsi="Times New Roman"/>
                <w:sz w:val="20"/>
                <w:szCs w:val="20"/>
              </w:rPr>
              <w:t xml:space="preserve">Day 8 </w:t>
            </w:r>
            <w:r w:rsidR="00FB56A4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FB56A4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1.57</w:t>
            </w:r>
          </w:p>
          <w:p w14:paraId="1AA0524B" w14:textId="77777777" w:rsidR="001001D9" w:rsidRPr="006300C3" w:rsidRDefault="001001D9" w:rsidP="003110FF">
            <w:pPr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23CB1FE8" w14:textId="4986350D" w:rsidR="00365749" w:rsidRPr="006300C3" w:rsidRDefault="00FB56A4" w:rsidP="00FB56A4">
            <w:pPr>
              <w:rPr>
                <w:rFonts w:ascii="Times New Roman" w:eastAsiaTheme="minorHAnsi" w:hAnsi="Times New Roman"/>
                <w:sz w:val="19"/>
                <w:szCs w:val="19"/>
                <w:lang w:val="en-GB" w:eastAsia="en-US"/>
              </w:rPr>
            </w:pPr>
            <w:r w:rsidRPr="006300C3">
              <w:rPr>
                <w:rFonts w:ascii="Times New Roman" w:hAnsi="Times New Roman"/>
                <w:sz w:val="19"/>
                <w:szCs w:val="19"/>
                <w:u w:val="single"/>
              </w:rPr>
              <w:t>Natural History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                    </w:t>
            </w:r>
            <w:r w:rsidR="0042729C" w:rsidRPr="006300C3">
              <w:rPr>
                <w:rFonts w:ascii="Times New Roman" w:hAnsi="Times New Roman"/>
                <w:sz w:val="19"/>
                <w:szCs w:val="19"/>
              </w:rPr>
              <w:t xml:space="preserve">      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  (</w:t>
            </w:r>
            <w:r w:rsidRPr="006300C3">
              <w:rPr>
                <w:rFonts w:ascii="Times New Roman" w:eastAsiaTheme="minorHAnsi" w:hAnsi="Times New Roman"/>
                <w:i/>
                <w:iCs/>
                <w:sz w:val="19"/>
                <w:szCs w:val="19"/>
                <w:lang w:val="en-GB" w:eastAsia="en-US"/>
              </w:rPr>
              <w:t xml:space="preserve">p </w:t>
            </w:r>
            <w:r w:rsidRPr="006300C3">
              <w:rPr>
                <w:rFonts w:ascii="Times New Roman" w:eastAsiaTheme="minorHAnsi" w:hAnsi="Times New Roman"/>
                <w:sz w:val="19"/>
                <w:szCs w:val="19"/>
                <w:lang w:val="en-GB" w:eastAsia="en-US"/>
              </w:rPr>
              <w:t>= 0.92)</w:t>
            </w:r>
          </w:p>
          <w:p w14:paraId="66EFBCF7" w14:textId="14366FAE" w:rsidR="00FB56A4" w:rsidRPr="006300C3" w:rsidRDefault="00FB56A4" w:rsidP="00FB56A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9"/>
                <w:szCs w:val="19"/>
              </w:rPr>
              <w:t xml:space="preserve">NH: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9E6D1E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0.29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="00F3478F" w:rsidRPr="006300C3">
              <w:rPr>
                <w:rFonts w:ascii="Times New Roman" w:hAnsi="Times New Roman"/>
                <w:sz w:val="20"/>
                <w:szCs w:val="20"/>
              </w:rPr>
              <w:t xml:space="preserve">Day 8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9E6D1E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-0.07</w:t>
            </w:r>
          </w:p>
        </w:tc>
        <w:tc>
          <w:tcPr>
            <w:tcW w:w="1211" w:type="pct"/>
          </w:tcPr>
          <w:p w14:paraId="47106984" w14:textId="0BF4A6B6" w:rsidR="00D330BB" w:rsidRPr="006300C3" w:rsidRDefault="00D330BB" w:rsidP="00D330B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  <w:p w14:paraId="41469AC8" w14:textId="2447CFFC" w:rsidR="00D330BB" w:rsidRPr="006300C3" w:rsidRDefault="00D330BB" w:rsidP="00D330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ADL (0-100%)</w:t>
            </w:r>
          </w:p>
          <w:p w14:paraId="7040A04D" w14:textId="77777777" w:rsidR="00D330BB" w:rsidRPr="006300C3" w:rsidRDefault="00D330BB" w:rsidP="00D330B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(Day 1 / Day 8)</w:t>
            </w:r>
          </w:p>
          <w:p w14:paraId="7A528B00" w14:textId="77777777" w:rsidR="00D330BB" w:rsidRPr="006300C3" w:rsidRDefault="00D330BB" w:rsidP="00D330BB">
            <w:pPr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6300C3">
              <w:rPr>
                <w:rFonts w:ascii="Times New Roman" w:hAnsi="Times New Roman"/>
                <w:sz w:val="19"/>
                <w:szCs w:val="19"/>
                <w:u w:val="single"/>
              </w:rPr>
              <w:t>Sham “Opioid” Infusion:</w:t>
            </w:r>
          </w:p>
          <w:p w14:paraId="4BAB87E5" w14:textId="54966390" w:rsidR="00D330BB" w:rsidRPr="006300C3" w:rsidRDefault="00D330BB" w:rsidP="00D330BB">
            <w:pPr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*PC: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Δ = 5.09 /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>Day 8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>Δ = 9.41</w:t>
            </w:r>
          </w:p>
          <w:p w14:paraId="0E8930A4" w14:textId="243A0183" w:rsidR="00D330BB" w:rsidRPr="006300C3" w:rsidRDefault="00D330BB" w:rsidP="00D330BB">
            <w:pPr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*SO: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Δ = 12.7 /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Day 8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>Δ = 13.97</w:t>
            </w:r>
          </w:p>
          <w:p w14:paraId="401BABE4" w14:textId="6832B094" w:rsidR="00D330BB" w:rsidRPr="006300C3" w:rsidRDefault="00D330BB" w:rsidP="00D330BB">
            <w:pPr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*NC: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Δ = 12.07 /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Day 8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19"/>
                <w:szCs w:val="19"/>
              </w:rPr>
              <w:t>Δ = 17.47</w:t>
            </w:r>
          </w:p>
          <w:p w14:paraId="009E1908" w14:textId="77777777" w:rsidR="00D330BB" w:rsidRPr="006300C3" w:rsidRDefault="00D330BB" w:rsidP="00D330BB">
            <w:pPr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4C32FB28" w14:textId="26865672" w:rsidR="00D330BB" w:rsidRPr="006300C3" w:rsidRDefault="00D330BB" w:rsidP="00D330BB">
            <w:pPr>
              <w:rPr>
                <w:rFonts w:ascii="Times New Roman" w:eastAsiaTheme="minorHAnsi" w:hAnsi="Times New Roman"/>
                <w:sz w:val="19"/>
                <w:szCs w:val="19"/>
                <w:lang w:val="en-GB" w:eastAsia="en-US"/>
              </w:rPr>
            </w:pPr>
            <w:r w:rsidRPr="006300C3">
              <w:rPr>
                <w:rFonts w:ascii="Times New Roman" w:hAnsi="Times New Roman"/>
                <w:sz w:val="19"/>
                <w:szCs w:val="19"/>
                <w:u w:val="single"/>
              </w:rPr>
              <w:t>Natural History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              </w:t>
            </w:r>
            <w:r w:rsidR="0042729C" w:rsidRPr="006300C3">
              <w:rPr>
                <w:rFonts w:ascii="Times New Roman" w:hAnsi="Times New Roman"/>
                <w:sz w:val="19"/>
                <w:szCs w:val="19"/>
              </w:rPr>
              <w:t xml:space="preserve">       </w:t>
            </w:r>
            <w:r w:rsidRPr="006300C3">
              <w:rPr>
                <w:rFonts w:ascii="Times New Roman" w:hAnsi="Times New Roman"/>
                <w:sz w:val="19"/>
                <w:szCs w:val="19"/>
              </w:rPr>
              <w:t xml:space="preserve">        (</w:t>
            </w:r>
            <w:r w:rsidRPr="006300C3">
              <w:rPr>
                <w:rFonts w:ascii="Times New Roman" w:eastAsiaTheme="minorHAnsi" w:hAnsi="Times New Roman"/>
                <w:i/>
                <w:iCs/>
                <w:sz w:val="19"/>
                <w:szCs w:val="19"/>
                <w:lang w:val="en-GB" w:eastAsia="en-US"/>
              </w:rPr>
              <w:t xml:space="preserve">p </w:t>
            </w:r>
            <w:r w:rsidRPr="006300C3">
              <w:rPr>
                <w:rFonts w:ascii="Times New Roman" w:eastAsiaTheme="minorHAnsi" w:hAnsi="Times New Roman"/>
                <w:sz w:val="19"/>
                <w:szCs w:val="19"/>
                <w:lang w:val="en-GB" w:eastAsia="en-US"/>
              </w:rPr>
              <w:t>= 0.</w:t>
            </w:r>
            <w:r w:rsidR="00A30F19" w:rsidRPr="006300C3">
              <w:rPr>
                <w:rFonts w:ascii="Times New Roman" w:eastAsiaTheme="minorHAnsi" w:hAnsi="Times New Roman"/>
                <w:sz w:val="19"/>
                <w:szCs w:val="19"/>
                <w:lang w:val="en-GB" w:eastAsia="en-US"/>
              </w:rPr>
              <w:t>63</w:t>
            </w:r>
            <w:r w:rsidRPr="006300C3">
              <w:rPr>
                <w:rFonts w:ascii="Times New Roman" w:eastAsiaTheme="minorHAnsi" w:hAnsi="Times New Roman"/>
                <w:sz w:val="19"/>
                <w:szCs w:val="19"/>
                <w:lang w:val="en-GB" w:eastAsia="en-US"/>
              </w:rPr>
              <w:t>)</w:t>
            </w:r>
          </w:p>
          <w:p w14:paraId="1631442C" w14:textId="17CAD77F" w:rsidR="00365749" w:rsidRPr="006300C3" w:rsidRDefault="00D330BB" w:rsidP="00FA1EE7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9"/>
                <w:szCs w:val="19"/>
              </w:rPr>
              <w:t xml:space="preserve">NH: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A30F1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1.43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Day 8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A30F19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0.53</w:t>
            </w:r>
          </w:p>
        </w:tc>
      </w:tr>
      <w:tr w:rsidR="006300C3" w:rsidRPr="006300C3" w14:paraId="4D364633" w14:textId="77777777" w:rsidTr="00923681">
        <w:tc>
          <w:tcPr>
            <w:tcW w:w="5000" w:type="pct"/>
            <w:gridSpan w:val="6"/>
          </w:tcPr>
          <w:p w14:paraId="010E0809" w14:textId="77777777" w:rsidR="00923681" w:rsidRPr="006300C3" w:rsidRDefault="00923681" w:rsidP="0092368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Notes: </w:t>
            </w:r>
          </w:p>
          <w:p w14:paraId="09062E99" w14:textId="1257029D" w:rsidR="00923681" w:rsidRPr="006300C3" w:rsidRDefault="00923681" w:rsidP="0092368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ADL: Patient-Specific Functional Scale – higher scores represent higher levels of functioning; ADL: Hannover Activities of Daily Living Questionnaire.</w:t>
            </w:r>
          </w:p>
        </w:tc>
      </w:tr>
    </w:tbl>
    <w:p w14:paraId="59DBBE9E" w14:textId="4DEC66D4" w:rsidR="00F7740B" w:rsidRPr="006300C3" w:rsidRDefault="00F7740B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t xml:space="preserve">Table S2 continued. </w:t>
      </w:r>
      <w:r w:rsidRPr="006300C3">
        <w:rPr>
          <w:rFonts w:ascii="Times New Roman" w:hAnsi="Times New Roman"/>
        </w:rPr>
        <w:t>Contextual Factor intervention group(s) within-group change in from baseline by study design</w:t>
      </w:r>
    </w:p>
    <w:tbl>
      <w:tblPr>
        <w:tblStyle w:val="TableGrid"/>
        <w:tblW w:w="5038" w:type="pct"/>
        <w:tblInd w:w="0" w:type="dxa"/>
        <w:tblLook w:val="04A0" w:firstRow="1" w:lastRow="0" w:firstColumn="1" w:lastColumn="0" w:noHBand="0" w:noVBand="1"/>
      </w:tblPr>
      <w:tblGrid>
        <w:gridCol w:w="1405"/>
        <w:gridCol w:w="1194"/>
        <w:gridCol w:w="1984"/>
        <w:gridCol w:w="2981"/>
        <w:gridCol w:w="3553"/>
        <w:gridCol w:w="3498"/>
        <w:gridCol w:w="56"/>
      </w:tblGrid>
      <w:tr w:rsidR="006300C3" w:rsidRPr="006300C3" w14:paraId="6D66268F" w14:textId="77777777" w:rsidTr="001137FE">
        <w:tc>
          <w:tcPr>
            <w:tcW w:w="479" w:type="pct"/>
          </w:tcPr>
          <w:p w14:paraId="19A79BFD" w14:textId="7126CF49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 No. (Year) &amp; Study Design</w:t>
            </w:r>
          </w:p>
        </w:tc>
        <w:tc>
          <w:tcPr>
            <w:tcW w:w="407" w:type="pct"/>
          </w:tcPr>
          <w:p w14:paraId="4E17F71A" w14:textId="78EB242B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Quality Assessment Grading</w:t>
            </w:r>
          </w:p>
        </w:tc>
        <w:tc>
          <w:tcPr>
            <w:tcW w:w="676" w:type="pct"/>
          </w:tcPr>
          <w:p w14:paraId="086F8826" w14:textId="6FD7812D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Type of Contextual Factor(s)</w:t>
            </w:r>
          </w:p>
        </w:tc>
        <w:tc>
          <w:tcPr>
            <w:tcW w:w="1016" w:type="pct"/>
          </w:tcPr>
          <w:p w14:paraId="39C6DC44" w14:textId="3983896B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Main CF-intervention Elements</w:t>
            </w:r>
          </w:p>
        </w:tc>
        <w:tc>
          <w:tcPr>
            <w:tcW w:w="1211" w:type="pct"/>
          </w:tcPr>
          <w:p w14:paraId="063BA145" w14:textId="77777777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38A68DE9" w14:textId="77777777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CFCFAF7" w14:textId="689F062C" w:rsidR="00F7740B" w:rsidRPr="006300C3" w:rsidRDefault="00F7740B" w:rsidP="00F7740B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Pain Intensity</w:t>
            </w:r>
          </w:p>
        </w:tc>
        <w:tc>
          <w:tcPr>
            <w:tcW w:w="1211" w:type="pct"/>
            <w:gridSpan w:val="2"/>
          </w:tcPr>
          <w:p w14:paraId="37BCC0B8" w14:textId="77777777" w:rsidR="00F7740B" w:rsidRPr="006300C3" w:rsidRDefault="00F7740B" w:rsidP="00F7740B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5F3A1A8C" w14:textId="77777777" w:rsidR="00F7740B" w:rsidRPr="006300C3" w:rsidRDefault="00F7740B" w:rsidP="00F774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0349C8A" w14:textId="5319668B" w:rsidR="00F7740B" w:rsidRPr="006300C3" w:rsidRDefault="00F7740B" w:rsidP="00F7740B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Physical Functioning</w:t>
            </w:r>
          </w:p>
        </w:tc>
      </w:tr>
      <w:tr w:rsidR="006300C3" w:rsidRPr="006300C3" w14:paraId="30B32144" w14:textId="77777777" w:rsidTr="001137FE">
        <w:tc>
          <w:tcPr>
            <w:tcW w:w="479" w:type="pct"/>
          </w:tcPr>
          <w:p w14:paraId="62022FDD" w14:textId="71031FA1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7]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(2017)</w:t>
            </w:r>
          </w:p>
          <w:p w14:paraId="08F32CB2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406625B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CCT</w:t>
            </w:r>
          </w:p>
        </w:tc>
        <w:tc>
          <w:tcPr>
            <w:tcW w:w="407" w:type="pct"/>
          </w:tcPr>
          <w:p w14:paraId="33F83804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89CE23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5B60901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7384419A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(88.5%)</w:t>
            </w:r>
          </w:p>
        </w:tc>
        <w:tc>
          <w:tcPr>
            <w:tcW w:w="676" w:type="pct"/>
          </w:tcPr>
          <w:p w14:paraId="33D5B3C5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beliefs;</w:t>
            </w:r>
          </w:p>
          <w:p w14:paraId="285E6C1A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1016" w:type="pct"/>
          </w:tcPr>
          <w:p w14:paraId="4965EBA0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ETMI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Enhanced Transtheoretical Model Intervention) targeted cLBP intervention focusing on therapists’ communication skills, therapeutic alliance, low motivation, patient’s self-efficacy, and maladaptive or unhelpful beliefs/behaviour.</w:t>
            </w:r>
          </w:p>
        </w:tc>
        <w:tc>
          <w:tcPr>
            <w:tcW w:w="1211" w:type="pct"/>
          </w:tcPr>
          <w:p w14:paraId="660D2C38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22664B0B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i/>
                <w:iCs/>
                <w:sz w:val="19"/>
                <w:szCs w:val="19"/>
              </w:rPr>
              <w:t>p-value unknown</w:t>
            </w:r>
          </w:p>
          <w:p w14:paraId="4959B1A6" w14:textId="49FBDF8E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5EBC1CA2" w14:textId="33F9D1D5" w:rsidR="00733FAA" w:rsidRPr="006300C3" w:rsidRDefault="00733FAA" w:rsidP="00733FAA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u w:val="single"/>
              </w:rPr>
              <w:t>Average Pain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4F1BD8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= 94)</w:t>
            </w:r>
          </w:p>
          <w:p w14:paraId="2A4FAACC" w14:textId="22F9E08C" w:rsidR="00733FAA" w:rsidRPr="006300C3" w:rsidRDefault="00733FAA" w:rsidP="00733FA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3-months: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2.1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95% C.I.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[1.5-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2.7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4D5827CE" w14:textId="553DAD4F" w:rsidR="00733FAA" w:rsidRPr="006300C3" w:rsidRDefault="00733FAA" w:rsidP="00733FA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1 year: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4F1BD8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2.6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95% C.I. [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1.9-3.3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71ECF3BE" w14:textId="1A9CCED5" w:rsidR="00733FAA" w:rsidRPr="006300C3" w:rsidRDefault="00733FAA" w:rsidP="00F7740B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0C3">
              <w:rPr>
                <w:rFonts w:ascii="Times New Roman" w:hAnsi="Times New Roman"/>
                <w:sz w:val="20"/>
                <w:szCs w:val="20"/>
                <w:u w:val="single"/>
              </w:rPr>
              <w:t>Worst Pain</w:t>
            </w:r>
            <w:r w:rsidR="004F1BD8" w:rsidRPr="006300C3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="004F1BD8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= 94)</w:t>
            </w:r>
          </w:p>
          <w:p w14:paraId="6AE1837B" w14:textId="44268A2D" w:rsidR="00733FAA" w:rsidRPr="006300C3" w:rsidRDefault="00733FAA" w:rsidP="00733FA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3-months: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4F1BD8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1.9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95% C.I.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[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1.2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-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2.7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72BCC9A9" w14:textId="43994F9F" w:rsidR="00F7740B" w:rsidRPr="006300C3" w:rsidRDefault="00733FAA" w:rsidP="00F7740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1 year: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="004F1BD8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2.9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95% C.I. [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2.0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-</w:t>
            </w:r>
            <w:r w:rsidR="004F1BD8" w:rsidRPr="006300C3">
              <w:rPr>
                <w:rFonts w:ascii="Times New Roman" w:hAnsi="Times New Roman"/>
                <w:sz w:val="20"/>
                <w:szCs w:val="20"/>
              </w:rPr>
              <w:t>3.7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211" w:type="pct"/>
            <w:gridSpan w:val="2"/>
          </w:tcPr>
          <w:p w14:paraId="4F914FD4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Improvement</w:t>
            </w:r>
          </w:p>
          <w:p w14:paraId="14B0668A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</w:rPr>
            </w:pPr>
            <w:r w:rsidRPr="006300C3">
              <w:rPr>
                <w:rFonts w:ascii="Times New Roman" w:hAnsi="Times New Roman"/>
                <w:i/>
                <w:iCs/>
                <w:sz w:val="19"/>
                <w:szCs w:val="19"/>
              </w:rPr>
              <w:t>p-value unknown</w:t>
            </w:r>
          </w:p>
          <w:p w14:paraId="4E5A6C89" w14:textId="0AAF270A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(0-23)</w:t>
            </w:r>
          </w:p>
          <w:p w14:paraId="7C795304" w14:textId="77777777" w:rsidR="0042729C" w:rsidRPr="006300C3" w:rsidRDefault="0042729C" w:rsidP="00F7740B">
            <w:pPr>
              <w:jc w:val="right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14:paraId="5C90EA38" w14:textId="65B2C94B" w:rsidR="00733FAA" w:rsidRPr="006300C3" w:rsidRDefault="002B78F4" w:rsidP="00F7740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3-months</w:t>
            </w:r>
            <w:r w:rsidR="00733FAA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r w:rsidR="00733FAA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733FAA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4.9 </w:t>
            </w:r>
            <w:r w:rsidR="00733FAA" w:rsidRPr="006300C3">
              <w:rPr>
                <w:rFonts w:ascii="Times New Roman" w:hAnsi="Times New Roman"/>
                <w:sz w:val="20"/>
                <w:szCs w:val="20"/>
              </w:rPr>
              <w:t>95% C.I.</w:t>
            </w:r>
            <w:r w:rsidR="00733FAA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33FAA" w:rsidRPr="006300C3">
              <w:rPr>
                <w:rFonts w:ascii="Times New Roman" w:hAnsi="Times New Roman"/>
                <w:sz w:val="20"/>
                <w:szCs w:val="20"/>
              </w:rPr>
              <w:t>[3.7-6.1]</w:t>
            </w:r>
          </w:p>
          <w:p w14:paraId="4B7E7155" w14:textId="2F43DC93" w:rsidR="00F7740B" w:rsidRPr="006300C3" w:rsidRDefault="00F7740B" w:rsidP="00F7740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1 year</w:t>
            </w:r>
            <w:r w:rsidR="00733FAA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r w:rsidR="00733FAA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733FAA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6.7</w:t>
            </w:r>
            <w:r w:rsidR="00733FAA" w:rsidRPr="006300C3">
              <w:rPr>
                <w:rFonts w:ascii="Times New Roman" w:hAnsi="Times New Roman"/>
                <w:sz w:val="20"/>
                <w:szCs w:val="20"/>
              </w:rPr>
              <w:t xml:space="preserve"> 95% C.I. [5.4-8.0]</w:t>
            </w:r>
          </w:p>
          <w:p w14:paraId="4CCEB2EE" w14:textId="5C11F4E2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84% achieved ≥ 30% reduction in physical disability</w:t>
            </w:r>
            <w:r w:rsidR="00733FAA" w:rsidRPr="00630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733FAA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733FAA" w:rsidRPr="006300C3">
              <w:rPr>
                <w:rFonts w:ascii="Times New Roman" w:hAnsi="Times New Roman"/>
                <w:sz w:val="20"/>
                <w:szCs w:val="20"/>
              </w:rPr>
              <w:t>= 94).</w:t>
            </w:r>
          </w:p>
        </w:tc>
      </w:tr>
      <w:tr w:rsidR="006300C3" w:rsidRPr="006300C3" w14:paraId="08751072" w14:textId="77777777" w:rsidTr="001137FE">
        <w:tc>
          <w:tcPr>
            <w:tcW w:w="479" w:type="pct"/>
          </w:tcPr>
          <w:p w14:paraId="630FE825" w14:textId="23C31A2C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8]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(2012)</w:t>
            </w:r>
          </w:p>
          <w:p w14:paraId="7449C75A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D71C7D2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CCT</w:t>
            </w:r>
          </w:p>
        </w:tc>
        <w:tc>
          <w:tcPr>
            <w:tcW w:w="407" w:type="pct"/>
          </w:tcPr>
          <w:p w14:paraId="210BB482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918A44F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6456AC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</w:t>
            </w:r>
          </w:p>
          <w:p w14:paraId="215DD483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(73.1%)</w:t>
            </w:r>
          </w:p>
        </w:tc>
        <w:tc>
          <w:tcPr>
            <w:tcW w:w="676" w:type="pct"/>
          </w:tcPr>
          <w:p w14:paraId="27AE58C5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1016" w:type="pct"/>
          </w:tcPr>
          <w:p w14:paraId="6690335D" w14:textId="77777777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Targeted cLBP intervention focusing on patient’s illness and treatment beliefs along with their individual information needs.</w:t>
            </w:r>
          </w:p>
        </w:tc>
        <w:tc>
          <w:tcPr>
            <w:tcW w:w="1211" w:type="pct"/>
          </w:tcPr>
          <w:p w14:paraId="450F60A9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9FC001E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VAS (0–100)</w:t>
            </w:r>
          </w:p>
          <w:p w14:paraId="539D7F1A" w14:textId="77777777" w:rsidR="00F7740B" w:rsidRPr="006300C3" w:rsidRDefault="00F7740B" w:rsidP="00F7740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</w:t>
            </w:r>
          </w:p>
          <w:p w14:paraId="5C21DA31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-14.91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= 93; </w:t>
            </w:r>
          </w:p>
          <w:p w14:paraId="19BC6A29" w14:textId="77777777" w:rsidR="00F7740B" w:rsidRPr="006300C3" w:rsidRDefault="00F7740B" w:rsidP="005E64A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Standardised Effect Size = -0.66</w:t>
            </w:r>
          </w:p>
        </w:tc>
        <w:tc>
          <w:tcPr>
            <w:tcW w:w="1211" w:type="pct"/>
            <w:gridSpan w:val="2"/>
          </w:tcPr>
          <w:p w14:paraId="6C4170FF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Significant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= .002)</w:t>
            </w:r>
          </w:p>
          <w:p w14:paraId="2598D921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(0–100)</w:t>
            </w:r>
          </w:p>
          <w:p w14:paraId="73CE8F71" w14:textId="77777777" w:rsidR="00F7740B" w:rsidRPr="006300C3" w:rsidRDefault="00F7740B" w:rsidP="00F7740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</w:t>
            </w:r>
          </w:p>
          <w:p w14:paraId="5661D4B1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-3.26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92</w:t>
            </w:r>
          </w:p>
          <w:p w14:paraId="022960D9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Standardised Effect Size = -0.16</w:t>
            </w:r>
          </w:p>
        </w:tc>
      </w:tr>
      <w:tr w:rsidR="006300C3" w:rsidRPr="006300C3" w14:paraId="7B0C56FB" w14:textId="77777777" w:rsidTr="001137FE">
        <w:tc>
          <w:tcPr>
            <w:tcW w:w="479" w:type="pct"/>
          </w:tcPr>
          <w:p w14:paraId="0E048DF5" w14:textId="54FCEE82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9]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(2018)</w:t>
            </w:r>
          </w:p>
          <w:p w14:paraId="5FC69E60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B6A42C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CCT</w:t>
            </w:r>
          </w:p>
        </w:tc>
        <w:tc>
          <w:tcPr>
            <w:tcW w:w="407" w:type="pct"/>
          </w:tcPr>
          <w:p w14:paraId="36C525AB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42EA5C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625B213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Fair</w:t>
            </w:r>
          </w:p>
          <w:p w14:paraId="7F2D56E5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(65.4%)</w:t>
            </w:r>
          </w:p>
        </w:tc>
        <w:tc>
          <w:tcPr>
            <w:tcW w:w="676" w:type="pct"/>
          </w:tcPr>
          <w:p w14:paraId="096B80C9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relationship;</w:t>
            </w:r>
          </w:p>
          <w:p w14:paraId="7C386094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4) Therapeutic setting / environment</w:t>
            </w:r>
          </w:p>
        </w:tc>
        <w:tc>
          <w:tcPr>
            <w:tcW w:w="1016" w:type="pct"/>
          </w:tcPr>
          <w:p w14:paraId="19DE0B7F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Adding one weekly group-based physical therapy session in a rehabilitation setting compared to home treatment alone.</w:t>
            </w:r>
          </w:p>
        </w:tc>
        <w:tc>
          <w:tcPr>
            <w:tcW w:w="1211" w:type="pct"/>
          </w:tcPr>
          <w:p w14:paraId="766BD92E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277B5F2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(0-10)</w:t>
            </w:r>
          </w:p>
          <w:p w14:paraId="658BBEAF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(8 weeks)</w:t>
            </w:r>
          </w:p>
          <w:p w14:paraId="3D1F1B23" w14:textId="77777777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Rehab: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13</w:t>
            </w:r>
          </w:p>
        </w:tc>
        <w:tc>
          <w:tcPr>
            <w:tcW w:w="1211" w:type="pct"/>
            <w:gridSpan w:val="2"/>
          </w:tcPr>
          <w:p w14:paraId="6D60E634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96C4696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09DCBF56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(8 weeks)</w:t>
            </w:r>
          </w:p>
          <w:p w14:paraId="74A50DB9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Rehab: 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2.8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13</w:t>
            </w:r>
          </w:p>
        </w:tc>
      </w:tr>
      <w:tr w:rsidR="006300C3" w:rsidRPr="006300C3" w14:paraId="61A116FA" w14:textId="77777777" w:rsidTr="001137FE">
        <w:tc>
          <w:tcPr>
            <w:tcW w:w="479" w:type="pct"/>
          </w:tcPr>
          <w:p w14:paraId="3812CE86" w14:textId="4DCF9948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0]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(2015)</w:t>
            </w:r>
          </w:p>
          <w:p w14:paraId="4489BF59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37E9CE9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Quasi-exp.</w:t>
            </w:r>
          </w:p>
          <w:p w14:paraId="21B20171" w14:textId="5B567FD8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Interrupted Time Series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07" w:type="pct"/>
          </w:tcPr>
          <w:p w14:paraId="20735C36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4A535D3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10E8797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44EE0B71" w14:textId="35747E94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(86.4%)</w:t>
            </w:r>
          </w:p>
        </w:tc>
        <w:tc>
          <w:tcPr>
            <w:tcW w:w="676" w:type="pct"/>
          </w:tcPr>
          <w:p w14:paraId="7B39BB26" w14:textId="5128BB9F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1016" w:type="pct"/>
          </w:tcPr>
          <w:p w14:paraId="70CD9D7C" w14:textId="22B2A405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CFT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: Cognitive Functional Therapy – strong focus on reframing back pain in a person-centred manner along with altering maladaptive / unhelpful behaviours to normalise movement.</w:t>
            </w:r>
          </w:p>
        </w:tc>
        <w:tc>
          <w:tcPr>
            <w:tcW w:w="1211" w:type="pct"/>
          </w:tcPr>
          <w:p w14:paraId="3A4B24D1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FD026F6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(0–10)</w:t>
            </w:r>
          </w:p>
          <w:p w14:paraId="1F739EAF" w14:textId="6DCE7E5C" w:rsidR="00F7740B" w:rsidRPr="006300C3" w:rsidRDefault="00C722E5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7740B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F7740B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1.6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F7740B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>= 24</w:t>
            </w:r>
          </w:p>
          <w:p w14:paraId="319B6808" w14:textId="2212DE06" w:rsidR="00F7740B" w:rsidRPr="006300C3" w:rsidRDefault="00C722E5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1-year: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7740B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="00F7740B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1.7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F7740B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 xml:space="preserve">= 21 </w:t>
            </w:r>
          </w:p>
          <w:p w14:paraId="1B1F817B" w14:textId="31F2C72F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13 patients (54.2%) met or surpassed the MCID (i.e., ≥ 30% reduction at 12-months)</w:t>
            </w:r>
          </w:p>
        </w:tc>
        <w:tc>
          <w:tcPr>
            <w:tcW w:w="1211" w:type="pct"/>
            <w:gridSpan w:val="2"/>
          </w:tcPr>
          <w:p w14:paraId="49D02C77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246BBA1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(0–100)</w:t>
            </w:r>
          </w:p>
          <w:p w14:paraId="7E98E6A0" w14:textId="0D4187EA" w:rsidR="00F7740B" w:rsidRPr="006300C3" w:rsidRDefault="00C722E5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7740B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Median </w:t>
            </w:r>
            <w:r w:rsidR="00F7740B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22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F7740B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>= 24</w:t>
            </w:r>
          </w:p>
          <w:p w14:paraId="4AD491D8" w14:textId="50EAC2E9" w:rsidR="00F7740B" w:rsidRPr="006300C3" w:rsidRDefault="00C722E5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1-year: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7740B"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Median</w:t>
            </w:r>
            <w:r w:rsidR="00F7740B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Δ = 24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F7740B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="00F7740B" w:rsidRPr="006300C3">
              <w:rPr>
                <w:rFonts w:ascii="Times New Roman" w:hAnsi="Times New Roman"/>
                <w:sz w:val="20"/>
                <w:szCs w:val="20"/>
              </w:rPr>
              <w:t>= 21</w:t>
            </w:r>
          </w:p>
          <w:p w14:paraId="22B700A9" w14:textId="57EBDFE9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15 patients (62.5%) met or surpassed the MCID (i.e., ≥ 30% reduction at 12-months)</w:t>
            </w:r>
          </w:p>
        </w:tc>
      </w:tr>
      <w:tr w:rsidR="006300C3" w:rsidRPr="006300C3" w14:paraId="40985538" w14:textId="77777777" w:rsidTr="001137FE">
        <w:tc>
          <w:tcPr>
            <w:tcW w:w="479" w:type="pct"/>
          </w:tcPr>
          <w:p w14:paraId="317C5870" w14:textId="7A81A2B1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1]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(2017)</w:t>
            </w:r>
          </w:p>
          <w:p w14:paraId="0A598DB8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89E74D5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Quasi-exp.</w:t>
            </w:r>
          </w:p>
          <w:p w14:paraId="2F818343" w14:textId="61F4D091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Case Series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07" w:type="pct"/>
          </w:tcPr>
          <w:p w14:paraId="07F22591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97EBD0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23E76FC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Good</w:t>
            </w:r>
          </w:p>
          <w:p w14:paraId="169564C7" w14:textId="21677518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(81.8%)</w:t>
            </w:r>
          </w:p>
        </w:tc>
        <w:tc>
          <w:tcPr>
            <w:tcW w:w="676" w:type="pct"/>
          </w:tcPr>
          <w:p w14:paraId="7C47EC0C" w14:textId="1903E181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1016" w:type="pct"/>
          </w:tcPr>
          <w:p w14:paraId="6E378CAE" w14:textId="44EEC5CA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Pain (neuro)science education (PNE) focusing on altering beliefs regarding cLBP and aging.</w:t>
            </w:r>
          </w:p>
        </w:tc>
        <w:tc>
          <w:tcPr>
            <w:tcW w:w="1211" w:type="pct"/>
          </w:tcPr>
          <w:p w14:paraId="1726AB81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= .002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18E3487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(0–10)</w:t>
            </w:r>
          </w:p>
          <w:p w14:paraId="0781EF85" w14:textId="77777777" w:rsidR="00F7740B" w:rsidRPr="006300C3" w:rsidRDefault="00F7740B" w:rsidP="00F7740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(same day)</w:t>
            </w:r>
          </w:p>
          <w:p w14:paraId="1ECE77F1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−0.5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50;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0.45 </w:t>
            </w:r>
          </w:p>
          <w:p w14:paraId="641CE705" w14:textId="71DC1BFC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21 patients (42%) met or surpassed the MCID (≥ 1-unit change).</w:t>
            </w:r>
          </w:p>
        </w:tc>
        <w:tc>
          <w:tcPr>
            <w:tcW w:w="1211" w:type="pct"/>
            <w:gridSpan w:val="2"/>
          </w:tcPr>
          <w:p w14:paraId="242A7EAC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D4A4429" w14:textId="77777777" w:rsidR="00F7740B" w:rsidRPr="006300C3" w:rsidRDefault="00F7740B" w:rsidP="00F774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Active trunk forward flexion (cm)</w:t>
            </w:r>
          </w:p>
          <w:p w14:paraId="75258ACB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 (same day)</w:t>
            </w:r>
          </w:p>
          <w:p w14:paraId="3C4A8CE6" w14:textId="77777777" w:rsidR="00F7740B" w:rsidRPr="006300C3" w:rsidRDefault="00F7740B" w:rsidP="00F7740B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−4.0cm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50</w:t>
            </w:r>
          </w:p>
          <w:p w14:paraId="43D795BD" w14:textId="130C36D6" w:rsidR="00F7740B" w:rsidRPr="006300C3" w:rsidRDefault="00F7740B" w:rsidP="00F7740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18 patients (36%) met or exceeded the MCID (≥ 4.5cm)</w:t>
            </w:r>
          </w:p>
        </w:tc>
      </w:tr>
      <w:tr w:rsidR="00A8325A" w:rsidRPr="006300C3" w14:paraId="520CF0F1" w14:textId="77777777" w:rsidTr="001137FE">
        <w:trPr>
          <w:gridAfter w:val="1"/>
          <w:wAfter w:w="19" w:type="pct"/>
        </w:trPr>
        <w:tc>
          <w:tcPr>
            <w:tcW w:w="4981" w:type="pct"/>
            <w:gridSpan w:val="6"/>
          </w:tcPr>
          <w:p w14:paraId="3419D432" w14:textId="77777777" w:rsidR="00A8325A" w:rsidRPr="006300C3" w:rsidRDefault="00A8325A" w:rsidP="00A8325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Notes: </w:t>
            </w:r>
          </w:p>
          <w:p w14:paraId="2B03F64F" w14:textId="68FACD0E" w:rsidR="00A8325A" w:rsidRPr="006300C3" w:rsidRDefault="00A8325A" w:rsidP="00A8325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MCID: minimal clinically important difference</w:t>
            </w:r>
            <w:r w:rsidR="0018330D" w:rsidRPr="006300C3">
              <w:rPr>
                <w:rFonts w:ascii="Times New Roman" w:hAnsi="Times New Roman"/>
                <w:sz w:val="17"/>
                <w:szCs w:val="17"/>
              </w:rPr>
              <w:t xml:space="preserve">; </w:t>
            </w:r>
            <w:r w:rsidR="0018330D" w:rsidRPr="006300C3">
              <w:rPr>
                <w:rFonts w:ascii="Times New Roman" w:hAnsi="Times New Roman"/>
                <w:i/>
                <w:iCs/>
                <w:sz w:val="17"/>
                <w:szCs w:val="17"/>
              </w:rPr>
              <w:t>post-tx</w:t>
            </w:r>
            <w:r w:rsidR="0018330D" w:rsidRPr="006300C3">
              <w:rPr>
                <w:rFonts w:ascii="Times New Roman" w:hAnsi="Times New Roman"/>
                <w:sz w:val="17"/>
                <w:szCs w:val="17"/>
              </w:rPr>
              <w:t>: post-treatment</w:t>
            </w:r>
          </w:p>
        </w:tc>
      </w:tr>
    </w:tbl>
    <w:p w14:paraId="5DCE90C8" w14:textId="77777777" w:rsidR="001137FE" w:rsidRPr="006300C3" w:rsidRDefault="001137FE" w:rsidP="00626732">
      <w:pPr>
        <w:rPr>
          <w:rFonts w:ascii="Times New Roman" w:hAnsi="Times New Roman"/>
          <w:sz w:val="22"/>
          <w:szCs w:val="22"/>
        </w:rPr>
      </w:pPr>
    </w:p>
    <w:p w14:paraId="63C06247" w14:textId="5999012A" w:rsidR="00626732" w:rsidRPr="006300C3" w:rsidRDefault="00626732" w:rsidP="00626732">
      <w:pPr>
        <w:rPr>
          <w:rFonts w:ascii="Times New Roman" w:hAnsi="Times New Roman"/>
        </w:rPr>
      </w:pPr>
      <w:r w:rsidRPr="006300C3">
        <w:rPr>
          <w:rFonts w:ascii="Times New Roman" w:hAnsi="Times New Roman"/>
          <w:b/>
          <w:bCs/>
        </w:rPr>
        <w:t xml:space="preserve">Table S2 continued. </w:t>
      </w:r>
      <w:r w:rsidRPr="006300C3">
        <w:rPr>
          <w:rFonts w:ascii="Times New Roman" w:hAnsi="Times New Roman"/>
        </w:rPr>
        <w:t>Contextual Factor intervention group(s) within-group change in from baseline by study design</w:t>
      </w:r>
    </w:p>
    <w:tbl>
      <w:tblPr>
        <w:tblStyle w:val="TableGrid"/>
        <w:tblW w:w="5002" w:type="pct"/>
        <w:tblInd w:w="0" w:type="dxa"/>
        <w:tblLook w:val="04A0" w:firstRow="1" w:lastRow="0" w:firstColumn="1" w:lastColumn="0" w:noHBand="0" w:noVBand="1"/>
      </w:tblPr>
      <w:tblGrid>
        <w:gridCol w:w="1410"/>
        <w:gridCol w:w="1200"/>
        <w:gridCol w:w="1984"/>
        <w:gridCol w:w="2893"/>
        <w:gridCol w:w="3542"/>
        <w:gridCol w:w="3537"/>
      </w:tblGrid>
      <w:tr w:rsidR="006300C3" w:rsidRPr="006300C3" w14:paraId="72ECDFE6" w14:textId="77777777" w:rsidTr="00923681">
        <w:tc>
          <w:tcPr>
            <w:tcW w:w="484" w:type="pct"/>
          </w:tcPr>
          <w:p w14:paraId="66871F33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Ref No. (Year) &amp; Study Design</w:t>
            </w:r>
          </w:p>
        </w:tc>
        <w:tc>
          <w:tcPr>
            <w:tcW w:w="412" w:type="pct"/>
          </w:tcPr>
          <w:p w14:paraId="68C4C676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Quality Assessment Grading</w:t>
            </w:r>
          </w:p>
        </w:tc>
        <w:tc>
          <w:tcPr>
            <w:tcW w:w="681" w:type="pct"/>
          </w:tcPr>
          <w:p w14:paraId="5FFE7C06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Type of Contextual Factor(s)</w:t>
            </w:r>
          </w:p>
        </w:tc>
        <w:tc>
          <w:tcPr>
            <w:tcW w:w="993" w:type="pct"/>
          </w:tcPr>
          <w:p w14:paraId="40E8E63E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Main CF-intervention Elements</w:t>
            </w:r>
          </w:p>
        </w:tc>
        <w:tc>
          <w:tcPr>
            <w:tcW w:w="1216" w:type="pct"/>
          </w:tcPr>
          <w:p w14:paraId="41D5C039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403C3388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091C6AA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Pain Intensity</w:t>
            </w:r>
          </w:p>
        </w:tc>
        <w:tc>
          <w:tcPr>
            <w:tcW w:w="1215" w:type="pct"/>
          </w:tcPr>
          <w:p w14:paraId="537F54ED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Mean Change (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Δ)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from Baseline:</w:t>
            </w:r>
          </w:p>
          <w:p w14:paraId="56E9FAE3" w14:textId="77777777" w:rsidR="00626732" w:rsidRPr="006300C3" w:rsidRDefault="00626732" w:rsidP="005432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94ABACB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Physical Functioning</w:t>
            </w:r>
          </w:p>
        </w:tc>
      </w:tr>
      <w:tr w:rsidR="006300C3" w:rsidRPr="006300C3" w14:paraId="0B9485B7" w14:textId="77777777" w:rsidTr="00923681">
        <w:tc>
          <w:tcPr>
            <w:tcW w:w="484" w:type="pct"/>
          </w:tcPr>
          <w:p w14:paraId="53D4EAA3" w14:textId="153E4F2B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2]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(2013)</w:t>
            </w:r>
          </w:p>
          <w:p w14:paraId="2A3A6049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C8C9EAC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Obs. Cohort</w:t>
            </w:r>
          </w:p>
        </w:tc>
        <w:tc>
          <w:tcPr>
            <w:tcW w:w="412" w:type="pct"/>
          </w:tcPr>
          <w:p w14:paraId="59AFF144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DC7B42A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578FC5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17332A3F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(95.5%)</w:t>
            </w:r>
          </w:p>
        </w:tc>
        <w:tc>
          <w:tcPr>
            <w:tcW w:w="681" w:type="pct"/>
          </w:tcPr>
          <w:p w14:paraId="20E876C6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993" w:type="pct"/>
          </w:tcPr>
          <w:p w14:paraId="11215EA4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No manipulation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- measuring pre-existing relational aspects: -perceived involvement in care; trust; satisfaction; healthcare practitioner’s communication behaviour.</w:t>
            </w:r>
          </w:p>
        </w:tc>
        <w:tc>
          <w:tcPr>
            <w:tcW w:w="1216" w:type="pct"/>
          </w:tcPr>
          <w:p w14:paraId="48386719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6D7FE0A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VAS (0–100)</w:t>
            </w:r>
          </w:p>
          <w:p w14:paraId="1739A099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</w:t>
            </w:r>
          </w:p>
          <w:p w14:paraId="18D2D4B1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11.54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611</w:t>
            </w:r>
          </w:p>
          <w:p w14:paraId="6B364C3C" w14:textId="39AC16F9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 (6</w:t>
            </w:r>
            <w:r w:rsidR="000D0D57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month</w:t>
            </w:r>
            <w:r w:rsidR="000D0D57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D179402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12.67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468</w:t>
            </w:r>
          </w:p>
        </w:tc>
        <w:tc>
          <w:tcPr>
            <w:tcW w:w="1215" w:type="pct"/>
          </w:tcPr>
          <w:p w14:paraId="2C95CE18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A103F7F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(0–100)</w:t>
            </w:r>
          </w:p>
          <w:p w14:paraId="2C609745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Post-treatment</w:t>
            </w:r>
          </w:p>
          <w:p w14:paraId="10980B62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Δ = 4.96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599</w:t>
            </w:r>
          </w:p>
          <w:p w14:paraId="33F975DC" w14:textId="1ED82EC4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Follow-up</w:t>
            </w:r>
            <w:r w:rsidR="000D0D57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(6</w:t>
            </w:r>
            <w:r w:rsidR="000D0D57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month</w:t>
            </w:r>
            <w:r w:rsidR="000D0D57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42B48CD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 =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7.21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= 468</w:t>
            </w:r>
          </w:p>
        </w:tc>
      </w:tr>
      <w:tr w:rsidR="006300C3" w:rsidRPr="006300C3" w14:paraId="2781D3E2" w14:textId="77777777" w:rsidTr="00923681">
        <w:tc>
          <w:tcPr>
            <w:tcW w:w="484" w:type="pct"/>
          </w:tcPr>
          <w:p w14:paraId="5BDA7B85" w14:textId="679CAA6F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C610D7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3]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(2013)</w:t>
            </w:r>
          </w:p>
          <w:p w14:paraId="67C18670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4F70D3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Obs. Cohort</w:t>
            </w:r>
          </w:p>
        </w:tc>
        <w:tc>
          <w:tcPr>
            <w:tcW w:w="412" w:type="pct"/>
          </w:tcPr>
          <w:p w14:paraId="30A804FA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D3B8BF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D634DA1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55A5F5F3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(90.9%)</w:t>
            </w:r>
          </w:p>
        </w:tc>
        <w:tc>
          <w:tcPr>
            <w:tcW w:w="681" w:type="pct"/>
          </w:tcPr>
          <w:p w14:paraId="5AD94AA9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3) Patient-practitioner relationship</w:t>
            </w:r>
          </w:p>
        </w:tc>
        <w:tc>
          <w:tcPr>
            <w:tcW w:w="993" w:type="pct"/>
          </w:tcPr>
          <w:p w14:paraId="5D121800" w14:textId="77777777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No manipulation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- measuring pre-existing relational aspects: - therapeutic alliance (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TA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 between patients and their practitioner (scale range 16-112).</w:t>
            </w:r>
          </w:p>
        </w:tc>
        <w:tc>
          <w:tcPr>
            <w:tcW w:w="1216" w:type="pct"/>
          </w:tcPr>
          <w:p w14:paraId="1A2F9357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Significant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= .001)</w:t>
            </w:r>
          </w:p>
          <w:p w14:paraId="2E343431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VAS (0–10)</w:t>
            </w:r>
          </w:p>
          <w:p w14:paraId="23C30F7F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TA ↓ pain</w:t>
            </w:r>
          </w:p>
          <w:p w14:paraId="0D3650DC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β = -0.044,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182</w:t>
            </w:r>
          </w:p>
          <w:p w14:paraId="77C8B39A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One unit increase in TA reduced pain by 0.044 units.</w:t>
            </w:r>
          </w:p>
        </w:tc>
        <w:tc>
          <w:tcPr>
            <w:tcW w:w="1215" w:type="pct"/>
          </w:tcPr>
          <w:p w14:paraId="699F172D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Significant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.000)</w:t>
            </w:r>
          </w:p>
          <w:p w14:paraId="1748F97C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RMDQ (0-24)</w:t>
            </w:r>
          </w:p>
          <w:p w14:paraId="6597BF3E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TA ↓ physical disability</w:t>
            </w:r>
          </w:p>
          <w:p w14:paraId="0990AC61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β = –0.113,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= 182</w:t>
            </w:r>
          </w:p>
          <w:p w14:paraId="0E31CC93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18"/>
                <w:szCs w:val="18"/>
              </w:rPr>
              <w:t>One unit increase in TA reduced disability by 0.113 units.</w:t>
            </w:r>
          </w:p>
        </w:tc>
      </w:tr>
      <w:tr w:rsidR="006300C3" w:rsidRPr="006300C3" w14:paraId="06C3CAF4" w14:textId="77777777" w:rsidTr="00923681">
        <w:tc>
          <w:tcPr>
            <w:tcW w:w="484" w:type="pct"/>
          </w:tcPr>
          <w:p w14:paraId="3AAA4C95" w14:textId="2A54D58D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="006A534F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4]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(2011)</w:t>
            </w:r>
          </w:p>
          <w:p w14:paraId="3248D4E9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F1CADE3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Obs. Cohort</w:t>
            </w:r>
          </w:p>
        </w:tc>
        <w:tc>
          <w:tcPr>
            <w:tcW w:w="412" w:type="pct"/>
          </w:tcPr>
          <w:p w14:paraId="7A479CA0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850AB0D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BECE31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67F8F7AE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(86.4%)</w:t>
            </w:r>
          </w:p>
        </w:tc>
        <w:tc>
          <w:tcPr>
            <w:tcW w:w="681" w:type="pct"/>
          </w:tcPr>
          <w:p w14:paraId="5542ABCC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</w:p>
        </w:tc>
        <w:tc>
          <w:tcPr>
            <w:tcW w:w="993" w:type="pct"/>
          </w:tcPr>
          <w:p w14:paraId="79C585ED" w14:textId="77777777" w:rsidR="00626732" w:rsidRPr="006300C3" w:rsidRDefault="00626732" w:rsidP="005432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Targeted cLBP intervention focusing on addressing maladaptive illness perceptions (predictors: rational problem-solving, discussion skills, and verbal skills) via Socratic dialogue.</w:t>
            </w:r>
          </w:p>
        </w:tc>
        <w:tc>
          <w:tcPr>
            <w:tcW w:w="1216" w:type="pct"/>
          </w:tcPr>
          <w:p w14:paraId="29AFC69E" w14:textId="77777777" w:rsidR="00626732" w:rsidRPr="006300C3" w:rsidRDefault="00626732" w:rsidP="0016186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Not applicable</w:t>
            </w:r>
          </w:p>
        </w:tc>
        <w:tc>
          <w:tcPr>
            <w:tcW w:w="1215" w:type="pct"/>
          </w:tcPr>
          <w:p w14:paraId="57635611" w14:textId="77777777" w:rsidR="00626732" w:rsidRPr="006300C3" w:rsidRDefault="00626732" w:rsidP="00543239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Significant 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= .014)</w:t>
            </w:r>
          </w:p>
          <w:p w14:paraId="18E9ACA2" w14:textId="41F59D4F" w:rsidR="00626732" w:rsidRPr="006300C3" w:rsidRDefault="00626732" w:rsidP="00543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PSF</w:t>
            </w:r>
            <w:r w:rsidR="007B1FC6" w:rsidRPr="006300C3">
              <w:rPr>
                <w:rFonts w:ascii="Times New Roman" w:hAnsi="Times New Roman"/>
                <w:sz w:val="20"/>
                <w:szCs w:val="20"/>
              </w:rPr>
              <w:t>S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(0–100)</w:t>
            </w:r>
          </w:p>
          <w:p w14:paraId="57909040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Rational Problem-Solving (RPS)</w:t>
            </w:r>
          </w:p>
          <w:p w14:paraId="5FFAD970" w14:textId="77777777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↓ physical disability</w:t>
            </w:r>
          </w:p>
          <w:p w14:paraId="357496FF" w14:textId="77777777" w:rsidR="00626732" w:rsidRPr="006300C3" w:rsidRDefault="00626732" w:rsidP="00543239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 xml:space="preserve">β = –0.49,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= 136;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</w:rPr>
              <w:t xml:space="preserve">2 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=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3.9%</w:t>
            </w:r>
          </w:p>
          <w:p w14:paraId="54D19166" w14:textId="75547680" w:rsidR="00626732" w:rsidRPr="006300C3" w:rsidRDefault="00626732" w:rsidP="00543239">
            <w:pPr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 xml:space="preserve">One unit increase in the RPS scale results in a decrease of 0.49 in the </w:t>
            </w:r>
            <w:r w:rsidRPr="006300C3">
              <w:rPr>
                <w:rFonts w:ascii="Times New Roman" w:eastAsia="TimesNewRomanPSMT" w:hAnsi="Times New Roman"/>
                <w:sz w:val="17"/>
                <w:szCs w:val="17"/>
              </w:rPr>
              <w:t xml:space="preserve">Patient-Specific Functioning </w:t>
            </w:r>
            <w:r w:rsidR="007B1FC6" w:rsidRPr="006300C3">
              <w:rPr>
                <w:rFonts w:ascii="Times New Roman" w:eastAsia="TimesNewRomanPSMT" w:hAnsi="Times New Roman"/>
                <w:sz w:val="17"/>
                <w:szCs w:val="17"/>
              </w:rPr>
              <w:t>Scale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 xml:space="preserve"> (PSF</w:t>
            </w:r>
            <w:r w:rsidR="007B1FC6" w:rsidRPr="006300C3">
              <w:rPr>
                <w:rFonts w:ascii="Times New Roman" w:hAnsi="Times New Roman"/>
                <w:sz w:val="17"/>
                <w:szCs w:val="17"/>
              </w:rPr>
              <w:t>S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>).</w:t>
            </w:r>
          </w:p>
        </w:tc>
      </w:tr>
      <w:tr w:rsidR="00923681" w:rsidRPr="006300C3" w14:paraId="34EBE323" w14:textId="77777777" w:rsidTr="00923681">
        <w:tc>
          <w:tcPr>
            <w:tcW w:w="484" w:type="pct"/>
          </w:tcPr>
          <w:p w14:paraId="09A055F5" w14:textId="043B5E9B" w:rsidR="0018330D" w:rsidRPr="006300C3" w:rsidRDefault="006A534F" w:rsidP="0018330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>[55]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30D" w:rsidRPr="006300C3">
              <w:rPr>
                <w:rFonts w:ascii="Times New Roman" w:hAnsi="Times New Roman"/>
                <w:sz w:val="20"/>
                <w:szCs w:val="20"/>
              </w:rPr>
              <w:t>(20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19</w:t>
            </w:r>
            <w:r w:rsidR="0018330D"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8EB4CBB" w14:textId="77777777" w:rsidR="0018330D" w:rsidRPr="006300C3" w:rsidRDefault="0018330D" w:rsidP="0018330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C086040" w14:textId="62390D68" w:rsidR="0018330D" w:rsidRPr="006300C3" w:rsidRDefault="0018330D" w:rsidP="001833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Obs. Cohort</w:t>
            </w:r>
          </w:p>
        </w:tc>
        <w:tc>
          <w:tcPr>
            <w:tcW w:w="412" w:type="pct"/>
          </w:tcPr>
          <w:p w14:paraId="70407913" w14:textId="77777777" w:rsidR="0018330D" w:rsidRPr="006300C3" w:rsidRDefault="0018330D" w:rsidP="0018330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865B371" w14:textId="77777777" w:rsidR="0018330D" w:rsidRPr="006300C3" w:rsidRDefault="0018330D" w:rsidP="0018330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B6485EB" w14:textId="77777777" w:rsidR="0018330D" w:rsidRPr="006300C3" w:rsidRDefault="0018330D" w:rsidP="0018330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Excellent</w:t>
            </w:r>
          </w:p>
          <w:p w14:paraId="58614553" w14:textId="6A72728B" w:rsidR="0018330D" w:rsidRPr="006300C3" w:rsidRDefault="0018330D" w:rsidP="0018330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(86.4%)</w:t>
            </w:r>
          </w:p>
        </w:tc>
        <w:tc>
          <w:tcPr>
            <w:tcW w:w="681" w:type="pct"/>
          </w:tcPr>
          <w:p w14:paraId="26AD6555" w14:textId="780F7AF1" w:rsidR="0018330D" w:rsidRPr="006300C3" w:rsidRDefault="0018330D" w:rsidP="0018330D">
            <w:pPr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1) Patient’s beliefs</w:t>
            </w:r>
            <w:r w:rsidR="00E4245A" w:rsidRPr="006300C3">
              <w:rPr>
                <w:rFonts w:ascii="Times New Roman" w:hAnsi="Times New Roman"/>
                <w:sz w:val="20"/>
                <w:szCs w:val="20"/>
              </w:rPr>
              <w:t xml:space="preserve"> and characteristics</w:t>
            </w:r>
          </w:p>
        </w:tc>
        <w:tc>
          <w:tcPr>
            <w:tcW w:w="993" w:type="pct"/>
          </w:tcPr>
          <w:p w14:paraId="65154219" w14:textId="4BF96007" w:rsidR="0018330D" w:rsidRPr="006300C3" w:rsidRDefault="0018330D" w:rsidP="00624DC8">
            <w:pPr>
              <w:shd w:val="clear" w:color="auto" w:fill="auto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 manipulation </w:t>
            </w:r>
            <w:r w:rsidR="00F24B30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–</w:t>
            </w:r>
            <w:r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F24B30" w:rsidRPr="006300C3">
              <w:rPr>
                <w:rFonts w:ascii="Times New Roman" w:hAnsi="Times New Roman"/>
                <w:sz w:val="20"/>
                <w:szCs w:val="20"/>
              </w:rPr>
              <w:t xml:space="preserve">measuring patient’s </w:t>
            </w:r>
            <w:r w:rsidR="002B166B" w:rsidRPr="006300C3">
              <w:rPr>
                <w:rFonts w:ascii="Times New Roman" w:hAnsi="Times New Roman"/>
                <w:sz w:val="20"/>
                <w:szCs w:val="20"/>
              </w:rPr>
              <w:t xml:space="preserve">competence </w:t>
            </w:r>
            <w:r w:rsidR="00F24B30" w:rsidRPr="006300C3">
              <w:rPr>
                <w:rFonts w:ascii="Times New Roman" w:hAnsi="Times New Roman"/>
                <w:sz w:val="20"/>
                <w:szCs w:val="20"/>
              </w:rPr>
              <w:t>perceptions</w:t>
            </w:r>
            <w:r w:rsidR="009E3B58" w:rsidRPr="006300C3">
              <w:rPr>
                <w:rFonts w:ascii="Times New Roman" w:hAnsi="Times New Roman"/>
                <w:sz w:val="20"/>
                <w:szCs w:val="20"/>
              </w:rPr>
              <w:t xml:space="preserve"> (CP) </w:t>
            </w:r>
            <w:r w:rsidR="00F24B30" w:rsidRPr="006300C3">
              <w:rPr>
                <w:rFonts w:ascii="Times New Roman" w:hAnsi="Times New Roman"/>
                <w:sz w:val="20"/>
                <w:szCs w:val="20"/>
              </w:rPr>
              <w:t>to perform required physical therapy tasks</w:t>
            </w:r>
            <w:r w:rsidR="009E3B58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4B30" w:rsidRPr="006300C3"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="008F708D" w:rsidRPr="006300C3">
              <w:rPr>
                <w:rFonts w:ascii="Times New Roman" w:hAnsi="Times New Roman"/>
                <w:sz w:val="20"/>
                <w:szCs w:val="20"/>
              </w:rPr>
              <w:t>their</w:t>
            </w:r>
            <w:r w:rsidR="00700C75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708D" w:rsidRPr="006300C3">
              <w:rPr>
                <w:rFonts w:ascii="Times New Roman" w:hAnsi="Times New Roman"/>
                <w:sz w:val="20"/>
                <w:szCs w:val="20"/>
              </w:rPr>
              <w:t>self-reported</w:t>
            </w:r>
            <w:r w:rsidR="008F708D"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24B30" w:rsidRPr="006300C3">
              <w:rPr>
                <w:rFonts w:ascii="Times New Roman" w:hAnsi="Times New Roman"/>
                <w:sz w:val="20"/>
                <w:szCs w:val="20"/>
              </w:rPr>
              <w:t>motivations for undertaking physical therapy</w:t>
            </w:r>
            <w:r w:rsidR="00700C75" w:rsidRPr="006300C3">
              <w:rPr>
                <w:rFonts w:ascii="Times New Roman" w:hAnsi="Times New Roman"/>
                <w:sz w:val="20"/>
                <w:szCs w:val="20"/>
              </w:rPr>
              <w:t xml:space="preserve"> where</w:t>
            </w:r>
            <w:r w:rsidR="00417534" w:rsidRPr="006300C3">
              <w:rPr>
                <w:rFonts w:ascii="Times New Roman" w:hAnsi="Times New Roman"/>
                <w:sz w:val="20"/>
                <w:szCs w:val="20"/>
              </w:rPr>
              <w:t>,</w:t>
            </w:r>
            <w:r w:rsidR="00700C75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0C75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amotivation</w:t>
            </w:r>
            <w:r w:rsidR="009E3B58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0C75" w:rsidRPr="006300C3">
              <w:rPr>
                <w:rFonts w:ascii="Times New Roman" w:hAnsi="Times New Roman"/>
                <w:sz w:val="20"/>
                <w:szCs w:val="20"/>
              </w:rPr>
              <w:t xml:space="preserve">represents the least self-determined </w:t>
            </w:r>
            <w:r w:rsidR="00361624" w:rsidRPr="006300C3">
              <w:rPr>
                <w:rFonts w:ascii="Times New Roman" w:hAnsi="Times New Roman"/>
                <w:sz w:val="20"/>
                <w:szCs w:val="20"/>
              </w:rPr>
              <w:t>type</w:t>
            </w:r>
            <w:r w:rsidR="00700C75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3B58" w:rsidRPr="006300C3">
              <w:rPr>
                <w:rFonts w:ascii="Times New Roman" w:hAnsi="Times New Roman"/>
                <w:sz w:val="20"/>
                <w:szCs w:val="20"/>
              </w:rPr>
              <w:t>and</w:t>
            </w:r>
            <w:r w:rsidR="00417534" w:rsidRPr="0063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0C75" w:rsidRPr="006300C3">
              <w:rPr>
                <w:rFonts w:ascii="Times New Roman" w:hAnsi="Times New Roman"/>
                <w:i/>
                <w:iCs/>
                <w:sz w:val="20"/>
                <w:szCs w:val="20"/>
              </w:rPr>
              <w:t>autonomous</w:t>
            </w:r>
            <w:r w:rsidR="00700C75" w:rsidRPr="006300C3">
              <w:rPr>
                <w:rFonts w:ascii="Times New Roman" w:hAnsi="Times New Roman"/>
                <w:sz w:val="20"/>
                <w:szCs w:val="20"/>
              </w:rPr>
              <w:t xml:space="preserve"> motivation is the most self-determined</w:t>
            </w:r>
            <w:r w:rsidR="009E3B58" w:rsidRPr="006300C3">
              <w:rPr>
                <w:rFonts w:ascii="Times New Roman" w:hAnsi="Times New Roman"/>
                <w:sz w:val="20"/>
                <w:szCs w:val="20"/>
              </w:rPr>
              <w:t xml:space="preserve"> along a continuum</w:t>
            </w:r>
            <w:r w:rsidR="00417534" w:rsidRPr="006300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16" w:type="pct"/>
          </w:tcPr>
          <w:p w14:paraId="62DAFFD4" w14:textId="06955F02" w:rsidR="00F24B30" w:rsidRPr="006300C3" w:rsidRDefault="00F24B30" w:rsidP="00F24B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E2F3A0E" w14:textId="40CA6567" w:rsidR="0018330D" w:rsidRPr="006300C3" w:rsidRDefault="00F24B30" w:rsidP="001833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NRS (0–10)</w:t>
            </w:r>
          </w:p>
          <w:p w14:paraId="2FA102BA" w14:textId="4EF25909" w:rsidR="002D5802" w:rsidRPr="006300C3" w:rsidRDefault="002D5802" w:rsidP="002D5802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CP ↓ pain</w:t>
            </w:r>
          </w:p>
          <w:p w14:paraId="26E567E5" w14:textId="7D2BA488" w:rsidR="00751B66" w:rsidRPr="006300C3" w:rsidRDefault="00441C55" w:rsidP="00751B66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  <w:lang w:val="en-GB" w:eastAsia="en-US"/>
              </w:rPr>
              <w:t>r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 xml:space="preserve">= </w:t>
            </w:r>
            <w:r w:rsidR="00624DC8"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>–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>0.34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 (</w:t>
            </w:r>
            <w:r w:rsidR="00F24B30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negative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, </w:t>
            </w:r>
            <w:r w:rsidR="00F24B30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moderate correlation with 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CP</w:t>
            </w:r>
            <w:r w:rsidR="00F24B30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)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 </w:t>
            </w:r>
            <w:r w:rsidR="00751B66" w:rsidRPr="006300C3">
              <w:rPr>
                <w:rFonts w:ascii="Times New Roman" w:hAnsi="Times New Roman"/>
                <w:sz w:val="18"/>
                <w:szCs w:val="18"/>
              </w:rPr>
              <w:t>(</w:t>
            </w:r>
            <w:r w:rsidR="00751B66"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n </w:t>
            </w:r>
            <w:r w:rsidR="00751B66" w:rsidRPr="006300C3">
              <w:rPr>
                <w:rFonts w:ascii="Times New Roman" w:hAnsi="Times New Roman"/>
                <w:sz w:val="18"/>
                <w:szCs w:val="18"/>
              </w:rPr>
              <w:t>= 64)</w:t>
            </w:r>
          </w:p>
          <w:p w14:paraId="0E53EA26" w14:textId="444A6748" w:rsidR="002D5802" w:rsidRPr="006300C3" w:rsidRDefault="002D5802" w:rsidP="00751B6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amotivation ↑ pain</w:t>
            </w:r>
          </w:p>
          <w:p w14:paraId="34ECB63F" w14:textId="5937CC67" w:rsidR="00441C55" w:rsidRPr="006300C3" w:rsidRDefault="00441C55" w:rsidP="00441C55">
            <w:pPr>
              <w:shd w:val="clear" w:color="auto" w:fill="auto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</w:pPr>
            <w:r w:rsidRPr="006300C3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  <w:lang w:val="en-GB" w:eastAsia="en-US"/>
              </w:rPr>
              <w:t>r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>= 0.48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 (positive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, 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moderate correlation with amotivation)</w:t>
            </w:r>
          </w:p>
          <w:p w14:paraId="5B3CFBD4" w14:textId="0F043977" w:rsidR="006621B4" w:rsidRPr="006300C3" w:rsidRDefault="006621B4" w:rsidP="009423C9">
            <w:pPr>
              <w:rPr>
                <w:rFonts w:ascii="Times New Roman" w:hAnsi="Times New Roman"/>
                <w:sz w:val="8"/>
                <w:szCs w:val="8"/>
              </w:rPr>
            </w:pPr>
          </w:p>
          <w:p w14:paraId="7B959936" w14:textId="17C66FF0" w:rsidR="006621B4" w:rsidRPr="006300C3" w:rsidRDefault="009423C9" w:rsidP="00391420">
            <w:pPr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 xml:space="preserve">The individual indirect effect </w:t>
            </w:r>
            <w:r w:rsidR="00FE4E63" w:rsidRPr="006300C3">
              <w:rPr>
                <w:rFonts w:ascii="Times New Roman" w:hAnsi="Times New Roman"/>
                <w:sz w:val="17"/>
                <w:szCs w:val="17"/>
              </w:rPr>
              <w:t xml:space="preserve">of 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 xml:space="preserve">amotivation </w:t>
            </w:r>
            <w:r w:rsidR="00FE4E63" w:rsidRPr="006300C3">
              <w:rPr>
                <w:rFonts w:ascii="Times New Roman" w:hAnsi="Times New Roman"/>
                <w:sz w:val="17"/>
                <w:szCs w:val="17"/>
              </w:rPr>
              <w:t>on pain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 xml:space="preserve"> was </w:t>
            </w:r>
            <w:r w:rsidR="00FE4E63" w:rsidRPr="006300C3">
              <w:rPr>
                <w:rFonts w:ascii="Times New Roman" w:hAnsi="Times New Roman"/>
                <w:sz w:val="17"/>
                <w:szCs w:val="17"/>
              </w:rPr>
              <w:t>statistically significant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 xml:space="preserve"> (</w:t>
            </w:r>
            <w:r w:rsidRPr="006300C3">
              <w:rPr>
                <w:rFonts w:ascii="Times New Roman" w:hAnsi="Times New Roman"/>
                <w:i/>
                <w:iCs/>
                <w:sz w:val="17"/>
                <w:szCs w:val="17"/>
              </w:rPr>
              <w:t>p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 xml:space="preserve"> &lt; .05). </w:t>
            </w:r>
            <w:r w:rsidR="009352A7" w:rsidRPr="006300C3">
              <w:rPr>
                <w:rFonts w:ascii="Times New Roman" w:hAnsi="Times New Roman"/>
                <w:sz w:val="17"/>
                <w:szCs w:val="17"/>
              </w:rPr>
              <w:t>Thus, l</w:t>
            </w:r>
            <w:r w:rsidR="006621B4" w:rsidRPr="006300C3">
              <w:rPr>
                <w:rFonts w:ascii="Times New Roman" w:hAnsi="Times New Roman"/>
                <w:sz w:val="17"/>
                <w:szCs w:val="17"/>
              </w:rPr>
              <w:t>ower perceptions of competence were predictive of stronger amotivation, which was in turn predictive of greater pain. The percent of the pain model mediated through amotivation was 44.7%.</w:t>
            </w:r>
          </w:p>
        </w:tc>
        <w:tc>
          <w:tcPr>
            <w:tcW w:w="1215" w:type="pct"/>
          </w:tcPr>
          <w:p w14:paraId="088E7BCE" w14:textId="77777777" w:rsidR="00441C55" w:rsidRPr="006300C3" w:rsidRDefault="00441C55" w:rsidP="00441C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Significant 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(</w:t>
            </w:r>
            <w:r w:rsidRPr="006300C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30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&lt; .01</w:t>
            </w:r>
            <w:r w:rsidRPr="006300C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908DC09" w14:textId="792D7CFD" w:rsidR="00F24B30" w:rsidRPr="006300C3" w:rsidRDefault="00F24B30" w:rsidP="001833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00C3">
              <w:rPr>
                <w:rFonts w:ascii="Times New Roman" w:hAnsi="Times New Roman"/>
                <w:sz w:val="20"/>
                <w:szCs w:val="20"/>
              </w:rPr>
              <w:t>ODI (0–100)</w:t>
            </w:r>
          </w:p>
          <w:p w14:paraId="6120F117" w14:textId="47CDF0DF" w:rsidR="002D5802" w:rsidRPr="006300C3" w:rsidRDefault="002D5802" w:rsidP="002D5802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CP ↓ physical disability</w:t>
            </w:r>
          </w:p>
          <w:p w14:paraId="6AAA7EAC" w14:textId="2F8F971F" w:rsidR="00441C55" w:rsidRPr="006300C3" w:rsidRDefault="00441C55" w:rsidP="00441C55">
            <w:pPr>
              <w:rPr>
                <w:rFonts w:ascii="Times New Roman" w:hAnsi="Times New Roman"/>
                <w:sz w:val="18"/>
                <w:szCs w:val="18"/>
              </w:rPr>
            </w:pPr>
            <w:r w:rsidRPr="006300C3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  <w:lang w:val="en-GB" w:eastAsia="en-US"/>
              </w:rPr>
              <w:t>r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 xml:space="preserve">= </w:t>
            </w:r>
            <w:r w:rsidR="00624DC8"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>–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>0.35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 (negative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, 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moderate correlation with 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CP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)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 </w:t>
            </w:r>
            <w:r w:rsidR="002D5802" w:rsidRPr="006300C3">
              <w:rPr>
                <w:rFonts w:ascii="Times New Roman" w:hAnsi="Times New Roman"/>
                <w:sz w:val="18"/>
                <w:szCs w:val="18"/>
              </w:rPr>
              <w:t>(</w:t>
            </w:r>
            <w:r w:rsidR="002D5802" w:rsidRPr="006300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n </w:t>
            </w:r>
            <w:r w:rsidR="002D5802" w:rsidRPr="006300C3">
              <w:rPr>
                <w:rFonts w:ascii="Times New Roman" w:hAnsi="Times New Roman"/>
                <w:sz w:val="18"/>
                <w:szCs w:val="18"/>
              </w:rPr>
              <w:t>= 64)</w:t>
            </w:r>
          </w:p>
          <w:p w14:paraId="0BFFEED0" w14:textId="77777777" w:rsidR="002D5802" w:rsidRPr="006300C3" w:rsidRDefault="002D5802" w:rsidP="002D5802">
            <w:pPr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</w:pPr>
            <w:r w:rsidRPr="006300C3">
              <w:rPr>
                <w:rFonts w:ascii="Times New Roman" w:hAnsi="Times New Roman"/>
                <w:b/>
                <w:bCs/>
                <w:sz w:val="18"/>
                <w:szCs w:val="18"/>
              </w:rPr>
              <w:t>↑ amotivation ↑ physical disability</w:t>
            </w:r>
          </w:p>
          <w:p w14:paraId="12545B12" w14:textId="14B3F745" w:rsidR="002D5802" w:rsidRPr="006300C3" w:rsidRDefault="00441C55" w:rsidP="00441C55">
            <w:pPr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</w:pPr>
            <w:r w:rsidRPr="006300C3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  <w:lang w:val="en-GB" w:eastAsia="en-US"/>
              </w:rPr>
              <w:t>r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  <w:r w:rsidRPr="006300C3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en-GB" w:eastAsia="en-US"/>
              </w:rPr>
              <w:t>= 0.39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 (positive</w:t>
            </w:r>
            <w:r w:rsidR="00751B66"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 xml:space="preserve">, </w:t>
            </w:r>
            <w:r w:rsidRPr="006300C3">
              <w:rPr>
                <w:rFonts w:ascii="Times New Roman" w:eastAsiaTheme="minorHAnsi" w:hAnsi="Times New Roman"/>
                <w:sz w:val="18"/>
                <w:szCs w:val="18"/>
                <w:lang w:val="en-GB" w:eastAsia="en-US"/>
              </w:rPr>
              <w:t>moderate correlation with amotivation)</w:t>
            </w:r>
          </w:p>
          <w:p w14:paraId="186D2FE0" w14:textId="77777777" w:rsidR="002D5802" w:rsidRPr="006300C3" w:rsidRDefault="002D5802" w:rsidP="002D5802">
            <w:pPr>
              <w:rPr>
                <w:rFonts w:ascii="Times New Roman" w:hAnsi="Times New Roman"/>
                <w:sz w:val="8"/>
                <w:szCs w:val="8"/>
              </w:rPr>
            </w:pPr>
          </w:p>
          <w:p w14:paraId="3523AE8B" w14:textId="2755C96E" w:rsidR="006621B4" w:rsidRPr="006300C3" w:rsidRDefault="00FE4E63" w:rsidP="00391420">
            <w:pPr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6300C3">
              <w:rPr>
                <w:rFonts w:ascii="Times New Roman" w:hAnsi="Times New Roman"/>
                <w:sz w:val="17"/>
                <w:szCs w:val="17"/>
              </w:rPr>
              <w:t>T</w:t>
            </w:r>
            <w:r w:rsidR="009423C9" w:rsidRPr="006300C3">
              <w:rPr>
                <w:rFonts w:ascii="Times New Roman" w:hAnsi="Times New Roman"/>
                <w:sz w:val="17"/>
                <w:szCs w:val="17"/>
              </w:rPr>
              <w:t>he individual indirect effect of amotivation on disability was statistically significant (</w:t>
            </w:r>
            <w:r w:rsidR="009423C9" w:rsidRPr="006300C3">
              <w:rPr>
                <w:rFonts w:ascii="Times New Roman" w:hAnsi="Times New Roman"/>
                <w:i/>
                <w:iCs/>
                <w:sz w:val="17"/>
                <w:szCs w:val="17"/>
              </w:rPr>
              <w:t>p</w:t>
            </w:r>
            <w:r w:rsidR="009423C9" w:rsidRPr="006300C3">
              <w:rPr>
                <w:rFonts w:ascii="Times New Roman" w:hAnsi="Times New Roman"/>
                <w:sz w:val="17"/>
                <w:szCs w:val="17"/>
              </w:rPr>
              <w:t xml:space="preserve"> &lt; .05)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 xml:space="preserve">. </w:t>
            </w:r>
            <w:r w:rsidR="009352A7" w:rsidRPr="006300C3">
              <w:rPr>
                <w:rFonts w:ascii="Times New Roman" w:hAnsi="Times New Roman"/>
                <w:sz w:val="17"/>
                <w:szCs w:val="17"/>
              </w:rPr>
              <w:t>Thus, l</w:t>
            </w:r>
            <w:r w:rsidRPr="006300C3">
              <w:rPr>
                <w:rFonts w:ascii="Times New Roman" w:hAnsi="Times New Roman"/>
                <w:sz w:val="17"/>
                <w:szCs w:val="17"/>
              </w:rPr>
              <w:t>ower perceptions of competence were predictive of stronger amotivation, which was in turn predictive of greater disability levels. The percent of the disability model mediated through amotivation was 70.2%.</w:t>
            </w:r>
          </w:p>
        </w:tc>
      </w:tr>
    </w:tbl>
    <w:p w14:paraId="04107611" w14:textId="77777777" w:rsidR="00626732" w:rsidRPr="006300C3" w:rsidRDefault="00626732">
      <w:pPr>
        <w:rPr>
          <w:rFonts w:ascii="Times New Roman" w:hAnsi="Times New Roman"/>
          <w:sz w:val="12"/>
          <w:szCs w:val="12"/>
        </w:rPr>
      </w:pPr>
    </w:p>
    <w:sectPr w:rsidR="00626732" w:rsidRPr="006300C3" w:rsidSect="00C7397D">
      <w:pgSz w:w="16838" w:h="11906" w:orient="landscape"/>
      <w:pgMar w:top="1021" w:right="1134" w:bottom="93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llerText Roman">
    <w:altName w:val="MillerText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444C"/>
    <w:multiLevelType w:val="hybridMultilevel"/>
    <w:tmpl w:val="C604FA84"/>
    <w:lvl w:ilvl="0" w:tplc="864A364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2FEF"/>
    <w:multiLevelType w:val="hybridMultilevel"/>
    <w:tmpl w:val="AFA25F6A"/>
    <w:lvl w:ilvl="0" w:tplc="864A364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96169"/>
    <w:multiLevelType w:val="hybridMultilevel"/>
    <w:tmpl w:val="FC863BFC"/>
    <w:lvl w:ilvl="0" w:tplc="026A03D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2D1B"/>
    <w:multiLevelType w:val="multilevel"/>
    <w:tmpl w:val="3198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51F97"/>
    <w:multiLevelType w:val="multilevel"/>
    <w:tmpl w:val="1784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51FF5"/>
    <w:multiLevelType w:val="hybridMultilevel"/>
    <w:tmpl w:val="42565D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051E33"/>
    <w:multiLevelType w:val="multilevel"/>
    <w:tmpl w:val="A9EAEB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81070"/>
    <w:multiLevelType w:val="multilevel"/>
    <w:tmpl w:val="AFB42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0831FD"/>
    <w:multiLevelType w:val="hybridMultilevel"/>
    <w:tmpl w:val="08142DD4"/>
    <w:lvl w:ilvl="0" w:tplc="82BA8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AA2B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EC7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264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0E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6E5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501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0F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5C2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F67266"/>
    <w:multiLevelType w:val="multilevel"/>
    <w:tmpl w:val="1DE0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E01C3"/>
    <w:multiLevelType w:val="hybridMultilevel"/>
    <w:tmpl w:val="ACC476F4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55FC3"/>
    <w:multiLevelType w:val="hybridMultilevel"/>
    <w:tmpl w:val="1B7E257A"/>
    <w:lvl w:ilvl="0" w:tplc="40267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8B9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9A2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4C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60E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08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D65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6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CC1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8079B2"/>
    <w:multiLevelType w:val="hybridMultilevel"/>
    <w:tmpl w:val="F6DA8CEA"/>
    <w:lvl w:ilvl="0" w:tplc="106687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E54014"/>
    <w:multiLevelType w:val="hybridMultilevel"/>
    <w:tmpl w:val="D3FCFE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6588C"/>
    <w:multiLevelType w:val="hybridMultilevel"/>
    <w:tmpl w:val="853E32C2"/>
    <w:lvl w:ilvl="0" w:tplc="B38CA93A">
      <w:start w:val="1"/>
      <w:numFmt w:val="bullet"/>
      <w:lvlText w:val="▹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BA781272">
      <w:start w:val="1"/>
      <w:numFmt w:val="bullet"/>
      <w:lvlText w:val="▹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E3EB786" w:tentative="1">
      <w:start w:val="1"/>
      <w:numFmt w:val="bullet"/>
      <w:lvlText w:val="▹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45F4F95C" w:tentative="1">
      <w:start w:val="1"/>
      <w:numFmt w:val="bullet"/>
      <w:lvlText w:val="▹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CED8CA52" w:tentative="1">
      <w:start w:val="1"/>
      <w:numFmt w:val="bullet"/>
      <w:lvlText w:val="▹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2CDE93B6" w:tentative="1">
      <w:start w:val="1"/>
      <w:numFmt w:val="bullet"/>
      <w:lvlText w:val="▹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532AE806" w:tentative="1">
      <w:start w:val="1"/>
      <w:numFmt w:val="bullet"/>
      <w:lvlText w:val="▹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B26ECCC0" w:tentative="1">
      <w:start w:val="1"/>
      <w:numFmt w:val="bullet"/>
      <w:lvlText w:val="▹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7D3E3C22" w:tentative="1">
      <w:start w:val="1"/>
      <w:numFmt w:val="bullet"/>
      <w:lvlText w:val="▹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8"/>
  </w:num>
  <w:num w:numId="14">
    <w:abstractNumId w:val="11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732"/>
    <w:rsid w:val="00000FF8"/>
    <w:rsid w:val="000358A6"/>
    <w:rsid w:val="00045E4B"/>
    <w:rsid w:val="000536CC"/>
    <w:rsid w:val="00054772"/>
    <w:rsid w:val="00067B97"/>
    <w:rsid w:val="00070EF7"/>
    <w:rsid w:val="000805C7"/>
    <w:rsid w:val="000B4170"/>
    <w:rsid w:val="000C538A"/>
    <w:rsid w:val="000D0D57"/>
    <w:rsid w:val="000D180C"/>
    <w:rsid w:val="000E37E4"/>
    <w:rsid w:val="000E5A4A"/>
    <w:rsid w:val="000F32E7"/>
    <w:rsid w:val="001001D9"/>
    <w:rsid w:val="00113705"/>
    <w:rsid w:val="001137FE"/>
    <w:rsid w:val="0014465A"/>
    <w:rsid w:val="00145A7C"/>
    <w:rsid w:val="00146F0F"/>
    <w:rsid w:val="00150DD2"/>
    <w:rsid w:val="00161864"/>
    <w:rsid w:val="00166CB3"/>
    <w:rsid w:val="001673FB"/>
    <w:rsid w:val="00176B33"/>
    <w:rsid w:val="0017771C"/>
    <w:rsid w:val="0018330D"/>
    <w:rsid w:val="00183D82"/>
    <w:rsid w:val="0018528E"/>
    <w:rsid w:val="001946D5"/>
    <w:rsid w:val="001970C7"/>
    <w:rsid w:val="001B7423"/>
    <w:rsid w:val="001E2B95"/>
    <w:rsid w:val="001E350C"/>
    <w:rsid w:val="001F57BF"/>
    <w:rsid w:val="002046CE"/>
    <w:rsid w:val="00215814"/>
    <w:rsid w:val="00216134"/>
    <w:rsid w:val="0023210A"/>
    <w:rsid w:val="002358C1"/>
    <w:rsid w:val="00240F95"/>
    <w:rsid w:val="00250AEC"/>
    <w:rsid w:val="002A278A"/>
    <w:rsid w:val="002A4FE1"/>
    <w:rsid w:val="002B166B"/>
    <w:rsid w:val="002B78F4"/>
    <w:rsid w:val="002D0A3B"/>
    <w:rsid w:val="002D5802"/>
    <w:rsid w:val="002D5A52"/>
    <w:rsid w:val="003110FF"/>
    <w:rsid w:val="00321F96"/>
    <w:rsid w:val="003233AA"/>
    <w:rsid w:val="00361624"/>
    <w:rsid w:val="00365749"/>
    <w:rsid w:val="00391420"/>
    <w:rsid w:val="003915DF"/>
    <w:rsid w:val="00392B56"/>
    <w:rsid w:val="003A1B1C"/>
    <w:rsid w:val="003A506C"/>
    <w:rsid w:val="003B0832"/>
    <w:rsid w:val="003C3E82"/>
    <w:rsid w:val="004004B6"/>
    <w:rsid w:val="00402E3F"/>
    <w:rsid w:val="00406855"/>
    <w:rsid w:val="00417534"/>
    <w:rsid w:val="0042729C"/>
    <w:rsid w:val="00441C55"/>
    <w:rsid w:val="00444964"/>
    <w:rsid w:val="00450A4A"/>
    <w:rsid w:val="004922AF"/>
    <w:rsid w:val="004A0442"/>
    <w:rsid w:val="004A195A"/>
    <w:rsid w:val="004E1B04"/>
    <w:rsid w:val="004F044E"/>
    <w:rsid w:val="004F1BD8"/>
    <w:rsid w:val="004F67C9"/>
    <w:rsid w:val="0050551D"/>
    <w:rsid w:val="00530115"/>
    <w:rsid w:val="0053148B"/>
    <w:rsid w:val="00541CE6"/>
    <w:rsid w:val="005503FE"/>
    <w:rsid w:val="00561A74"/>
    <w:rsid w:val="0057159C"/>
    <w:rsid w:val="005920D6"/>
    <w:rsid w:val="005A51B1"/>
    <w:rsid w:val="005B7B5D"/>
    <w:rsid w:val="005C5B0E"/>
    <w:rsid w:val="005E64AE"/>
    <w:rsid w:val="005F1EB7"/>
    <w:rsid w:val="005F314B"/>
    <w:rsid w:val="005F7062"/>
    <w:rsid w:val="0061291B"/>
    <w:rsid w:val="00620AE0"/>
    <w:rsid w:val="00624314"/>
    <w:rsid w:val="00624DC8"/>
    <w:rsid w:val="00626732"/>
    <w:rsid w:val="006300C3"/>
    <w:rsid w:val="00634044"/>
    <w:rsid w:val="00635A44"/>
    <w:rsid w:val="00643829"/>
    <w:rsid w:val="006545DC"/>
    <w:rsid w:val="006621B4"/>
    <w:rsid w:val="00683382"/>
    <w:rsid w:val="006A534F"/>
    <w:rsid w:val="006B03C6"/>
    <w:rsid w:val="006B43ED"/>
    <w:rsid w:val="006D4FF2"/>
    <w:rsid w:val="006F148D"/>
    <w:rsid w:val="00700C75"/>
    <w:rsid w:val="007303A6"/>
    <w:rsid w:val="00733FAA"/>
    <w:rsid w:val="00742A05"/>
    <w:rsid w:val="00751B66"/>
    <w:rsid w:val="00752181"/>
    <w:rsid w:val="0076612E"/>
    <w:rsid w:val="00792BB4"/>
    <w:rsid w:val="007931FE"/>
    <w:rsid w:val="007A3C70"/>
    <w:rsid w:val="007B1858"/>
    <w:rsid w:val="007B1FC6"/>
    <w:rsid w:val="007C28F6"/>
    <w:rsid w:val="007D4A13"/>
    <w:rsid w:val="007D77C3"/>
    <w:rsid w:val="007D799D"/>
    <w:rsid w:val="007F2904"/>
    <w:rsid w:val="008147CE"/>
    <w:rsid w:val="00830684"/>
    <w:rsid w:val="008334F4"/>
    <w:rsid w:val="00870102"/>
    <w:rsid w:val="0088467D"/>
    <w:rsid w:val="008A1068"/>
    <w:rsid w:val="008A40DD"/>
    <w:rsid w:val="008A44BE"/>
    <w:rsid w:val="008A73B3"/>
    <w:rsid w:val="008F708D"/>
    <w:rsid w:val="009009D0"/>
    <w:rsid w:val="009040FF"/>
    <w:rsid w:val="00923681"/>
    <w:rsid w:val="00935056"/>
    <w:rsid w:val="009352A7"/>
    <w:rsid w:val="009423C9"/>
    <w:rsid w:val="0095482E"/>
    <w:rsid w:val="009648FD"/>
    <w:rsid w:val="00975BF9"/>
    <w:rsid w:val="009901BD"/>
    <w:rsid w:val="0099611A"/>
    <w:rsid w:val="009A3BF7"/>
    <w:rsid w:val="009A5CBD"/>
    <w:rsid w:val="009C1775"/>
    <w:rsid w:val="009E375C"/>
    <w:rsid w:val="009E3B58"/>
    <w:rsid w:val="009E6D1E"/>
    <w:rsid w:val="009E71BA"/>
    <w:rsid w:val="009F2B99"/>
    <w:rsid w:val="00A2040D"/>
    <w:rsid w:val="00A27B57"/>
    <w:rsid w:val="00A30F19"/>
    <w:rsid w:val="00A452EE"/>
    <w:rsid w:val="00A50A38"/>
    <w:rsid w:val="00A8325A"/>
    <w:rsid w:val="00AE2485"/>
    <w:rsid w:val="00AE5DF0"/>
    <w:rsid w:val="00B458FF"/>
    <w:rsid w:val="00B50D25"/>
    <w:rsid w:val="00B70352"/>
    <w:rsid w:val="00BA148B"/>
    <w:rsid w:val="00BA548F"/>
    <w:rsid w:val="00BC3325"/>
    <w:rsid w:val="00BC5A2D"/>
    <w:rsid w:val="00BD00DD"/>
    <w:rsid w:val="00C066C6"/>
    <w:rsid w:val="00C171F3"/>
    <w:rsid w:val="00C22A0D"/>
    <w:rsid w:val="00C26B32"/>
    <w:rsid w:val="00C334AB"/>
    <w:rsid w:val="00C610D7"/>
    <w:rsid w:val="00C70732"/>
    <w:rsid w:val="00C722E5"/>
    <w:rsid w:val="00C7397D"/>
    <w:rsid w:val="00C93997"/>
    <w:rsid w:val="00C9665C"/>
    <w:rsid w:val="00C97E14"/>
    <w:rsid w:val="00CA004C"/>
    <w:rsid w:val="00CA011D"/>
    <w:rsid w:val="00CC1270"/>
    <w:rsid w:val="00CE6EB2"/>
    <w:rsid w:val="00CF0E49"/>
    <w:rsid w:val="00D0115D"/>
    <w:rsid w:val="00D01504"/>
    <w:rsid w:val="00D161ED"/>
    <w:rsid w:val="00D31A95"/>
    <w:rsid w:val="00D330BB"/>
    <w:rsid w:val="00D4137E"/>
    <w:rsid w:val="00D44756"/>
    <w:rsid w:val="00D45116"/>
    <w:rsid w:val="00D51DCF"/>
    <w:rsid w:val="00D95625"/>
    <w:rsid w:val="00D97938"/>
    <w:rsid w:val="00DA5FED"/>
    <w:rsid w:val="00DA619C"/>
    <w:rsid w:val="00DB7F23"/>
    <w:rsid w:val="00DC3884"/>
    <w:rsid w:val="00DF399B"/>
    <w:rsid w:val="00DF5337"/>
    <w:rsid w:val="00DF5ED2"/>
    <w:rsid w:val="00DF6945"/>
    <w:rsid w:val="00E03E59"/>
    <w:rsid w:val="00E16A88"/>
    <w:rsid w:val="00E265E2"/>
    <w:rsid w:val="00E306D3"/>
    <w:rsid w:val="00E37C9F"/>
    <w:rsid w:val="00E4245A"/>
    <w:rsid w:val="00E452C3"/>
    <w:rsid w:val="00E551E2"/>
    <w:rsid w:val="00E655F8"/>
    <w:rsid w:val="00E70B1A"/>
    <w:rsid w:val="00E71F6A"/>
    <w:rsid w:val="00E85198"/>
    <w:rsid w:val="00E96209"/>
    <w:rsid w:val="00EA630D"/>
    <w:rsid w:val="00EE0093"/>
    <w:rsid w:val="00F020EA"/>
    <w:rsid w:val="00F04DC5"/>
    <w:rsid w:val="00F24B30"/>
    <w:rsid w:val="00F3478F"/>
    <w:rsid w:val="00F458D5"/>
    <w:rsid w:val="00F7740B"/>
    <w:rsid w:val="00F851FB"/>
    <w:rsid w:val="00F94D6E"/>
    <w:rsid w:val="00FA1EE7"/>
    <w:rsid w:val="00FB18A8"/>
    <w:rsid w:val="00FB436B"/>
    <w:rsid w:val="00FB50B3"/>
    <w:rsid w:val="00FB56A4"/>
    <w:rsid w:val="00FB626A"/>
    <w:rsid w:val="00FD5902"/>
    <w:rsid w:val="00FE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D464"/>
  <w15:chartTrackingRefBased/>
  <w15:docId w15:val="{9E86625C-CE99-49B9-847D-C01CD85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732"/>
    <w:pPr>
      <w:shd w:val="clear" w:color="auto" w:fill="FFFFFF"/>
      <w:spacing w:after="0" w:line="276" w:lineRule="auto"/>
    </w:pPr>
    <w:rPr>
      <w:rFonts w:ascii="Cambria" w:eastAsia="Times New Roman" w:hAnsi="Cambria" w:cs="Times New Roman"/>
      <w:sz w:val="21"/>
      <w:szCs w:val="21"/>
      <w:lang w:val="en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7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73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7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6732"/>
    <w:rPr>
      <w:rFonts w:ascii="Cambria" w:eastAsia="Times New Roman" w:hAnsi="Cambria" w:cs="Times New Roman"/>
      <w:b/>
      <w:bCs/>
      <w:sz w:val="21"/>
      <w:szCs w:val="21"/>
      <w:shd w:val="clear" w:color="auto" w:fill="FFFFFF"/>
      <w:lang w:val="en-ZA" w:eastAsia="en-ZA"/>
    </w:rPr>
  </w:style>
  <w:style w:type="table" w:styleId="TableGrid">
    <w:name w:val="Table Grid"/>
    <w:basedOn w:val="TableNormal"/>
    <w:uiPriority w:val="39"/>
    <w:rsid w:val="00626732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able">
    <w:name w:val="searchable"/>
    <w:basedOn w:val="DefaultParagraphFont"/>
    <w:rsid w:val="00626732"/>
  </w:style>
  <w:style w:type="character" w:customStyle="1" w:styleId="view-only">
    <w:name w:val="view-only"/>
    <w:basedOn w:val="DefaultParagraphFont"/>
    <w:rsid w:val="00626732"/>
  </w:style>
  <w:style w:type="character" w:customStyle="1" w:styleId="Heading1Char">
    <w:name w:val="Heading 1 Char"/>
    <w:basedOn w:val="DefaultParagraphFont"/>
    <w:link w:val="Heading1"/>
    <w:uiPriority w:val="9"/>
    <w:rsid w:val="00626732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FFFFFF"/>
      <w:lang w:val="en-ZA" w:eastAsia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732"/>
    <w:rPr>
      <w:rFonts w:asciiTheme="majorHAnsi" w:eastAsiaTheme="majorEastAsia" w:hAnsiTheme="majorHAnsi" w:cstheme="majorBidi"/>
      <w:color w:val="2F5496" w:themeColor="accent1" w:themeShade="BF"/>
      <w:sz w:val="26"/>
      <w:szCs w:val="26"/>
      <w:shd w:val="clear" w:color="auto" w:fill="FFFFFF"/>
      <w:lang w:val="en-ZA" w:eastAsia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732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  <w:shd w:val="clear" w:color="auto" w:fill="FFFFFF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7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732"/>
    <w:rPr>
      <w:rFonts w:ascii="Segoe UI" w:eastAsia="Times New Roman" w:hAnsi="Segoe UI" w:cs="Segoe UI"/>
      <w:sz w:val="18"/>
      <w:szCs w:val="18"/>
      <w:shd w:val="clear" w:color="auto" w:fill="FFFFFF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6267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6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732"/>
    <w:rPr>
      <w:rFonts w:ascii="Cambria" w:eastAsia="Times New Roman" w:hAnsi="Cambria" w:cs="Times New Roman"/>
      <w:sz w:val="20"/>
      <w:szCs w:val="20"/>
      <w:shd w:val="clear" w:color="auto" w:fill="FFFFFF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732"/>
    <w:rPr>
      <w:rFonts w:ascii="Cambria" w:eastAsia="Times New Roman" w:hAnsi="Cambria" w:cs="Times New Roman"/>
      <w:b/>
      <w:bCs/>
      <w:sz w:val="20"/>
      <w:szCs w:val="20"/>
      <w:shd w:val="clear" w:color="auto" w:fill="FFFFFF"/>
      <w:lang w:val="en-ZA" w:eastAsia="en-ZA"/>
    </w:rPr>
  </w:style>
  <w:style w:type="paragraph" w:customStyle="1" w:styleId="Default">
    <w:name w:val="Default"/>
    <w:rsid w:val="006267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2673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6732"/>
    <w:rPr>
      <w:rFonts w:ascii="Cambria" w:eastAsia="Times New Roman" w:hAnsi="Cambria" w:cs="Times New Roman"/>
      <w:sz w:val="21"/>
      <w:szCs w:val="21"/>
      <w:shd w:val="clear" w:color="auto" w:fill="FFFFFF"/>
      <w:lang w:val="en-ZA" w:eastAsia="en-ZA"/>
    </w:rPr>
  </w:style>
  <w:style w:type="paragraph" w:styleId="NormalWeb">
    <w:name w:val="Normal (Web)"/>
    <w:basedOn w:val="Normal"/>
    <w:link w:val="NormalWebChar"/>
    <w:uiPriority w:val="99"/>
    <w:unhideWhenUsed/>
    <w:rsid w:val="00626732"/>
    <w:pPr>
      <w:shd w:val="clear" w:color="auto" w:fill="auto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26732"/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paragraph" w:styleId="Revision">
    <w:name w:val="Revision"/>
    <w:hidden/>
    <w:uiPriority w:val="99"/>
    <w:semiHidden/>
    <w:rsid w:val="00626732"/>
    <w:pPr>
      <w:spacing w:after="0" w:line="240" w:lineRule="auto"/>
    </w:pPr>
    <w:rPr>
      <w:rFonts w:ascii="Cambria" w:eastAsia="Times New Roman" w:hAnsi="Cambria" w:cs="Times New Roman"/>
      <w:sz w:val="21"/>
      <w:szCs w:val="21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62673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732"/>
    <w:rPr>
      <w:rFonts w:ascii="Cambria" w:eastAsia="Times New Roman" w:hAnsi="Cambria" w:cs="Times New Roman"/>
      <w:sz w:val="21"/>
      <w:szCs w:val="21"/>
      <w:shd w:val="clear" w:color="auto" w:fill="FFFFFF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62673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732"/>
    <w:rPr>
      <w:rFonts w:ascii="Cambria" w:eastAsia="Times New Roman" w:hAnsi="Cambria" w:cs="Times New Roman"/>
      <w:sz w:val="21"/>
      <w:szCs w:val="21"/>
      <w:shd w:val="clear" w:color="auto" w:fill="FFFFFF"/>
      <w:lang w:val="en-ZA" w:eastAsia="en-ZA"/>
    </w:rPr>
  </w:style>
  <w:style w:type="character" w:customStyle="1" w:styleId="A95">
    <w:name w:val="A9+5"/>
    <w:uiPriority w:val="99"/>
    <w:rsid w:val="00626732"/>
    <w:rPr>
      <w:rFonts w:cs="MillerText Roman"/>
      <w:color w:val="000000"/>
      <w:sz w:val="10"/>
      <w:szCs w:val="10"/>
    </w:rPr>
  </w:style>
  <w:style w:type="character" w:styleId="LineNumber">
    <w:name w:val="line number"/>
    <w:basedOn w:val="DefaultParagraphFont"/>
    <w:uiPriority w:val="99"/>
    <w:semiHidden/>
    <w:unhideWhenUsed/>
    <w:rsid w:val="0062673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26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4886</Words>
  <Characters>27852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Sherriff</dc:creator>
  <cp:keywords/>
  <dc:description/>
  <cp:lastModifiedBy>Shyam Sundar W.</cp:lastModifiedBy>
  <cp:revision>13</cp:revision>
  <cp:lastPrinted>2022-01-20T18:10:00Z</cp:lastPrinted>
  <dcterms:created xsi:type="dcterms:W3CDTF">2022-03-31T13:02:00Z</dcterms:created>
  <dcterms:modified xsi:type="dcterms:W3CDTF">2022-04-16T04:31:00Z</dcterms:modified>
</cp:coreProperties>
</file>