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795C9" w14:textId="77777777" w:rsidR="00896EBB" w:rsidRPr="00213F9E" w:rsidRDefault="00896EBB" w:rsidP="00896EBB">
      <w:pPr>
        <w:pStyle w:val="EndNoteBibliography"/>
        <w:jc w:val="center"/>
        <w:rPr>
          <w:rFonts w:ascii="Times New Roman" w:hAnsi="Times New Roman" w:cs="Times New Roman"/>
          <w:lang w:val="en-CA"/>
        </w:rPr>
      </w:pPr>
      <w:r w:rsidRPr="00213F9E">
        <w:rPr>
          <w:rFonts w:ascii="Times New Roman" w:hAnsi="Times New Roman" w:cs="Times New Roman"/>
        </w:rPr>
        <w:drawing>
          <wp:inline distT="0" distB="0" distL="0" distR="0" wp14:anchorId="581E3452" wp14:editId="19CA07C8">
            <wp:extent cx="5038365" cy="48958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221" r="10980"/>
                    <a:stretch/>
                  </pic:blipFill>
                  <pic:spPr bwMode="auto">
                    <a:xfrm>
                      <a:off x="0" y="0"/>
                      <a:ext cx="5056254" cy="4913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EA4907" w14:textId="77777777" w:rsidR="00896EBB" w:rsidRPr="00213F9E" w:rsidRDefault="00896EBB" w:rsidP="00896EBB">
      <w:pPr>
        <w:pStyle w:val="EndNoteBibliography"/>
        <w:jc w:val="left"/>
        <w:rPr>
          <w:rFonts w:ascii="Times New Roman" w:hAnsi="Times New Roman" w:cs="Times New Roman"/>
          <w:lang w:val="en-CA"/>
        </w:rPr>
      </w:pPr>
    </w:p>
    <w:p w14:paraId="58005D4B" w14:textId="3BC36526" w:rsidR="00896EBB" w:rsidRPr="00213F9E" w:rsidRDefault="00896EBB" w:rsidP="00896EBB">
      <w:pPr>
        <w:pStyle w:val="EndNoteBibliography"/>
        <w:jc w:val="left"/>
        <w:rPr>
          <w:rFonts w:ascii="Times New Roman" w:hAnsi="Times New Roman" w:cs="Times New Roman"/>
        </w:rPr>
      </w:pPr>
      <w:r w:rsidRPr="00213F9E">
        <w:rPr>
          <w:rFonts w:ascii="Times New Roman" w:hAnsi="Times New Roman" w:cs="Times New Roman"/>
        </w:rPr>
        <w:t>Additional file 1</w:t>
      </w:r>
    </w:p>
    <w:p w14:paraId="2107F897" w14:textId="77777777" w:rsidR="00896EBB" w:rsidRPr="00213F9E" w:rsidRDefault="00896EBB" w:rsidP="00896EBB">
      <w:pPr>
        <w:pStyle w:val="EndNoteBibliography"/>
        <w:jc w:val="left"/>
        <w:rPr>
          <w:rFonts w:ascii="Times New Roman" w:hAnsi="Times New Roman" w:cs="Times New Roman"/>
        </w:rPr>
      </w:pPr>
    </w:p>
    <w:p w14:paraId="49D87360" w14:textId="77777777" w:rsidR="00896EBB" w:rsidRPr="00213F9E" w:rsidRDefault="00896EBB" w:rsidP="00896EBB">
      <w:pPr>
        <w:pStyle w:val="EndNoteBibliography"/>
        <w:jc w:val="left"/>
        <w:rPr>
          <w:rFonts w:ascii="Times New Roman" w:hAnsi="Times New Roman" w:cs="Times New Roman"/>
        </w:rPr>
      </w:pPr>
      <w:r w:rsidRPr="00213F9E">
        <w:rPr>
          <w:rFonts w:ascii="Times New Roman" w:hAnsi="Times New Roman" w:cs="Times New Roman"/>
        </w:rPr>
        <w:t>Title: Proportion of treatment received by participants outside of the study.</w:t>
      </w:r>
    </w:p>
    <w:p w14:paraId="0FCEFE66" w14:textId="77777777" w:rsidR="00896EBB" w:rsidRPr="00213F9E" w:rsidRDefault="00896EBB" w:rsidP="00896EBB">
      <w:pPr>
        <w:pStyle w:val="EndNoteBibliography"/>
        <w:jc w:val="left"/>
        <w:rPr>
          <w:rFonts w:ascii="Times New Roman" w:hAnsi="Times New Roman" w:cs="Times New Roman"/>
        </w:rPr>
      </w:pPr>
    </w:p>
    <w:p w14:paraId="13023E56" w14:textId="77777777" w:rsidR="00896EBB" w:rsidRPr="00213F9E" w:rsidRDefault="00896EBB" w:rsidP="00896EBB">
      <w:pPr>
        <w:pStyle w:val="EndNoteBibliography"/>
        <w:jc w:val="left"/>
        <w:rPr>
          <w:rFonts w:ascii="Times New Roman" w:hAnsi="Times New Roman" w:cs="Times New Roman"/>
        </w:rPr>
      </w:pPr>
      <w:r w:rsidRPr="00213F9E">
        <w:rPr>
          <w:rFonts w:ascii="Times New Roman" w:hAnsi="Times New Roman" w:cs="Times New Roman"/>
        </w:rPr>
        <w:t>Description: The intervention group is shown in green, and the control group is shown in blue. "N" presented refers to the number of treatment sessions received by the participants.</w:t>
      </w:r>
    </w:p>
    <w:p w14:paraId="4C7CF3EB" w14:textId="77777777" w:rsidR="002F5B68" w:rsidRPr="00896EBB" w:rsidRDefault="002F5B68">
      <w:pPr>
        <w:rPr>
          <w:lang w:val="en-US"/>
        </w:rPr>
      </w:pPr>
    </w:p>
    <w:sectPr w:rsidR="002F5B68" w:rsidRPr="00896EBB" w:rsidSect="00310D63">
      <w:footerReference w:type="default" r:id="rId5"/>
      <w:pgSz w:w="12240" w:h="15840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34933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993CE6" w14:textId="77777777" w:rsidR="00000000" w:rsidRPr="00310D63" w:rsidRDefault="00000000">
        <w:pPr>
          <w:pStyle w:val="Pieddepage"/>
          <w:jc w:val="right"/>
          <w:rPr>
            <w:rFonts w:ascii="Times New Roman" w:hAnsi="Times New Roman" w:cs="Times New Roman"/>
          </w:rPr>
        </w:pPr>
        <w:r w:rsidRPr="00310D63">
          <w:rPr>
            <w:rFonts w:ascii="Times New Roman" w:hAnsi="Times New Roman" w:cs="Times New Roman"/>
          </w:rPr>
          <w:fldChar w:fldCharType="begin"/>
        </w:r>
        <w:r w:rsidRPr="00310D63">
          <w:rPr>
            <w:rFonts w:ascii="Times New Roman" w:hAnsi="Times New Roman" w:cs="Times New Roman"/>
          </w:rPr>
          <w:instrText>PAGE   \* MERGEFORMAT</w:instrText>
        </w:r>
        <w:r w:rsidRPr="00310D63">
          <w:rPr>
            <w:rFonts w:ascii="Times New Roman" w:hAnsi="Times New Roman" w:cs="Times New Roman"/>
          </w:rPr>
          <w:fldChar w:fldCharType="separate"/>
        </w:r>
        <w:r w:rsidRPr="00310D63">
          <w:rPr>
            <w:rFonts w:ascii="Times New Roman" w:hAnsi="Times New Roman" w:cs="Times New Roman"/>
            <w:lang w:val="fr-FR"/>
          </w:rPr>
          <w:t>2</w:t>
        </w:r>
        <w:r w:rsidRPr="00310D63">
          <w:rPr>
            <w:rFonts w:ascii="Times New Roman" w:hAnsi="Times New Roman" w:cs="Times New Roman"/>
          </w:rPr>
          <w:fldChar w:fldCharType="end"/>
        </w:r>
      </w:p>
    </w:sdtContent>
  </w:sdt>
  <w:p w14:paraId="6FC23B10" w14:textId="77777777" w:rsidR="00000000" w:rsidRDefault="00000000">
    <w:pPr>
      <w:pStyle w:val="Pieddepag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BB"/>
    <w:rsid w:val="000E29A7"/>
    <w:rsid w:val="002F5B68"/>
    <w:rsid w:val="0089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F5988"/>
  <w15:chartTrackingRefBased/>
  <w15:docId w15:val="{6BDFF4EA-963A-414E-92D2-B8E3E5853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EBB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ar"/>
    <w:rsid w:val="00896EBB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896EBB"/>
    <w:rPr>
      <w:rFonts w:ascii="Calibri" w:hAnsi="Calibri" w:cs="Calibri"/>
      <w:noProof/>
      <w:kern w:val="0"/>
      <w:lang w:val="en-US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96E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6EBB"/>
    <w:rPr>
      <w:kern w:val="0"/>
      <w14:ligatures w14:val="none"/>
    </w:rPr>
  </w:style>
  <w:style w:type="character" w:styleId="Numrodeligne">
    <w:name w:val="line number"/>
    <w:basedOn w:val="Policepardfaut"/>
    <w:uiPriority w:val="99"/>
    <w:semiHidden/>
    <w:unhideWhenUsed/>
    <w:rsid w:val="00896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241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Daneau, Catherine</dc:creator>
  <cp:keywords/>
  <dc:description/>
  <cp:lastModifiedBy>Daneau, Catherine</cp:lastModifiedBy>
  <cp:revision>1</cp:revision>
  <dcterms:created xsi:type="dcterms:W3CDTF">2024-05-08T17:37:00Z</dcterms:created>
  <dcterms:modified xsi:type="dcterms:W3CDTF">2024-05-08T17:37:00Z</dcterms:modified>
</cp:coreProperties>
</file>