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F31" w:rsidRPr="00560C80" w:rsidRDefault="00141F31" w:rsidP="006A2CBC">
      <w:pPr>
        <w:spacing w:after="0" w:line="240" w:lineRule="auto"/>
        <w:rPr>
          <w:rFonts w:eastAsia="Times New Roman"/>
          <w:b/>
          <w:noProof/>
          <w:lang w:val="en-US" w:eastAsia="da-DK"/>
        </w:rPr>
      </w:pPr>
      <w:r w:rsidRPr="00560C80">
        <w:rPr>
          <w:rFonts w:eastAsia="Times New Roman"/>
          <w:b/>
          <w:noProof/>
          <w:lang w:val="en-US" w:eastAsia="da-DK"/>
        </w:rPr>
        <w:t>Figure S1</w:t>
      </w:r>
    </w:p>
    <w:p w:rsidR="00560C80" w:rsidRPr="00555393" w:rsidRDefault="00560C80" w:rsidP="00560C80">
      <w:pPr>
        <w:spacing w:after="0" w:line="240" w:lineRule="auto"/>
        <w:rPr>
          <w:sz w:val="18"/>
          <w:szCs w:val="18"/>
          <w:lang w:val="en-US"/>
        </w:rPr>
      </w:pPr>
      <w:r w:rsidRPr="00555393">
        <w:rPr>
          <w:b/>
          <w:sz w:val="18"/>
          <w:szCs w:val="18"/>
          <w:lang w:val="en-US"/>
        </w:rPr>
        <w:t xml:space="preserve">A. </w:t>
      </w:r>
      <w:r w:rsidRPr="00555393">
        <w:rPr>
          <w:sz w:val="18"/>
          <w:szCs w:val="18"/>
          <w:lang w:val="en-US"/>
        </w:rPr>
        <w:t xml:space="preserve">Histogram of intensity levels for all positive detected nuclei in both the central and invasive area. </w:t>
      </w:r>
    </w:p>
    <w:p w:rsidR="00560C80" w:rsidRPr="00555393" w:rsidRDefault="00560C80" w:rsidP="00560C80">
      <w:pPr>
        <w:spacing w:after="0" w:line="240" w:lineRule="auto"/>
        <w:rPr>
          <w:sz w:val="18"/>
          <w:szCs w:val="18"/>
          <w:lang w:val="en-US"/>
        </w:rPr>
      </w:pPr>
      <w:r w:rsidRPr="00555393">
        <w:rPr>
          <w:b/>
          <w:sz w:val="18"/>
          <w:szCs w:val="18"/>
          <w:lang w:val="en-US"/>
        </w:rPr>
        <w:t>B.</w:t>
      </w:r>
      <w:r w:rsidRPr="00555393">
        <w:rPr>
          <w:sz w:val="18"/>
          <w:szCs w:val="18"/>
          <w:lang w:val="en-US"/>
        </w:rPr>
        <w:t xml:space="preserve"> Ascendingly plotted standard deviations per tumor (3 sections).</w:t>
      </w:r>
    </w:p>
    <w:p w:rsidR="00560C80" w:rsidRPr="00555393" w:rsidRDefault="00560C80" w:rsidP="00560C80">
      <w:pPr>
        <w:suppressLineNumbers/>
        <w:spacing w:after="0"/>
        <w:jc w:val="both"/>
        <w:rPr>
          <w:rFonts w:cs="Arial"/>
          <w:b/>
          <w:sz w:val="18"/>
          <w:szCs w:val="18"/>
          <w:u w:val="single"/>
          <w:lang w:val="en-US"/>
        </w:rPr>
      </w:pPr>
    </w:p>
    <w:bookmarkStart w:id="0" w:name="_GoBack"/>
    <w:bookmarkEnd w:id="0"/>
    <w:p w:rsidR="003871D1" w:rsidRDefault="00141F31" w:rsidP="006A2CBC">
      <w:pPr>
        <w:spacing w:after="0" w:line="240" w:lineRule="auto"/>
      </w:pPr>
      <w:r>
        <w:rPr>
          <w:rFonts w:eastAsia="Times New Roman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7B34F5" wp14:editId="7CAB8C24">
                <wp:simplePos x="0" y="0"/>
                <wp:positionH relativeFrom="column">
                  <wp:posOffset>72390</wp:posOffset>
                </wp:positionH>
                <wp:positionV relativeFrom="paragraph">
                  <wp:posOffset>57150</wp:posOffset>
                </wp:positionV>
                <wp:extent cx="381000" cy="289560"/>
                <wp:effectExtent l="0" t="0" r="19050" b="15240"/>
                <wp:wrapNone/>
                <wp:docPr id="6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487" w:rsidRPr="00825487" w:rsidRDefault="0082548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25487"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6" o:spid="_x0000_s1026" type="#_x0000_t202" style="position:absolute;margin-left:5.7pt;margin-top:4.5pt;width:30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" fillcolor="white [3201]" strokecolor="white [3212]" strokeweight=".5pt">
                <v:textbox>
                  <w:txbxContent>
                    <w:p w:rsidR="00825487" w:rsidRPr="00825487" w:rsidRDefault="00825487">
                      <w:pPr>
                        <w:rPr>
                          <w:sz w:val="32"/>
                          <w:szCs w:val="32"/>
                        </w:rPr>
                      </w:pPr>
                      <w:r w:rsidRPr="00825487">
                        <w:rPr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A2CBC">
        <w:rPr>
          <w:rFonts w:eastAsia="Times New Roman"/>
          <w:noProof/>
          <w:lang w:eastAsia="da-DK"/>
        </w:rPr>
        <w:drawing>
          <wp:inline distT="0" distB="0" distL="0" distR="0" wp14:anchorId="1CB37E5B" wp14:editId="2D033B2E">
            <wp:extent cx="4320000" cy="2596785"/>
            <wp:effectExtent l="0" t="0" r="4445" b="0"/>
            <wp:docPr id="2" name="A1510477-9815-4A19-A9A9-43422A44469A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510477-9815-4A19-A9A9-43422A44469A" descr="image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BC" w:rsidRDefault="00825487" w:rsidP="00825487">
      <w:pPr>
        <w:spacing w:after="0" w:line="240" w:lineRule="auto"/>
      </w:pPr>
      <w:r>
        <w:rPr>
          <w:rFonts w:eastAsia="Times New Roman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79423C" wp14:editId="7AEEDDEC">
                <wp:simplePos x="0" y="0"/>
                <wp:positionH relativeFrom="column">
                  <wp:posOffset>72390</wp:posOffset>
                </wp:positionH>
                <wp:positionV relativeFrom="paragraph">
                  <wp:posOffset>80010</wp:posOffset>
                </wp:positionV>
                <wp:extent cx="381000" cy="327660"/>
                <wp:effectExtent l="0" t="0" r="19050" b="15240"/>
                <wp:wrapNone/>
                <wp:docPr id="7" name="Tekstbo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825487" w:rsidRPr="00825487" w:rsidRDefault="00825487" w:rsidP="0082548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7" o:spid="_x0000_s1027" type="#_x0000_t202" style="position:absolute;margin-left:5.7pt;margin-top:6.3pt;width:30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" fillcolor="window" strokecolor="window" strokeweight=".5pt">
                <v:textbox>
                  <w:txbxContent>
                    <w:p w:rsidR="00825487" w:rsidRPr="00825487" w:rsidRDefault="00825487" w:rsidP="0082548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A2CBC">
        <w:rPr>
          <w:rFonts w:eastAsia="Times New Roman"/>
          <w:noProof/>
          <w:lang w:eastAsia="da-DK"/>
        </w:rPr>
        <w:drawing>
          <wp:inline distT="0" distB="0" distL="0" distR="0" wp14:anchorId="564D39F8" wp14:editId="6BB5B93B">
            <wp:extent cx="4320000" cy="3021424"/>
            <wp:effectExtent l="0" t="0" r="4445" b="7620"/>
            <wp:docPr id="4" name="Billede 4" descr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4F1559-B534-4588-8EEB-04176D221ECE" descr="image2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02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18" w:rsidRDefault="00F76E18" w:rsidP="00F76E18">
      <w:pPr>
        <w:spacing w:after="0" w:line="240" w:lineRule="auto"/>
        <w:rPr>
          <w:b/>
          <w:sz w:val="20"/>
          <w:szCs w:val="20"/>
          <w:lang w:val="en-US"/>
        </w:rPr>
      </w:pPr>
    </w:p>
    <w:p w:rsidR="00825487" w:rsidRDefault="00825487" w:rsidP="00825487">
      <w:pPr>
        <w:spacing w:after="0" w:line="240" w:lineRule="auto"/>
        <w:rPr>
          <w:b/>
          <w:sz w:val="20"/>
          <w:szCs w:val="20"/>
          <w:lang w:val="en-US"/>
        </w:rPr>
      </w:pPr>
    </w:p>
    <w:sectPr w:rsidR="0082548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BC"/>
    <w:rsid w:val="00141F31"/>
    <w:rsid w:val="00356EB4"/>
    <w:rsid w:val="003871D1"/>
    <w:rsid w:val="004E6463"/>
    <w:rsid w:val="00560C80"/>
    <w:rsid w:val="006A2CBC"/>
    <w:rsid w:val="00825487"/>
    <w:rsid w:val="00A72445"/>
    <w:rsid w:val="00AE269D"/>
    <w:rsid w:val="00F7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A2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A2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A2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A2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5A4F1559-B534-4588-8EEB-04176D221E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A1510477-9815-4A19-A9A9-43422A44469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Christina Eriksen</dc:creator>
  <cp:lastModifiedBy>Ann Christina Eriksen</cp:lastModifiedBy>
  <cp:revision>4</cp:revision>
  <dcterms:created xsi:type="dcterms:W3CDTF">2017-08-25T05:45:00Z</dcterms:created>
  <dcterms:modified xsi:type="dcterms:W3CDTF">2017-08-25T05:46:00Z</dcterms:modified>
</cp:coreProperties>
</file>