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5D" w:rsidRDefault="004C4D20" w:rsidP="00BE0C60">
      <w:pPr>
        <w:pStyle w:val="Tittel"/>
        <w:rPr>
          <w:lang w:val="en-US"/>
        </w:rPr>
      </w:pPr>
      <w:r>
        <w:rPr>
          <w:lang w:val="en-US"/>
        </w:rPr>
        <w:t>Additional file 1.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154827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3305D" w:rsidRDefault="00BE0C60">
          <w:pPr>
            <w:pStyle w:val="Overskriftforinnholdsfortegnelse"/>
          </w:pPr>
          <w:r>
            <w:t>Table of contents</w:t>
          </w:r>
        </w:p>
        <w:p w:rsidR="00006A63" w:rsidRDefault="0033305D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739045" w:history="1">
            <w:r w:rsidR="00006A63" w:rsidRPr="000B06E5">
              <w:rPr>
                <w:rStyle w:val="Hyperkobling"/>
                <w:noProof/>
                <w:lang w:val="en-US"/>
              </w:rPr>
              <w:t>Table S1. Details on immunohistochemical protocols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_Toc133739045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1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46" w:history="1">
            <w:r w:rsidR="00006A63" w:rsidRPr="000B06E5">
              <w:rPr>
                <w:rStyle w:val="Hyperkobling"/>
                <w:noProof/>
                <w:lang w:val="en-GB" w:eastAsia="nb-NO"/>
              </w:rPr>
              <w:t>Table S2. Details about the scoring system and definitions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_Toc133739046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2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47" w:history="1">
            <w:r w:rsidR="00006A63" w:rsidRPr="000B06E5">
              <w:rPr>
                <w:rStyle w:val="Hyperkobling"/>
                <w:noProof/>
                <w:lang w:val="en-GB"/>
              </w:rPr>
              <w:t>Equation for a positive/rearranged ROS1 tumor with FISH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_Toc133739047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2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48" w:history="1">
            <w:r w:rsidR="00006A63" w:rsidRPr="000B06E5">
              <w:rPr>
                <w:rStyle w:val="Hyperkobling"/>
                <w:noProof/>
                <w:lang w:val="en-GB"/>
              </w:rPr>
              <w:t>Table S3. Quality requirements NGS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_Toc133739048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2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49" w:history="1">
            <w:r w:rsidR="00006A63" w:rsidRPr="000B06E5">
              <w:rPr>
                <w:rStyle w:val="Hyperkobling"/>
                <w:noProof/>
                <w:lang w:val="en-GB"/>
              </w:rPr>
              <w:t>Table S4. Comparing D4D6 and SP384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_Toc133739049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3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50" w:history="1">
            <w:r w:rsidR="00006A63" w:rsidRPr="000B06E5">
              <w:rPr>
                <w:rStyle w:val="Hyperkobling"/>
                <w:noProof/>
                <w:lang w:val="en-GB"/>
              </w:rPr>
              <w:t>Table S5. Table including DNA NGS with CNV and hotspot mutations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_Toc133739050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4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51" w:history="1">
            <w:r w:rsidR="00006A63" w:rsidRPr="000B06E5">
              <w:rPr>
                <w:rStyle w:val="Hyperkobling"/>
                <w:noProof/>
                <w:lang w:val="en-GB"/>
              </w:rPr>
              <w:t>Table S6. IHC and stage, sex and smoking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_Toc133739051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6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006A63" w:rsidRDefault="004E46A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133739052" w:history="1">
            <w:r w:rsidR="00006A63" w:rsidRPr="000B06E5">
              <w:rPr>
                <w:rStyle w:val="Hyperkobling"/>
                <w:noProof/>
                <w:lang w:val="en-GB"/>
              </w:rPr>
              <w:t>Table S7. TMA versus whole sections</w:t>
            </w:r>
            <w:r w:rsidR="00006A63">
              <w:rPr>
                <w:noProof/>
                <w:webHidden/>
              </w:rPr>
              <w:tab/>
            </w:r>
            <w:r w:rsidR="00006A63">
              <w:rPr>
                <w:noProof/>
                <w:webHidden/>
              </w:rPr>
              <w:fldChar w:fldCharType="begin"/>
            </w:r>
            <w:r w:rsidR="00006A63">
              <w:rPr>
                <w:noProof/>
                <w:webHidden/>
              </w:rPr>
              <w:instrText xml:space="preserve"> PAGEREF _Toc133739052 \h </w:instrText>
            </w:r>
            <w:r w:rsidR="00006A63">
              <w:rPr>
                <w:noProof/>
                <w:webHidden/>
              </w:rPr>
            </w:r>
            <w:r w:rsidR="00006A63">
              <w:rPr>
                <w:noProof/>
                <w:webHidden/>
              </w:rPr>
              <w:fldChar w:fldCharType="separate"/>
            </w:r>
            <w:r w:rsidR="00006A63">
              <w:rPr>
                <w:noProof/>
                <w:webHidden/>
              </w:rPr>
              <w:t>6</w:t>
            </w:r>
            <w:r w:rsidR="00006A63">
              <w:rPr>
                <w:noProof/>
                <w:webHidden/>
              </w:rPr>
              <w:fldChar w:fldCharType="end"/>
            </w:r>
          </w:hyperlink>
        </w:p>
        <w:p w:rsidR="0033305D" w:rsidRPr="00BE0C60" w:rsidRDefault="0033305D" w:rsidP="0033305D">
          <w:r>
            <w:rPr>
              <w:b/>
              <w:bCs/>
            </w:rPr>
            <w:fldChar w:fldCharType="end"/>
          </w:r>
        </w:p>
      </w:sdtContent>
    </w:sdt>
    <w:p w:rsidR="00006A63" w:rsidRDefault="00006A63" w:rsidP="0033305D">
      <w:pPr>
        <w:pStyle w:val="Overskrift2"/>
        <w:rPr>
          <w:lang w:val="en-US"/>
        </w:rPr>
      </w:pPr>
      <w:bookmarkStart w:id="0" w:name="_Toc133739045"/>
    </w:p>
    <w:p w:rsidR="0033305D" w:rsidRPr="0033305D" w:rsidRDefault="00E76EC4" w:rsidP="0033305D">
      <w:pPr>
        <w:pStyle w:val="Overskrift2"/>
        <w:rPr>
          <w:lang w:val="en-US"/>
        </w:rPr>
      </w:pPr>
      <w:r>
        <w:rPr>
          <w:lang w:val="en-US"/>
        </w:rPr>
        <w:t xml:space="preserve">Table S1. </w:t>
      </w:r>
      <w:r w:rsidR="0033305D" w:rsidRPr="0033305D">
        <w:rPr>
          <w:lang w:val="en-US"/>
        </w:rPr>
        <w:t>Details</w:t>
      </w:r>
      <w:r>
        <w:rPr>
          <w:lang w:val="en-US"/>
        </w:rPr>
        <w:t xml:space="preserve"> on</w:t>
      </w:r>
      <w:r w:rsidR="0033305D" w:rsidRPr="0033305D">
        <w:rPr>
          <w:lang w:val="en-US"/>
        </w:rPr>
        <w:t xml:space="preserve"> immunohistochemical protocols</w:t>
      </w:r>
      <w:bookmarkEnd w:id="0"/>
    </w:p>
    <w:p w:rsidR="004E46A9" w:rsidRDefault="004E46A9" w:rsidP="0033305D">
      <w:pPr>
        <w:rPr>
          <w:lang w:val="en-US"/>
        </w:rPr>
      </w:pPr>
    </w:p>
    <w:p w:rsidR="0033305D" w:rsidRPr="0033305D" w:rsidRDefault="0033305D" w:rsidP="0033305D">
      <w:pPr>
        <w:rPr>
          <w:lang w:val="en-GB"/>
        </w:rPr>
      </w:pPr>
      <w:r w:rsidRPr="0033305D">
        <w:rPr>
          <w:lang w:val="en-GB"/>
        </w:rPr>
        <w:t xml:space="preserve">Ventana ROS1 SP384 (790-6087)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01"/>
        <w:gridCol w:w="1432"/>
        <w:gridCol w:w="1263"/>
        <w:gridCol w:w="1181"/>
        <w:gridCol w:w="1358"/>
        <w:gridCol w:w="1231"/>
        <w:gridCol w:w="1296"/>
      </w:tblGrid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Detection system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Antigen Retrieval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Dilution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Incubation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Staining platform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Counter staining</w:t>
            </w:r>
          </w:p>
        </w:tc>
      </w:tr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DAB IHC Detection Kit (760-700)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CC1 (On board)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Temp: 100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  <w:p w:rsidR="0033305D" w:rsidRPr="004D2F0E" w:rsidRDefault="0033305D" w:rsidP="0033305D">
            <w:pPr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64 min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No 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Ready to use (RTU)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16 min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36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Benchmark Ultra 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Instant Hematoxilin Kit. Shandon (Ref 6765015)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 min. Manually. Dilution (1:2)</w:t>
            </w:r>
          </w:p>
        </w:tc>
      </w:tr>
    </w:tbl>
    <w:p w:rsidR="0033305D" w:rsidRPr="0033305D" w:rsidRDefault="0033305D" w:rsidP="0033305D">
      <w:pPr>
        <w:pStyle w:val="Listeavsnitt"/>
        <w:rPr>
          <w:lang w:val="en-GB"/>
        </w:rPr>
      </w:pPr>
    </w:p>
    <w:p w:rsidR="0033305D" w:rsidRPr="0033305D" w:rsidRDefault="0033305D" w:rsidP="0033305D">
      <w:pPr>
        <w:rPr>
          <w:lang w:val="en-GB"/>
        </w:rPr>
      </w:pPr>
      <w:r w:rsidRPr="0033305D">
        <w:rPr>
          <w:lang w:val="en-GB"/>
        </w:rPr>
        <w:t>Cell Signaling ROS1 D4D6 (3287s)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65"/>
        <w:gridCol w:w="1359"/>
        <w:gridCol w:w="1408"/>
        <w:gridCol w:w="1178"/>
        <w:gridCol w:w="1326"/>
        <w:gridCol w:w="1230"/>
        <w:gridCol w:w="1296"/>
      </w:tblGrid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Detection system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Antigen Retrieval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Amplifier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Dilution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Incubation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Staining platform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Counter staining</w:t>
            </w:r>
          </w:p>
        </w:tc>
      </w:tr>
      <w:tr w:rsidR="0033305D" w:rsidTr="0033305D">
        <w:tc>
          <w:tcPr>
            <w:tcW w:w="1374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DAB IHC Detection Kit (760-700)</w:t>
            </w:r>
          </w:p>
        </w:tc>
        <w:tc>
          <w:tcPr>
            <w:tcW w:w="1579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CC1 (On board)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Temp: 99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  <w:p w:rsidR="0033305D" w:rsidRPr="004D2F0E" w:rsidRDefault="0033305D" w:rsidP="0033305D">
            <w:pPr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64 min</w:t>
            </w:r>
          </w:p>
        </w:tc>
        <w:tc>
          <w:tcPr>
            <w:tcW w:w="134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OptiView Amplification Kit (760-099)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8+8 min</w:t>
            </w:r>
          </w:p>
        </w:tc>
        <w:tc>
          <w:tcPr>
            <w:tcW w:w="1271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 Antibody Diluent (251-018)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1:50</w:t>
            </w:r>
          </w:p>
        </w:tc>
        <w:tc>
          <w:tcPr>
            <w:tcW w:w="1423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32 min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36 </w:t>
            </w:r>
            <w:r>
              <w:rPr>
                <w:vertAlign w:val="superscript"/>
                <w:lang w:val="en-GB"/>
              </w:rPr>
              <w:t>o</w:t>
            </w:r>
            <w:r>
              <w:rPr>
                <w:lang w:val="en-GB"/>
              </w:rPr>
              <w:t>C</w:t>
            </w:r>
          </w:p>
        </w:tc>
        <w:tc>
          <w:tcPr>
            <w:tcW w:w="123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Ventana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 xml:space="preserve">Benchmark Ultra </w:t>
            </w:r>
          </w:p>
        </w:tc>
        <w:tc>
          <w:tcPr>
            <w:tcW w:w="842" w:type="dxa"/>
          </w:tcPr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Instant Hematoxilin Kit. Shandon (Ref 6765015)</w:t>
            </w:r>
          </w:p>
          <w:p w:rsidR="0033305D" w:rsidRDefault="0033305D" w:rsidP="0033305D">
            <w:pPr>
              <w:rPr>
                <w:lang w:val="en-GB"/>
              </w:rPr>
            </w:pPr>
            <w:r>
              <w:rPr>
                <w:lang w:val="en-GB"/>
              </w:rPr>
              <w:t>1 min. Manually. Dilution (1:2)</w:t>
            </w:r>
          </w:p>
        </w:tc>
      </w:tr>
    </w:tbl>
    <w:p w:rsidR="0033305D" w:rsidRDefault="0033305D" w:rsidP="0033305D">
      <w:pPr>
        <w:rPr>
          <w:lang w:val="en-US"/>
        </w:rPr>
      </w:pPr>
    </w:p>
    <w:p w:rsidR="00C7580B" w:rsidRDefault="00C7580B" w:rsidP="00C7580B">
      <w:pPr>
        <w:pStyle w:val="Overskrift2"/>
        <w:rPr>
          <w:noProof/>
          <w:lang w:val="en-GB" w:eastAsia="nb-NO"/>
        </w:rPr>
      </w:pPr>
      <w:bookmarkStart w:id="1" w:name="_Toc132384676"/>
      <w:bookmarkStart w:id="2" w:name="_Toc132393705"/>
      <w:bookmarkStart w:id="3" w:name="_Toc133739046"/>
      <w:r>
        <w:rPr>
          <w:noProof/>
          <w:lang w:val="en-GB" w:eastAsia="nb-NO"/>
        </w:rPr>
        <w:t xml:space="preserve">Table S2. </w:t>
      </w:r>
      <w:r w:rsidR="008143BF">
        <w:rPr>
          <w:noProof/>
          <w:lang w:val="en-GB" w:eastAsia="nb-NO"/>
        </w:rPr>
        <w:t xml:space="preserve">Details about the </w:t>
      </w:r>
      <w:r w:rsidRPr="00146C01">
        <w:rPr>
          <w:noProof/>
          <w:lang w:val="en-GB" w:eastAsia="nb-NO"/>
        </w:rPr>
        <w:t>scoring system</w:t>
      </w:r>
      <w:bookmarkEnd w:id="1"/>
      <w:bookmarkEnd w:id="2"/>
      <w:r w:rsidR="008143BF">
        <w:rPr>
          <w:noProof/>
          <w:lang w:val="en-GB" w:eastAsia="nb-NO"/>
        </w:rPr>
        <w:t xml:space="preserve"> and definitions</w:t>
      </w:r>
      <w:bookmarkEnd w:id="3"/>
    </w:p>
    <w:p w:rsidR="004E46A9" w:rsidRPr="004E46A9" w:rsidRDefault="004E46A9" w:rsidP="004E46A9">
      <w:pPr>
        <w:rPr>
          <w:lang w:val="en-GB"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7580B" w:rsidRPr="00C7580B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Group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Definition</w:t>
            </w:r>
          </w:p>
        </w:tc>
      </w:tr>
      <w:tr w:rsidR="00C7580B" w:rsidRPr="004E46A9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Negative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sz w:val="20"/>
                <w:szCs w:val="20"/>
                <w:lang w:val="en-US"/>
              </w:rPr>
              <w:t>No visible staining under 400x magnification.</w:t>
            </w:r>
          </w:p>
        </w:tc>
      </w:tr>
      <w:tr w:rsidR="00C7580B" w:rsidRPr="004E46A9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Weak (1+) and focal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sz w:val="20"/>
                <w:szCs w:val="20"/>
                <w:lang w:val="en-GB"/>
              </w:rPr>
              <w:t>L</w:t>
            </w:r>
            <w:r>
              <w:rPr>
                <w:sz w:val="20"/>
                <w:szCs w:val="20"/>
                <w:lang w:val="en-US"/>
              </w:rPr>
              <w:t xml:space="preserve">ight brown staining, visible at 100-200x (10-20x objective), but requiring of </w:t>
            </w:r>
            <w:r w:rsidRPr="009D010C">
              <w:rPr>
                <w:sz w:val="20"/>
                <w:szCs w:val="20"/>
                <w:lang w:val="en-US"/>
              </w:rPr>
              <w:t>400x</w:t>
            </w:r>
            <w:r>
              <w:rPr>
                <w:sz w:val="20"/>
                <w:szCs w:val="20"/>
                <w:lang w:val="en-US"/>
              </w:rPr>
              <w:t xml:space="preserve"> (40x objective)</w:t>
            </w:r>
            <w:r w:rsidRPr="009D010C">
              <w:rPr>
                <w:sz w:val="20"/>
                <w:szCs w:val="20"/>
                <w:lang w:val="en-US"/>
              </w:rPr>
              <w:t xml:space="preserve"> to see clearly</w:t>
            </w:r>
            <w:r>
              <w:rPr>
                <w:sz w:val="20"/>
                <w:szCs w:val="20"/>
                <w:lang w:val="en-US"/>
              </w:rPr>
              <w:t xml:space="preserve"> in &lt;50% of tumor cells.</w:t>
            </w:r>
          </w:p>
        </w:tc>
      </w:tr>
      <w:tr w:rsidR="00C7580B" w:rsidRPr="004E46A9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Weak (1+) and diffuse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sz w:val="20"/>
                <w:szCs w:val="20"/>
                <w:lang w:val="en-GB"/>
              </w:rPr>
              <w:t>L</w:t>
            </w:r>
            <w:r>
              <w:rPr>
                <w:sz w:val="20"/>
                <w:szCs w:val="20"/>
                <w:lang w:val="en-US"/>
              </w:rPr>
              <w:t xml:space="preserve">ight brown staining, visible at 100-200x (10-20x objective), but requiring of </w:t>
            </w:r>
            <w:r w:rsidRPr="009D010C">
              <w:rPr>
                <w:sz w:val="20"/>
                <w:szCs w:val="20"/>
                <w:lang w:val="en-US"/>
              </w:rPr>
              <w:t>400x</w:t>
            </w:r>
            <w:r>
              <w:rPr>
                <w:sz w:val="20"/>
                <w:szCs w:val="20"/>
                <w:lang w:val="en-US"/>
              </w:rPr>
              <w:t xml:space="preserve"> (40x objective)</w:t>
            </w:r>
            <w:r w:rsidRPr="009D010C">
              <w:rPr>
                <w:sz w:val="20"/>
                <w:szCs w:val="20"/>
                <w:lang w:val="en-US"/>
              </w:rPr>
              <w:t xml:space="preserve"> to see clearly</w:t>
            </w:r>
            <w:r>
              <w:rPr>
                <w:sz w:val="20"/>
                <w:szCs w:val="20"/>
                <w:lang w:val="en-US"/>
              </w:rPr>
              <w:t xml:space="preserve"> in &gt;50% of tumor cells.</w:t>
            </w:r>
          </w:p>
        </w:tc>
      </w:tr>
      <w:tr w:rsidR="00C7580B" w:rsidRPr="004E46A9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Moderate/strong (2+ and 3+) and focal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sz w:val="20"/>
                <w:szCs w:val="20"/>
                <w:lang w:val="en-US"/>
              </w:rPr>
              <w:t>Dark brown staining with 25 - 200x magnification in &lt;50% of tumor cells</w:t>
            </w:r>
          </w:p>
        </w:tc>
      </w:tr>
      <w:tr w:rsidR="00C7580B" w:rsidRPr="004E46A9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Moderate/strong (2+ and 3+) and diffuse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sz w:val="20"/>
                <w:szCs w:val="20"/>
                <w:lang w:val="en-US"/>
              </w:rPr>
              <w:t>Dark brown staining with 25 - 200x magnification in &gt;50% of tumor cells</w:t>
            </w:r>
          </w:p>
        </w:tc>
      </w:tr>
      <w:tr w:rsidR="00C7580B" w:rsidTr="008143BF">
        <w:tc>
          <w:tcPr>
            <w:tcW w:w="3823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Too few viable tumor cells</w:t>
            </w:r>
          </w:p>
        </w:tc>
        <w:tc>
          <w:tcPr>
            <w:tcW w:w="5239" w:type="dxa"/>
          </w:tcPr>
          <w:p w:rsidR="00C7580B" w:rsidRDefault="00C7580B" w:rsidP="008143BF">
            <w:pPr>
              <w:rPr>
                <w:lang w:val="en-GB" w:eastAsia="nb-NO"/>
              </w:rPr>
            </w:pPr>
            <w:r>
              <w:rPr>
                <w:lang w:val="en-GB" w:eastAsia="nb-NO"/>
              </w:rPr>
              <w:t>&lt;10 viable tumor cells</w:t>
            </w:r>
          </w:p>
        </w:tc>
      </w:tr>
    </w:tbl>
    <w:p w:rsidR="00C7580B" w:rsidRDefault="00C7580B" w:rsidP="0033305D">
      <w:pPr>
        <w:pStyle w:val="Overskrift2"/>
        <w:rPr>
          <w:lang w:val="en-GB"/>
        </w:rPr>
      </w:pPr>
    </w:p>
    <w:p w:rsidR="004E46A9" w:rsidRPr="004E46A9" w:rsidRDefault="004E46A9" w:rsidP="004E46A9">
      <w:pPr>
        <w:rPr>
          <w:lang w:val="en-GB"/>
        </w:rPr>
      </w:pPr>
    </w:p>
    <w:p w:rsidR="00A06E47" w:rsidRDefault="00A06E47" w:rsidP="00A06E47">
      <w:pPr>
        <w:pStyle w:val="Overskrift2"/>
        <w:rPr>
          <w:lang w:val="en-GB"/>
        </w:rPr>
      </w:pPr>
      <w:bookmarkStart w:id="4" w:name="_Toc133739047"/>
      <w:r>
        <w:rPr>
          <w:lang w:val="en-GB"/>
        </w:rPr>
        <w:t>Equation for a positive/rearranged ROS1 tumor with FISH</w:t>
      </w:r>
      <w:bookmarkEnd w:id="4"/>
    </w:p>
    <w:p w:rsidR="00A06E47" w:rsidRDefault="00A06E47" w:rsidP="00A06E47">
      <w:pPr>
        <w:rPr>
          <w:lang w:val="en-GB"/>
        </w:rPr>
      </w:pPr>
    </w:p>
    <w:p w:rsidR="00A06E47" w:rsidRPr="00A06E47" w:rsidRDefault="004E46A9" w:rsidP="00A06E47">
      <w:pPr>
        <w:rPr>
          <w:lang w:val="en-GB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Isolated 5` signal+isolated 3`signal+break apart split signals</m:t>
              </m:r>
            </m:num>
            <m:den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Isolated 5` signal+isolated 3`signal+break apart split signals+fused signals</m:t>
              </m:r>
            </m:den>
          </m:f>
          <m:r>
            <w:rPr>
              <w:rFonts w:ascii="Cambria Math" w:hAnsi="Cambria Math"/>
              <w:sz w:val="20"/>
              <w:szCs w:val="20"/>
              <w:lang w:val="en-US"/>
            </w:rPr>
            <m:t>x100&gt;15%</m:t>
          </m:r>
        </m:oMath>
      </m:oMathPara>
    </w:p>
    <w:p w:rsidR="00A06E47" w:rsidRDefault="00A06E47" w:rsidP="0033305D">
      <w:pPr>
        <w:pStyle w:val="Overskrift2"/>
        <w:rPr>
          <w:lang w:val="en-GB"/>
        </w:rPr>
      </w:pPr>
    </w:p>
    <w:p w:rsidR="00A06E47" w:rsidRDefault="00A06E47" w:rsidP="0033305D">
      <w:pPr>
        <w:pStyle w:val="Overskrift2"/>
        <w:rPr>
          <w:lang w:val="en-GB"/>
        </w:rPr>
      </w:pPr>
    </w:p>
    <w:p w:rsidR="0033305D" w:rsidRPr="00E76EC4" w:rsidRDefault="00C7580B" w:rsidP="0033305D">
      <w:pPr>
        <w:pStyle w:val="Overskrift2"/>
        <w:rPr>
          <w:lang w:val="en-GB"/>
        </w:rPr>
      </w:pPr>
      <w:bookmarkStart w:id="5" w:name="_Toc133739048"/>
      <w:r>
        <w:rPr>
          <w:lang w:val="en-GB"/>
        </w:rPr>
        <w:t>Table S3</w:t>
      </w:r>
      <w:r w:rsidR="00E76EC4" w:rsidRPr="00E76EC4">
        <w:rPr>
          <w:lang w:val="en-GB"/>
        </w:rPr>
        <w:t xml:space="preserve">. </w:t>
      </w:r>
      <w:r w:rsidR="0033305D" w:rsidRPr="00E76EC4">
        <w:rPr>
          <w:lang w:val="en-GB"/>
        </w:rPr>
        <w:t>Quality requirements NGS</w:t>
      </w:r>
      <w:bookmarkEnd w:id="5"/>
    </w:p>
    <w:p w:rsidR="0033305D" w:rsidRPr="0033305D" w:rsidRDefault="0033305D" w:rsidP="0033305D">
      <w:pPr>
        <w:rPr>
          <w:lang w:val="en-US"/>
        </w:rPr>
      </w:pPr>
      <w:r w:rsidRPr="0033305D">
        <w:rPr>
          <w:lang w:val="en-US"/>
        </w:rPr>
        <w:t>Quality requirements NGS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305D" w:rsidRPr="00E76EC4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b/>
                <w:lang w:val="en-US"/>
              </w:rPr>
            </w:pPr>
            <w:r w:rsidRPr="0033305D">
              <w:rPr>
                <w:b/>
                <w:lang w:val="en-US"/>
              </w:rPr>
              <w:t>TORRENT SUITE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E76EC4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  <w:r w:rsidRPr="00E76EC4">
              <w:rPr>
                <w:lang w:val="en-GB"/>
              </w:rPr>
              <w:t>% Loading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  <w:r w:rsidRPr="00E76EC4">
              <w:rPr>
                <w:lang w:val="en-GB"/>
              </w:rPr>
              <w:t>At least 60%</w:t>
            </w:r>
          </w:p>
        </w:tc>
      </w:tr>
      <w:tr w:rsidR="0033305D" w:rsidRPr="00E76EC4" w:rsidTr="0033305D"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% Polyclonality</w:t>
            </w:r>
          </w:p>
        </w:tc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45% or less</w:t>
            </w:r>
          </w:p>
        </w:tc>
      </w:tr>
      <w:tr w:rsidR="0033305D" w:rsidRPr="004E46A9" w:rsidTr="0033305D">
        <w:tc>
          <w:tcPr>
            <w:tcW w:w="4531" w:type="dxa"/>
          </w:tcPr>
          <w:p w:rsidR="0033305D" w:rsidRPr="00E76EC4" w:rsidRDefault="0033305D" w:rsidP="0033305D">
            <w:pPr>
              <w:pStyle w:val="Bunntekst"/>
              <w:tabs>
                <w:tab w:val="clear" w:pos="9072"/>
              </w:tabs>
              <w:rPr>
                <w:lang w:val="en-GB"/>
              </w:rPr>
            </w:pPr>
            <w:r w:rsidRPr="00E76EC4">
              <w:rPr>
                <w:lang w:val="en-GB"/>
              </w:rPr>
              <w:t>Low Quality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&lt;20% for DNA, higher for RNA because of degraded material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Total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DNA+RNA: 45 000 000-75 000 000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Median reading lenght for 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110-115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Medium </w:t>
            </w:r>
            <w:r w:rsidRPr="0033305D">
              <w:rPr>
                <w:lang w:val="en-US"/>
              </w:rPr>
              <w:t>reading lenght</w:t>
            </w:r>
            <w:r w:rsidRPr="0033305D">
              <w:t xml:space="preserve"> for 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65-110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rPr>
                <w:b/>
                <w:lang w:val="en-US"/>
              </w:rPr>
            </w:pPr>
            <w:r w:rsidRPr="0033305D">
              <w:rPr>
                <w:b/>
                <w:lang w:val="en-US"/>
              </w:rPr>
              <w:t>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rPr>
                <w:lang w:val="en-US"/>
              </w:rPr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Mapped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3 000 000- 6 000 000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% reads on target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&gt;90%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Mean depth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&gt;1200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Uniformity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&gt;95%, for degraded material: 85-90%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Base coverage depth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&gt;800 bp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Number of amplicons 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3781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Mapped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 xml:space="preserve">500 000-1 500 000 (minimum 40 000) 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ION REPORTER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DNA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Mutation (QC)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Phred QUAL Score &gt;20</w:t>
            </w:r>
          </w:p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Coverage&gt;1000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CNV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Copy number ≥5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MAPD &lt;0,5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b/>
              </w:rPr>
            </w:pPr>
            <w:r w:rsidRPr="0033305D">
              <w:rPr>
                <w:b/>
              </w:rPr>
              <w:t>RNA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Total Mapped Fusion Panel Reads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&gt;500 000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Expression control counts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&gt;15</w:t>
            </w:r>
          </w:p>
        </w:tc>
      </w:tr>
      <w:tr w:rsidR="0033305D" w:rsidRPr="004E46A9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Expression control detected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  <w:rPr>
                <w:lang w:val="en-US"/>
              </w:rPr>
            </w:pPr>
            <w:r w:rsidRPr="0033305D">
              <w:rPr>
                <w:lang w:val="en-US"/>
              </w:rPr>
              <w:t>In total 6 (3 i each pool, should see at least 2-3.)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Fusion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&gt;1000</w:t>
            </w:r>
          </w:p>
        </w:tc>
      </w:tr>
      <w:tr w:rsidR="0033305D" w:rsidRPr="0033305D" w:rsidTr="0033305D"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Skipping and deletions</w:t>
            </w:r>
          </w:p>
        </w:tc>
        <w:tc>
          <w:tcPr>
            <w:tcW w:w="4531" w:type="dxa"/>
          </w:tcPr>
          <w:p w:rsidR="0033305D" w:rsidRPr="0033305D" w:rsidRDefault="0033305D" w:rsidP="0033305D">
            <w:pPr>
              <w:pStyle w:val="Bunntekst"/>
              <w:tabs>
                <w:tab w:val="clear" w:pos="9072"/>
              </w:tabs>
            </w:pPr>
            <w:r w:rsidRPr="0033305D">
              <w:t>Read counts &gt;1000</w:t>
            </w:r>
          </w:p>
        </w:tc>
      </w:tr>
    </w:tbl>
    <w:p w:rsidR="0033305D" w:rsidRDefault="0033305D" w:rsidP="0033305D">
      <w:pPr>
        <w:pStyle w:val="Overskrift2"/>
        <w:rPr>
          <w:lang w:val="en-US"/>
        </w:rPr>
      </w:pPr>
    </w:p>
    <w:p w:rsidR="00E76EC4" w:rsidRPr="00E76EC4" w:rsidRDefault="00E76EC4" w:rsidP="00E76EC4">
      <w:pPr>
        <w:rPr>
          <w:lang w:val="en-GB"/>
        </w:rPr>
      </w:pPr>
    </w:p>
    <w:p w:rsidR="00BE0C60" w:rsidRDefault="00BE0C60" w:rsidP="0033305D">
      <w:pPr>
        <w:pStyle w:val="Overskrift2"/>
        <w:rPr>
          <w:lang w:val="en-GB"/>
        </w:rPr>
      </w:pPr>
    </w:p>
    <w:p w:rsidR="0033305D" w:rsidRDefault="00C7580B" w:rsidP="0033305D">
      <w:pPr>
        <w:pStyle w:val="Overskrift2"/>
        <w:rPr>
          <w:lang w:val="en-GB"/>
        </w:rPr>
      </w:pPr>
      <w:bookmarkStart w:id="6" w:name="_Toc133739049"/>
      <w:r>
        <w:rPr>
          <w:lang w:val="en-GB"/>
        </w:rPr>
        <w:t>Table S4</w:t>
      </w:r>
      <w:r w:rsidR="00E76EC4">
        <w:rPr>
          <w:lang w:val="en-GB"/>
        </w:rPr>
        <w:t xml:space="preserve">. </w:t>
      </w:r>
      <w:r w:rsidR="0033305D" w:rsidRPr="0033305D">
        <w:rPr>
          <w:lang w:val="en-GB"/>
        </w:rPr>
        <w:t>Comparing D4D6 and SP384</w:t>
      </w:r>
      <w:bookmarkEnd w:id="6"/>
    </w:p>
    <w:p w:rsidR="008C6F96" w:rsidRDefault="008C6F96" w:rsidP="00620F4E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24"/>
        <w:gridCol w:w="1347"/>
        <w:gridCol w:w="1293"/>
        <w:gridCol w:w="1302"/>
        <w:gridCol w:w="1348"/>
        <w:gridCol w:w="1324"/>
      </w:tblGrid>
      <w:tr w:rsidR="008C6F96" w:rsidTr="00BC1DC8">
        <w:tc>
          <w:tcPr>
            <w:tcW w:w="1224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3943" w:type="dxa"/>
            <w:gridSpan w:val="3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SP384 TMA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</w:tr>
      <w:tr w:rsidR="008C6F96" w:rsidTr="00BC1DC8">
        <w:tc>
          <w:tcPr>
            <w:tcW w:w="1224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293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Pos</w:t>
            </w:r>
          </w:p>
        </w:tc>
        <w:tc>
          <w:tcPr>
            <w:tcW w:w="1302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Neg</w:t>
            </w:r>
          </w:p>
        </w:tc>
        <w:tc>
          <w:tcPr>
            <w:tcW w:w="1348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No viable tumor cells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</w:tr>
      <w:tr w:rsidR="008C6F96" w:rsidTr="00BC1DC8">
        <w:tc>
          <w:tcPr>
            <w:tcW w:w="1224" w:type="dxa"/>
            <w:vMerge w:val="restart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D4D6 TMA</w:t>
            </w: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Pos</w:t>
            </w:r>
          </w:p>
        </w:tc>
        <w:tc>
          <w:tcPr>
            <w:tcW w:w="1293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302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348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</w:tr>
      <w:tr w:rsidR="008C6F96" w:rsidTr="00BC1DC8">
        <w:tc>
          <w:tcPr>
            <w:tcW w:w="1224" w:type="dxa"/>
            <w:vMerge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Neg</w:t>
            </w:r>
          </w:p>
        </w:tc>
        <w:tc>
          <w:tcPr>
            <w:tcW w:w="1293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302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834</w:t>
            </w:r>
          </w:p>
        </w:tc>
        <w:tc>
          <w:tcPr>
            <w:tcW w:w="1348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863</w:t>
            </w:r>
          </w:p>
        </w:tc>
      </w:tr>
      <w:tr w:rsidR="008C6F96" w:rsidTr="00BC1DC8">
        <w:tc>
          <w:tcPr>
            <w:tcW w:w="1224" w:type="dxa"/>
            <w:vMerge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No viable tumor cells</w:t>
            </w:r>
          </w:p>
        </w:tc>
        <w:tc>
          <w:tcPr>
            <w:tcW w:w="1293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02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348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</w:tr>
      <w:tr w:rsidR="008C6F96" w:rsidTr="00BC1DC8">
        <w:tc>
          <w:tcPr>
            <w:tcW w:w="1224" w:type="dxa"/>
          </w:tcPr>
          <w:p w:rsidR="008C6F96" w:rsidRDefault="008C6F96" w:rsidP="00BC1DC8">
            <w:pPr>
              <w:rPr>
                <w:lang w:val="en-GB"/>
              </w:rPr>
            </w:pPr>
          </w:p>
        </w:tc>
        <w:tc>
          <w:tcPr>
            <w:tcW w:w="1347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  <w:tc>
          <w:tcPr>
            <w:tcW w:w="1293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302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862</w:t>
            </w:r>
          </w:p>
        </w:tc>
        <w:tc>
          <w:tcPr>
            <w:tcW w:w="1348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324" w:type="dxa"/>
          </w:tcPr>
          <w:p w:rsidR="008C6F96" w:rsidRDefault="008C6F96" w:rsidP="00BC1DC8">
            <w:pPr>
              <w:rPr>
                <w:lang w:val="en-GB"/>
              </w:rPr>
            </w:pPr>
            <w:r>
              <w:rPr>
                <w:lang w:val="en-GB"/>
              </w:rPr>
              <w:t>921</w:t>
            </w:r>
          </w:p>
        </w:tc>
      </w:tr>
    </w:tbl>
    <w:p w:rsidR="008C6F96" w:rsidRDefault="008C6F96" w:rsidP="008C6F96">
      <w:pPr>
        <w:rPr>
          <w:lang w:val="en-GB"/>
        </w:rPr>
      </w:pPr>
    </w:p>
    <w:p w:rsidR="008C6F96" w:rsidRDefault="008C6F96" w:rsidP="008C6F96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9"/>
        <w:gridCol w:w="1569"/>
        <w:gridCol w:w="1569"/>
        <w:gridCol w:w="835"/>
        <w:gridCol w:w="1569"/>
        <w:gridCol w:w="675"/>
        <w:gridCol w:w="673"/>
        <w:gridCol w:w="866"/>
        <w:gridCol w:w="587"/>
      </w:tblGrid>
      <w:tr w:rsidR="008C6F96" w:rsidTr="00BC1DC8">
        <w:tc>
          <w:tcPr>
            <w:tcW w:w="916" w:type="dxa"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6391" w:type="dxa"/>
            <w:gridSpan w:val="7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SP384 TMA</w:t>
            </w:r>
          </w:p>
        </w:tc>
      </w:tr>
      <w:tr w:rsidR="008C6F96" w:rsidTr="00BC1DC8">
        <w:tc>
          <w:tcPr>
            <w:tcW w:w="916" w:type="dxa"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8C6F96" w:rsidTr="00BC1DC8">
        <w:tc>
          <w:tcPr>
            <w:tcW w:w="916" w:type="dxa"/>
            <w:vMerge w:val="restart"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D4D6 TMA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</w:tr>
      <w:tr w:rsidR="008C6F96" w:rsidTr="00BC1DC8">
        <w:tc>
          <w:tcPr>
            <w:tcW w:w="916" w:type="dxa"/>
            <w:vMerge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</w:tr>
      <w:tr w:rsidR="008C6F96" w:rsidTr="00BC1DC8">
        <w:tc>
          <w:tcPr>
            <w:tcW w:w="916" w:type="dxa"/>
            <w:vMerge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8C6F96" w:rsidTr="00BC1DC8">
        <w:tc>
          <w:tcPr>
            <w:tcW w:w="916" w:type="dxa"/>
            <w:vMerge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</w:t>
            </w:r>
          </w:p>
        </w:tc>
      </w:tr>
      <w:tr w:rsidR="008C6F96" w:rsidTr="00BC1DC8">
        <w:tc>
          <w:tcPr>
            <w:tcW w:w="916" w:type="dxa"/>
            <w:vMerge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</w:t>
            </w:r>
          </w:p>
        </w:tc>
      </w:tr>
      <w:tr w:rsidR="008C6F96" w:rsidTr="00BC1DC8">
        <w:tc>
          <w:tcPr>
            <w:tcW w:w="916" w:type="dxa"/>
            <w:vMerge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789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837</w:t>
            </w:r>
          </w:p>
        </w:tc>
      </w:tr>
      <w:tr w:rsidR="008C6F96" w:rsidTr="00BC1DC8">
        <w:tc>
          <w:tcPr>
            <w:tcW w:w="916" w:type="dxa"/>
          </w:tcPr>
          <w:p w:rsidR="008C6F96" w:rsidRPr="00F764D3" w:rsidRDefault="008C6F96" w:rsidP="00BC1DC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94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1755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37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35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827</w:t>
            </w:r>
          </w:p>
        </w:tc>
        <w:tc>
          <w:tcPr>
            <w:tcW w:w="399" w:type="dxa"/>
          </w:tcPr>
          <w:p w:rsidR="008C6F96" w:rsidRPr="00F764D3" w:rsidRDefault="008C6F96" w:rsidP="00BC1DC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921</w:t>
            </w:r>
          </w:p>
        </w:tc>
      </w:tr>
    </w:tbl>
    <w:p w:rsidR="008C6F96" w:rsidRDefault="008C6F96" w:rsidP="00620F4E">
      <w:pPr>
        <w:rPr>
          <w:lang w:val="en-GB"/>
        </w:rPr>
      </w:pPr>
    </w:p>
    <w:p w:rsidR="00E76EC4" w:rsidRDefault="00E76EC4" w:rsidP="00620F4E">
      <w:pPr>
        <w:rPr>
          <w:lang w:val="en-GB"/>
        </w:rPr>
      </w:pPr>
    </w:p>
    <w:p w:rsidR="004E46A9" w:rsidRPr="00620F4E" w:rsidRDefault="004E46A9" w:rsidP="00620F4E">
      <w:pPr>
        <w:rPr>
          <w:lang w:val="en-GB"/>
        </w:rPr>
      </w:pPr>
    </w:p>
    <w:p w:rsidR="00F764D3" w:rsidRDefault="00C7580B" w:rsidP="0033305D">
      <w:pPr>
        <w:pStyle w:val="Overskrift2"/>
        <w:rPr>
          <w:lang w:val="en-GB"/>
        </w:rPr>
      </w:pPr>
      <w:bookmarkStart w:id="7" w:name="_Toc133739050"/>
      <w:r>
        <w:rPr>
          <w:lang w:val="en-GB"/>
        </w:rPr>
        <w:lastRenderedPageBreak/>
        <w:t>Table S5</w:t>
      </w:r>
      <w:r w:rsidR="00E76EC4">
        <w:rPr>
          <w:lang w:val="en-GB"/>
        </w:rPr>
        <w:t xml:space="preserve">. </w:t>
      </w:r>
      <w:r w:rsidR="0033305D" w:rsidRPr="0033305D">
        <w:rPr>
          <w:lang w:val="en-GB"/>
        </w:rPr>
        <w:t>Table including</w:t>
      </w:r>
      <w:r w:rsidR="00E76EC4">
        <w:rPr>
          <w:lang w:val="en-GB"/>
        </w:rPr>
        <w:t xml:space="preserve"> DNA NGS with</w:t>
      </w:r>
      <w:r w:rsidR="0033305D" w:rsidRPr="0033305D">
        <w:rPr>
          <w:lang w:val="en-GB"/>
        </w:rPr>
        <w:t xml:space="preserve"> CNV and hotspot mutation</w:t>
      </w:r>
      <w:r w:rsidR="00E76EC4">
        <w:rPr>
          <w:lang w:val="en-GB"/>
        </w:rPr>
        <w:t>s</w:t>
      </w:r>
      <w:bookmarkEnd w:id="7"/>
    </w:p>
    <w:p w:rsidR="00F764D3" w:rsidRPr="00F764D3" w:rsidRDefault="00F764D3" w:rsidP="00F764D3">
      <w:pPr>
        <w:rPr>
          <w:lang w:val="en-GB"/>
        </w:rPr>
      </w:pP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1197"/>
        <w:gridCol w:w="1066"/>
        <w:gridCol w:w="1467"/>
        <w:gridCol w:w="1227"/>
        <w:gridCol w:w="1134"/>
        <w:gridCol w:w="1559"/>
        <w:gridCol w:w="1417"/>
      </w:tblGrid>
      <w:tr w:rsidR="00F764D3" w:rsidRPr="005F2BA8" w:rsidTr="008C6F96"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Scoring group</w:t>
            </w:r>
          </w:p>
        </w:tc>
        <w:tc>
          <w:tcPr>
            <w:tcW w:w="1066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Negative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weak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 xml:space="preserve">Focal, moderate/strong </w:t>
            </w:r>
          </w:p>
        </w:tc>
        <w:tc>
          <w:tcPr>
            <w:tcW w:w="1134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weak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moderate/strong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No viable tumor cells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F764D3" w:rsidRPr="005F2BA8" w:rsidTr="008C6F96"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bookmarkStart w:id="8" w:name="_Hlk89974562"/>
            <w:r w:rsidRPr="00E76EC4">
              <w:rPr>
                <w:b/>
                <w:sz w:val="16"/>
                <w:szCs w:val="16"/>
                <w:lang w:val="en-US"/>
              </w:rPr>
              <w:t>D4D6 TMA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  (%)</w:t>
            </w:r>
          </w:p>
        </w:tc>
        <w:tc>
          <w:tcPr>
            <w:tcW w:w="1066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837 (90.9)</w:t>
            </w:r>
          </w:p>
        </w:tc>
        <w:tc>
          <w:tcPr>
            <w:tcW w:w="1467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26 (2.8</w:t>
            </w:r>
            <w:r w:rsidR="00F764D3" w:rsidRPr="00E76EC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227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 (0.1</w:t>
            </w:r>
            <w:r w:rsidR="00F764D3" w:rsidRPr="00E76EC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19 (2.1</w:t>
            </w:r>
            <w:r w:rsidR="00F764D3" w:rsidRPr="00E76EC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 (0.9</w:t>
            </w:r>
            <w:r w:rsidR="00F764D3" w:rsidRPr="00E76EC4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764D3" w:rsidRPr="00E76EC4" w:rsidRDefault="003E1A98" w:rsidP="00A414F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30(3.3</w:t>
            </w:r>
            <w:r w:rsidR="00F764D3" w:rsidRPr="00E76EC4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CC3D1C" w:rsidRPr="005F2BA8" w:rsidTr="008C6F96"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Mean</w:t>
            </w:r>
            <w:r>
              <w:rPr>
                <w:sz w:val="16"/>
                <w:szCs w:val="16"/>
                <w:lang w:val="en-US"/>
              </w:rPr>
              <w:t>/median</w:t>
            </w:r>
            <w:r w:rsidRPr="005F2BA8">
              <w:rPr>
                <w:sz w:val="16"/>
                <w:szCs w:val="16"/>
                <w:lang w:val="en-US"/>
              </w:rPr>
              <w:t xml:space="preserve"> H-score (range)</w:t>
            </w:r>
          </w:p>
        </w:tc>
        <w:tc>
          <w:tcPr>
            <w:tcW w:w="1066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1467" w:type="dxa"/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18.7/20 (5-40)</w:t>
            </w:r>
          </w:p>
        </w:tc>
        <w:tc>
          <w:tcPr>
            <w:tcW w:w="122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35/35 (35)</w:t>
            </w:r>
          </w:p>
        </w:tc>
        <w:tc>
          <w:tcPr>
            <w:tcW w:w="1134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82,6/80 (60-130)</w:t>
            </w:r>
          </w:p>
        </w:tc>
        <w:tc>
          <w:tcPr>
            <w:tcW w:w="1559" w:type="dxa"/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221.3/220 (160-300)</w:t>
            </w:r>
          </w:p>
        </w:tc>
        <w:tc>
          <w:tcPr>
            <w:tcW w:w="141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C3D1C" w:rsidRPr="005F2BA8" w:rsidTr="008C6F96"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FISH positive</w:t>
            </w:r>
          </w:p>
        </w:tc>
        <w:tc>
          <w:tcPr>
            <w:tcW w:w="1066" w:type="dxa"/>
            <w:shd w:val="clear" w:color="auto" w:fill="auto"/>
          </w:tcPr>
          <w:p w:rsidR="00CC3D1C" w:rsidRPr="003E1A98" w:rsidRDefault="005379B6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2/68</w:t>
            </w:r>
          </w:p>
        </w:tc>
        <w:tc>
          <w:tcPr>
            <w:tcW w:w="146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0/5</w:t>
            </w:r>
          </w:p>
        </w:tc>
        <w:tc>
          <w:tcPr>
            <w:tcW w:w="122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0/1</w:t>
            </w:r>
          </w:p>
        </w:tc>
        <w:tc>
          <w:tcPr>
            <w:tcW w:w="1134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0/19</w:t>
            </w:r>
          </w:p>
        </w:tc>
        <w:tc>
          <w:tcPr>
            <w:tcW w:w="1559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3/7</w:t>
            </w:r>
          </w:p>
        </w:tc>
        <w:tc>
          <w:tcPr>
            <w:tcW w:w="1417" w:type="dxa"/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0/1</w:t>
            </w:r>
          </w:p>
        </w:tc>
      </w:tr>
      <w:tr w:rsidR="00CC3D1C" w:rsidRPr="005F2BA8" w:rsidTr="008C6F96"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RNA NGS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</w:tc>
        <w:tc>
          <w:tcPr>
            <w:tcW w:w="1066" w:type="dxa"/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69/837</w:t>
            </w:r>
          </w:p>
        </w:tc>
        <w:tc>
          <w:tcPr>
            <w:tcW w:w="146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7/26</w:t>
            </w:r>
          </w:p>
        </w:tc>
        <w:tc>
          <w:tcPr>
            <w:tcW w:w="1227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18/19</w:t>
            </w:r>
          </w:p>
        </w:tc>
        <w:tc>
          <w:tcPr>
            <w:tcW w:w="1559" w:type="dxa"/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8/8</w:t>
            </w:r>
          </w:p>
        </w:tc>
        <w:tc>
          <w:tcPr>
            <w:tcW w:w="1417" w:type="dxa"/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1/30</w:t>
            </w:r>
          </w:p>
        </w:tc>
      </w:tr>
      <w:tr w:rsidR="00CC3D1C" w:rsidRPr="005F2BA8" w:rsidTr="008C6F96">
        <w:tc>
          <w:tcPr>
            <w:tcW w:w="119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--Fusions</w:t>
            </w:r>
          </w:p>
        </w:tc>
        <w:tc>
          <w:tcPr>
            <w:tcW w:w="1066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ALK: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FGFR3: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MYB: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RET: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2</w:t>
            </w:r>
          </w:p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63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6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1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Met exon 14 skipping: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Failed: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16</w:t>
            </w:r>
          </w:p>
        </w:tc>
        <w:tc>
          <w:tcPr>
            <w:tcW w:w="1559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ROS1: 3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5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CC3D1C" w:rsidRPr="00EB1847" w:rsidTr="008C6F96">
        <w:tc>
          <w:tcPr>
            <w:tcW w:w="1197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DNA NGS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69/837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7/26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18/19</w:t>
            </w:r>
          </w:p>
        </w:tc>
        <w:tc>
          <w:tcPr>
            <w:tcW w:w="1559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8/8</w:t>
            </w:r>
          </w:p>
        </w:tc>
        <w:tc>
          <w:tcPr>
            <w:tcW w:w="1417" w:type="dxa"/>
            <w:shd w:val="clear" w:color="auto" w:fill="auto"/>
          </w:tcPr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1/30</w:t>
            </w:r>
          </w:p>
        </w:tc>
      </w:tr>
      <w:tr w:rsidR="00F764D3" w:rsidRPr="00EB1847" w:rsidTr="008C6F96">
        <w:tc>
          <w:tcPr>
            <w:tcW w:w="1197" w:type="dxa"/>
            <w:shd w:val="clear" w:color="auto" w:fill="auto"/>
          </w:tcPr>
          <w:p w:rsidR="00F764D3" w:rsidRPr="00EB1847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</w:t>
            </w:r>
            <w:r w:rsidRPr="00EB1847">
              <w:rPr>
                <w:sz w:val="16"/>
                <w:szCs w:val="16"/>
                <w:lang w:val="en-US"/>
              </w:rPr>
              <w:t>CNV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FGFR1, CCND1, CCNE1, CDK6, FGF19 and FGF3: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4</w:t>
            </w:r>
          </w:p>
          <w:p w:rsidR="00F764D3" w:rsidRPr="005F2BA8" w:rsidRDefault="003E1A9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61</w:t>
            </w:r>
          </w:p>
        </w:tc>
        <w:tc>
          <w:tcPr>
            <w:tcW w:w="146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7</w:t>
            </w: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FGFR1, MDM2, MYC, PIK3CA, PDGFRA and KIT: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14</w:t>
            </w: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AKT3, TERT, RICTOR and 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4</w:t>
            </w:r>
          </w:p>
        </w:tc>
        <w:tc>
          <w:tcPr>
            <w:tcW w:w="141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F764D3" w:rsidRPr="00EB1847" w:rsidTr="008C6F96">
        <w:tc>
          <w:tcPr>
            <w:tcW w:w="119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--Mutations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31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EGFR: 9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KRAS: 6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PTCH1: 4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NFE2L2: 4</w:t>
            </w:r>
          </w:p>
          <w:p w:rsidR="00F764D3" w:rsidRPr="00477215" w:rsidRDefault="00F764D3" w:rsidP="00A414F1">
            <w:pPr>
              <w:rPr>
                <w:sz w:val="16"/>
                <w:szCs w:val="16"/>
              </w:rPr>
            </w:pPr>
            <w:r w:rsidRPr="00477215">
              <w:rPr>
                <w:sz w:val="16"/>
                <w:szCs w:val="16"/>
              </w:rPr>
              <w:t>PTEN: 4</w:t>
            </w:r>
          </w:p>
          <w:p w:rsidR="00F764D3" w:rsidRPr="00477215" w:rsidRDefault="00F764D3" w:rsidP="00A414F1">
            <w:pPr>
              <w:rPr>
                <w:sz w:val="16"/>
                <w:szCs w:val="16"/>
              </w:rPr>
            </w:pPr>
            <w:r w:rsidRPr="00477215">
              <w:rPr>
                <w:sz w:val="16"/>
                <w:szCs w:val="16"/>
              </w:rPr>
              <w:t>RAD50: 4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SETD2: 3</w:t>
            </w:r>
          </w:p>
          <w:p w:rsidR="00F764D3" w:rsidRDefault="00025E60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STK11: 3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PIK3CA: 3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ARID1A: 2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CREBBP: 2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FBXW7: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 w:rsidRPr="00163C06">
              <w:rPr>
                <w:sz w:val="16"/>
                <w:szCs w:val="16"/>
                <w:lang w:val="en-US"/>
              </w:rPr>
              <w:t>PIK3R1: 2</w:t>
            </w:r>
            <w:r>
              <w:rPr>
                <w:sz w:val="16"/>
                <w:szCs w:val="16"/>
                <w:lang w:val="en-US"/>
              </w:rPr>
              <w:t xml:space="preserve"> Failed: 3</w:t>
            </w:r>
          </w:p>
          <w:p w:rsidR="00F764D3" w:rsidRDefault="003E1A9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 15</w:t>
            </w:r>
          </w:p>
          <w:p w:rsidR="00F764D3" w:rsidRPr="00163C06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477215" w:rsidRDefault="00F764D3" w:rsidP="00A414F1">
            <w:pPr>
              <w:rPr>
                <w:sz w:val="16"/>
                <w:szCs w:val="16"/>
                <w:lang w:val="en-GB"/>
              </w:rPr>
            </w:pPr>
            <w:r w:rsidRPr="00477215">
              <w:rPr>
                <w:sz w:val="16"/>
                <w:szCs w:val="16"/>
                <w:lang w:val="en-GB"/>
              </w:rPr>
              <w:t xml:space="preserve">NOTCH1, RB1, ERBB2, ESR1, MET, </w:t>
            </w:r>
            <w:r w:rsidR="00CA5B2A">
              <w:rPr>
                <w:sz w:val="16"/>
                <w:szCs w:val="16"/>
                <w:lang w:val="en-GB"/>
              </w:rPr>
              <w:t xml:space="preserve">NOTCH3, </w:t>
            </w:r>
            <w:r w:rsidRPr="00477215">
              <w:rPr>
                <w:sz w:val="16"/>
                <w:szCs w:val="16"/>
                <w:lang w:val="en-GB"/>
              </w:rPr>
              <w:t xml:space="preserve">CDKN2A and SLX4: 1 of each 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TP53: 4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KRAS: 2</w:t>
            </w:r>
          </w:p>
          <w:p w:rsidR="00CA5B2A" w:rsidRPr="00163C06" w:rsidRDefault="00CA5B2A" w:rsidP="00A414F1">
            <w:pPr>
              <w:rPr>
                <w:sz w:val="16"/>
                <w:szCs w:val="16"/>
              </w:rPr>
            </w:pP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EGFR: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ERBB2: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 w:rsidRPr="00163C06">
              <w:rPr>
                <w:sz w:val="16"/>
                <w:szCs w:val="16"/>
              </w:rPr>
              <w:t>STK11: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TSC1: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CDK4: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NRAS: 1</w:t>
            </w:r>
          </w:p>
          <w:p w:rsidR="00CA5B2A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STAT3: 1</w:t>
            </w:r>
          </w:p>
          <w:p w:rsidR="00CA5B2A" w:rsidRPr="005F2BA8" w:rsidRDefault="00CA5B2A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</w:t>
            </w:r>
          </w:p>
        </w:tc>
        <w:tc>
          <w:tcPr>
            <w:tcW w:w="1134" w:type="dxa"/>
            <w:shd w:val="clear" w:color="auto" w:fill="auto"/>
          </w:tcPr>
          <w:p w:rsidR="00F764D3" w:rsidRDefault="00CA5B2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10</w:t>
            </w:r>
          </w:p>
          <w:p w:rsidR="00F764D3" w:rsidRDefault="00025E60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2</w:t>
            </w:r>
          </w:p>
          <w:p w:rsidR="00F764D3" w:rsidRDefault="00025E60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IDH1: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NOTCH1: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C41F7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BRCA2: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TSC2: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ATRX: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F764D3" w:rsidRDefault="00C41F7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2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FANCD2: 1</w:t>
            </w:r>
          </w:p>
        </w:tc>
      </w:tr>
    </w:tbl>
    <w:p w:rsidR="008C6F96" w:rsidRDefault="008C6F96"/>
    <w:p w:rsidR="008C6F96" w:rsidRDefault="008C6F96"/>
    <w:tbl>
      <w:tblPr>
        <w:tblStyle w:val="Tabellrutenett"/>
        <w:tblW w:w="9084" w:type="dxa"/>
        <w:tblLayout w:type="fixed"/>
        <w:tblLook w:val="04A0" w:firstRow="1" w:lastRow="0" w:firstColumn="1" w:lastColumn="0" w:noHBand="0" w:noVBand="1"/>
      </w:tblPr>
      <w:tblGrid>
        <w:gridCol w:w="1197"/>
        <w:gridCol w:w="1066"/>
        <w:gridCol w:w="1467"/>
        <w:gridCol w:w="1227"/>
        <w:gridCol w:w="1134"/>
        <w:gridCol w:w="1559"/>
        <w:gridCol w:w="1417"/>
        <w:gridCol w:w="17"/>
      </w:tblGrid>
      <w:tr w:rsidR="008C6F96" w:rsidRPr="00E76EC4" w:rsidTr="00BC1DC8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bookmarkEnd w:id="8"/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lastRenderedPageBreak/>
              <w:t>Scoring group</w:t>
            </w:r>
          </w:p>
        </w:tc>
        <w:tc>
          <w:tcPr>
            <w:tcW w:w="1066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Negative</w:t>
            </w:r>
          </w:p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weak</w:t>
            </w:r>
          </w:p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 xml:space="preserve">Focal, moderate/strong </w:t>
            </w:r>
          </w:p>
        </w:tc>
        <w:tc>
          <w:tcPr>
            <w:tcW w:w="1134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weak</w:t>
            </w:r>
          </w:p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moderate/strong</w:t>
            </w:r>
          </w:p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No viable tumor cells</w:t>
            </w:r>
          </w:p>
          <w:p w:rsidR="008C6F96" w:rsidRPr="00E76EC4" w:rsidRDefault="008C6F96" w:rsidP="00BC1DC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F764D3" w:rsidRPr="005F2BA8" w:rsidTr="00E76EC4">
        <w:trPr>
          <w:gridAfter w:val="1"/>
          <w:wAfter w:w="17" w:type="dxa"/>
        </w:trPr>
        <w:tc>
          <w:tcPr>
            <w:tcW w:w="1197" w:type="dxa"/>
            <w:shd w:val="clear" w:color="auto" w:fill="auto"/>
          </w:tcPr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SP384 TMA</w:t>
            </w:r>
          </w:p>
          <w:p w:rsidR="00F764D3" w:rsidRPr="00E76EC4" w:rsidRDefault="00F764D3" w:rsidP="00A414F1">
            <w:pPr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66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827 (89.8)</w:t>
            </w:r>
          </w:p>
        </w:tc>
        <w:tc>
          <w:tcPr>
            <w:tcW w:w="1467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35 (3.8)</w:t>
            </w:r>
          </w:p>
        </w:tc>
        <w:tc>
          <w:tcPr>
            <w:tcW w:w="1227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1 (0.</w:t>
            </w:r>
            <w:r w:rsidR="00F764D3"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24 (2.6</w:t>
            </w:r>
            <w:r w:rsidR="00F764D3"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15 (1.6</w:t>
            </w:r>
            <w:r w:rsidR="00F764D3"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764D3" w:rsidRPr="003E1A98" w:rsidRDefault="003E1A98" w:rsidP="00A414F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19 (2.</w:t>
            </w:r>
            <w:r w:rsidR="00F764D3" w:rsidRPr="003E1A98">
              <w:rPr>
                <w:b/>
                <w:color w:val="000000" w:themeColor="text1"/>
                <w:sz w:val="16"/>
                <w:szCs w:val="16"/>
                <w:lang w:val="en-US"/>
              </w:rPr>
              <w:t>1)</w:t>
            </w:r>
          </w:p>
        </w:tc>
      </w:tr>
      <w:tr w:rsidR="00CC3D1C" w:rsidRPr="005F2BA8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Mean</w:t>
            </w:r>
            <w:r>
              <w:rPr>
                <w:sz w:val="16"/>
                <w:szCs w:val="16"/>
                <w:lang w:val="en-US"/>
              </w:rPr>
              <w:t>/median</w:t>
            </w:r>
            <w:r w:rsidRPr="005F2BA8">
              <w:rPr>
                <w:sz w:val="16"/>
                <w:szCs w:val="16"/>
                <w:lang w:val="en-US"/>
              </w:rPr>
              <w:t xml:space="preserve"> H-score (range)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25</w:t>
            </w:r>
            <w:r>
              <w:rPr>
                <w:sz w:val="16"/>
                <w:szCs w:val="16"/>
                <w:lang w:val="en-US"/>
              </w:rPr>
              <w:t>,3/30</w:t>
            </w:r>
            <w:r w:rsidRPr="005F2BA8">
              <w:rPr>
                <w:sz w:val="16"/>
                <w:szCs w:val="16"/>
                <w:lang w:val="en-US"/>
              </w:rPr>
              <w:t xml:space="preserve"> (5-40)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40</w:t>
            </w:r>
            <w:r>
              <w:rPr>
                <w:sz w:val="16"/>
                <w:szCs w:val="16"/>
                <w:lang w:val="en-US"/>
              </w:rPr>
              <w:t>/40</w:t>
            </w:r>
            <w:r w:rsidRPr="005F2BA8">
              <w:rPr>
                <w:sz w:val="16"/>
                <w:szCs w:val="16"/>
                <w:lang w:val="en-US"/>
              </w:rPr>
              <w:t xml:space="preserve"> (40)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100,4/</w:t>
            </w:r>
            <w:r w:rsidRPr="005F2BA8">
              <w:rPr>
                <w:sz w:val="16"/>
                <w:szCs w:val="16"/>
                <w:lang w:val="en-US"/>
              </w:rPr>
              <w:t>100 (60-140)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204</w:t>
            </w:r>
            <w:r>
              <w:rPr>
                <w:sz w:val="16"/>
                <w:szCs w:val="16"/>
                <w:lang w:val="en-US"/>
              </w:rPr>
              <w:t>/200</w:t>
            </w:r>
            <w:r w:rsidRPr="005F2BA8">
              <w:rPr>
                <w:sz w:val="16"/>
                <w:szCs w:val="16"/>
                <w:lang w:val="en-US"/>
              </w:rPr>
              <w:t xml:space="preserve"> (120-300)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</w:tr>
      <w:tr w:rsidR="00CC3D1C" w:rsidRPr="005F2BA8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FISH positive (Positive/total tested)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2/56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3/15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0/1</w:t>
            </w:r>
          </w:p>
        </w:tc>
      </w:tr>
      <w:tr w:rsidR="00CC3D1C" w:rsidRPr="006A30FA" w:rsidTr="00E76EC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RNA NGS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60/827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4/35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23/24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CC3D1C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15/15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3E1A98" w:rsidRDefault="003E1A98" w:rsidP="00CC3D1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1/19</w:t>
            </w:r>
          </w:p>
        </w:tc>
      </w:tr>
      <w:tr w:rsidR="00CC3D1C" w:rsidRPr="006A30FA" w:rsidTr="00E76EC4">
        <w:trPr>
          <w:trHeight w:val="58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--Fusions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FGFR3: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MYB: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2</w:t>
            </w:r>
          </w:p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56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RET: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ALK: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MET: 1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ROS1: 3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1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</w:tr>
      <w:tr w:rsidR="00CC3D1C" w:rsidRPr="00163C06" w:rsidTr="00E76EC4">
        <w:tc>
          <w:tcPr>
            <w:tcW w:w="1197" w:type="dxa"/>
            <w:shd w:val="clear" w:color="auto" w:fill="auto"/>
          </w:tcPr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DNA NGS</w:t>
            </w:r>
          </w:p>
          <w:p w:rsidR="00CC3D1C" w:rsidRDefault="00CC3D1C" w:rsidP="00CC3D1C">
            <w:pPr>
              <w:rPr>
                <w:sz w:val="16"/>
                <w:szCs w:val="16"/>
                <w:lang w:val="en-US"/>
              </w:rPr>
            </w:pPr>
            <w:r w:rsidRPr="005F2BA8">
              <w:rPr>
                <w:sz w:val="16"/>
                <w:szCs w:val="16"/>
                <w:lang w:val="en-US"/>
              </w:rPr>
              <w:t>Number analyzed/total number in the group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6" w:type="dxa"/>
            <w:shd w:val="clear" w:color="auto" w:fill="auto"/>
          </w:tcPr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 w:rsidRPr="003E1A98">
              <w:rPr>
                <w:color w:val="000000" w:themeColor="text1"/>
                <w:sz w:val="16"/>
                <w:szCs w:val="16"/>
                <w:lang w:val="en-US"/>
              </w:rPr>
              <w:t>60/827</w:t>
            </w:r>
          </w:p>
        </w:tc>
        <w:tc>
          <w:tcPr>
            <w:tcW w:w="146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4/35</w:t>
            </w:r>
          </w:p>
        </w:tc>
        <w:tc>
          <w:tcPr>
            <w:tcW w:w="1227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</w:t>
            </w:r>
          </w:p>
        </w:tc>
        <w:tc>
          <w:tcPr>
            <w:tcW w:w="1134" w:type="dxa"/>
            <w:shd w:val="clear" w:color="auto" w:fill="auto"/>
          </w:tcPr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23/24</w:t>
            </w:r>
          </w:p>
        </w:tc>
        <w:tc>
          <w:tcPr>
            <w:tcW w:w="1559" w:type="dxa"/>
            <w:shd w:val="clear" w:color="auto" w:fill="auto"/>
          </w:tcPr>
          <w:p w:rsidR="00CC3D1C" w:rsidRPr="00FE712A" w:rsidRDefault="00CC3D1C" w:rsidP="00CC3D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15/15</w:t>
            </w:r>
          </w:p>
          <w:p w:rsidR="00CC3D1C" w:rsidRPr="005F2BA8" w:rsidRDefault="00CC3D1C" w:rsidP="00CC3D1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34" w:type="dxa"/>
            <w:gridSpan w:val="2"/>
            <w:shd w:val="clear" w:color="auto" w:fill="auto"/>
          </w:tcPr>
          <w:p w:rsidR="00CC3D1C" w:rsidRPr="005F2BA8" w:rsidRDefault="003E1A98" w:rsidP="00CC3D1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1/19</w:t>
            </w:r>
          </w:p>
        </w:tc>
      </w:tr>
      <w:tr w:rsidR="00F764D3" w:rsidRPr="005F2BA8" w:rsidTr="00E76EC4">
        <w:tc>
          <w:tcPr>
            <w:tcW w:w="1197" w:type="dxa"/>
            <w:shd w:val="clear" w:color="auto" w:fill="auto"/>
          </w:tcPr>
          <w:p w:rsidR="00F764D3" w:rsidRPr="00EB1847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</w:t>
            </w:r>
            <w:r w:rsidRPr="00EB1847">
              <w:rPr>
                <w:sz w:val="16"/>
                <w:szCs w:val="16"/>
                <w:lang w:val="en-US"/>
              </w:rPr>
              <w:t>CNV</w:t>
            </w:r>
          </w:p>
        </w:tc>
        <w:tc>
          <w:tcPr>
            <w:tcW w:w="1066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PDGFRA: 2</w:t>
            </w:r>
          </w:p>
          <w:p w:rsidR="00F764D3" w:rsidRDefault="003229BA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AKT2, MYCL</w:t>
            </w:r>
            <w:r w:rsidR="00F764D3">
              <w:rPr>
                <w:sz w:val="16"/>
                <w:szCs w:val="16"/>
                <w:lang w:val="en-US"/>
              </w:rPr>
              <w:t>, PIK3CA, CCND1, CCNE1, CDK6, FGF19, KIT and FGF3: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4</w:t>
            </w:r>
          </w:p>
          <w:p w:rsidR="00F764D3" w:rsidRPr="005F2BA8" w:rsidRDefault="003E1A9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49</w:t>
            </w:r>
          </w:p>
        </w:tc>
        <w:tc>
          <w:tcPr>
            <w:tcW w:w="146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4</w:t>
            </w:r>
          </w:p>
        </w:tc>
        <w:tc>
          <w:tcPr>
            <w:tcW w:w="1227" w:type="dxa"/>
            <w:shd w:val="clear" w:color="auto" w:fill="auto"/>
          </w:tcPr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MYC: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FGFR1: 22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MDM2: 1</w:t>
            </w:r>
          </w:p>
        </w:tc>
        <w:tc>
          <w:tcPr>
            <w:tcW w:w="1559" w:type="dxa"/>
            <w:shd w:val="clear" w:color="auto" w:fill="auto"/>
          </w:tcPr>
          <w:p w:rsidR="00F764D3" w:rsidRPr="00A12704" w:rsidRDefault="00F764D3" w:rsidP="00A414F1">
            <w:pPr>
              <w:rPr>
                <w:sz w:val="16"/>
                <w:szCs w:val="16"/>
              </w:rPr>
            </w:pPr>
            <w:r w:rsidRPr="00A12704">
              <w:rPr>
                <w:sz w:val="16"/>
                <w:szCs w:val="16"/>
              </w:rPr>
              <w:t>FGFR1: 12</w:t>
            </w:r>
          </w:p>
          <w:p w:rsidR="00F764D3" w:rsidRPr="00A12704" w:rsidRDefault="00F764D3" w:rsidP="00A414F1">
            <w:pPr>
              <w:rPr>
                <w:sz w:val="16"/>
                <w:szCs w:val="16"/>
              </w:rPr>
            </w:pPr>
          </w:p>
          <w:p w:rsidR="00F764D3" w:rsidRPr="00A12704" w:rsidRDefault="00F764D3" w:rsidP="00A414F1">
            <w:pPr>
              <w:rPr>
                <w:sz w:val="16"/>
                <w:szCs w:val="16"/>
              </w:rPr>
            </w:pPr>
            <w:r w:rsidRPr="00A12704">
              <w:rPr>
                <w:sz w:val="16"/>
                <w:szCs w:val="16"/>
              </w:rPr>
              <w:t>AKT2, AKT3, TERT, RICTOR and EGFR: 1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</w:tr>
      <w:tr w:rsidR="00F764D3" w:rsidRPr="009D480A" w:rsidTr="00E76EC4">
        <w:tc>
          <w:tcPr>
            <w:tcW w:w="119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--Mutations</w:t>
            </w:r>
          </w:p>
        </w:tc>
        <w:tc>
          <w:tcPr>
            <w:tcW w:w="1066" w:type="dxa"/>
            <w:shd w:val="clear" w:color="auto" w:fill="auto"/>
          </w:tcPr>
          <w:p w:rsidR="00F764D3" w:rsidRDefault="002E1504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30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8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ARID1A: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NFE2L2: 4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RAD50: 3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NOTCH1: 2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FBXW7: 2</w:t>
            </w:r>
          </w:p>
          <w:p w:rsidR="00F764D3" w:rsidRPr="00163C06" w:rsidRDefault="002E1504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PIK3CA: 3</w:t>
            </w:r>
          </w:p>
          <w:p w:rsidR="00F764D3" w:rsidRPr="00163C06" w:rsidRDefault="002E1504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PTEN: 3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ERBB2</w:t>
            </w:r>
            <w:r w:rsidRPr="00163C06">
              <w:rPr>
                <w:sz w:val="16"/>
                <w:szCs w:val="16"/>
              </w:rPr>
              <w:t>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TSC1: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CREBBP: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ESR1: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PIK3R1: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NRAS: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CDK4: 1</w:t>
            </w:r>
          </w:p>
          <w:p w:rsidR="00F764D3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CDKN2A: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SLX4: 1</w:t>
            </w:r>
          </w:p>
          <w:p w:rsidR="00F764D3" w:rsidRPr="00163C06" w:rsidRDefault="00F764D3" w:rsidP="00A414F1">
            <w:pPr>
              <w:rPr>
                <w:sz w:val="16"/>
                <w:szCs w:val="16"/>
              </w:rPr>
            </w:pP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Failed: 3</w:t>
            </w:r>
          </w:p>
          <w:p w:rsidR="00F764D3" w:rsidRDefault="003E1A98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6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3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227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RB1: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</w:tc>
        <w:tc>
          <w:tcPr>
            <w:tcW w:w="1134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7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EGFR: 6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STK11: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CREBBP: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PIK3R1: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RAD50: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NOTCH3: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STAT3: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 5</w:t>
            </w:r>
          </w:p>
        </w:tc>
        <w:tc>
          <w:tcPr>
            <w:tcW w:w="1559" w:type="dxa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KRAS: 5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5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PTCH1: 2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BRCA2: 1</w:t>
            </w:r>
          </w:p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SETD2: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EGFR: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IDH1: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ERBB2: 1</w:t>
            </w:r>
          </w:p>
          <w:p w:rsidR="00F764D3" w:rsidRPr="00FE712A" w:rsidRDefault="00F764D3" w:rsidP="00A414F1">
            <w:pPr>
              <w:rPr>
                <w:sz w:val="16"/>
                <w:szCs w:val="16"/>
              </w:rPr>
            </w:pPr>
            <w:r w:rsidRPr="00FE712A">
              <w:rPr>
                <w:sz w:val="16"/>
                <w:szCs w:val="16"/>
              </w:rPr>
              <w:t>PTEN: 1</w:t>
            </w:r>
          </w:p>
          <w:p w:rsidR="00F764D3" w:rsidRPr="00E76EC4" w:rsidRDefault="00F764D3" w:rsidP="00A414F1">
            <w:pPr>
              <w:rPr>
                <w:sz w:val="16"/>
                <w:szCs w:val="16"/>
              </w:rPr>
            </w:pPr>
            <w:r w:rsidRPr="00E76EC4">
              <w:rPr>
                <w:sz w:val="16"/>
                <w:szCs w:val="16"/>
              </w:rPr>
              <w:t>TSC2: 1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  <w:r w:rsidRPr="009D480A">
              <w:rPr>
                <w:sz w:val="16"/>
                <w:szCs w:val="16"/>
                <w:lang w:val="en-US"/>
              </w:rPr>
              <w:t>ATRX: 1</w:t>
            </w:r>
          </w:p>
          <w:p w:rsidR="00F764D3" w:rsidRPr="009D480A" w:rsidRDefault="00F764D3" w:rsidP="00A414F1">
            <w:pPr>
              <w:rPr>
                <w:sz w:val="16"/>
                <w:szCs w:val="16"/>
                <w:lang w:val="en-US"/>
              </w:rPr>
            </w:pP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Negative: 1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F764D3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TP53: 1</w:t>
            </w:r>
          </w:p>
          <w:p w:rsidR="00F764D3" w:rsidRPr="005F2BA8" w:rsidRDefault="00F764D3" w:rsidP="00A414F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FANCD2: 1</w:t>
            </w:r>
          </w:p>
        </w:tc>
      </w:tr>
    </w:tbl>
    <w:p w:rsidR="00F764D3" w:rsidRPr="001F0B5A" w:rsidRDefault="00F764D3" w:rsidP="00F764D3">
      <w:pPr>
        <w:tabs>
          <w:tab w:val="left" w:pos="1890"/>
        </w:tabs>
        <w:rPr>
          <w:noProof/>
          <w:lang w:eastAsia="nb-NO"/>
        </w:rPr>
      </w:pPr>
    </w:p>
    <w:p w:rsidR="0033305D" w:rsidRDefault="0033305D" w:rsidP="0033305D">
      <w:pPr>
        <w:pStyle w:val="Overskrift2"/>
        <w:rPr>
          <w:lang w:val="en-GB"/>
        </w:rPr>
      </w:pPr>
    </w:p>
    <w:p w:rsidR="00EC604A" w:rsidRDefault="00EC604A" w:rsidP="00EC604A">
      <w:pPr>
        <w:rPr>
          <w:lang w:val="en-GB"/>
        </w:rPr>
      </w:pPr>
    </w:p>
    <w:p w:rsidR="00EC604A" w:rsidRDefault="00C7580B" w:rsidP="00364697">
      <w:pPr>
        <w:pStyle w:val="Overskrift2"/>
        <w:rPr>
          <w:lang w:val="en-GB"/>
        </w:rPr>
      </w:pPr>
      <w:bookmarkStart w:id="9" w:name="_Toc133739051"/>
      <w:r>
        <w:rPr>
          <w:lang w:val="en-GB"/>
        </w:rPr>
        <w:lastRenderedPageBreak/>
        <w:t>Table S6</w:t>
      </w:r>
      <w:r w:rsidR="00E76EC4">
        <w:rPr>
          <w:lang w:val="en-GB"/>
        </w:rPr>
        <w:t>. IHC and stage, sex</w:t>
      </w:r>
      <w:r w:rsidR="00364697">
        <w:rPr>
          <w:lang w:val="en-GB"/>
        </w:rPr>
        <w:t xml:space="preserve"> and smoking</w:t>
      </w:r>
      <w:bookmarkEnd w:id="9"/>
    </w:p>
    <w:tbl>
      <w:tblPr>
        <w:tblStyle w:val="Tabellrutenett"/>
        <w:tblW w:w="9084" w:type="dxa"/>
        <w:tblLayout w:type="fixed"/>
        <w:tblLook w:val="04A0" w:firstRow="1" w:lastRow="0" w:firstColumn="1" w:lastColumn="0" w:noHBand="0" w:noVBand="1"/>
      </w:tblPr>
      <w:tblGrid>
        <w:gridCol w:w="1199"/>
        <w:gridCol w:w="1068"/>
        <w:gridCol w:w="1470"/>
        <w:gridCol w:w="1229"/>
        <w:gridCol w:w="1136"/>
        <w:gridCol w:w="1562"/>
        <w:gridCol w:w="1420"/>
      </w:tblGrid>
      <w:tr w:rsidR="007D1DD1" w:rsidRPr="004E46A9" w:rsidTr="007D1DD1">
        <w:tc>
          <w:tcPr>
            <w:tcW w:w="1199" w:type="dxa"/>
          </w:tcPr>
          <w:p w:rsidR="007D1DD1" w:rsidRPr="005F2BA8" w:rsidRDefault="007D1DD1" w:rsidP="00BC1DC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68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Totally n</w:t>
            </w:r>
            <w:r w:rsidRPr="00E76EC4">
              <w:rPr>
                <w:b/>
                <w:sz w:val="16"/>
                <w:szCs w:val="16"/>
                <w:lang w:val="en-US"/>
              </w:rPr>
              <w:t>egative</w:t>
            </w:r>
          </w:p>
          <w:p w:rsidR="007D1DD1" w:rsidRPr="00E76EC4" w:rsidRDefault="006E1BCE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470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weak</w:t>
            </w:r>
          </w:p>
          <w:p w:rsidR="007D1DD1" w:rsidRPr="00E76EC4" w:rsidRDefault="006E1BCE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229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Focal, moderate/strong</w:t>
            </w:r>
            <w:r w:rsidR="006E1BCE" w:rsidRPr="00FA5598">
              <w:rPr>
                <w:b/>
                <w:sz w:val="16"/>
                <w:szCs w:val="16"/>
                <w:lang w:val="en-US"/>
              </w:rPr>
              <w:t xml:space="preserve"> D4D6/SP384</w:t>
            </w:r>
          </w:p>
        </w:tc>
        <w:tc>
          <w:tcPr>
            <w:tcW w:w="1136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weak</w:t>
            </w:r>
          </w:p>
          <w:p w:rsidR="007D1DD1" w:rsidRPr="00E76EC4" w:rsidRDefault="006E1BCE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562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Diffuse, moderate/strong</w:t>
            </w:r>
          </w:p>
          <w:p w:rsidR="007D1DD1" w:rsidRPr="00E76EC4" w:rsidRDefault="006E1BCE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D4D6/SP384</w:t>
            </w:r>
          </w:p>
        </w:tc>
        <w:tc>
          <w:tcPr>
            <w:tcW w:w="1420" w:type="dxa"/>
          </w:tcPr>
          <w:p w:rsidR="007D1DD1" w:rsidRPr="00E76EC4" w:rsidRDefault="007D1DD1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76EC4">
              <w:rPr>
                <w:b/>
                <w:sz w:val="16"/>
                <w:szCs w:val="16"/>
                <w:lang w:val="en-US"/>
              </w:rPr>
              <w:t>No viable tumor cells</w:t>
            </w:r>
          </w:p>
          <w:p w:rsidR="007D1DD1" w:rsidRPr="00E76EC4" w:rsidRDefault="006E1BCE" w:rsidP="00BC1DC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D4D6/SP384</w:t>
            </w:r>
          </w:p>
        </w:tc>
      </w:tr>
      <w:tr w:rsidR="007D1DD1" w:rsidRPr="005F2BA8" w:rsidTr="007D1DD1">
        <w:tc>
          <w:tcPr>
            <w:tcW w:w="1199" w:type="dxa"/>
          </w:tcPr>
          <w:p w:rsidR="007D1DD1" w:rsidRPr="00FA5598" w:rsidRDefault="006E1BCE" w:rsidP="00BC1DC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Median age</w:t>
            </w:r>
          </w:p>
        </w:tc>
        <w:tc>
          <w:tcPr>
            <w:tcW w:w="1068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67.3/67.5</w:t>
            </w:r>
          </w:p>
        </w:tc>
        <w:tc>
          <w:tcPr>
            <w:tcW w:w="1470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71.8/68.2</w:t>
            </w:r>
          </w:p>
        </w:tc>
        <w:tc>
          <w:tcPr>
            <w:tcW w:w="1229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73.4/65.5</w:t>
            </w:r>
          </w:p>
        </w:tc>
        <w:tc>
          <w:tcPr>
            <w:tcW w:w="1136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67.9/69.9</w:t>
            </w:r>
          </w:p>
        </w:tc>
        <w:tc>
          <w:tcPr>
            <w:tcW w:w="1562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64.7/64.6</w:t>
            </w:r>
          </w:p>
        </w:tc>
        <w:tc>
          <w:tcPr>
            <w:tcW w:w="1420" w:type="dxa"/>
          </w:tcPr>
          <w:p w:rsidR="007D1DD1" w:rsidRPr="005F2BA8" w:rsidRDefault="00DD122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67.3/68.6</w:t>
            </w:r>
          </w:p>
        </w:tc>
      </w:tr>
      <w:tr w:rsidR="007D1DD1" w:rsidRPr="005F2BA8" w:rsidTr="007D1DD1">
        <w:tc>
          <w:tcPr>
            <w:tcW w:w="1199" w:type="dxa"/>
          </w:tcPr>
          <w:p w:rsidR="007D1DD1" w:rsidRPr="00FA5598" w:rsidRDefault="006E1BCE" w:rsidP="00BC1DC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8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402</w:t>
            </w:r>
            <w:r w:rsidR="00BC1DC8">
              <w:rPr>
                <w:sz w:val="16"/>
                <w:szCs w:val="16"/>
                <w:lang w:val="en-US"/>
              </w:rPr>
              <w:t>/401</w:t>
            </w:r>
          </w:p>
        </w:tc>
        <w:tc>
          <w:tcPr>
            <w:tcW w:w="1470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  <w:r w:rsidR="00BC1DC8">
              <w:rPr>
                <w:sz w:val="16"/>
                <w:szCs w:val="16"/>
                <w:lang w:val="en-US"/>
              </w:rPr>
              <w:t>/17</w:t>
            </w:r>
          </w:p>
        </w:tc>
        <w:tc>
          <w:tcPr>
            <w:tcW w:w="1229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BC1DC8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="00BC1DC8"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1562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="00BC1DC8">
              <w:rPr>
                <w:sz w:val="16"/>
                <w:szCs w:val="16"/>
                <w:lang w:val="en-US"/>
              </w:rPr>
              <w:t>/11</w:t>
            </w:r>
          </w:p>
        </w:tc>
        <w:tc>
          <w:tcPr>
            <w:tcW w:w="1420" w:type="dxa"/>
          </w:tcPr>
          <w:p w:rsidR="007D1DD1" w:rsidRPr="005F2BA8" w:rsidRDefault="007D1DD1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</w:t>
            </w:r>
            <w:r w:rsidR="00BC1DC8">
              <w:rPr>
                <w:sz w:val="16"/>
                <w:szCs w:val="16"/>
                <w:lang w:val="en-US"/>
              </w:rPr>
              <w:t>/8</w:t>
            </w:r>
          </w:p>
        </w:tc>
      </w:tr>
      <w:tr w:rsidR="007D1DD1" w:rsidRPr="005F2BA8" w:rsidTr="007D1DD1">
        <w:tc>
          <w:tcPr>
            <w:tcW w:w="1199" w:type="dxa"/>
          </w:tcPr>
          <w:p w:rsidR="007D1DD1" w:rsidRPr="00FA5598" w:rsidRDefault="006E1BCE" w:rsidP="00BC1DC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8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435/426</w:t>
            </w:r>
          </w:p>
        </w:tc>
        <w:tc>
          <w:tcPr>
            <w:tcW w:w="1470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12/18</w:t>
            </w:r>
          </w:p>
        </w:tc>
        <w:tc>
          <w:tcPr>
            <w:tcW w:w="1229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0/1</w:t>
            </w:r>
          </w:p>
        </w:tc>
        <w:tc>
          <w:tcPr>
            <w:tcW w:w="1136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9/14</w:t>
            </w:r>
          </w:p>
        </w:tc>
        <w:tc>
          <w:tcPr>
            <w:tcW w:w="1562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4/4</w:t>
            </w:r>
          </w:p>
        </w:tc>
        <w:tc>
          <w:tcPr>
            <w:tcW w:w="1420" w:type="dxa"/>
          </w:tcPr>
          <w:p w:rsidR="007D1DD1" w:rsidRPr="005F2BA8" w:rsidRDefault="00BC1DC8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1411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Stage Ia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235</w:t>
            </w:r>
            <w:r w:rsidR="00810259">
              <w:rPr>
                <w:sz w:val="16"/>
                <w:szCs w:val="16"/>
                <w:lang w:val="en-US"/>
              </w:rPr>
              <w:t>/227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="00810259"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="000A13B6"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420" w:type="dxa"/>
          </w:tcPr>
          <w:p w:rsidR="007D1DD1" w:rsidRDefault="00343B63" w:rsidP="00343B6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 w:rsidR="000A13B6">
              <w:rPr>
                <w:sz w:val="16"/>
                <w:szCs w:val="16"/>
                <w:lang w:val="en-US"/>
              </w:rPr>
              <w:t>/7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Ib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217</w:t>
            </w:r>
            <w:r w:rsidR="00810259">
              <w:rPr>
                <w:sz w:val="16"/>
                <w:szCs w:val="16"/>
                <w:lang w:val="en-US"/>
              </w:rPr>
              <w:t>/214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="00810259">
              <w:rPr>
                <w:sz w:val="16"/>
                <w:szCs w:val="16"/>
                <w:lang w:val="en-US"/>
              </w:rPr>
              <w:t>/11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0A13B6">
              <w:rPr>
                <w:sz w:val="16"/>
                <w:szCs w:val="16"/>
                <w:lang w:val="en-US"/>
              </w:rPr>
              <w:t>/6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="000A13B6">
              <w:rPr>
                <w:sz w:val="16"/>
                <w:szCs w:val="16"/>
                <w:lang w:val="en-US"/>
              </w:rPr>
              <w:t>/6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IIa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</w:t>
            </w:r>
            <w:r w:rsidR="00810259">
              <w:rPr>
                <w:sz w:val="16"/>
                <w:szCs w:val="16"/>
                <w:lang w:val="en-US"/>
              </w:rPr>
              <w:t>/158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="00810259">
              <w:rPr>
                <w:sz w:val="16"/>
                <w:szCs w:val="16"/>
                <w:lang w:val="en-US"/>
              </w:rPr>
              <w:t>/8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562" w:type="dxa"/>
          </w:tcPr>
          <w:p w:rsidR="007D1DD1" w:rsidRDefault="00343B63" w:rsidP="00DD122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/2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/3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IIb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</w:t>
            </w:r>
            <w:r w:rsidR="00810259">
              <w:rPr>
                <w:sz w:val="16"/>
                <w:szCs w:val="16"/>
                <w:lang w:val="en-US"/>
              </w:rPr>
              <w:t>/87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="00810259">
              <w:rPr>
                <w:sz w:val="16"/>
                <w:szCs w:val="16"/>
                <w:lang w:val="en-US"/>
              </w:rPr>
              <w:t>/4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0A13B6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0A13B6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/2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IIIa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 w:rsidRPr="000A13B6">
              <w:rPr>
                <w:sz w:val="16"/>
                <w:szCs w:val="16"/>
                <w:lang w:val="en-US"/>
              </w:rPr>
              <w:t>126</w:t>
            </w:r>
            <w:r w:rsidR="000A13B6" w:rsidRPr="000A13B6">
              <w:rPr>
                <w:sz w:val="16"/>
                <w:szCs w:val="16"/>
                <w:lang w:val="en-US"/>
              </w:rPr>
              <w:t>/126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810259">
              <w:rPr>
                <w:sz w:val="16"/>
                <w:szCs w:val="16"/>
                <w:lang w:val="en-US"/>
              </w:rPr>
              <w:t>/2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136" w:type="dxa"/>
          </w:tcPr>
          <w:p w:rsidR="007D1DD1" w:rsidRDefault="000A13B6" w:rsidP="00DD122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1/2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/1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IIIb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810259">
              <w:rPr>
                <w:sz w:val="16"/>
                <w:szCs w:val="16"/>
                <w:lang w:val="en-US"/>
              </w:rPr>
              <w:t>/3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IV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="00810259"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0A13B6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1068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810259">
              <w:rPr>
                <w:sz w:val="16"/>
                <w:szCs w:val="16"/>
                <w:lang w:val="en-US"/>
              </w:rPr>
              <w:t>/2</w:t>
            </w:r>
          </w:p>
        </w:tc>
        <w:tc>
          <w:tcPr>
            <w:tcW w:w="147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229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810259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136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562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  <w:tc>
          <w:tcPr>
            <w:tcW w:w="1420" w:type="dxa"/>
          </w:tcPr>
          <w:p w:rsidR="007D1DD1" w:rsidRDefault="00343B63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Never smoking</w:t>
            </w:r>
          </w:p>
        </w:tc>
        <w:tc>
          <w:tcPr>
            <w:tcW w:w="1068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</w:t>
            </w:r>
            <w:r w:rsidR="009F61C8">
              <w:rPr>
                <w:sz w:val="16"/>
                <w:szCs w:val="16"/>
                <w:lang w:val="en-US"/>
              </w:rPr>
              <w:t>/48</w:t>
            </w:r>
          </w:p>
        </w:tc>
        <w:tc>
          <w:tcPr>
            <w:tcW w:w="1470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 w:rsidR="009F61C8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229" w:type="dxa"/>
          </w:tcPr>
          <w:p w:rsidR="007D1DD1" w:rsidRDefault="000B3FD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6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9F61C8">
              <w:rPr>
                <w:sz w:val="16"/>
                <w:szCs w:val="16"/>
                <w:lang w:val="en-US"/>
              </w:rPr>
              <w:t>/6</w:t>
            </w:r>
          </w:p>
        </w:tc>
        <w:tc>
          <w:tcPr>
            <w:tcW w:w="1562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420" w:type="dxa"/>
          </w:tcPr>
          <w:p w:rsidR="007D1DD1" w:rsidRDefault="000B3FD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0A13B6">
              <w:rPr>
                <w:sz w:val="16"/>
                <w:szCs w:val="16"/>
                <w:lang w:val="en-US"/>
              </w:rPr>
              <w:t>/0</w:t>
            </w:r>
          </w:p>
        </w:tc>
      </w:tr>
      <w:tr w:rsidR="007D1DD1" w:rsidTr="007D1DD1">
        <w:trPr>
          <w:trHeight w:val="70"/>
        </w:trPr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Former smoker</w:t>
            </w:r>
          </w:p>
        </w:tc>
        <w:tc>
          <w:tcPr>
            <w:tcW w:w="1068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395</w:t>
            </w:r>
            <w:r w:rsidR="009F61C8">
              <w:rPr>
                <w:sz w:val="16"/>
                <w:szCs w:val="16"/>
                <w:lang w:val="en-US"/>
              </w:rPr>
              <w:t>/389</w:t>
            </w:r>
          </w:p>
        </w:tc>
        <w:tc>
          <w:tcPr>
            <w:tcW w:w="1470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="009F61C8">
              <w:rPr>
                <w:sz w:val="16"/>
                <w:szCs w:val="16"/>
                <w:lang w:val="en-US"/>
              </w:rPr>
              <w:t>/21</w:t>
            </w:r>
          </w:p>
        </w:tc>
        <w:tc>
          <w:tcPr>
            <w:tcW w:w="1229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9F61C8">
              <w:rPr>
                <w:sz w:val="16"/>
                <w:szCs w:val="16"/>
                <w:lang w:val="en-US"/>
              </w:rPr>
              <w:t>/1</w:t>
            </w:r>
          </w:p>
        </w:tc>
        <w:tc>
          <w:tcPr>
            <w:tcW w:w="1136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="009F61C8">
              <w:rPr>
                <w:sz w:val="16"/>
                <w:szCs w:val="16"/>
                <w:lang w:val="en-US"/>
              </w:rPr>
              <w:t>/10</w:t>
            </w:r>
          </w:p>
        </w:tc>
        <w:tc>
          <w:tcPr>
            <w:tcW w:w="1562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420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="000A13B6">
              <w:rPr>
                <w:sz w:val="16"/>
                <w:szCs w:val="16"/>
                <w:lang w:val="en-US"/>
              </w:rPr>
              <w:t>/11</w:t>
            </w:r>
          </w:p>
        </w:tc>
      </w:tr>
      <w:tr w:rsidR="007D1DD1" w:rsidTr="007D1DD1">
        <w:tc>
          <w:tcPr>
            <w:tcW w:w="1199" w:type="dxa"/>
          </w:tcPr>
          <w:p w:rsidR="007D1DD1" w:rsidRPr="00FA5598" w:rsidRDefault="007D1DD1" w:rsidP="00BC1DC8">
            <w:pPr>
              <w:rPr>
                <w:b/>
                <w:sz w:val="16"/>
                <w:szCs w:val="16"/>
                <w:lang w:val="en-US"/>
              </w:rPr>
            </w:pPr>
            <w:r w:rsidRPr="00FA5598">
              <w:rPr>
                <w:b/>
                <w:sz w:val="16"/>
                <w:szCs w:val="16"/>
                <w:lang w:val="en-US"/>
              </w:rPr>
              <w:t>Smoker</w:t>
            </w:r>
          </w:p>
        </w:tc>
        <w:tc>
          <w:tcPr>
            <w:tcW w:w="1068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386</w:t>
            </w:r>
            <w:r w:rsidR="009F61C8">
              <w:rPr>
                <w:sz w:val="16"/>
                <w:szCs w:val="16"/>
                <w:lang w:val="en-US"/>
              </w:rPr>
              <w:t>/390</w:t>
            </w:r>
          </w:p>
        </w:tc>
        <w:tc>
          <w:tcPr>
            <w:tcW w:w="1470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 w:rsidR="009F61C8">
              <w:rPr>
                <w:sz w:val="16"/>
                <w:szCs w:val="16"/>
                <w:lang w:val="en-US"/>
              </w:rPr>
              <w:t>/9</w:t>
            </w:r>
          </w:p>
        </w:tc>
        <w:tc>
          <w:tcPr>
            <w:tcW w:w="1229" w:type="dxa"/>
          </w:tcPr>
          <w:p w:rsidR="007D1DD1" w:rsidRDefault="000B3FD2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6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="009F61C8">
              <w:rPr>
                <w:sz w:val="16"/>
                <w:szCs w:val="16"/>
                <w:lang w:val="en-US"/>
              </w:rPr>
              <w:t>/8</w:t>
            </w:r>
          </w:p>
        </w:tc>
        <w:tc>
          <w:tcPr>
            <w:tcW w:w="1562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0A13B6">
              <w:rPr>
                <w:sz w:val="16"/>
                <w:szCs w:val="16"/>
                <w:lang w:val="en-US"/>
              </w:rPr>
              <w:t>/5</w:t>
            </w:r>
          </w:p>
        </w:tc>
        <w:tc>
          <w:tcPr>
            <w:tcW w:w="1420" w:type="dxa"/>
          </w:tcPr>
          <w:p w:rsidR="007D1DD1" w:rsidRDefault="006E1BCE" w:rsidP="00BC1D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0A13B6">
              <w:rPr>
                <w:sz w:val="16"/>
                <w:szCs w:val="16"/>
                <w:lang w:val="en-US"/>
              </w:rPr>
              <w:t>/8</w:t>
            </w:r>
          </w:p>
        </w:tc>
      </w:tr>
    </w:tbl>
    <w:p w:rsidR="00364697" w:rsidRPr="00EC604A" w:rsidRDefault="00364697" w:rsidP="00EC604A">
      <w:pPr>
        <w:rPr>
          <w:lang w:val="en-GB"/>
        </w:rPr>
      </w:pPr>
    </w:p>
    <w:p w:rsidR="00364697" w:rsidRDefault="00364697" w:rsidP="00EC604A">
      <w:pPr>
        <w:pStyle w:val="Overskrift2"/>
      </w:pPr>
    </w:p>
    <w:p w:rsidR="00EC604A" w:rsidRDefault="00C7580B" w:rsidP="00EC604A">
      <w:pPr>
        <w:pStyle w:val="Overskrift2"/>
        <w:rPr>
          <w:lang w:val="en-GB"/>
        </w:rPr>
      </w:pPr>
      <w:bookmarkStart w:id="10" w:name="_Toc133739052"/>
      <w:r>
        <w:rPr>
          <w:lang w:val="en-GB"/>
        </w:rPr>
        <w:t>Table S7</w:t>
      </w:r>
      <w:r w:rsidR="00E76EC4">
        <w:rPr>
          <w:lang w:val="en-GB"/>
        </w:rPr>
        <w:t xml:space="preserve">. </w:t>
      </w:r>
      <w:r w:rsidR="00EC604A" w:rsidRPr="00364697">
        <w:rPr>
          <w:lang w:val="en-GB"/>
        </w:rPr>
        <w:t xml:space="preserve">TMA versus </w:t>
      </w:r>
      <w:r w:rsidR="00020C17">
        <w:rPr>
          <w:lang w:val="en-GB"/>
        </w:rPr>
        <w:t>whole sections</w:t>
      </w:r>
      <w:bookmarkEnd w:id="10"/>
    </w:p>
    <w:p w:rsidR="00020C17" w:rsidRDefault="00020C17" w:rsidP="00020C17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66"/>
        <w:gridCol w:w="1475"/>
        <w:gridCol w:w="1526"/>
        <w:gridCol w:w="778"/>
        <w:gridCol w:w="1475"/>
        <w:gridCol w:w="643"/>
        <w:gridCol w:w="866"/>
        <w:gridCol w:w="587"/>
        <w:gridCol w:w="587"/>
      </w:tblGrid>
      <w:tr w:rsidR="004F0CA3" w:rsidRPr="00F764D3" w:rsidTr="00837BF9">
        <w:tc>
          <w:tcPr>
            <w:tcW w:w="666" w:type="dxa"/>
            <w:vMerge w:val="restart"/>
          </w:tcPr>
          <w:p w:rsidR="004F0CA3" w:rsidRPr="00364697" w:rsidRDefault="004F0CA3" w:rsidP="00837BF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288" w:type="dxa"/>
            <w:gridSpan w:val="5"/>
          </w:tcPr>
          <w:p w:rsidR="004F0CA3" w:rsidRPr="00020C17" w:rsidRDefault="004F0CA3" w:rsidP="00837BF9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20C17">
              <w:rPr>
                <w:b/>
                <w:sz w:val="18"/>
                <w:szCs w:val="18"/>
                <w:lang w:val="en-GB"/>
              </w:rPr>
              <w:t>D4D6 whole sections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364697" w:rsidRDefault="004F0CA3" w:rsidP="00837BF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4F0CA3" w:rsidRPr="00F764D3" w:rsidTr="00837BF9">
        <w:tc>
          <w:tcPr>
            <w:tcW w:w="666" w:type="dxa"/>
            <w:vMerge w:val="restart"/>
          </w:tcPr>
          <w:p w:rsidR="004F0CA3" w:rsidRPr="00364697" w:rsidRDefault="004F0CA3" w:rsidP="00837BF9">
            <w:pPr>
              <w:rPr>
                <w:b/>
                <w:sz w:val="18"/>
                <w:szCs w:val="18"/>
                <w:lang w:val="en-GB"/>
              </w:rPr>
            </w:pPr>
            <w:r w:rsidRPr="00364697">
              <w:rPr>
                <w:b/>
                <w:sz w:val="18"/>
                <w:szCs w:val="18"/>
                <w:lang w:val="en-GB"/>
              </w:rPr>
              <w:t>D4D6 TMA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587" w:type="dxa"/>
          </w:tcPr>
          <w:p w:rsidR="004F0CA3" w:rsidRPr="00F764D3" w:rsidRDefault="004F0CA3" w:rsidP="004F0CA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26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4F0CA3" w:rsidRPr="00F764D3" w:rsidRDefault="004F0CA3" w:rsidP="001646AD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29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587" w:type="dxa"/>
          </w:tcPr>
          <w:p w:rsidR="004F0CA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771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837</w:t>
            </w:r>
          </w:p>
        </w:tc>
      </w:tr>
      <w:tr w:rsidR="004F0CA3" w:rsidRPr="00F764D3" w:rsidTr="00837BF9">
        <w:tc>
          <w:tcPr>
            <w:tcW w:w="666" w:type="dxa"/>
            <w:vMerge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4F0CA3" w:rsidRPr="00F764D3" w:rsidRDefault="004F0CA3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2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</w:t>
            </w:r>
          </w:p>
        </w:tc>
        <w:tc>
          <w:tcPr>
            <w:tcW w:w="1475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866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822</w:t>
            </w:r>
          </w:p>
        </w:tc>
        <w:tc>
          <w:tcPr>
            <w:tcW w:w="587" w:type="dxa"/>
          </w:tcPr>
          <w:p w:rsidR="004F0CA3" w:rsidRPr="00F764D3" w:rsidRDefault="004F0CA3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921</w:t>
            </w:r>
          </w:p>
        </w:tc>
      </w:tr>
    </w:tbl>
    <w:p w:rsidR="00020C17" w:rsidRDefault="00020C17" w:rsidP="00020C17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1"/>
        <w:gridCol w:w="1475"/>
        <w:gridCol w:w="1526"/>
        <w:gridCol w:w="778"/>
        <w:gridCol w:w="1475"/>
        <w:gridCol w:w="643"/>
        <w:gridCol w:w="866"/>
        <w:gridCol w:w="587"/>
        <w:gridCol w:w="587"/>
      </w:tblGrid>
      <w:tr w:rsidR="00C34118" w:rsidRPr="00F764D3" w:rsidTr="00837BF9">
        <w:tc>
          <w:tcPr>
            <w:tcW w:w="671" w:type="dxa"/>
            <w:vMerge w:val="restart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288" w:type="dxa"/>
            <w:gridSpan w:val="5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SP384 whole sections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778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475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N.A.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C34118" w:rsidRPr="00F764D3" w:rsidTr="00837BF9">
        <w:tc>
          <w:tcPr>
            <w:tcW w:w="671" w:type="dxa"/>
            <w:vMerge w:val="restart"/>
          </w:tcPr>
          <w:p w:rsidR="00C34118" w:rsidRPr="00364697" w:rsidRDefault="00C34118" w:rsidP="00837BF9">
            <w:pPr>
              <w:rPr>
                <w:b/>
                <w:sz w:val="18"/>
                <w:szCs w:val="18"/>
                <w:lang w:val="en-GB"/>
              </w:rPr>
            </w:pPr>
            <w:r w:rsidRPr="00364697">
              <w:rPr>
                <w:b/>
                <w:sz w:val="18"/>
                <w:szCs w:val="18"/>
                <w:lang w:val="en-GB"/>
              </w:rPr>
              <w:t>SP384 TMA</w:t>
            </w: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moderate/strong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Diffuse, weak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24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moderate/strong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Focal, weak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35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No viable tumor cells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Negative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46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771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827</w:t>
            </w:r>
          </w:p>
        </w:tc>
      </w:tr>
      <w:tr w:rsidR="00C34118" w:rsidRPr="00F764D3" w:rsidTr="00837BF9">
        <w:tc>
          <w:tcPr>
            <w:tcW w:w="671" w:type="dxa"/>
            <w:vMerge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75" w:type="dxa"/>
          </w:tcPr>
          <w:p w:rsidR="00C34118" w:rsidRPr="00F764D3" w:rsidRDefault="00C34118" w:rsidP="00837BF9">
            <w:pPr>
              <w:rPr>
                <w:sz w:val="18"/>
                <w:szCs w:val="18"/>
                <w:lang w:val="en-GB"/>
              </w:rPr>
            </w:pPr>
            <w:r w:rsidRPr="00F764D3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26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778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</w:t>
            </w:r>
          </w:p>
        </w:tc>
        <w:tc>
          <w:tcPr>
            <w:tcW w:w="1475" w:type="dxa"/>
          </w:tcPr>
          <w:p w:rsidR="00C34118" w:rsidRPr="00F764D3" w:rsidRDefault="00C34118" w:rsidP="00C3411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643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866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50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822</w:t>
            </w:r>
          </w:p>
        </w:tc>
        <w:tc>
          <w:tcPr>
            <w:tcW w:w="587" w:type="dxa"/>
          </w:tcPr>
          <w:p w:rsidR="00C34118" w:rsidRPr="00F764D3" w:rsidRDefault="00C34118" w:rsidP="00837BF9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921</w:t>
            </w:r>
          </w:p>
        </w:tc>
      </w:tr>
    </w:tbl>
    <w:p w:rsidR="00020C17" w:rsidRPr="00020C17" w:rsidRDefault="00020C17" w:rsidP="00020C17">
      <w:pPr>
        <w:rPr>
          <w:lang w:val="en-GB"/>
        </w:rPr>
      </w:pPr>
    </w:p>
    <w:p w:rsidR="00A32BE2" w:rsidRPr="00364697" w:rsidRDefault="00A32BE2" w:rsidP="00A32BE2">
      <w:pPr>
        <w:rPr>
          <w:lang w:val="en-GB"/>
        </w:rPr>
      </w:pPr>
    </w:p>
    <w:p w:rsidR="00F764D3" w:rsidRPr="001F0B5A" w:rsidRDefault="00F764D3">
      <w:pPr>
        <w:tabs>
          <w:tab w:val="left" w:pos="1890"/>
        </w:tabs>
        <w:rPr>
          <w:noProof/>
          <w:lang w:eastAsia="nb-NO"/>
        </w:rPr>
      </w:pPr>
      <w:bookmarkStart w:id="11" w:name="_GoBack"/>
      <w:bookmarkEnd w:id="11"/>
    </w:p>
    <w:sectPr w:rsidR="00F764D3" w:rsidRPr="001F0B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3BF" w:rsidRDefault="008143BF" w:rsidP="00B21B7C">
      <w:pPr>
        <w:spacing w:after="0" w:line="240" w:lineRule="auto"/>
      </w:pPr>
      <w:r>
        <w:separator/>
      </w:r>
    </w:p>
  </w:endnote>
  <w:endnote w:type="continuationSeparator" w:id="0">
    <w:p w:rsidR="008143BF" w:rsidRDefault="008143BF" w:rsidP="00B2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004693"/>
      <w:docPartObj>
        <w:docPartGallery w:val="Page Numbers (Bottom of Page)"/>
        <w:docPartUnique/>
      </w:docPartObj>
    </w:sdtPr>
    <w:sdtEndPr/>
    <w:sdtContent>
      <w:p w:rsidR="008143BF" w:rsidRDefault="008143BF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6A9">
          <w:rPr>
            <w:noProof/>
          </w:rPr>
          <w:t>5</w:t>
        </w:r>
        <w:r>
          <w:fldChar w:fldCharType="end"/>
        </w:r>
      </w:p>
    </w:sdtContent>
  </w:sdt>
  <w:p w:rsidR="008143BF" w:rsidRDefault="008143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3BF" w:rsidRDefault="008143BF" w:rsidP="00B21B7C">
      <w:pPr>
        <w:spacing w:after="0" w:line="240" w:lineRule="auto"/>
      </w:pPr>
      <w:r>
        <w:separator/>
      </w:r>
    </w:p>
  </w:footnote>
  <w:footnote w:type="continuationSeparator" w:id="0">
    <w:p w:rsidR="008143BF" w:rsidRDefault="008143BF" w:rsidP="00B21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98"/>
    <w:multiLevelType w:val="hybridMultilevel"/>
    <w:tmpl w:val="21C028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0B0B"/>
    <w:multiLevelType w:val="hybridMultilevel"/>
    <w:tmpl w:val="8F3A16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2177D"/>
    <w:multiLevelType w:val="hybridMultilevel"/>
    <w:tmpl w:val="925436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15"/>
    <w:rsid w:val="00000FDB"/>
    <w:rsid w:val="00006A63"/>
    <w:rsid w:val="00020C17"/>
    <w:rsid w:val="00025E60"/>
    <w:rsid w:val="000358C5"/>
    <w:rsid w:val="00036170"/>
    <w:rsid w:val="000A13B6"/>
    <w:rsid w:val="000B3FD2"/>
    <w:rsid w:val="000B61E0"/>
    <w:rsid w:val="00114427"/>
    <w:rsid w:val="00127128"/>
    <w:rsid w:val="001646AD"/>
    <w:rsid w:val="00165384"/>
    <w:rsid w:val="001F0B5A"/>
    <w:rsid w:val="00280E8D"/>
    <w:rsid w:val="002E1504"/>
    <w:rsid w:val="002F184E"/>
    <w:rsid w:val="002F5C49"/>
    <w:rsid w:val="0031137E"/>
    <w:rsid w:val="003229BA"/>
    <w:rsid w:val="0033305D"/>
    <w:rsid w:val="00343B63"/>
    <w:rsid w:val="00345A24"/>
    <w:rsid w:val="00364697"/>
    <w:rsid w:val="00375C6E"/>
    <w:rsid w:val="003D43AA"/>
    <w:rsid w:val="003E1A98"/>
    <w:rsid w:val="004827E1"/>
    <w:rsid w:val="004C11FA"/>
    <w:rsid w:val="004C4D20"/>
    <w:rsid w:val="004E46A9"/>
    <w:rsid w:val="004F0CA3"/>
    <w:rsid w:val="00503000"/>
    <w:rsid w:val="005379B6"/>
    <w:rsid w:val="00582653"/>
    <w:rsid w:val="005F2168"/>
    <w:rsid w:val="005F5792"/>
    <w:rsid w:val="00620F4E"/>
    <w:rsid w:val="006405A6"/>
    <w:rsid w:val="006D7015"/>
    <w:rsid w:val="006E1BCE"/>
    <w:rsid w:val="007437D7"/>
    <w:rsid w:val="00751A4F"/>
    <w:rsid w:val="00783C1D"/>
    <w:rsid w:val="007935A7"/>
    <w:rsid w:val="007A1654"/>
    <w:rsid w:val="007A5BD1"/>
    <w:rsid w:val="007C799B"/>
    <w:rsid w:val="007D1DD1"/>
    <w:rsid w:val="007D6A9E"/>
    <w:rsid w:val="007E58FE"/>
    <w:rsid w:val="007F262E"/>
    <w:rsid w:val="0080339D"/>
    <w:rsid w:val="00810259"/>
    <w:rsid w:val="008143BF"/>
    <w:rsid w:val="00837BF9"/>
    <w:rsid w:val="0085643E"/>
    <w:rsid w:val="00880754"/>
    <w:rsid w:val="00884225"/>
    <w:rsid w:val="008878B4"/>
    <w:rsid w:val="008B5BD2"/>
    <w:rsid w:val="008C6F96"/>
    <w:rsid w:val="00917E26"/>
    <w:rsid w:val="009D2EBB"/>
    <w:rsid w:val="009E7868"/>
    <w:rsid w:val="009F61C8"/>
    <w:rsid w:val="00A06E47"/>
    <w:rsid w:val="00A32BE2"/>
    <w:rsid w:val="00A33D06"/>
    <w:rsid w:val="00A414F1"/>
    <w:rsid w:val="00AB7E05"/>
    <w:rsid w:val="00B21B7C"/>
    <w:rsid w:val="00B57677"/>
    <w:rsid w:val="00B753E3"/>
    <w:rsid w:val="00B95934"/>
    <w:rsid w:val="00BA50FC"/>
    <w:rsid w:val="00BB654B"/>
    <w:rsid w:val="00BC1DC8"/>
    <w:rsid w:val="00BC677E"/>
    <w:rsid w:val="00BE0C60"/>
    <w:rsid w:val="00BF2660"/>
    <w:rsid w:val="00C34118"/>
    <w:rsid w:val="00C41F78"/>
    <w:rsid w:val="00C429BC"/>
    <w:rsid w:val="00C7580B"/>
    <w:rsid w:val="00CA5B2A"/>
    <w:rsid w:val="00CC39A9"/>
    <w:rsid w:val="00CC3D1C"/>
    <w:rsid w:val="00CD71FB"/>
    <w:rsid w:val="00D02F53"/>
    <w:rsid w:val="00D84B7B"/>
    <w:rsid w:val="00D9573A"/>
    <w:rsid w:val="00DD1222"/>
    <w:rsid w:val="00DE5C80"/>
    <w:rsid w:val="00E0146F"/>
    <w:rsid w:val="00E76EC4"/>
    <w:rsid w:val="00EC604A"/>
    <w:rsid w:val="00F764D3"/>
    <w:rsid w:val="00FA5598"/>
    <w:rsid w:val="00FE32A0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8557"/>
  <w15:chartTrackingRefBased/>
  <w15:docId w15:val="{6B312E62-8E82-4FE1-B107-788C69F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3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330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1B7C"/>
  </w:style>
  <w:style w:type="paragraph" w:styleId="Bunntekst">
    <w:name w:val="footer"/>
    <w:basedOn w:val="Normal"/>
    <w:link w:val="BunntekstTegn"/>
    <w:uiPriority w:val="99"/>
    <w:unhideWhenUsed/>
    <w:rsid w:val="00B2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1B7C"/>
  </w:style>
  <w:style w:type="table" w:styleId="Tabellrutenett">
    <w:name w:val="Table Grid"/>
    <w:basedOn w:val="Vanligtabell"/>
    <w:uiPriority w:val="59"/>
    <w:rsid w:val="005F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D6A9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3330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30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305D"/>
    <w:rPr>
      <w:rFonts w:eastAsiaTheme="minorEastAsia"/>
      <w:color w:val="5A5A5A" w:themeColor="text1" w:themeTint="A5"/>
      <w:spacing w:val="15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330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3305D"/>
    <w:pPr>
      <w:outlineLvl w:val="9"/>
    </w:pPr>
    <w:rPr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33305D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33305D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BE0C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C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6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4E2B3-FB3B-4EE0-8D70-21A11EF9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1393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Anne Pernille Harlem Dyrbekk</cp:lastModifiedBy>
  <cp:revision>17</cp:revision>
  <dcterms:created xsi:type="dcterms:W3CDTF">2023-04-27T12:30:00Z</dcterms:created>
  <dcterms:modified xsi:type="dcterms:W3CDTF">2023-05-02T14:12:00Z</dcterms:modified>
</cp:coreProperties>
</file>