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AC8" w:rsidRPr="00860AA2" w:rsidRDefault="00514AC8" w:rsidP="00514AC8">
      <w:pPr>
        <w:contextualSpacing/>
        <w:jc w:val="center"/>
        <w:rPr>
          <w:rFonts w:cstheme="minorHAnsi"/>
          <w:color w:val="000000" w:themeColor="text1"/>
          <w:sz w:val="21"/>
          <w:lang w:val="en-GB"/>
        </w:rPr>
      </w:pPr>
      <w:bookmarkStart w:id="0" w:name="_GoBack"/>
      <w:bookmarkEnd w:id="0"/>
      <w:r w:rsidRPr="00860AA2">
        <w:rPr>
          <w:rFonts w:cstheme="minorHAnsi"/>
          <w:color w:val="000000" w:themeColor="text1"/>
          <w:sz w:val="21"/>
          <w:lang w:val="en-GB"/>
        </w:rPr>
        <w:t>Table S1. List of 194 plant species</w:t>
      </w:r>
      <w:r w:rsidR="00860AA2" w:rsidRPr="00860AA2">
        <w:rPr>
          <w:rFonts w:cstheme="minorHAnsi"/>
          <w:color w:val="000000" w:themeColor="text1"/>
          <w:sz w:val="21"/>
          <w:lang w:val="en-GB"/>
        </w:rPr>
        <w:t xml:space="preserve"> potentially rich in dyes or pigments</w:t>
      </w:r>
      <w:r w:rsidRPr="00860AA2">
        <w:rPr>
          <w:rFonts w:cstheme="minorHAnsi"/>
          <w:color w:val="000000" w:themeColor="text1"/>
          <w:sz w:val="21"/>
          <w:lang w:val="en-GB"/>
        </w:rPr>
        <w:t xml:space="preserve"> inventoried in Reunion Island</w:t>
      </w:r>
    </w:p>
    <w:p w:rsidR="00514AC8" w:rsidRPr="00860AA2" w:rsidRDefault="00514AC8" w:rsidP="00514AC8">
      <w:pPr>
        <w:contextualSpacing/>
        <w:jc w:val="center"/>
        <w:rPr>
          <w:rFonts w:cstheme="minorHAnsi"/>
          <w:color w:val="000000" w:themeColor="text1"/>
          <w:sz w:val="21"/>
          <w:lang w:val="en-GB"/>
        </w:rPr>
      </w:pPr>
    </w:p>
    <w:tbl>
      <w:tblPr>
        <w:tblW w:w="141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3260"/>
        <w:gridCol w:w="2268"/>
        <w:gridCol w:w="1843"/>
        <w:gridCol w:w="1559"/>
        <w:gridCol w:w="1134"/>
        <w:gridCol w:w="1134"/>
        <w:gridCol w:w="1417"/>
      </w:tblGrid>
      <w:tr w:rsidR="00AD338C" w:rsidRPr="00860AA2" w:rsidTr="00AD338C">
        <w:trPr>
          <w:trHeight w:val="657"/>
          <w:tblHeader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338C" w:rsidRPr="00AD338C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fr-FR"/>
              </w:rPr>
            </w:pPr>
            <w:r w:rsidRPr="00AD338C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fr-FR"/>
              </w:rPr>
              <w:t>Botanical family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338C" w:rsidRPr="00AD338C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fr-FR"/>
              </w:rPr>
            </w:pPr>
            <w:r w:rsidRPr="00AD338C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fr-FR"/>
              </w:rPr>
              <w:t>Scientific name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338C" w:rsidRPr="00AD338C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fr-FR"/>
              </w:rPr>
            </w:pPr>
            <w:r w:rsidRPr="00AD338C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fr-FR"/>
              </w:rPr>
              <w:t>Reunion Island vernacular name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338C" w:rsidRPr="00AD338C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fr-FR"/>
              </w:rPr>
            </w:pPr>
            <w:r w:rsidRPr="00AD338C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fr-FR"/>
              </w:rPr>
              <w:t>Endemic status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338C" w:rsidRPr="00AD338C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fr-FR"/>
              </w:rPr>
            </w:pPr>
            <w:r w:rsidRPr="00AD338C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fr-FR"/>
              </w:rPr>
              <w:t>IUCN Status (2010) / Protection (arrêté du 27102017)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338C" w:rsidRPr="00AD338C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fr-FR"/>
              </w:rPr>
            </w:pPr>
            <w:r w:rsidRPr="00AD338C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fr-FR"/>
              </w:rPr>
              <w:t>Parts used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338C" w:rsidRPr="00AD338C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fr-FR"/>
              </w:rPr>
            </w:pPr>
            <w:r w:rsidRPr="00AD338C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fr-FR"/>
              </w:rPr>
              <w:t>Colors &amp; hues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338C" w:rsidRPr="00AD338C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fr-FR"/>
              </w:rPr>
            </w:pPr>
            <w:r w:rsidRPr="00AD338C">
              <w:rPr>
                <w:rFonts w:ascii="Times New Roman" w:eastAsia="Times New Roman" w:hAnsi="Times New Roman" w:cs="Times New Roman"/>
                <w:b/>
                <w:bCs/>
                <w:sz w:val="13"/>
                <w:szCs w:val="13"/>
                <w:lang w:eastAsia="fr-FR"/>
              </w:rPr>
              <w:t>Ethnobotanical survey</w:t>
            </w:r>
          </w:p>
        </w:tc>
      </w:tr>
      <w:tr w:rsidR="00AD338C" w:rsidRPr="00860AA2" w:rsidTr="00AD338C">
        <w:trPr>
          <w:trHeight w:val="250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ACANTHACEAE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Pseuderanthemum carruthersii (Seem.) Guillaumin var. atropurpureum (W. Bull) Fosberg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Plante chocolat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Leaves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Green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BINET V.</w:t>
            </w:r>
          </w:p>
        </w:tc>
      </w:tr>
      <w:tr w:rsidR="00AD338C" w:rsidRPr="00860AA2" w:rsidTr="00AD338C">
        <w:trPr>
          <w:trHeight w:val="25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AIZOACEAE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Tetragonia tetragonoides (Pall.) Kuntze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Brède gras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invasive,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HOARAU-JOLY I.</w:t>
            </w:r>
          </w:p>
        </w:tc>
      </w:tr>
      <w:tr w:rsidR="00AD338C" w:rsidRPr="00860AA2" w:rsidTr="00AD338C">
        <w:trPr>
          <w:trHeight w:val="25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AMARANTHACEAE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Chenopodium album 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Épinard sauvage (Mau)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naturalized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Young leaves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Green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25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AMARYLLIDACEAE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Allium cepa 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Oignon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Bark, peel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Yellow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BINET V.</w:t>
            </w:r>
          </w:p>
        </w:tc>
      </w:tr>
      <w:tr w:rsidR="00AD338C" w:rsidRPr="00860AA2" w:rsidTr="00AD338C">
        <w:trPr>
          <w:trHeight w:val="25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AMARYLLIDACEAE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Allium sativum 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Ail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Bulbs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Green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25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ANACARDIACEAE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Anacardium occidentale 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Noix de cajou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PAYET M.-A.</w:t>
            </w:r>
          </w:p>
        </w:tc>
      </w:tr>
      <w:tr w:rsidR="00AD338C" w:rsidRPr="00860AA2" w:rsidTr="00AD338C">
        <w:trPr>
          <w:trHeight w:val="25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ANACARDIACEAE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Mangifera indica 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Mangue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cultivated, subspontaneous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Leaves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Yellow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GAUVIN G. BINET V.</w:t>
            </w:r>
          </w:p>
        </w:tc>
      </w:tr>
      <w:tr w:rsidR="00AD338C" w:rsidRPr="00860AA2" w:rsidTr="00AD338C">
        <w:trPr>
          <w:trHeight w:val="25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ANACARDIACEAE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Schinus terebinthifolia Raddi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Faux-poivrier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invasive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Leaves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Black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PAYET M.-A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ANACARDIACEAE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Spondias dulcis Parkinson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Evi, sakoa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Bark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Cachou dye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ANNONACEAE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Annona muricata 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Sapoty, Corossol, Corossolier, Sapotille, Sapotiller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Bark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APHLOIACEAE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Aphloia theiformis (Vahl) Benn.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Change-écorce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Native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Bark, stems and leaves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Yellow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APIACEAE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Petroselinum crispum (Mill.) Nyman ex A.W. Hill var. neapolitanum Danert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Persil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Leaves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PAYET M.-A.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APOCYNACEAE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Carissa macrocarpa (Eckl.) A. DC.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Prune du Natal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Fruits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LUSPOT W. &amp; J.-M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APOCYNACEAE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Nerium oleander 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Laurier rose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Flowers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Brown, yellowish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APOCYNACEAE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Ochrosia borbonica J.F. Gmel.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Bois jaune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Endemic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VU / protected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Bark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Yellow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ARALIACEAE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Hedera helix 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Lierre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invasive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Leaves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Jaune clair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PAYET M.-A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ARECACEAE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Cocos nucifera 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Coco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Fruit (fiber)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Beige to brown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BINET V., FULSUNGE S.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ARECACEAE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Latania lontaroides (Gaertn.) H.E. Moore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Latanier rouge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Endemic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CR / protected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Leaves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Black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LUSPOT W. &amp; J.-M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ARECACEAE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Phoenix reclinata Jacq.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Dattier du Sénégal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Bark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Brown red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ASPHODELACEAE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Aloe macra Haw.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Mazambron marron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Endemic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EN / protected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Leaves/sap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Dark yellow - green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GAUVIN G. LUSPOT W. &amp; J.-M.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ASPHODELACEAE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Dianella ensifolia (L.) DC.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vacoa nain, reine des bois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Cryptogenic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DD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Fruits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Blue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ASPHODELACEAE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Phormium tenax J.R. Forst. et G. Forst.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Vacoa de laine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Whole plant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Yellow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GAUVIN G.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ASTERACEAE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Bidens pilosa 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Piquant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invasive (weed)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Whole plant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Orange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FULSUNGE S.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ASTERACEAE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Cosmos sulphureus Cav.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Cosmos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Whole plant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Orange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FULSUNGE S.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ASTERACEAE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Dahlia x hortensis Guill.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Dahlia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Flowers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Jaunâtre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PAYET M.-A.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ASTERACEAE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Eclipta prostrata (L.) 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Herbe à l'encre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naturalized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Leaves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Dark greenish-black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ASTERACEAE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Erigeron sumatrensis Retz.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Mille-feuille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invasive (weed)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Whole plant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Yelllow, khaki green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FULSUNGE S.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lastRenderedPageBreak/>
              <w:t>ASTERACEAE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Hubertia ambavilla Bory var. ambavilla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Ambaville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Endemic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Flower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Yellow-green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FULSUNGE S.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ASTERACEAE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Parthenium hysterophorus 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Camomille-zoiseau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invasive (weed)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Whole plant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Yellow print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BINET V.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ASTERACEAE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Psiadia amygdalina (Lam.) Cordem.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Endemic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Whole plant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ASTERACEAE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Psiadia anchusifolia (Poir.) Cordem.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Bouillon blanc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Endemic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Whole plant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ASTERACEAE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Psiadia argentea (Lam.) Cordem.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Endemic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Whole plant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ASTERACEAE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Psiadia aspera (Bory) Cordem.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Endemic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Whole plant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ASTERACEAE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Psiadia boivinii (Klatt) Rob.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Bouillon blanc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Endemic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Whole plant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ASTERACEAE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Psiadia callocephala (Bory) Cordem.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Endemic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Whole plant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ASTERACEAE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Psiadia dentata (Cass.) DC.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Ti mangue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Endemic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Whole plant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ASTERACEAE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Psiadia insignis Cordem.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Sauge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Endemic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Whole plant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ASTERACEAE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Psiadia laurifolia (Lam.) Cordem.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Bois de tabac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Endemic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Whole plant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ASTERACEAE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Psiadia melastomatoides (Lam.) A.J. Scott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Endemic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Whole plant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ASTERACEAE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Psiadia montana (Cordem.) Cordem.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Bois marron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Endemic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Whole plant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ASTERACEAE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Psiadia retusa (Lam.) DC.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La salière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Endemic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VU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Whole plant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ASTERACEAE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Smallanthus sonchifolius (Poepp.) H.Rob.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Yacón, poire de terre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Tubercules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Blue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LUSPOT W. &amp; J.-M.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ASTERACEAE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Tagetes erecta 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Œillet malbar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Flowers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GAUVIN G.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ASTERACEAE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Tithonia diversifolia (Hemsl.) A. Gray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Fleur-la-fête-des-mères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invasive (weed)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Flowers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Mustard yellow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BINET V. FULSUNGE S.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ASTERACEAE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Zinnia elegans Jacq.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Zinnia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Flowers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Jaune orangé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PAYET M.-A.</w:t>
            </w:r>
          </w:p>
        </w:tc>
      </w:tr>
      <w:tr w:rsidR="00AD338C" w:rsidRPr="00860AA2" w:rsidTr="00AD338C">
        <w:trPr>
          <w:trHeight w:val="25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BASELLACEAE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Basella alba 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Brède d'Angole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Fruits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BETULACEAE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Alnus acuminata Kunth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Aulne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Bark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Black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BETULACEAE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Alnus cordata (Loisel.) Duby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Aulne de Corse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Bark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BETULACEAE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Alnus glutinosa (L.) Gaertn.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Aulne glutineux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Bark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BIGNONIACEAE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Jacaranda mimosifolia D. Don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Jacaranda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invasive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Wood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Yellow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BIXACEAE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Bixa orellana 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Roucou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Seed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LAVERGNE R. HOARAU Y.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CACTACEAE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bCs/>
                <w:sz w:val="13"/>
                <w:szCs w:val="13"/>
                <w:lang w:val="en-US" w:eastAsia="fr-FR"/>
              </w:rPr>
              <w:t>Selenicereus undatus</w:t>
            </w: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 xml:space="preserve"> (syn. Hylocereus undatus (Haw.) </w:t>
            </w: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Britton et Rose)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Pitahaya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cultivated, invasive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Fruit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Red purple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CALOPHYLLACEAE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Calophyllum inophyllum 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Tacamaque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cultivated, subspontaneous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Fruits (oil)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Brown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LUSPOT W. &amp; J.-M.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CANNABACEAE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Cannabis sativa 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Zamal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Whole plant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CANNABACEAE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Trema orientalis (L.) Blume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Bois d'andrèze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naturalized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Bark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Brown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HOARAU Y.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lastRenderedPageBreak/>
              <w:t>CAPRIFOLIACEAE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Sambucus canadensis 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Sureau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PAYET M.-A.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CASUARINACEAE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Casuarina cunninghamiana Miq.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Filao de Nouvelle Hollande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Leaves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CASUARINACEAE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Casuarina equisetifolia 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Filao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cultivated, invasive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Bark, leaves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Pink to brown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BINET V.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CASUARINACEAE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Casuarina glauca Sieber ex Spreng.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Filao multipliant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cultivated, invasive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Bark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25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COMBRETACEAE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Combretum micranthum G.Don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Kinkéliba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Leaves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COMBRETACEAE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Terminalia bentzoe (L.) L. f. subsp. bentzoe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Benjoin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Endemic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CR / protected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Bark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HOARAU Y. LUSPOT W. &amp; J.-M.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COMBRETACEAE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Terminalia catappa 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Badamier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Leaves, bark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Brownish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BINET V., LUSPOT W. &amp; J.-M.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COMBRETACEAE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Terminalia mantaly H. Perrier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Mantaly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Bark, timber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Beige, red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CORDIACEAE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Cordia africana Lam.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Teck d'Arabie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naturalized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Leaves?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PAYET M.-A.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CUNONIACEAE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Weinmannia mauritiana D. Don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Petit bois de tan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Endemic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Bark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CUNONIACEAE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Weinmannia tinctoria Sm.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Tan rouge, bois de tan, bois de tan rouge, tan blanc, tan des hauts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Endemic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Bark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HOARAU Y., BINET V., GAUVIN G.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CUPRESSACEAE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Cryptomeria japonica (L. f.) D. Don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Cryptoméria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Leaves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Copper apricot, flesh color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FULSUNGE S.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CUPRESSACEAE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Juniperus communis 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Genièvre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Fruits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PAYET M.-A.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CYATHEACEAE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 xml:space="preserve">Sphaeropteris cooperi (Hook. ex F. Muell.) </w:t>
            </w: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R.M. Tryon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Fanjan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invasive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Leaves?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PAYET M.-A.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DENNSTAEDTIACEAE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Pteridium aquilinum (L.) Kuhn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Fougère aigle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Native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Leaves, fruits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Black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DIOSCOREACEAE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Dioscorea alata 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Cambarre de "sang"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Tubercules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Mauve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LUSPOT W. &amp; J.-M.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ERICACEAE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Agarista salicifolia (Comm. ex Lam.) G. Don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Bois de rempart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Native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Leaf ? Wood ?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HOARAU-JOLY I.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ERYTHROXYLACEAE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Erythroxylum laurifolium Lam.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Bois de rongue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Endemic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HOARAU Y.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ESCALLONIACEAE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Forgesia racemosa J.F. Gmel.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Bois de Laurent-Martin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Endemic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Rouge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LUSPOT W. &amp; J.-M.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EUPHORBIACEAE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Acalypha indica 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Zoreil chatte, herbe chatte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naturalized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Leaves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Deep green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EUPHORBIACEAE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Acalypha wilkesiana Müll.Arg.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Foulard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Leaves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EUPHORBIACEAE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Aleurites moluccanus (L.) Willd.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Bancoul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invasive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Bark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Black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EUPHORBIACEAE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Euphorbia cotinifolia 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Laitier rouge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Leaves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Grey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BINET V.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EUPHORBIACEAE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Euphorbia heterophylla 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Herbe de lait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invasive (weed)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Flowers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EUPHORBIACEAE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Jatropha curcas 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Pignon d'Inde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naturalized (cultivated?)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Leaves, stem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Brown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EUPHORBIACEAE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Ricinus communis 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Ricin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invasive (weed)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Leaves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Yellow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BINET V.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FABACEAE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Acacia dealbata Link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Acacia Bernier, mimosa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invasive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Bark (India), pods (Africa)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Black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lastRenderedPageBreak/>
              <w:t>FABACEAE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Acacia mearnsii De Wild.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Acacia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invasive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Bark (India), pods (Africa), flowers,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Yellow, pink beige, grey-brown-black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GAUVIN G., FULSUNGE S.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FABACEAE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Acacia podalyriifolia A. Cunn. ex G. Don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Acacia blanc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Seeds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PAYET M.-A.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FABACEAE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Albizia lebbeck (L.) Benth.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Bwa noir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invasive (cultivated?)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Bark, leaves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Brown, yellowish brown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FABACEAE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Bauhinia galpinii N.E.Br.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Bauhinia rouge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Leaves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Grey-black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FULSUNGE S.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FABACEAE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Bauhinia variegata 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Arbre à orchidées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Leaves, bark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Pink to grey dark mole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FULSUNGE S.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FABACEAE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Biancaea decapetala (Roth) O. Deg.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Sappan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invasive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Wood, bark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Pink to terracotta, "beige"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BINET V., FULSUNGE S.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FABACEAE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Cassia fistula 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Cytise indien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Flowers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Yellow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BINET V.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FABACEAE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Clitoria ternatea L. var. ternatea f. ternatea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Liane madame, pistache marron bleu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cultivated, naturalized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Flower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Blue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BINET V. LUSPOT W. &amp; J.-M.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FABACEAE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Crotalaria incana L. subsp. purpurascens (Lam.) Milne-Redh.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Crotalaire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subspontaneous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Leaves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Blue, green, black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FABACEAE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i/>
                <w:iCs/>
                <w:sz w:val="13"/>
                <w:szCs w:val="13"/>
                <w:lang w:eastAsia="fr-FR"/>
              </w:rPr>
              <w:t>Crotalaria retusa</w:t>
            </w: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 xml:space="preserve"> 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Pois rond marron, cascavelle jaune, crotalaire, rattleweed (angl)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Cryptogenic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Whole plant ?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FABACEAE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Delonix regia (Bojer) Raf.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Flamboyant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Flowers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FABACEAE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Enterolobium cyclocarpum (Jacq.) Griseb.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Zoreil cafre, bois tanniste rouge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The bark contains tannins and is used in the tannery to treat fur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FABACEAE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Faidherbia albida (Delile) A. Chev.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Acacia blanc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FABACEAE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Haematoxylum campechianum 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Bois de campêche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Bark, wood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Dark red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FABACEAE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Indigofera ammoxylum (DC.) Polhill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Bois de sable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Endemic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CR / protected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Wood, leaves???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LUSPOT W. &amp; J.-M.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FABACEAE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Indigofera suffruticosa Mill.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Indigotier sauvage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invasive (weed)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Whole plant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FABACEAE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Indigofera tinctoria 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Indigo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naturalized?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Leaves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Blue, green, purple (bleu d'Outre-mer)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LAVERGNE R., LUSPOT W. &amp; J.-M.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FABACEAE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Leucaena leucocephala (Lam.) de Wit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Cassi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invasive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Leaves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BINET V.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FABACEAE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Libidibia coriaria (Jacq.) Schltdl.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Dividivi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 (?)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Ripe pods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Violet-black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FABACEAE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Peltophorum pterocarpum (DC.) Backer ex K. Heyne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Flamboyant jaune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Bark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Orange, apricot, dark brown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FULSUNGE S.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FABACEAE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Pithecellobium dulce (Roxb.) Benth.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Tamarin de l'Inde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naturalized (cultivated?)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Bark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Pink to brown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BINET V.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FABACEAE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Senna alata (L.) Roxb.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Quatre épingle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Ripe pods (callus)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Brownish, yellowish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FABACEAE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Senna siamea (Lam.) H.S. Irwin et Barneby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Cassia du Siam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Fruit, wood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FABACEAE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Sophora denudata Bory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Petit tamarin des Hauts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Endemic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EN / protected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FABACEAE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Tephrosia tinctoria (L.) Pers.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Indigo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naturalized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Leaves (Tephrosia candida)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Dark blue (Tephrosia candida)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HOARAU Y., BINET V.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FABACEAE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Trigonella foenum-graecum 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Fenugrec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Flowers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Jaune lumineux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PAYET M.-A.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FABACEAE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Ulex europaeus 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Ajonc d'Europe, zépinard des Hauts, Genêt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invasive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Flowers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Pale yellow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FULSUNGE S.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lastRenderedPageBreak/>
              <w:t>FABACEAE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Vachellia nilotica (L.) P.J.H. Hurter et Mabb.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Acacia à gomme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Bark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Black, kaki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FAGACEAE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Castanea sativa Mill.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Châtaigne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Fruits ?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GERANIACEAE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Geranium robertianum 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Herbe tangue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invasive (weed)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Whole plant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Brown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HYPERICACEAE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Hypericum lanceolatum Lam.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Fleur jaune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Endemic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Flowers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Bright yellow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GAUVIN G.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JUGLANDACEAE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Juglans regia 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Noyer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Bark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Brown green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LAMIACEAE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Rosmarinus officinalis 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Romarin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Leaves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PAYET M.-A.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LAURACEAE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Cassytha filiformis 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Liane foutafout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Native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Liana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Orangish, yellowish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LAURACEAE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Cinnamomum burmannii (Nees et T. Nees) Blume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Ti cannelle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cultivated, invasive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Leaves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HOARAU Y.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LAURACEAE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Cinnamomum camphora (L.) J. Presl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Camphrier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cultivated, naturalized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Leaves, fruit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Yellowish, reddish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LAURACEAE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Persea americana Mill.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Avocat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Seed, peel extract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Light pink to brown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BINET V.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LECYTHIDACEAE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Barringtonia asiatica (L.) Kurz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Bonnet de prêtre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Alien subspontaneous (casual-established),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Bark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Brown purple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LECYTHIDACEAE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Foetidia mauritiana Lam.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Bois puant, Bois pian, Bois pion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Endemic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CR / protected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Wood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LYTHRACEAE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Lawsonia inermis 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Henné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Leaves, seeds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Red to pink, brown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LYTHRACEAE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Pemphis acidula J.R. Forst. et G. Forst.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Bois matelot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Native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VU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Bark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PAYET M.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LYTHRACEAE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Punica granatum 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Grenade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cultivated, subspontaneous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Bark, peel extract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Black (bark), green (fruit+mordant) or mustard (fruit without mordant)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BINET V., LAVERGNE R.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MALVACEAE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Gossypium sp.1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Cotonnier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naturalized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Leaves &amp; stem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Pink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BINET V.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MALVACEAE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Hibiscus sabdariffa 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Bissap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Fruits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Rouge-violacé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LUSPOT W. &amp; J.-M.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MALVACEAE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Ruizia cordata Cav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Bois de senteur blanc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Endemic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CR / protected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barks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PAYET M.-A.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MALVACEAE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Sparrmannia ricinocarpa (Eckl. et Zeyh.) Kuntze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subspontaneous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Leaves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Green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19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MALVACEAE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Talipariti tiliaceum (L.) Fryxell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Mova, var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Native? cultivated (N?Q(I?))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EN / protected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Bark ?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HOARAU Y.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MALVACEAE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Theobroma cacao 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Cacaoyer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Fruit or seed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Malachite green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MALVACEAE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Thespesia populnea (L.) Sol. ex Corrêa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Porché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Alien? (Cryptogenic?) cultivated (Q(K?N?))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DD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Fruits, flowers, bark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Red to light brown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HOARAU Y.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MELIACEAE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Khaya senegalensis (Desr.) A. Juss.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Acajou du Sénégal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fruit (teguments)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Pink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BINET V.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MELIACEAE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Toona ciliata M. Roem.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Cedrela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Bark, flower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Reddish, yellowish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MORACEAE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Artocarpus heterophyllus Lam.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Jacque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cultivated, subspontaneous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Wood ?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Yellow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GAUVIN G., HOARAU-JOLY I., BINET V.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MORACEAE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Ficus densifolia Miq.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Affouche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Endemic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Wood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Rouge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LUSPOT W. &amp; J.-M.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MORACEAE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Ficus rubra Vahl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Affouche rouge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Native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Wood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Rouge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LUSPOT W. &amp; J.-M.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MORACEAE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Ficus sycomorus 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Sycomore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Bark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Black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MORACEAE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 xml:space="preserve">Morus alba L. var. indica (L.) </w:t>
            </w: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Bureau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Mûrier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invasive,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Bark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HOARAU-JOLY I., LUSPOT W. &amp; J.-M.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lastRenderedPageBreak/>
              <w:t>MORINGACEAE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Moringa oleifera Lam.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Mouroungue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Wood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Blue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MUSACEAE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Musa acuminata Colla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Banane-figue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Fruit sap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Black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GAUVIN G., HOARAU-JOLY I.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MYRTACEAE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Eucalyptus robusta Sm.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Leaves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Grey-Black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FULSUNGE S.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MYRTACEAE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Eucalyptus sp.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Eucalyptus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Leaves, bark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BINET V.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MYRTACEAE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Eucalyptus sp. (Etang-Salé)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Leaves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Gris vert kaki au noir gris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FULSUNGE S.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MYRTACEAE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Myrtus communis 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Myrte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Leaves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PAYET M.-A.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MYRTACEAE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Psidium cattleyanum Sabine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Goyavier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invasive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Wood, fruit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Reddish (fruit), black (wood)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LAVERGNE C., BINET V., FULSUNGE S.</w:t>
            </w:r>
          </w:p>
        </w:tc>
      </w:tr>
      <w:tr w:rsidR="00AD338C" w:rsidRPr="00860AA2" w:rsidTr="00AD338C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MYRTACEAE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Psidium guajava 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Goyave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cultivated, naturalized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Barks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PAYET M.-A.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MYRTACEAE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Syzygium cumini (L.) Skeels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Jamblon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invasive,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Fruit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Purple, yellowish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HOARAU-JOLY I.  W. &amp; J.-M.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OLACACEAE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Olax psittacorum (Lam.) Vahl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Corce rouge, bois d'effort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Endemic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VU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Bark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LAVERGNE C.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OLEACEAE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Olea lancea Lam.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Bois d'olive blanc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Native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Leaves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PAYET M.-A.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OROBANCHACEAE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Alectra sessiliflora (Vahl) Kuntze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Native?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Flowers, roots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Yellow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PANDANACEAE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Pandanus utilis Bory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Vacoa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Native (endemic?), cultivated Q(I?)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Terminal bud, leaves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Yellow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GAUVIN G., LUSPOT W. &amp; J.-M.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PAPAVERACEAE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Argemone mexicana 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Chardon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invasive (weed)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Sap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Yellowish sap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PASSIFLORACEAE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Passiflora edulis Sims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Grenadine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cultivated, naturalized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Fruits (teguments)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PAYET M.-A.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PASSIFLORACEAE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Passiflora suberosa L. (ou P. pallida L.)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Grain d'encre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invasive (weed)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Fruit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Dark purple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GAUVIN G.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PHYLLANTHACEAE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Antidesma madagascariense Lam.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Bois de cabri blanc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Native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Fruits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bluish-purple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HOARAU H.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PHYLLANTHACEAE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Securinega durissima J.F. Gmel.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Bois dur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Native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Bark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Reddish sap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LAVERGNE C.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PHYTOLACCACEAE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Phytolacca americana 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Faux-vin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invasive (weed)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Fruit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Ivory, grey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LAVERGNE R., BINET V., GAUVIN G., HOARAU-JOLY I.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PLANTAGINACEAE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Plantago major 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Plantin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naturalized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Leaves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PAYET M.-A.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POLYGONACEAE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Antigonon leptopus Hook. et Arn.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Liane antigone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invasive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Leaves (stems and flowers)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Brown, green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BINET V., HOARAU Y., FULSUNGE S.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POLYGONACEAE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Coccoloba uvifera (L.) 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Raisin de mer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Fruit, leaves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Purpleish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BINET V., HOARAU Y., LUSPOT W. &amp; J.-M.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POLYGONACEAE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Persicaria chinensis (L.) H. Gross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Liane rouge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invasive (weed)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Leaves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Grey black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GAUVIN G.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POLYGONACEAE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Rumex sp.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Oseille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invasive (weed)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Whole plant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Pink beige, grey-beige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FULSUNGE S.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POLYPODIACEAE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Phymatosorus scolopendria (Brum f.) Pic Serm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Patte lézard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Native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Leaves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PAYET M.-A.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PROTEACEAE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Grevillea robusta A. Cunn. ex R. Br.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Grévillaire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invasive (cultivated?)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Bark, leaves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Pink (bark), yellow (leaves), green (leaves)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BINET V., FULSUNGE S.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lastRenderedPageBreak/>
              <w:t>PROTEACEAE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Macadamia integrifolia Maiden et betche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Noix de Macadamia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PAYET M.-A.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RHAMNACEAE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Ziziphus mauritiana Lam.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Jujube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Bark, leaves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Light brown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ROSACEAE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Eriobotrya japonica (thunb.) Lindl.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Bibasse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cultivated, invasive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Barks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Pinkish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PAYET M.-A.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RUBIACEAE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Antirhea borbonica J.F. Gmel.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Bois d'osto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Native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Leaves, bark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Green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RUBIACEAE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Bertiera borbonica A. Rich. ex DC.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Bois de raisin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Endemic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DD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Fruits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Bluish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LAVERGNE C.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RUBIACEAE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Bertiera rufa DC.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Bois de raisin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Endemic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Fruits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Bluish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LAVERGNE C.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RUBIACEAE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Cremaspora triflora (Thonn.) K. Schum.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Fruits, seeds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Black blue, red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RUBIACEAE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Danais fragrans (Lam.) Pers.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Liane jaune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Native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Roots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Orangish red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LAVERGNE R.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RUBIACEAE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Galium aparine 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Garance, gaillet gratteron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invasive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Roots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pink-red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BINET V.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RUBIACEAE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Ixora coccinea 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Ixora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Flowers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Pink, grey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RUBIACEAE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Morinda citrifolia 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Malaye, bois tortue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Native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DD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Roots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Yellow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BINET V.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RUBIACEAE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Mussaenda arcuata Poir.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Lingue café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Native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Roots, flowers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RUBIACEAE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Psychotria borbonica (J.F. Gmel.) Razafim. et B. Bremer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Bois cassant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Endemic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Stem and leaves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RUBIACEAE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Uncaria gambir (W. Hunter) Roxb.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Cachou-gambir (gambier cachou)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 (?)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Leaves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Cachou dye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RUTACEAE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Aegle marmelos (L.) Corrêa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Vilvone, baël, orange miel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Fruit rinds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Camel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FONTAINE C.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SAPINDACEAE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Dodonaea viscosa Jacq.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Bois d'arnette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Native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Leaves, bark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Yellow-green (leaves), brown (bark)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FULSUNGE S., LUSPOT J.-M. &amp; W.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SAPINDACEAE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Doratoxylon apetalum (poir.) Radlk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Bois de gaulette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Native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Leaves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PAYET M.-A.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SAPINDACEAE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Litchi chinensis Sonn.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Letchi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Barks, fruit skin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Brownish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PAYET M.-A., LUSPOT W. &amp; J.-M.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SAPINDACEAE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Molinaea alternifolia Willd.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Tan Georges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Endemic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HOARAU Y.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SAPOTACEAE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Mimusops balata (Aubl.) C.F. Gaertn.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Grand natte, natte à grandes feuilles, bois de nate, bois de natte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Endemic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Bark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Brownish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LAVERGNE R.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SOLANACEAE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Capsicum frutescens 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Piment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Fruit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SOLANACEAE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Cestrum nocturnum 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Jasmin de nuit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Flowers (pistil)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BINET V.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SOLANACEAE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Physalis peruviana 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Poc-poc, Groseille du Cap, Poc poc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naturalized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Whole plant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SOLANACEAE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Solanum americanum Mill.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Brède morel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invasive (weed),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Fruit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Blackish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LAVERGNE C.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SOLANACEAE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Solanum anguivi Lam.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Petite anghive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Leaves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Green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STELITZIACEAE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Ravenala madagascariensis Sonn.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Ravenale, arbre du voyageur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Fruit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Turquoise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ANDRIAMANANTENA M.,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THEACEAE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Camellia sinensis (L.) Kuntze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Thiéier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Leaves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Beige to dark beige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PAYET M.-A.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lastRenderedPageBreak/>
              <w:t>VERBENACEAE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Stachytarpheta urticifolia Sims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Queue de rat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naturalized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val="en-US" w:eastAsia="fr-FR"/>
              </w:rPr>
              <w:t>PAYET M.-A.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VITACEAE</w:t>
            </w: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Leea guineensis G. Don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Bois de sureau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Native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LC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Barks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Red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-</w:t>
            </w:r>
          </w:p>
        </w:tc>
      </w:tr>
      <w:tr w:rsidR="00AD338C" w:rsidRPr="00860AA2" w:rsidTr="00AD338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ZINGIBERACEAE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Curcuma longa L.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Safran-pays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Alien cultivated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Rhizome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Dark yellow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338C" w:rsidRPr="00860AA2" w:rsidRDefault="00AD338C" w:rsidP="008B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</w:pPr>
            <w:r w:rsidRPr="00860AA2">
              <w:rPr>
                <w:rFonts w:ascii="Times New Roman" w:eastAsia="Times New Roman" w:hAnsi="Times New Roman" w:cs="Times New Roman"/>
                <w:sz w:val="13"/>
                <w:szCs w:val="13"/>
                <w:lang w:eastAsia="fr-FR"/>
              </w:rPr>
              <w:t>LAVERGNE R.</w:t>
            </w:r>
          </w:p>
        </w:tc>
      </w:tr>
    </w:tbl>
    <w:p w:rsidR="00514AC8" w:rsidRPr="00860AA2" w:rsidRDefault="00514AC8" w:rsidP="00514AC8">
      <w:pPr>
        <w:jc w:val="center"/>
        <w:rPr>
          <w:sz w:val="12"/>
          <w:szCs w:val="12"/>
        </w:rPr>
      </w:pPr>
    </w:p>
    <w:sectPr w:rsidR="00514AC8" w:rsidRPr="00860AA2" w:rsidSect="00283CF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5061" w:rsidRDefault="00D95061" w:rsidP="00221ECD">
      <w:pPr>
        <w:spacing w:after="0" w:line="240" w:lineRule="auto"/>
      </w:pPr>
      <w:r>
        <w:separator/>
      </w:r>
    </w:p>
  </w:endnote>
  <w:endnote w:type="continuationSeparator" w:id="0">
    <w:p w:rsidR="00D95061" w:rsidRDefault="00D95061" w:rsidP="00221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ECD" w:rsidRDefault="00221EC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3329700"/>
      <w:docPartObj>
        <w:docPartGallery w:val="Page Numbers (Bottom of Page)"/>
        <w:docPartUnique/>
      </w:docPartObj>
    </w:sdtPr>
    <w:sdtEndPr/>
    <w:sdtContent>
      <w:p w:rsidR="00221ECD" w:rsidRDefault="00221EC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3CFD">
          <w:rPr>
            <w:noProof/>
          </w:rPr>
          <w:t>2</w:t>
        </w:r>
        <w:r>
          <w:fldChar w:fldCharType="end"/>
        </w:r>
      </w:p>
    </w:sdtContent>
  </w:sdt>
  <w:p w:rsidR="00221ECD" w:rsidRDefault="00221EC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ECD" w:rsidRDefault="00221E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5061" w:rsidRDefault="00D95061" w:rsidP="00221ECD">
      <w:pPr>
        <w:spacing w:after="0" w:line="240" w:lineRule="auto"/>
      </w:pPr>
      <w:r>
        <w:separator/>
      </w:r>
    </w:p>
  </w:footnote>
  <w:footnote w:type="continuationSeparator" w:id="0">
    <w:p w:rsidR="00D95061" w:rsidRDefault="00D95061" w:rsidP="00221E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ECD" w:rsidRDefault="00221EC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ECD" w:rsidRDefault="00221EC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ECD" w:rsidRDefault="00221EC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9DA"/>
    <w:rsid w:val="00221ECD"/>
    <w:rsid w:val="00283CFD"/>
    <w:rsid w:val="002E2C8D"/>
    <w:rsid w:val="00514AC8"/>
    <w:rsid w:val="00676E67"/>
    <w:rsid w:val="00860AA2"/>
    <w:rsid w:val="00AD338C"/>
    <w:rsid w:val="00CC55FE"/>
    <w:rsid w:val="00D95061"/>
    <w:rsid w:val="00D95F23"/>
    <w:rsid w:val="00DC59DA"/>
    <w:rsid w:val="00FB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370160-D392-4FFC-95E4-59879A5F5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221ECD"/>
  </w:style>
  <w:style w:type="paragraph" w:styleId="Header">
    <w:name w:val="header"/>
    <w:basedOn w:val="Normal"/>
    <w:link w:val="HeaderChar"/>
    <w:uiPriority w:val="99"/>
    <w:unhideWhenUsed/>
    <w:rsid w:val="00221E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ECD"/>
  </w:style>
  <w:style w:type="paragraph" w:styleId="Footer">
    <w:name w:val="footer"/>
    <w:basedOn w:val="Normal"/>
    <w:link w:val="FooterChar"/>
    <w:uiPriority w:val="99"/>
    <w:unhideWhenUsed/>
    <w:rsid w:val="00221E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E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1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8</Pages>
  <Words>3055</Words>
  <Characters>17415</Characters>
  <Application>Microsoft Office Word</Application>
  <DocSecurity>0</DocSecurity>
  <Lines>145</Lines>
  <Paragraphs>40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la Réunion</Company>
  <LinksUpToDate>false</LinksUpToDate>
  <CharactersWithSpaces>20430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Mahery Andriamanantena</dc:creator>
  <cp:keywords/>
  <dc:description/>
  <cp:lastModifiedBy>Suganya S.</cp:lastModifiedBy>
  <cp:revision>6</cp:revision>
  <dcterms:created xsi:type="dcterms:W3CDTF">2023-02-02T15:41:00Z</dcterms:created>
  <dcterms:modified xsi:type="dcterms:W3CDTF">2023-03-17T02:47:00Z</dcterms:modified>
</cp:coreProperties>
</file>