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56298B" w14:textId="513E51BA" w:rsidR="000F7205" w:rsidRPr="00CD5CAF" w:rsidRDefault="000F7205" w:rsidP="000F7205">
      <w:pPr>
        <w:spacing w:after="240" w:line="360" w:lineRule="auto"/>
        <w:ind w:right="-1277"/>
        <w:jc w:val="both"/>
        <w:rPr>
          <w:rFonts w:ascii="Times New Roman" w:hAnsi="Times New Roman"/>
          <w:b/>
          <w:bCs/>
          <w:szCs w:val="24"/>
          <w:lang w:val="en-US"/>
        </w:rPr>
      </w:pPr>
      <w:r w:rsidRPr="00CD5CAF">
        <w:rPr>
          <w:rFonts w:ascii="Times New Roman" w:hAnsi="Times New Roman"/>
          <w:b/>
          <w:bCs/>
          <w:szCs w:val="24"/>
          <w:lang w:val="en-US"/>
        </w:rPr>
        <w:t>SUPPLEMENTARY FILE</w:t>
      </w:r>
    </w:p>
    <w:p w14:paraId="25E8AF86" w14:textId="6E30EDD1" w:rsidR="00B30252" w:rsidRPr="00CD5CAF" w:rsidRDefault="00B30252" w:rsidP="00B30252">
      <w:pPr>
        <w:spacing w:line="360" w:lineRule="auto"/>
        <w:ind w:right="-1277"/>
        <w:jc w:val="both"/>
        <w:rPr>
          <w:rFonts w:ascii="Times New Roman" w:hAnsi="Times New Roman"/>
          <w:sz w:val="20"/>
          <w:lang w:val="en-US"/>
        </w:rPr>
      </w:pPr>
      <w:r w:rsidRPr="00CD5CAF">
        <w:rPr>
          <w:rFonts w:ascii="Times New Roman" w:hAnsi="Times New Roman"/>
          <w:b/>
          <w:bCs/>
          <w:sz w:val="20"/>
          <w:lang w:val="en-US"/>
        </w:rPr>
        <w:t xml:space="preserve">Table </w:t>
      </w:r>
      <w:r w:rsidR="00E30C1A">
        <w:rPr>
          <w:rFonts w:ascii="Times New Roman" w:hAnsi="Times New Roman"/>
          <w:b/>
          <w:bCs/>
          <w:sz w:val="20"/>
          <w:lang w:val="en-US"/>
        </w:rPr>
        <w:t>4</w:t>
      </w:r>
      <w:r w:rsidRPr="00CD5CAF">
        <w:rPr>
          <w:rFonts w:ascii="Times New Roman" w:hAnsi="Times New Roman"/>
          <w:b/>
          <w:bCs/>
          <w:sz w:val="20"/>
          <w:lang w:val="en-US"/>
        </w:rPr>
        <w:t>.</w:t>
      </w:r>
      <w:r w:rsidRPr="00CD5CAF">
        <w:rPr>
          <w:rFonts w:ascii="Times New Roman" w:hAnsi="Times New Roman"/>
          <w:sz w:val="20"/>
          <w:lang w:val="en-US"/>
        </w:rPr>
        <w:t xml:space="preserve"> Medicinal plants known and/or used in the Franco rural community, Cocal, Piauí. NTT: Number of therapeutic targets; NC: Number of citations (number of times all therapeutic targets were mentioned, regardless of repetition); NP: Number of people who mentioned the plant.</w:t>
      </w:r>
    </w:p>
    <w:tbl>
      <w:tblPr>
        <w:tblStyle w:val="Tabelacomgrade"/>
        <w:tblW w:w="9781" w:type="dxa"/>
        <w:tblInd w:w="-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7"/>
        <w:gridCol w:w="3435"/>
        <w:gridCol w:w="1941"/>
        <w:gridCol w:w="1818"/>
        <w:gridCol w:w="704"/>
        <w:gridCol w:w="562"/>
        <w:gridCol w:w="694"/>
      </w:tblGrid>
      <w:tr w:rsidR="00B30252" w:rsidRPr="00CD5CAF" w14:paraId="0BACC678" w14:textId="77777777" w:rsidTr="002A0A22">
        <w:tc>
          <w:tcPr>
            <w:tcW w:w="627" w:type="dxa"/>
            <w:tcBorders>
              <w:top w:val="single" w:sz="4" w:space="0" w:color="auto"/>
              <w:bottom w:val="single" w:sz="4" w:space="0" w:color="auto"/>
            </w:tcBorders>
          </w:tcPr>
          <w:p w14:paraId="6AA272C1" w14:textId="77777777" w:rsidR="00B30252" w:rsidRPr="00CD5CAF" w:rsidRDefault="00B30252" w:rsidP="007F0813">
            <w:pPr>
              <w:spacing w:line="276" w:lineRule="auto"/>
              <w:ind w:right="-80"/>
              <w:rPr>
                <w:rFonts w:ascii="Times New Roman" w:hAnsi="Times New Roman"/>
                <w:sz w:val="20"/>
                <w:lang w:val="en-US"/>
              </w:rPr>
            </w:pPr>
          </w:p>
        </w:tc>
        <w:tc>
          <w:tcPr>
            <w:tcW w:w="3435" w:type="dxa"/>
            <w:tcBorders>
              <w:top w:val="single" w:sz="4" w:space="0" w:color="auto"/>
              <w:bottom w:val="single" w:sz="4" w:space="0" w:color="auto"/>
            </w:tcBorders>
            <w:hideMark/>
          </w:tcPr>
          <w:p w14:paraId="75195676" w14:textId="11F8083D" w:rsidR="00B30252" w:rsidRPr="00CD5CAF" w:rsidRDefault="00B30252" w:rsidP="007F0813">
            <w:pPr>
              <w:spacing w:line="276" w:lineRule="auto"/>
              <w:ind w:right="-80"/>
              <w:rPr>
                <w:rFonts w:ascii="Times New Roman" w:hAnsi="Times New Roman"/>
                <w:b/>
                <w:sz w:val="20"/>
              </w:rPr>
            </w:pPr>
            <w:r w:rsidRPr="00CD5CAF">
              <w:rPr>
                <w:rFonts w:ascii="Times New Roman" w:hAnsi="Times New Roman"/>
                <w:b/>
                <w:sz w:val="20"/>
              </w:rPr>
              <w:t>Botanical family/Scientific name</w:t>
            </w:r>
          </w:p>
        </w:tc>
        <w:tc>
          <w:tcPr>
            <w:tcW w:w="1941" w:type="dxa"/>
            <w:tcBorders>
              <w:top w:val="single" w:sz="4" w:space="0" w:color="auto"/>
              <w:bottom w:val="single" w:sz="4" w:space="0" w:color="auto"/>
            </w:tcBorders>
            <w:hideMark/>
          </w:tcPr>
          <w:p w14:paraId="6816F2D6" w14:textId="3BD11087" w:rsidR="00B30252" w:rsidRPr="00CD5CAF" w:rsidRDefault="00B30252" w:rsidP="007F0813">
            <w:pPr>
              <w:spacing w:line="276" w:lineRule="auto"/>
              <w:ind w:right="-472"/>
              <w:jc w:val="both"/>
              <w:rPr>
                <w:rFonts w:ascii="Times New Roman" w:hAnsi="Times New Roman"/>
                <w:b/>
                <w:sz w:val="20"/>
              </w:rPr>
            </w:pPr>
            <w:r w:rsidRPr="00CD5CAF">
              <w:rPr>
                <w:rFonts w:ascii="Times New Roman" w:hAnsi="Times New Roman"/>
                <w:b/>
                <w:sz w:val="20"/>
              </w:rPr>
              <w:t>Vernacular name</w:t>
            </w:r>
          </w:p>
        </w:tc>
        <w:tc>
          <w:tcPr>
            <w:tcW w:w="1818" w:type="dxa"/>
            <w:tcBorders>
              <w:top w:val="single" w:sz="4" w:space="0" w:color="auto"/>
              <w:bottom w:val="single" w:sz="4" w:space="0" w:color="auto"/>
            </w:tcBorders>
            <w:hideMark/>
          </w:tcPr>
          <w:p w14:paraId="536EF340" w14:textId="7E3E74A9" w:rsidR="00B30252" w:rsidRPr="00CD5CAF" w:rsidRDefault="00B30252" w:rsidP="007F0813">
            <w:pPr>
              <w:spacing w:line="276" w:lineRule="auto"/>
              <w:ind w:right="-472"/>
              <w:jc w:val="both"/>
              <w:rPr>
                <w:rFonts w:ascii="Times New Roman" w:hAnsi="Times New Roman"/>
                <w:b/>
                <w:sz w:val="20"/>
              </w:rPr>
            </w:pPr>
            <w:r w:rsidRPr="00CD5CAF">
              <w:rPr>
                <w:rFonts w:ascii="Times New Roman" w:hAnsi="Times New Roman"/>
                <w:b/>
                <w:sz w:val="20"/>
              </w:rPr>
              <w:t>Therapeutic targets</w:t>
            </w:r>
          </w:p>
        </w:tc>
        <w:tc>
          <w:tcPr>
            <w:tcW w:w="704" w:type="dxa"/>
            <w:tcBorders>
              <w:top w:val="single" w:sz="4" w:space="0" w:color="auto"/>
              <w:bottom w:val="single" w:sz="4" w:space="0" w:color="auto"/>
            </w:tcBorders>
            <w:hideMark/>
          </w:tcPr>
          <w:p w14:paraId="6276D396" w14:textId="6D3C3298" w:rsidR="00B30252" w:rsidRPr="00CD5CAF" w:rsidRDefault="00B30252" w:rsidP="007F0813">
            <w:pPr>
              <w:spacing w:line="276" w:lineRule="auto"/>
              <w:ind w:right="-472"/>
              <w:jc w:val="both"/>
              <w:rPr>
                <w:rFonts w:ascii="Times New Roman" w:hAnsi="Times New Roman"/>
                <w:b/>
                <w:sz w:val="20"/>
              </w:rPr>
            </w:pPr>
            <w:r w:rsidRPr="00CD5CAF">
              <w:rPr>
                <w:rFonts w:ascii="Times New Roman" w:hAnsi="Times New Roman"/>
                <w:b/>
                <w:sz w:val="20"/>
              </w:rPr>
              <w:t>NTT</w:t>
            </w:r>
          </w:p>
        </w:tc>
        <w:tc>
          <w:tcPr>
            <w:tcW w:w="562" w:type="dxa"/>
            <w:tcBorders>
              <w:top w:val="single" w:sz="4" w:space="0" w:color="auto"/>
              <w:bottom w:val="single" w:sz="4" w:space="0" w:color="auto"/>
            </w:tcBorders>
            <w:hideMark/>
          </w:tcPr>
          <w:p w14:paraId="03A00C92" w14:textId="77777777" w:rsidR="00B30252" w:rsidRPr="00CD5CAF" w:rsidRDefault="00B30252" w:rsidP="007F0813">
            <w:pPr>
              <w:spacing w:line="276" w:lineRule="auto"/>
              <w:ind w:right="-472"/>
              <w:jc w:val="both"/>
              <w:rPr>
                <w:rFonts w:ascii="Times New Roman" w:hAnsi="Times New Roman"/>
                <w:b/>
                <w:sz w:val="20"/>
              </w:rPr>
            </w:pPr>
            <w:r w:rsidRPr="00CD5CAF">
              <w:rPr>
                <w:rFonts w:ascii="Times New Roman" w:hAnsi="Times New Roman"/>
                <w:b/>
                <w:sz w:val="20"/>
              </w:rPr>
              <w:t>NC</w:t>
            </w:r>
          </w:p>
        </w:tc>
        <w:tc>
          <w:tcPr>
            <w:tcW w:w="694" w:type="dxa"/>
            <w:tcBorders>
              <w:top w:val="single" w:sz="4" w:space="0" w:color="auto"/>
              <w:bottom w:val="single" w:sz="4" w:space="0" w:color="auto"/>
            </w:tcBorders>
            <w:hideMark/>
          </w:tcPr>
          <w:p w14:paraId="2E0EDFCF" w14:textId="77777777" w:rsidR="00B30252" w:rsidRPr="00CD5CAF" w:rsidRDefault="00B30252" w:rsidP="007F0813">
            <w:pPr>
              <w:spacing w:line="276" w:lineRule="auto"/>
              <w:ind w:right="-472"/>
              <w:jc w:val="both"/>
              <w:rPr>
                <w:rFonts w:ascii="Times New Roman" w:hAnsi="Times New Roman"/>
                <w:b/>
                <w:sz w:val="20"/>
              </w:rPr>
            </w:pPr>
            <w:r w:rsidRPr="00CD5CAF">
              <w:rPr>
                <w:rFonts w:ascii="Times New Roman" w:hAnsi="Times New Roman"/>
                <w:b/>
                <w:sz w:val="20"/>
              </w:rPr>
              <w:t>NP</w:t>
            </w:r>
          </w:p>
        </w:tc>
      </w:tr>
      <w:tr w:rsidR="00B30252" w:rsidRPr="00CD5CAF" w14:paraId="29B02B41" w14:textId="77777777" w:rsidTr="002A0A22">
        <w:tc>
          <w:tcPr>
            <w:tcW w:w="627" w:type="dxa"/>
          </w:tcPr>
          <w:p w14:paraId="7E469AE5" w14:textId="77777777" w:rsidR="00B30252" w:rsidRPr="00CD5CAF" w:rsidRDefault="00B30252" w:rsidP="007F0813">
            <w:pPr>
              <w:spacing w:line="276" w:lineRule="auto"/>
              <w:ind w:right="-483"/>
              <w:jc w:val="both"/>
              <w:rPr>
                <w:rFonts w:ascii="Times New Roman" w:hAnsi="Times New Roman"/>
                <w:sz w:val="20"/>
              </w:rPr>
            </w:pPr>
            <w:r w:rsidRPr="00CD5CAF">
              <w:rPr>
                <w:rFonts w:ascii="Times New Roman" w:hAnsi="Times New Roman"/>
                <w:sz w:val="20"/>
              </w:rPr>
              <w:t>01.</w:t>
            </w:r>
          </w:p>
        </w:tc>
        <w:tc>
          <w:tcPr>
            <w:tcW w:w="9154" w:type="dxa"/>
            <w:gridSpan w:val="6"/>
            <w:tcBorders>
              <w:top w:val="single" w:sz="4" w:space="0" w:color="auto"/>
            </w:tcBorders>
            <w:hideMark/>
          </w:tcPr>
          <w:p w14:paraId="75B130F5" w14:textId="77777777" w:rsidR="00B30252" w:rsidRPr="00CD5CAF" w:rsidRDefault="00B30252" w:rsidP="007F0813">
            <w:pPr>
              <w:spacing w:line="276" w:lineRule="auto"/>
              <w:ind w:right="-483"/>
              <w:jc w:val="both"/>
              <w:rPr>
                <w:rFonts w:ascii="Times New Roman" w:hAnsi="Times New Roman"/>
                <w:b/>
                <w:sz w:val="20"/>
              </w:rPr>
            </w:pPr>
            <w:r w:rsidRPr="00CD5CAF">
              <w:rPr>
                <w:rFonts w:ascii="Times New Roman" w:hAnsi="Times New Roman"/>
                <w:b/>
                <w:sz w:val="20"/>
              </w:rPr>
              <w:t>ACANTHACEAE</w:t>
            </w:r>
          </w:p>
        </w:tc>
      </w:tr>
      <w:tr w:rsidR="00B30252" w:rsidRPr="00CD5CAF" w14:paraId="3043B4A7" w14:textId="77777777" w:rsidTr="002A0A22">
        <w:tc>
          <w:tcPr>
            <w:tcW w:w="627" w:type="dxa"/>
          </w:tcPr>
          <w:p w14:paraId="66782704" w14:textId="77777777" w:rsidR="00B30252" w:rsidRPr="00CD5CAF" w:rsidRDefault="00B30252" w:rsidP="007F0813">
            <w:pPr>
              <w:spacing w:line="276" w:lineRule="auto"/>
              <w:ind w:right="-80"/>
              <w:rPr>
                <w:rFonts w:ascii="Times New Roman" w:hAnsi="Times New Roman"/>
                <w:sz w:val="20"/>
              </w:rPr>
            </w:pPr>
            <w:r w:rsidRPr="00CD5CAF">
              <w:rPr>
                <w:rFonts w:ascii="Times New Roman" w:hAnsi="Times New Roman"/>
                <w:sz w:val="20"/>
              </w:rPr>
              <w:t>01.</w:t>
            </w:r>
          </w:p>
        </w:tc>
        <w:tc>
          <w:tcPr>
            <w:tcW w:w="3435" w:type="dxa"/>
            <w:hideMark/>
          </w:tcPr>
          <w:p w14:paraId="2A7DAC75" w14:textId="77777777" w:rsidR="00B30252" w:rsidRPr="00CD5CAF" w:rsidRDefault="00B30252" w:rsidP="007F0813">
            <w:pPr>
              <w:spacing w:line="276" w:lineRule="auto"/>
              <w:ind w:right="-80"/>
              <w:rPr>
                <w:rFonts w:ascii="Times New Roman" w:hAnsi="Times New Roman"/>
                <w:sz w:val="20"/>
              </w:rPr>
            </w:pPr>
            <w:r w:rsidRPr="00CD5CAF">
              <w:rPr>
                <w:rFonts w:ascii="Times New Roman" w:hAnsi="Times New Roman"/>
                <w:i/>
                <w:sz w:val="20"/>
              </w:rPr>
              <w:t>Justicia pectoralis</w:t>
            </w:r>
            <w:r w:rsidRPr="00CD5CAF">
              <w:rPr>
                <w:rFonts w:ascii="Times New Roman" w:hAnsi="Times New Roman"/>
                <w:sz w:val="20"/>
              </w:rPr>
              <w:t xml:space="preserve"> Jacq.</w:t>
            </w:r>
          </w:p>
        </w:tc>
        <w:tc>
          <w:tcPr>
            <w:tcW w:w="1941" w:type="dxa"/>
            <w:hideMark/>
          </w:tcPr>
          <w:p w14:paraId="324DBC7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Anador</w:t>
            </w:r>
          </w:p>
        </w:tc>
        <w:tc>
          <w:tcPr>
            <w:tcW w:w="1818" w:type="dxa"/>
            <w:hideMark/>
          </w:tcPr>
          <w:p w14:paraId="6B446218" w14:textId="484EF50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Flu</w:t>
            </w:r>
          </w:p>
        </w:tc>
        <w:tc>
          <w:tcPr>
            <w:tcW w:w="704" w:type="dxa"/>
            <w:hideMark/>
          </w:tcPr>
          <w:p w14:paraId="3974216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3731B7B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0962D9A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7D96600D" w14:textId="77777777" w:rsidTr="002A0A22">
        <w:tc>
          <w:tcPr>
            <w:tcW w:w="627" w:type="dxa"/>
          </w:tcPr>
          <w:p w14:paraId="3076493B" w14:textId="77777777" w:rsidR="00B30252" w:rsidRPr="00CD5CAF" w:rsidRDefault="00B30252" w:rsidP="007F0813">
            <w:pPr>
              <w:spacing w:line="276" w:lineRule="auto"/>
              <w:ind w:right="-80"/>
              <w:rPr>
                <w:rFonts w:ascii="Times New Roman" w:hAnsi="Times New Roman"/>
                <w:sz w:val="20"/>
              </w:rPr>
            </w:pPr>
            <w:r w:rsidRPr="00CD5CAF">
              <w:rPr>
                <w:rFonts w:ascii="Times New Roman" w:hAnsi="Times New Roman"/>
                <w:sz w:val="20"/>
              </w:rPr>
              <w:t>02.</w:t>
            </w:r>
          </w:p>
        </w:tc>
        <w:tc>
          <w:tcPr>
            <w:tcW w:w="9154" w:type="dxa"/>
            <w:gridSpan w:val="6"/>
            <w:hideMark/>
          </w:tcPr>
          <w:p w14:paraId="44E418C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sz w:val="20"/>
              </w:rPr>
              <w:t>ALISMATACEAE</w:t>
            </w:r>
          </w:p>
        </w:tc>
      </w:tr>
      <w:tr w:rsidR="00B30252" w:rsidRPr="00CD5CAF" w14:paraId="3F60C1E7" w14:textId="77777777" w:rsidTr="002A0A22">
        <w:tc>
          <w:tcPr>
            <w:tcW w:w="627" w:type="dxa"/>
          </w:tcPr>
          <w:p w14:paraId="0CEFDEEB" w14:textId="77777777" w:rsidR="00B30252" w:rsidRPr="00CD5CAF" w:rsidRDefault="00B30252" w:rsidP="007F0813">
            <w:pPr>
              <w:spacing w:line="276" w:lineRule="auto"/>
              <w:ind w:right="-80"/>
              <w:rPr>
                <w:rFonts w:ascii="Times New Roman" w:hAnsi="Times New Roman"/>
                <w:sz w:val="20"/>
              </w:rPr>
            </w:pPr>
            <w:r w:rsidRPr="00CD5CAF">
              <w:rPr>
                <w:rFonts w:ascii="Times New Roman" w:hAnsi="Times New Roman"/>
                <w:sz w:val="20"/>
              </w:rPr>
              <w:t>02.</w:t>
            </w:r>
          </w:p>
        </w:tc>
        <w:tc>
          <w:tcPr>
            <w:tcW w:w="3435" w:type="dxa"/>
            <w:hideMark/>
          </w:tcPr>
          <w:p w14:paraId="69478B26" w14:textId="77777777" w:rsidR="00B30252" w:rsidRPr="00CD5CAF" w:rsidRDefault="00B30252" w:rsidP="007F0813">
            <w:pPr>
              <w:spacing w:line="276" w:lineRule="auto"/>
              <w:ind w:right="-80"/>
              <w:rPr>
                <w:rFonts w:ascii="Times New Roman" w:hAnsi="Times New Roman"/>
                <w:sz w:val="20"/>
              </w:rPr>
            </w:pPr>
            <w:r w:rsidRPr="00CD5CAF">
              <w:rPr>
                <w:rFonts w:ascii="Times New Roman" w:hAnsi="Times New Roman"/>
                <w:i/>
                <w:sz w:val="20"/>
              </w:rPr>
              <w:t>Echinodorus</w:t>
            </w:r>
            <w:r w:rsidRPr="00CD5CAF">
              <w:rPr>
                <w:rFonts w:ascii="Times New Roman" w:hAnsi="Times New Roman"/>
                <w:sz w:val="20"/>
              </w:rPr>
              <w:t xml:space="preserve"> sp.</w:t>
            </w:r>
          </w:p>
        </w:tc>
        <w:tc>
          <w:tcPr>
            <w:tcW w:w="1941" w:type="dxa"/>
            <w:hideMark/>
          </w:tcPr>
          <w:p w14:paraId="78B2305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Chapéu-de-couro</w:t>
            </w:r>
          </w:p>
        </w:tc>
        <w:tc>
          <w:tcPr>
            <w:tcW w:w="1818" w:type="dxa"/>
            <w:hideMark/>
          </w:tcPr>
          <w:p w14:paraId="66F50C8F" w14:textId="2C86BDEC"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Rheumatism, kidney stones</w:t>
            </w:r>
          </w:p>
        </w:tc>
        <w:tc>
          <w:tcPr>
            <w:tcW w:w="704" w:type="dxa"/>
            <w:hideMark/>
          </w:tcPr>
          <w:p w14:paraId="61EFC88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46EBCEA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5F64F6E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14950303" w14:textId="77777777" w:rsidTr="002A0A22">
        <w:tc>
          <w:tcPr>
            <w:tcW w:w="627" w:type="dxa"/>
          </w:tcPr>
          <w:p w14:paraId="7DFB876B" w14:textId="77777777" w:rsidR="00B30252" w:rsidRPr="00CD5CAF" w:rsidRDefault="00B30252" w:rsidP="007F0813">
            <w:pPr>
              <w:spacing w:line="276" w:lineRule="auto"/>
              <w:ind w:right="-80"/>
              <w:rPr>
                <w:rFonts w:ascii="Times New Roman" w:hAnsi="Times New Roman"/>
                <w:bCs/>
                <w:sz w:val="20"/>
              </w:rPr>
            </w:pPr>
            <w:r w:rsidRPr="00CD5CAF">
              <w:rPr>
                <w:rFonts w:ascii="Times New Roman" w:hAnsi="Times New Roman"/>
                <w:bCs/>
                <w:sz w:val="20"/>
              </w:rPr>
              <w:t>03.</w:t>
            </w:r>
          </w:p>
        </w:tc>
        <w:tc>
          <w:tcPr>
            <w:tcW w:w="3435" w:type="dxa"/>
            <w:hideMark/>
          </w:tcPr>
          <w:p w14:paraId="3586FF2B" w14:textId="77777777" w:rsidR="00B30252" w:rsidRPr="00CD5CAF" w:rsidRDefault="00B30252" w:rsidP="007F0813">
            <w:pPr>
              <w:spacing w:line="276" w:lineRule="auto"/>
              <w:ind w:right="-80"/>
              <w:rPr>
                <w:rFonts w:ascii="Times New Roman" w:hAnsi="Times New Roman"/>
                <w:sz w:val="20"/>
              </w:rPr>
            </w:pPr>
            <w:r w:rsidRPr="00CD5CAF">
              <w:rPr>
                <w:rFonts w:ascii="Times New Roman" w:hAnsi="Times New Roman"/>
                <w:b/>
                <w:bCs/>
                <w:sz w:val="20"/>
              </w:rPr>
              <w:t>AMARANTHACEAE</w:t>
            </w:r>
          </w:p>
        </w:tc>
        <w:tc>
          <w:tcPr>
            <w:tcW w:w="1941" w:type="dxa"/>
          </w:tcPr>
          <w:p w14:paraId="16F7F2A9" w14:textId="77777777" w:rsidR="00B30252" w:rsidRPr="00CD5CAF" w:rsidRDefault="00B30252" w:rsidP="007F0813">
            <w:pPr>
              <w:spacing w:line="276" w:lineRule="auto"/>
              <w:ind w:right="-472"/>
              <w:jc w:val="both"/>
              <w:rPr>
                <w:rFonts w:ascii="Times New Roman" w:hAnsi="Times New Roman"/>
                <w:sz w:val="20"/>
              </w:rPr>
            </w:pPr>
          </w:p>
        </w:tc>
        <w:tc>
          <w:tcPr>
            <w:tcW w:w="1818" w:type="dxa"/>
          </w:tcPr>
          <w:p w14:paraId="4124EF4C" w14:textId="77777777" w:rsidR="00B30252" w:rsidRPr="00CD5CAF" w:rsidRDefault="00B30252" w:rsidP="007F0813">
            <w:pPr>
              <w:spacing w:line="276" w:lineRule="auto"/>
              <w:ind w:right="-472"/>
              <w:jc w:val="both"/>
              <w:rPr>
                <w:rFonts w:ascii="Times New Roman" w:hAnsi="Times New Roman"/>
                <w:sz w:val="20"/>
              </w:rPr>
            </w:pPr>
          </w:p>
        </w:tc>
        <w:tc>
          <w:tcPr>
            <w:tcW w:w="704" w:type="dxa"/>
          </w:tcPr>
          <w:p w14:paraId="40FD0F66" w14:textId="77777777" w:rsidR="00B30252" w:rsidRPr="00CD5CAF" w:rsidRDefault="00B30252" w:rsidP="007F0813">
            <w:pPr>
              <w:spacing w:line="276" w:lineRule="auto"/>
              <w:ind w:right="-472"/>
              <w:jc w:val="both"/>
              <w:rPr>
                <w:rFonts w:ascii="Times New Roman" w:hAnsi="Times New Roman"/>
                <w:sz w:val="20"/>
              </w:rPr>
            </w:pPr>
          </w:p>
        </w:tc>
        <w:tc>
          <w:tcPr>
            <w:tcW w:w="562" w:type="dxa"/>
          </w:tcPr>
          <w:p w14:paraId="47449F42" w14:textId="77777777" w:rsidR="00B30252" w:rsidRPr="00CD5CAF" w:rsidRDefault="00B30252" w:rsidP="007F0813">
            <w:pPr>
              <w:spacing w:line="276" w:lineRule="auto"/>
              <w:ind w:right="-472"/>
              <w:jc w:val="both"/>
              <w:rPr>
                <w:rFonts w:ascii="Times New Roman" w:hAnsi="Times New Roman"/>
                <w:sz w:val="20"/>
              </w:rPr>
            </w:pPr>
          </w:p>
        </w:tc>
        <w:tc>
          <w:tcPr>
            <w:tcW w:w="694" w:type="dxa"/>
          </w:tcPr>
          <w:p w14:paraId="2E9E93B3" w14:textId="77777777" w:rsidR="00B30252" w:rsidRPr="00CD5CAF" w:rsidRDefault="00B30252" w:rsidP="007F0813">
            <w:pPr>
              <w:spacing w:line="276" w:lineRule="auto"/>
              <w:ind w:right="-472"/>
              <w:jc w:val="both"/>
              <w:rPr>
                <w:rFonts w:ascii="Times New Roman" w:hAnsi="Times New Roman"/>
                <w:sz w:val="20"/>
              </w:rPr>
            </w:pPr>
          </w:p>
        </w:tc>
      </w:tr>
      <w:tr w:rsidR="00B30252" w:rsidRPr="00CD5CAF" w14:paraId="09179A89" w14:textId="77777777" w:rsidTr="002A0A22">
        <w:tc>
          <w:tcPr>
            <w:tcW w:w="627" w:type="dxa"/>
          </w:tcPr>
          <w:p w14:paraId="33A13A6B" w14:textId="77777777" w:rsidR="00B30252" w:rsidRPr="00CD5CAF" w:rsidRDefault="00B30252" w:rsidP="007F0813">
            <w:pPr>
              <w:spacing w:line="276" w:lineRule="auto"/>
              <w:ind w:right="-80"/>
              <w:rPr>
                <w:rFonts w:ascii="Times New Roman" w:hAnsi="Times New Roman"/>
                <w:bCs/>
                <w:sz w:val="20"/>
              </w:rPr>
            </w:pPr>
            <w:r w:rsidRPr="00CD5CAF">
              <w:rPr>
                <w:rFonts w:ascii="Times New Roman" w:hAnsi="Times New Roman"/>
                <w:bCs/>
                <w:sz w:val="20"/>
              </w:rPr>
              <w:t>03.</w:t>
            </w:r>
          </w:p>
        </w:tc>
        <w:tc>
          <w:tcPr>
            <w:tcW w:w="3435" w:type="dxa"/>
            <w:hideMark/>
          </w:tcPr>
          <w:p w14:paraId="4B4AFAC7" w14:textId="77777777" w:rsidR="00B30252" w:rsidRPr="00CD5CAF" w:rsidRDefault="00B30252" w:rsidP="007F0813">
            <w:pPr>
              <w:spacing w:line="276" w:lineRule="auto"/>
              <w:ind w:right="-80"/>
              <w:rPr>
                <w:rFonts w:ascii="Times New Roman" w:hAnsi="Times New Roman"/>
                <w:bCs/>
                <w:sz w:val="20"/>
              </w:rPr>
            </w:pPr>
            <w:r w:rsidRPr="00CD5CAF">
              <w:rPr>
                <w:rFonts w:ascii="Times New Roman" w:hAnsi="Times New Roman"/>
                <w:bCs/>
                <w:i/>
                <w:sz w:val="20"/>
              </w:rPr>
              <w:t>Alternanthera brasiliana</w:t>
            </w:r>
            <w:r w:rsidRPr="00CD5CAF">
              <w:rPr>
                <w:rFonts w:ascii="Times New Roman" w:hAnsi="Times New Roman"/>
                <w:bCs/>
                <w:sz w:val="20"/>
              </w:rPr>
              <w:t xml:space="preserve"> (L.) Kuntze</w:t>
            </w:r>
          </w:p>
        </w:tc>
        <w:tc>
          <w:tcPr>
            <w:tcW w:w="1941" w:type="dxa"/>
            <w:hideMark/>
          </w:tcPr>
          <w:p w14:paraId="1683915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Tletreca</w:t>
            </w:r>
          </w:p>
        </w:tc>
        <w:tc>
          <w:tcPr>
            <w:tcW w:w="1818" w:type="dxa"/>
            <w:hideMark/>
          </w:tcPr>
          <w:p w14:paraId="506A8EEA" w14:textId="5C11FF65" w:rsidR="00B30252" w:rsidRPr="00CD5CAF" w:rsidRDefault="00B30252"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Heal wounds, general pain, general fever, general inflammation, inflammation in the uterus, inflammation in the ovaries</w:t>
            </w:r>
          </w:p>
        </w:tc>
        <w:tc>
          <w:tcPr>
            <w:tcW w:w="704" w:type="dxa"/>
            <w:hideMark/>
          </w:tcPr>
          <w:p w14:paraId="22F9939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562" w:type="dxa"/>
            <w:hideMark/>
          </w:tcPr>
          <w:p w14:paraId="5B9F762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c>
          <w:tcPr>
            <w:tcW w:w="694" w:type="dxa"/>
            <w:hideMark/>
          </w:tcPr>
          <w:p w14:paraId="0F8554E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374EE708" w14:textId="77777777" w:rsidTr="002A0A22">
        <w:tc>
          <w:tcPr>
            <w:tcW w:w="627" w:type="dxa"/>
          </w:tcPr>
          <w:p w14:paraId="6990211B" w14:textId="77777777" w:rsidR="00B30252" w:rsidRPr="00CD5CAF" w:rsidRDefault="00B30252" w:rsidP="007F0813">
            <w:pPr>
              <w:spacing w:line="276" w:lineRule="auto"/>
              <w:ind w:right="-80"/>
              <w:rPr>
                <w:rFonts w:ascii="Times New Roman" w:hAnsi="Times New Roman"/>
                <w:bCs/>
                <w:sz w:val="20"/>
              </w:rPr>
            </w:pPr>
            <w:r w:rsidRPr="00CD5CAF">
              <w:rPr>
                <w:rFonts w:ascii="Times New Roman" w:hAnsi="Times New Roman"/>
                <w:bCs/>
                <w:sz w:val="20"/>
              </w:rPr>
              <w:t>04.</w:t>
            </w:r>
          </w:p>
        </w:tc>
        <w:tc>
          <w:tcPr>
            <w:tcW w:w="3435" w:type="dxa"/>
            <w:hideMark/>
          </w:tcPr>
          <w:p w14:paraId="5952F082" w14:textId="77777777" w:rsidR="00B30252" w:rsidRPr="00CD5CAF" w:rsidRDefault="00B30252" w:rsidP="007F0813">
            <w:pPr>
              <w:spacing w:line="276" w:lineRule="auto"/>
              <w:ind w:right="-80"/>
              <w:rPr>
                <w:rFonts w:ascii="Times New Roman" w:hAnsi="Times New Roman"/>
                <w:bCs/>
                <w:sz w:val="20"/>
              </w:rPr>
            </w:pPr>
            <w:r w:rsidRPr="00CD5CAF">
              <w:rPr>
                <w:rFonts w:ascii="Times New Roman" w:hAnsi="Times New Roman"/>
                <w:bCs/>
                <w:i/>
                <w:sz w:val="20"/>
              </w:rPr>
              <w:t>Beta vulgaris</w:t>
            </w:r>
            <w:r w:rsidRPr="00CD5CAF">
              <w:rPr>
                <w:rFonts w:ascii="Times New Roman" w:hAnsi="Times New Roman"/>
                <w:bCs/>
                <w:sz w:val="20"/>
              </w:rPr>
              <w:t xml:space="preserve"> L.</w:t>
            </w:r>
          </w:p>
        </w:tc>
        <w:tc>
          <w:tcPr>
            <w:tcW w:w="1941" w:type="dxa"/>
            <w:hideMark/>
          </w:tcPr>
          <w:p w14:paraId="5DE1940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Beterraba</w:t>
            </w:r>
          </w:p>
        </w:tc>
        <w:tc>
          <w:tcPr>
            <w:tcW w:w="1818" w:type="dxa"/>
            <w:hideMark/>
          </w:tcPr>
          <w:p w14:paraId="31F994F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Anemia</w:t>
            </w:r>
          </w:p>
        </w:tc>
        <w:tc>
          <w:tcPr>
            <w:tcW w:w="704" w:type="dxa"/>
            <w:hideMark/>
          </w:tcPr>
          <w:p w14:paraId="4ED54E5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682BC57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72440A6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7F953AEA" w14:textId="77777777" w:rsidTr="002A0A22">
        <w:tc>
          <w:tcPr>
            <w:tcW w:w="627" w:type="dxa"/>
          </w:tcPr>
          <w:p w14:paraId="6901F5F2" w14:textId="77777777" w:rsidR="00B30252" w:rsidRPr="00CD5CAF" w:rsidRDefault="00B30252" w:rsidP="007F0813">
            <w:pPr>
              <w:spacing w:line="276" w:lineRule="auto"/>
              <w:ind w:right="-80"/>
              <w:rPr>
                <w:rFonts w:ascii="Times New Roman" w:hAnsi="Times New Roman"/>
                <w:iCs/>
                <w:sz w:val="20"/>
                <w:lang w:val="en-US"/>
              </w:rPr>
            </w:pPr>
            <w:r w:rsidRPr="00CD5CAF">
              <w:rPr>
                <w:rFonts w:ascii="Times New Roman" w:hAnsi="Times New Roman"/>
                <w:iCs/>
                <w:sz w:val="20"/>
                <w:lang w:val="en-US"/>
              </w:rPr>
              <w:t>05.</w:t>
            </w:r>
          </w:p>
        </w:tc>
        <w:tc>
          <w:tcPr>
            <w:tcW w:w="3435" w:type="dxa"/>
            <w:hideMark/>
          </w:tcPr>
          <w:p w14:paraId="0B452F2A" w14:textId="77777777" w:rsidR="00B30252" w:rsidRPr="00CD5CAF" w:rsidRDefault="00B30252" w:rsidP="007F0813">
            <w:pPr>
              <w:spacing w:line="276" w:lineRule="auto"/>
              <w:ind w:right="-80"/>
              <w:rPr>
                <w:rFonts w:ascii="Times New Roman" w:hAnsi="Times New Roman"/>
                <w:sz w:val="20"/>
                <w:lang w:val="en-US"/>
              </w:rPr>
            </w:pPr>
            <w:r w:rsidRPr="00CD5CAF">
              <w:rPr>
                <w:rFonts w:ascii="Times New Roman" w:hAnsi="Times New Roman"/>
                <w:i/>
                <w:iCs/>
                <w:sz w:val="20"/>
                <w:lang w:val="en-US"/>
              </w:rPr>
              <w:t>Dysphania ambrosioides</w:t>
            </w:r>
            <w:r w:rsidRPr="00CD5CAF">
              <w:rPr>
                <w:rFonts w:ascii="Times New Roman" w:hAnsi="Times New Roman"/>
                <w:sz w:val="20"/>
                <w:lang w:val="en-US"/>
              </w:rPr>
              <w:t xml:space="preserve"> (L.) Mosyakin &amp; Clemants</w:t>
            </w:r>
          </w:p>
        </w:tc>
        <w:tc>
          <w:tcPr>
            <w:tcW w:w="1941" w:type="dxa"/>
            <w:hideMark/>
          </w:tcPr>
          <w:p w14:paraId="782F277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Mastruz, mentruz</w:t>
            </w:r>
          </w:p>
        </w:tc>
        <w:tc>
          <w:tcPr>
            <w:tcW w:w="1818" w:type="dxa"/>
            <w:hideMark/>
          </w:tcPr>
          <w:p w14:paraId="4409C577" w14:textId="5915F542" w:rsidR="00B30252" w:rsidRPr="00CD5CAF" w:rsidRDefault="00B30252"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Pneumonia, Flu, gastritis, general allergy in the body, external bleeding, carne rasgada, general inflammation, worms, fracture, blow, burst, pain in the bones, diarrhea, tuberculosis, healing wounds, inflammation in the uterus, inflammation in the ovaries,</w:t>
            </w:r>
          </w:p>
        </w:tc>
        <w:tc>
          <w:tcPr>
            <w:tcW w:w="704" w:type="dxa"/>
            <w:hideMark/>
          </w:tcPr>
          <w:p w14:paraId="45E939C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17</w:t>
            </w:r>
          </w:p>
        </w:tc>
        <w:tc>
          <w:tcPr>
            <w:tcW w:w="562" w:type="dxa"/>
            <w:hideMark/>
          </w:tcPr>
          <w:p w14:paraId="1F5A4F1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63</w:t>
            </w:r>
          </w:p>
        </w:tc>
        <w:tc>
          <w:tcPr>
            <w:tcW w:w="694" w:type="dxa"/>
            <w:hideMark/>
          </w:tcPr>
          <w:p w14:paraId="6698663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36</w:t>
            </w:r>
          </w:p>
        </w:tc>
      </w:tr>
      <w:tr w:rsidR="00B30252" w:rsidRPr="00CD5CAF" w14:paraId="4236BCE6" w14:textId="77777777" w:rsidTr="002A0A22">
        <w:tc>
          <w:tcPr>
            <w:tcW w:w="627" w:type="dxa"/>
          </w:tcPr>
          <w:p w14:paraId="1B023066"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04.</w:t>
            </w:r>
          </w:p>
        </w:tc>
        <w:tc>
          <w:tcPr>
            <w:tcW w:w="9154" w:type="dxa"/>
            <w:gridSpan w:val="6"/>
            <w:hideMark/>
          </w:tcPr>
          <w:p w14:paraId="3E07899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AMARYLLIDACEAE</w:t>
            </w:r>
          </w:p>
        </w:tc>
      </w:tr>
      <w:tr w:rsidR="00B30252" w:rsidRPr="00CD5CAF" w14:paraId="1128FB8B" w14:textId="77777777" w:rsidTr="002A0A22">
        <w:tc>
          <w:tcPr>
            <w:tcW w:w="627" w:type="dxa"/>
          </w:tcPr>
          <w:p w14:paraId="48F9A93B"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06.</w:t>
            </w:r>
          </w:p>
        </w:tc>
        <w:tc>
          <w:tcPr>
            <w:tcW w:w="3435" w:type="dxa"/>
            <w:hideMark/>
          </w:tcPr>
          <w:p w14:paraId="2CDE28EE"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rPr>
              <w:t xml:space="preserve">Allium cepa </w:t>
            </w:r>
            <w:r w:rsidRPr="00CD5CAF">
              <w:rPr>
                <w:rFonts w:ascii="Times New Roman" w:hAnsi="Times New Roman"/>
                <w:iCs/>
                <w:sz w:val="20"/>
              </w:rPr>
              <w:t>L.</w:t>
            </w:r>
          </w:p>
        </w:tc>
        <w:tc>
          <w:tcPr>
            <w:tcW w:w="1941" w:type="dxa"/>
            <w:hideMark/>
          </w:tcPr>
          <w:p w14:paraId="61D50CE6" w14:textId="77777777" w:rsidR="00B30252" w:rsidRPr="00CD5CAF" w:rsidRDefault="00B30252" w:rsidP="007F0813">
            <w:pPr>
              <w:spacing w:line="276" w:lineRule="auto"/>
              <w:ind w:right="-100"/>
              <w:rPr>
                <w:rFonts w:ascii="Times New Roman" w:hAnsi="Times New Roman"/>
                <w:sz w:val="20"/>
              </w:rPr>
            </w:pPr>
            <w:r w:rsidRPr="00CD5CAF">
              <w:rPr>
                <w:rFonts w:ascii="Times New Roman" w:hAnsi="Times New Roman"/>
                <w:sz w:val="20"/>
              </w:rPr>
              <w:t>Cebola, cebola-roxa</w:t>
            </w:r>
          </w:p>
        </w:tc>
        <w:tc>
          <w:tcPr>
            <w:tcW w:w="1818" w:type="dxa"/>
            <w:hideMark/>
          </w:tcPr>
          <w:p w14:paraId="455CB69C" w14:textId="528919D8"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 xml:space="preserve">Sore throat, </w:t>
            </w:r>
            <w:r w:rsidR="002A0A22" w:rsidRPr="00CD5CAF">
              <w:rPr>
                <w:rFonts w:ascii="Times New Roman" w:hAnsi="Times New Roman"/>
                <w:sz w:val="20"/>
              </w:rPr>
              <w:t>f</w:t>
            </w:r>
            <w:r w:rsidRPr="00CD5CAF">
              <w:rPr>
                <w:rFonts w:ascii="Times New Roman" w:hAnsi="Times New Roman"/>
                <w:sz w:val="20"/>
              </w:rPr>
              <w:t>lu</w:t>
            </w:r>
          </w:p>
        </w:tc>
        <w:tc>
          <w:tcPr>
            <w:tcW w:w="704" w:type="dxa"/>
            <w:hideMark/>
          </w:tcPr>
          <w:p w14:paraId="10D65D7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0ACC22B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545D0F8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02E24961" w14:textId="77777777" w:rsidTr="002A0A22">
        <w:tc>
          <w:tcPr>
            <w:tcW w:w="627" w:type="dxa"/>
          </w:tcPr>
          <w:p w14:paraId="6C46CD00"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07.</w:t>
            </w:r>
          </w:p>
        </w:tc>
        <w:tc>
          <w:tcPr>
            <w:tcW w:w="3435" w:type="dxa"/>
          </w:tcPr>
          <w:p w14:paraId="73335A1B"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Allium</w:t>
            </w:r>
            <w:r w:rsidRPr="00CD5CAF">
              <w:rPr>
                <w:rFonts w:ascii="Times New Roman" w:hAnsi="Times New Roman"/>
                <w:sz w:val="20"/>
              </w:rPr>
              <w:t xml:space="preserve"> sp.</w:t>
            </w:r>
          </w:p>
        </w:tc>
        <w:tc>
          <w:tcPr>
            <w:tcW w:w="1941" w:type="dxa"/>
          </w:tcPr>
          <w:p w14:paraId="1414A73C" w14:textId="77777777" w:rsidR="00B30252" w:rsidRPr="00CD5CAF" w:rsidRDefault="00B30252" w:rsidP="007F0813">
            <w:pPr>
              <w:spacing w:line="276" w:lineRule="auto"/>
              <w:ind w:right="-100"/>
              <w:rPr>
                <w:rFonts w:ascii="Times New Roman" w:hAnsi="Times New Roman"/>
                <w:sz w:val="20"/>
              </w:rPr>
            </w:pPr>
            <w:r w:rsidRPr="00CD5CAF">
              <w:rPr>
                <w:rFonts w:ascii="Times New Roman" w:hAnsi="Times New Roman"/>
                <w:sz w:val="20"/>
              </w:rPr>
              <w:t>Cebolinha-branca</w:t>
            </w:r>
          </w:p>
        </w:tc>
        <w:tc>
          <w:tcPr>
            <w:tcW w:w="1818" w:type="dxa"/>
          </w:tcPr>
          <w:p w14:paraId="77607226" w14:textId="22065E52" w:rsidR="00B30252" w:rsidRPr="00CD5CAF" w:rsidRDefault="00B30252"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Flu, pneumonia, infantile colic, bronchitis</w:t>
            </w:r>
          </w:p>
        </w:tc>
        <w:tc>
          <w:tcPr>
            <w:tcW w:w="704" w:type="dxa"/>
          </w:tcPr>
          <w:p w14:paraId="4A08155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562" w:type="dxa"/>
          </w:tcPr>
          <w:p w14:paraId="3327760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17</w:t>
            </w:r>
          </w:p>
        </w:tc>
        <w:tc>
          <w:tcPr>
            <w:tcW w:w="694" w:type="dxa"/>
          </w:tcPr>
          <w:p w14:paraId="0BE8F3E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14</w:t>
            </w:r>
          </w:p>
        </w:tc>
      </w:tr>
      <w:tr w:rsidR="00B30252" w:rsidRPr="00CD5CAF" w14:paraId="68604EC4" w14:textId="77777777" w:rsidTr="002A0A22">
        <w:tc>
          <w:tcPr>
            <w:tcW w:w="627" w:type="dxa"/>
          </w:tcPr>
          <w:p w14:paraId="3E25BAE5"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08.</w:t>
            </w:r>
          </w:p>
        </w:tc>
        <w:tc>
          <w:tcPr>
            <w:tcW w:w="3435" w:type="dxa"/>
            <w:hideMark/>
          </w:tcPr>
          <w:p w14:paraId="487FC6EC"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Allium sativum</w:t>
            </w:r>
            <w:r w:rsidRPr="00CD5CAF">
              <w:rPr>
                <w:rFonts w:ascii="Times New Roman" w:hAnsi="Times New Roman"/>
                <w:sz w:val="20"/>
              </w:rPr>
              <w:t xml:space="preserve"> L.</w:t>
            </w:r>
          </w:p>
        </w:tc>
        <w:tc>
          <w:tcPr>
            <w:tcW w:w="1941" w:type="dxa"/>
            <w:hideMark/>
          </w:tcPr>
          <w:p w14:paraId="68FF3382" w14:textId="77777777" w:rsidR="00B30252" w:rsidRPr="00CD5CAF" w:rsidRDefault="00B30252" w:rsidP="007F0813">
            <w:pPr>
              <w:spacing w:line="276" w:lineRule="auto"/>
              <w:ind w:right="-107"/>
              <w:rPr>
                <w:rFonts w:ascii="Times New Roman" w:hAnsi="Times New Roman"/>
                <w:sz w:val="20"/>
              </w:rPr>
            </w:pPr>
            <w:r w:rsidRPr="00CD5CAF">
              <w:rPr>
                <w:rFonts w:ascii="Times New Roman" w:hAnsi="Times New Roman"/>
                <w:sz w:val="20"/>
              </w:rPr>
              <w:t>Alho</w:t>
            </w:r>
          </w:p>
        </w:tc>
        <w:tc>
          <w:tcPr>
            <w:tcW w:w="1818" w:type="dxa"/>
            <w:hideMark/>
          </w:tcPr>
          <w:p w14:paraId="2167F206" w14:textId="405C71C3" w:rsidR="00B30252" w:rsidRPr="00CD5CAF" w:rsidRDefault="004B1569"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Evil eye, Flu, earache, chilblains, general sore throat, diarrhea, infantile colic, asthma</w:t>
            </w:r>
          </w:p>
        </w:tc>
        <w:tc>
          <w:tcPr>
            <w:tcW w:w="704" w:type="dxa"/>
            <w:hideMark/>
          </w:tcPr>
          <w:p w14:paraId="2BBC83F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c>
          <w:tcPr>
            <w:tcW w:w="562" w:type="dxa"/>
            <w:hideMark/>
          </w:tcPr>
          <w:p w14:paraId="7A1F152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19</w:t>
            </w:r>
          </w:p>
        </w:tc>
        <w:tc>
          <w:tcPr>
            <w:tcW w:w="694" w:type="dxa"/>
            <w:hideMark/>
          </w:tcPr>
          <w:p w14:paraId="157C9B5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16</w:t>
            </w:r>
          </w:p>
        </w:tc>
      </w:tr>
      <w:tr w:rsidR="00B30252" w:rsidRPr="00CD5CAF" w14:paraId="1B29AC70" w14:textId="77777777" w:rsidTr="002A0A22">
        <w:tc>
          <w:tcPr>
            <w:tcW w:w="627" w:type="dxa"/>
          </w:tcPr>
          <w:p w14:paraId="51BAA033"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09.</w:t>
            </w:r>
          </w:p>
        </w:tc>
        <w:tc>
          <w:tcPr>
            <w:tcW w:w="3435" w:type="dxa"/>
            <w:hideMark/>
          </w:tcPr>
          <w:p w14:paraId="7FA0AD0C"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rPr>
              <w:t xml:space="preserve">Griffinia gardneriana </w:t>
            </w:r>
            <w:r w:rsidRPr="00CD5CAF">
              <w:rPr>
                <w:rFonts w:ascii="Times New Roman" w:hAnsi="Times New Roman"/>
                <w:iCs/>
                <w:sz w:val="20"/>
              </w:rPr>
              <w:t>(Herb.) Ravenna</w:t>
            </w:r>
          </w:p>
        </w:tc>
        <w:tc>
          <w:tcPr>
            <w:tcW w:w="1941" w:type="dxa"/>
            <w:hideMark/>
          </w:tcPr>
          <w:p w14:paraId="521BB479" w14:textId="77777777" w:rsidR="00B30252" w:rsidRPr="00CD5CAF" w:rsidRDefault="00B30252" w:rsidP="007F0813">
            <w:pPr>
              <w:spacing w:line="276" w:lineRule="auto"/>
              <w:ind w:right="-107"/>
              <w:rPr>
                <w:rFonts w:ascii="Times New Roman" w:hAnsi="Times New Roman"/>
                <w:sz w:val="20"/>
              </w:rPr>
            </w:pPr>
            <w:r w:rsidRPr="00CD5CAF">
              <w:rPr>
                <w:rFonts w:ascii="Times New Roman" w:hAnsi="Times New Roman"/>
                <w:sz w:val="20"/>
              </w:rPr>
              <w:t>Cebola-de-urubu, flor-de-trovão</w:t>
            </w:r>
          </w:p>
        </w:tc>
        <w:tc>
          <w:tcPr>
            <w:tcW w:w="1818" w:type="dxa"/>
            <w:hideMark/>
          </w:tcPr>
          <w:p w14:paraId="0BE75D67" w14:textId="77777777"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Acne</w:t>
            </w:r>
          </w:p>
        </w:tc>
        <w:tc>
          <w:tcPr>
            <w:tcW w:w="704" w:type="dxa"/>
            <w:hideMark/>
          </w:tcPr>
          <w:p w14:paraId="45F6EAE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C9F238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7023741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57F7E652" w14:textId="77777777" w:rsidTr="002A0A22">
        <w:tc>
          <w:tcPr>
            <w:tcW w:w="627" w:type="dxa"/>
          </w:tcPr>
          <w:p w14:paraId="28C917EF" w14:textId="77777777" w:rsidR="00B30252" w:rsidRPr="00CD5CAF" w:rsidRDefault="00B30252" w:rsidP="007F0813">
            <w:pPr>
              <w:spacing w:line="276" w:lineRule="auto"/>
              <w:ind w:right="-80"/>
              <w:rPr>
                <w:rFonts w:ascii="Times New Roman" w:hAnsi="Times New Roman"/>
                <w:iCs/>
                <w:sz w:val="20"/>
                <w:lang w:val="en-US"/>
              </w:rPr>
            </w:pPr>
            <w:r w:rsidRPr="00CD5CAF">
              <w:rPr>
                <w:rFonts w:ascii="Times New Roman" w:hAnsi="Times New Roman"/>
                <w:iCs/>
                <w:sz w:val="20"/>
                <w:lang w:val="en-US"/>
              </w:rPr>
              <w:t>10.</w:t>
            </w:r>
          </w:p>
        </w:tc>
        <w:tc>
          <w:tcPr>
            <w:tcW w:w="3435" w:type="dxa"/>
            <w:hideMark/>
          </w:tcPr>
          <w:p w14:paraId="45A7FE18"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lang w:val="en-US"/>
              </w:rPr>
              <w:t xml:space="preserve">Zephyranthes sylvatica </w:t>
            </w:r>
            <w:r w:rsidRPr="00CD5CAF">
              <w:rPr>
                <w:rFonts w:ascii="Times New Roman" w:hAnsi="Times New Roman"/>
                <w:iCs/>
                <w:sz w:val="20"/>
                <w:lang w:val="en-US"/>
              </w:rPr>
              <w:t xml:space="preserve">(Mart. ex Schult. </w:t>
            </w:r>
            <w:r w:rsidRPr="00CD5CAF">
              <w:rPr>
                <w:rFonts w:ascii="Times New Roman" w:hAnsi="Times New Roman"/>
                <w:iCs/>
                <w:sz w:val="20"/>
              </w:rPr>
              <w:t>&amp; Schult.f.) Baker</w:t>
            </w:r>
          </w:p>
        </w:tc>
        <w:tc>
          <w:tcPr>
            <w:tcW w:w="1941" w:type="dxa"/>
            <w:hideMark/>
          </w:tcPr>
          <w:p w14:paraId="58CBC97E" w14:textId="77777777" w:rsidR="00B30252" w:rsidRPr="00CD5CAF" w:rsidRDefault="00B30252" w:rsidP="007F0813">
            <w:pPr>
              <w:spacing w:line="276" w:lineRule="auto"/>
              <w:ind w:right="-107"/>
              <w:rPr>
                <w:rFonts w:ascii="Times New Roman" w:hAnsi="Times New Roman"/>
                <w:sz w:val="20"/>
              </w:rPr>
            </w:pPr>
            <w:r w:rsidRPr="00CD5CAF">
              <w:rPr>
                <w:rFonts w:ascii="Times New Roman" w:hAnsi="Times New Roman"/>
                <w:sz w:val="20"/>
              </w:rPr>
              <w:t>Cebola-de-urubu, flor-de-trovão</w:t>
            </w:r>
          </w:p>
        </w:tc>
        <w:tc>
          <w:tcPr>
            <w:tcW w:w="1818" w:type="dxa"/>
            <w:hideMark/>
          </w:tcPr>
          <w:p w14:paraId="1CFDBA65" w14:textId="77777777"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Acne</w:t>
            </w:r>
          </w:p>
        </w:tc>
        <w:tc>
          <w:tcPr>
            <w:tcW w:w="704" w:type="dxa"/>
            <w:hideMark/>
          </w:tcPr>
          <w:p w14:paraId="4CE4837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75935C3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3145A5D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29E8ACDF" w14:textId="77777777" w:rsidTr="002A0A22">
        <w:tc>
          <w:tcPr>
            <w:tcW w:w="627" w:type="dxa"/>
          </w:tcPr>
          <w:p w14:paraId="5C4BC0FD"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05.</w:t>
            </w:r>
          </w:p>
        </w:tc>
        <w:tc>
          <w:tcPr>
            <w:tcW w:w="9154" w:type="dxa"/>
            <w:gridSpan w:val="6"/>
            <w:hideMark/>
          </w:tcPr>
          <w:p w14:paraId="613784A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ANACARDIACEAE</w:t>
            </w:r>
          </w:p>
        </w:tc>
      </w:tr>
      <w:tr w:rsidR="00B30252" w:rsidRPr="00CD5CAF" w14:paraId="0A9F9F48" w14:textId="77777777" w:rsidTr="002A0A22">
        <w:tc>
          <w:tcPr>
            <w:tcW w:w="627" w:type="dxa"/>
          </w:tcPr>
          <w:p w14:paraId="5E3CB54F"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lastRenderedPageBreak/>
              <w:t>11.</w:t>
            </w:r>
          </w:p>
        </w:tc>
        <w:tc>
          <w:tcPr>
            <w:tcW w:w="3435" w:type="dxa"/>
            <w:hideMark/>
          </w:tcPr>
          <w:p w14:paraId="5A0490C8" w14:textId="77777777" w:rsidR="00B30252" w:rsidRPr="00CD5CAF" w:rsidRDefault="00B30252" w:rsidP="007F0813">
            <w:pPr>
              <w:spacing w:line="276" w:lineRule="auto"/>
              <w:ind w:right="-80"/>
              <w:rPr>
                <w:rFonts w:ascii="Times New Roman" w:hAnsi="Times New Roman"/>
                <w:sz w:val="20"/>
              </w:rPr>
            </w:pPr>
            <w:r w:rsidRPr="00CD5CAF">
              <w:rPr>
                <w:rFonts w:ascii="Times New Roman" w:hAnsi="Times New Roman"/>
                <w:i/>
                <w:iCs/>
                <w:sz w:val="20"/>
              </w:rPr>
              <w:t>Anacardium occidentale</w:t>
            </w:r>
            <w:r w:rsidRPr="00CD5CAF">
              <w:rPr>
                <w:rFonts w:ascii="Times New Roman" w:hAnsi="Times New Roman"/>
                <w:sz w:val="20"/>
              </w:rPr>
              <w:t xml:space="preserve"> L.</w:t>
            </w:r>
          </w:p>
        </w:tc>
        <w:tc>
          <w:tcPr>
            <w:tcW w:w="1941" w:type="dxa"/>
            <w:hideMark/>
          </w:tcPr>
          <w:p w14:paraId="7C3336D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Cajueiro, cajuí</w:t>
            </w:r>
          </w:p>
        </w:tc>
        <w:tc>
          <w:tcPr>
            <w:tcW w:w="1818" w:type="dxa"/>
            <w:hideMark/>
          </w:tcPr>
          <w:p w14:paraId="53CD10A2" w14:textId="41CCC79E" w:rsidR="00B30252" w:rsidRPr="00CD5CAF" w:rsidRDefault="004B1569"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Tooth inflammation, cholesterol, chilblains, navel pain in children, snake bites, impinges, wound infections, black eye boils</w:t>
            </w:r>
          </w:p>
        </w:tc>
        <w:tc>
          <w:tcPr>
            <w:tcW w:w="704" w:type="dxa"/>
            <w:hideMark/>
          </w:tcPr>
          <w:p w14:paraId="7D03E7F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c>
          <w:tcPr>
            <w:tcW w:w="562" w:type="dxa"/>
            <w:hideMark/>
          </w:tcPr>
          <w:p w14:paraId="19E816F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21</w:t>
            </w:r>
          </w:p>
        </w:tc>
        <w:tc>
          <w:tcPr>
            <w:tcW w:w="694" w:type="dxa"/>
            <w:hideMark/>
          </w:tcPr>
          <w:p w14:paraId="77C639A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15</w:t>
            </w:r>
          </w:p>
        </w:tc>
      </w:tr>
      <w:tr w:rsidR="00B30252" w:rsidRPr="00CD5CAF" w14:paraId="476789AB" w14:textId="77777777" w:rsidTr="002A0A22">
        <w:tc>
          <w:tcPr>
            <w:tcW w:w="627" w:type="dxa"/>
          </w:tcPr>
          <w:p w14:paraId="28AE4355"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12.</w:t>
            </w:r>
          </w:p>
        </w:tc>
        <w:tc>
          <w:tcPr>
            <w:tcW w:w="3435" w:type="dxa"/>
          </w:tcPr>
          <w:p w14:paraId="4059D3DE"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Astronium urundeuva</w:t>
            </w:r>
            <w:r w:rsidRPr="00CD5CAF">
              <w:rPr>
                <w:rFonts w:ascii="Times New Roman" w:hAnsi="Times New Roman"/>
                <w:sz w:val="20"/>
              </w:rPr>
              <w:t xml:space="preserve"> (M.Allemão) Engl.</w:t>
            </w:r>
          </w:p>
        </w:tc>
        <w:tc>
          <w:tcPr>
            <w:tcW w:w="1941" w:type="dxa"/>
          </w:tcPr>
          <w:p w14:paraId="5121CA2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Aroeira</w:t>
            </w:r>
          </w:p>
        </w:tc>
        <w:tc>
          <w:tcPr>
            <w:tcW w:w="1818" w:type="dxa"/>
          </w:tcPr>
          <w:p w14:paraId="18545611" w14:textId="233D2093" w:rsidR="00B30252" w:rsidRPr="00CD5CAF" w:rsidRDefault="004B1569"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Inflammation in the uterus, inflammation in the ovaries, cleaning the uterus after childbirth, Flu, general inflammation, vaginal infection, general headache, urinary tract infection, diarrhea, female infertility</w:t>
            </w:r>
          </w:p>
        </w:tc>
        <w:tc>
          <w:tcPr>
            <w:tcW w:w="704" w:type="dxa"/>
          </w:tcPr>
          <w:p w14:paraId="76768A3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10</w:t>
            </w:r>
          </w:p>
        </w:tc>
        <w:tc>
          <w:tcPr>
            <w:tcW w:w="562" w:type="dxa"/>
          </w:tcPr>
          <w:p w14:paraId="3CA22B9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24</w:t>
            </w:r>
          </w:p>
        </w:tc>
        <w:tc>
          <w:tcPr>
            <w:tcW w:w="694" w:type="dxa"/>
          </w:tcPr>
          <w:p w14:paraId="346FFDC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15</w:t>
            </w:r>
          </w:p>
        </w:tc>
      </w:tr>
      <w:tr w:rsidR="00B30252" w:rsidRPr="00CD5CAF" w14:paraId="2350E7BE" w14:textId="77777777" w:rsidTr="002A0A22">
        <w:tc>
          <w:tcPr>
            <w:tcW w:w="627" w:type="dxa"/>
          </w:tcPr>
          <w:p w14:paraId="6A193ECF"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13.</w:t>
            </w:r>
          </w:p>
        </w:tc>
        <w:tc>
          <w:tcPr>
            <w:tcW w:w="3435" w:type="dxa"/>
            <w:hideMark/>
          </w:tcPr>
          <w:p w14:paraId="658B754C"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rPr>
              <w:t xml:space="preserve">Mangifera indica </w:t>
            </w:r>
            <w:r w:rsidRPr="00CD5CAF">
              <w:rPr>
                <w:rFonts w:ascii="Times New Roman" w:hAnsi="Times New Roman"/>
                <w:iCs/>
                <w:sz w:val="20"/>
              </w:rPr>
              <w:t>L.</w:t>
            </w:r>
          </w:p>
        </w:tc>
        <w:tc>
          <w:tcPr>
            <w:tcW w:w="1941" w:type="dxa"/>
            <w:hideMark/>
          </w:tcPr>
          <w:p w14:paraId="321FC63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Mangueira, manga</w:t>
            </w:r>
          </w:p>
        </w:tc>
        <w:tc>
          <w:tcPr>
            <w:tcW w:w="1818" w:type="dxa"/>
            <w:hideMark/>
          </w:tcPr>
          <w:p w14:paraId="08050601" w14:textId="684D6A57"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Flu</w:t>
            </w:r>
          </w:p>
        </w:tc>
        <w:tc>
          <w:tcPr>
            <w:tcW w:w="704" w:type="dxa"/>
            <w:hideMark/>
          </w:tcPr>
          <w:p w14:paraId="43C400C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515F60E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53168DF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456AEDB9" w14:textId="77777777" w:rsidTr="002A0A22">
        <w:tc>
          <w:tcPr>
            <w:tcW w:w="627" w:type="dxa"/>
          </w:tcPr>
          <w:p w14:paraId="71D72189"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06.</w:t>
            </w:r>
          </w:p>
        </w:tc>
        <w:tc>
          <w:tcPr>
            <w:tcW w:w="9154" w:type="dxa"/>
            <w:gridSpan w:val="6"/>
            <w:hideMark/>
          </w:tcPr>
          <w:p w14:paraId="652E89D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ANNONACEAE</w:t>
            </w:r>
          </w:p>
        </w:tc>
      </w:tr>
      <w:tr w:rsidR="00B30252" w:rsidRPr="00CD5CAF" w14:paraId="320B0529" w14:textId="77777777" w:rsidTr="002A0A22">
        <w:tc>
          <w:tcPr>
            <w:tcW w:w="627" w:type="dxa"/>
          </w:tcPr>
          <w:p w14:paraId="322EAC46"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14.</w:t>
            </w:r>
          </w:p>
        </w:tc>
        <w:tc>
          <w:tcPr>
            <w:tcW w:w="3435" w:type="dxa"/>
            <w:hideMark/>
          </w:tcPr>
          <w:p w14:paraId="4393B9A5"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Annona muricata</w:t>
            </w:r>
            <w:r w:rsidRPr="00CD5CAF">
              <w:rPr>
                <w:rFonts w:ascii="Times New Roman" w:hAnsi="Times New Roman"/>
                <w:sz w:val="20"/>
              </w:rPr>
              <w:t xml:space="preserve"> L.</w:t>
            </w:r>
          </w:p>
        </w:tc>
        <w:tc>
          <w:tcPr>
            <w:tcW w:w="1941" w:type="dxa"/>
            <w:hideMark/>
          </w:tcPr>
          <w:p w14:paraId="1545BBF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Graviola</w:t>
            </w:r>
          </w:p>
        </w:tc>
        <w:tc>
          <w:tcPr>
            <w:tcW w:w="1818" w:type="dxa"/>
            <w:hideMark/>
          </w:tcPr>
          <w:p w14:paraId="2F48E872" w14:textId="6582AC0D" w:rsidR="00B30252" w:rsidRPr="00CD5CAF" w:rsidRDefault="004B1569"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Cancer, general inflammation, fatty liver, diabetes, high blood pressure, diarrhea</w:t>
            </w:r>
          </w:p>
        </w:tc>
        <w:tc>
          <w:tcPr>
            <w:tcW w:w="704" w:type="dxa"/>
            <w:hideMark/>
          </w:tcPr>
          <w:p w14:paraId="1B0A1E9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562" w:type="dxa"/>
            <w:hideMark/>
          </w:tcPr>
          <w:p w14:paraId="6E44D4D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15</w:t>
            </w:r>
          </w:p>
        </w:tc>
        <w:tc>
          <w:tcPr>
            <w:tcW w:w="694" w:type="dxa"/>
            <w:hideMark/>
          </w:tcPr>
          <w:p w14:paraId="61A5D5E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13</w:t>
            </w:r>
          </w:p>
        </w:tc>
      </w:tr>
      <w:tr w:rsidR="00B30252" w:rsidRPr="00CD5CAF" w14:paraId="47731445" w14:textId="77777777" w:rsidTr="002A0A22">
        <w:tc>
          <w:tcPr>
            <w:tcW w:w="627" w:type="dxa"/>
          </w:tcPr>
          <w:p w14:paraId="6BD1C95D"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15.</w:t>
            </w:r>
          </w:p>
        </w:tc>
        <w:tc>
          <w:tcPr>
            <w:tcW w:w="3435" w:type="dxa"/>
            <w:hideMark/>
          </w:tcPr>
          <w:p w14:paraId="6A26DBF6"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Annona squamosa </w:t>
            </w:r>
            <w:r w:rsidRPr="00CD5CAF">
              <w:rPr>
                <w:rFonts w:ascii="Times New Roman" w:hAnsi="Times New Roman"/>
                <w:iCs/>
                <w:sz w:val="20"/>
              </w:rPr>
              <w:t>L.</w:t>
            </w:r>
          </w:p>
        </w:tc>
        <w:tc>
          <w:tcPr>
            <w:tcW w:w="1941" w:type="dxa"/>
            <w:hideMark/>
          </w:tcPr>
          <w:p w14:paraId="6FD14AD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Ata</w:t>
            </w:r>
          </w:p>
        </w:tc>
        <w:tc>
          <w:tcPr>
            <w:tcW w:w="1818" w:type="dxa"/>
            <w:hideMark/>
          </w:tcPr>
          <w:p w14:paraId="4B3168E8" w14:textId="55192355"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Dia</w:t>
            </w:r>
            <w:r w:rsidR="004B1569" w:rsidRPr="00CD5CAF">
              <w:rPr>
                <w:rFonts w:ascii="Times New Roman" w:hAnsi="Times New Roman"/>
                <w:sz w:val="20"/>
              </w:rPr>
              <w:t>rrhea</w:t>
            </w:r>
          </w:p>
        </w:tc>
        <w:tc>
          <w:tcPr>
            <w:tcW w:w="704" w:type="dxa"/>
            <w:hideMark/>
          </w:tcPr>
          <w:p w14:paraId="419272B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A476F3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11821BD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7DD10FDF" w14:textId="77777777" w:rsidTr="002A0A22">
        <w:tc>
          <w:tcPr>
            <w:tcW w:w="627" w:type="dxa"/>
          </w:tcPr>
          <w:p w14:paraId="24DD7D00"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16.</w:t>
            </w:r>
          </w:p>
        </w:tc>
        <w:tc>
          <w:tcPr>
            <w:tcW w:w="3435" w:type="dxa"/>
            <w:hideMark/>
          </w:tcPr>
          <w:p w14:paraId="60112BFC"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Xylopia</w:t>
            </w:r>
            <w:r w:rsidRPr="00CD5CAF">
              <w:rPr>
                <w:rFonts w:ascii="Times New Roman" w:hAnsi="Times New Roman"/>
                <w:sz w:val="20"/>
              </w:rPr>
              <w:t xml:space="preserve"> </w:t>
            </w:r>
            <w:r w:rsidRPr="00CD5CAF">
              <w:rPr>
                <w:rFonts w:ascii="Times New Roman" w:hAnsi="Times New Roman"/>
                <w:i/>
                <w:iCs/>
                <w:sz w:val="20"/>
              </w:rPr>
              <w:t xml:space="preserve">frutescens </w:t>
            </w:r>
            <w:r w:rsidRPr="00CD5CAF">
              <w:rPr>
                <w:rFonts w:ascii="Times New Roman" w:hAnsi="Times New Roman"/>
                <w:sz w:val="20"/>
              </w:rPr>
              <w:t>Aubl.</w:t>
            </w:r>
          </w:p>
        </w:tc>
        <w:tc>
          <w:tcPr>
            <w:tcW w:w="1941" w:type="dxa"/>
            <w:hideMark/>
          </w:tcPr>
          <w:p w14:paraId="0DD14B3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Imbiriba</w:t>
            </w:r>
          </w:p>
        </w:tc>
        <w:tc>
          <w:tcPr>
            <w:tcW w:w="1818" w:type="dxa"/>
            <w:hideMark/>
          </w:tcPr>
          <w:p w14:paraId="313F9A08" w14:textId="41818C01" w:rsidR="00B30252" w:rsidRPr="00CD5CAF" w:rsidRDefault="00754B5C"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General pain, navel pain in children, general inflammation, wound healing, diarrhea, menstrual colic</w:t>
            </w:r>
          </w:p>
        </w:tc>
        <w:tc>
          <w:tcPr>
            <w:tcW w:w="704" w:type="dxa"/>
            <w:hideMark/>
          </w:tcPr>
          <w:p w14:paraId="7004F3F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562" w:type="dxa"/>
            <w:hideMark/>
          </w:tcPr>
          <w:p w14:paraId="090FC9A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c>
          <w:tcPr>
            <w:tcW w:w="694" w:type="dxa"/>
            <w:hideMark/>
          </w:tcPr>
          <w:p w14:paraId="3DB903B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r>
      <w:tr w:rsidR="00B30252" w:rsidRPr="00CD5CAF" w14:paraId="0A1E9145" w14:textId="77777777" w:rsidTr="002A0A22">
        <w:tc>
          <w:tcPr>
            <w:tcW w:w="627" w:type="dxa"/>
          </w:tcPr>
          <w:p w14:paraId="585AD047"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07.</w:t>
            </w:r>
          </w:p>
        </w:tc>
        <w:tc>
          <w:tcPr>
            <w:tcW w:w="9154" w:type="dxa"/>
            <w:gridSpan w:val="6"/>
            <w:hideMark/>
          </w:tcPr>
          <w:p w14:paraId="2EF50DC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APIACEAE</w:t>
            </w:r>
          </w:p>
        </w:tc>
      </w:tr>
      <w:tr w:rsidR="00B30252" w:rsidRPr="00CD5CAF" w14:paraId="450BD41D" w14:textId="77777777" w:rsidTr="002A0A22">
        <w:tc>
          <w:tcPr>
            <w:tcW w:w="627" w:type="dxa"/>
          </w:tcPr>
          <w:p w14:paraId="51B7AEDA"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17.</w:t>
            </w:r>
          </w:p>
        </w:tc>
        <w:tc>
          <w:tcPr>
            <w:tcW w:w="3435" w:type="dxa"/>
            <w:hideMark/>
          </w:tcPr>
          <w:p w14:paraId="0EBBB02C"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Coriandrum sativum</w:t>
            </w:r>
            <w:r w:rsidRPr="00CD5CAF">
              <w:rPr>
                <w:rFonts w:ascii="Times New Roman" w:hAnsi="Times New Roman"/>
                <w:sz w:val="20"/>
              </w:rPr>
              <w:t xml:space="preserve"> L.</w:t>
            </w:r>
          </w:p>
        </w:tc>
        <w:tc>
          <w:tcPr>
            <w:tcW w:w="1941" w:type="dxa"/>
            <w:hideMark/>
          </w:tcPr>
          <w:p w14:paraId="51624CB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Coentro</w:t>
            </w:r>
          </w:p>
        </w:tc>
        <w:tc>
          <w:tcPr>
            <w:tcW w:w="1818" w:type="dxa"/>
            <w:hideMark/>
          </w:tcPr>
          <w:p w14:paraId="432511CB" w14:textId="57DB2403" w:rsidR="00B30252" w:rsidRPr="00CD5CAF" w:rsidRDefault="00754B5C" w:rsidP="007F0813">
            <w:pPr>
              <w:spacing w:line="276" w:lineRule="auto"/>
              <w:ind w:right="-67"/>
              <w:jc w:val="both"/>
              <w:rPr>
                <w:rFonts w:ascii="Times New Roman" w:hAnsi="Times New Roman"/>
                <w:sz w:val="20"/>
              </w:rPr>
            </w:pPr>
            <w:r w:rsidRPr="00CD5CAF">
              <w:rPr>
                <w:rFonts w:ascii="Times New Roman" w:hAnsi="Times New Roman"/>
                <w:sz w:val="20"/>
              </w:rPr>
              <w:t>Prepartum pain</w:t>
            </w:r>
          </w:p>
        </w:tc>
        <w:tc>
          <w:tcPr>
            <w:tcW w:w="704" w:type="dxa"/>
            <w:hideMark/>
          </w:tcPr>
          <w:p w14:paraId="00287D6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C5EA38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45B4D2E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0211C1B8" w14:textId="77777777" w:rsidTr="002A0A22">
        <w:tc>
          <w:tcPr>
            <w:tcW w:w="627" w:type="dxa"/>
          </w:tcPr>
          <w:p w14:paraId="71D54176"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18.</w:t>
            </w:r>
          </w:p>
        </w:tc>
        <w:tc>
          <w:tcPr>
            <w:tcW w:w="3435" w:type="dxa"/>
            <w:hideMark/>
          </w:tcPr>
          <w:p w14:paraId="1D3D3F69"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rPr>
              <w:t xml:space="preserve">Cuminum cyminum </w:t>
            </w:r>
            <w:r w:rsidRPr="00CD5CAF">
              <w:rPr>
                <w:rFonts w:ascii="Times New Roman" w:hAnsi="Times New Roman"/>
                <w:iCs/>
                <w:sz w:val="20"/>
              </w:rPr>
              <w:t>L.</w:t>
            </w:r>
          </w:p>
        </w:tc>
        <w:tc>
          <w:tcPr>
            <w:tcW w:w="1941" w:type="dxa"/>
            <w:hideMark/>
          </w:tcPr>
          <w:p w14:paraId="51B6563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Cumim</w:t>
            </w:r>
          </w:p>
        </w:tc>
        <w:tc>
          <w:tcPr>
            <w:tcW w:w="1818" w:type="dxa"/>
            <w:hideMark/>
          </w:tcPr>
          <w:p w14:paraId="5B166939" w14:textId="4E13E71D"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Diar</w:t>
            </w:r>
            <w:r w:rsidR="00754B5C" w:rsidRPr="00CD5CAF">
              <w:rPr>
                <w:rFonts w:ascii="Times New Roman" w:hAnsi="Times New Roman"/>
                <w:sz w:val="20"/>
              </w:rPr>
              <w:t>rhea</w:t>
            </w:r>
          </w:p>
        </w:tc>
        <w:tc>
          <w:tcPr>
            <w:tcW w:w="704" w:type="dxa"/>
            <w:hideMark/>
          </w:tcPr>
          <w:p w14:paraId="05CFA97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0AA51A7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7AF41D3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6A4A02C5" w14:textId="77777777" w:rsidTr="002A0A22">
        <w:tc>
          <w:tcPr>
            <w:tcW w:w="627" w:type="dxa"/>
          </w:tcPr>
          <w:p w14:paraId="7E415155"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19.</w:t>
            </w:r>
          </w:p>
        </w:tc>
        <w:tc>
          <w:tcPr>
            <w:tcW w:w="3435" w:type="dxa"/>
            <w:hideMark/>
          </w:tcPr>
          <w:p w14:paraId="2ADA3181"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rPr>
              <w:t xml:space="preserve">Foeniculum vulgare </w:t>
            </w:r>
            <w:r w:rsidRPr="00CD5CAF">
              <w:rPr>
                <w:rFonts w:ascii="Times New Roman" w:hAnsi="Times New Roman"/>
                <w:iCs/>
                <w:sz w:val="20"/>
              </w:rPr>
              <w:t>Mill.</w:t>
            </w:r>
          </w:p>
        </w:tc>
        <w:tc>
          <w:tcPr>
            <w:tcW w:w="1941" w:type="dxa"/>
            <w:hideMark/>
          </w:tcPr>
          <w:p w14:paraId="0FA9E39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Erva-doce</w:t>
            </w:r>
          </w:p>
        </w:tc>
        <w:tc>
          <w:tcPr>
            <w:tcW w:w="1818" w:type="dxa"/>
            <w:hideMark/>
          </w:tcPr>
          <w:p w14:paraId="038C63B6" w14:textId="1D9D2292" w:rsidR="00B30252" w:rsidRPr="00CD5CAF" w:rsidRDefault="00754B5C"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Infant colic, diarrhea, nervousness, infant diarrhea</w:t>
            </w:r>
          </w:p>
        </w:tc>
        <w:tc>
          <w:tcPr>
            <w:tcW w:w="704" w:type="dxa"/>
            <w:hideMark/>
          </w:tcPr>
          <w:p w14:paraId="3BD9E06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3082E4D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c>
          <w:tcPr>
            <w:tcW w:w="694" w:type="dxa"/>
            <w:hideMark/>
          </w:tcPr>
          <w:p w14:paraId="289153D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r>
      <w:tr w:rsidR="00B30252" w:rsidRPr="00CD5CAF" w14:paraId="5D0CE5BA" w14:textId="77777777" w:rsidTr="002A0A22">
        <w:tc>
          <w:tcPr>
            <w:tcW w:w="627" w:type="dxa"/>
          </w:tcPr>
          <w:p w14:paraId="34592B17"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08.</w:t>
            </w:r>
          </w:p>
        </w:tc>
        <w:tc>
          <w:tcPr>
            <w:tcW w:w="9154" w:type="dxa"/>
            <w:gridSpan w:val="6"/>
            <w:hideMark/>
          </w:tcPr>
          <w:p w14:paraId="5BD6DDE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APOCYNACEAE</w:t>
            </w:r>
          </w:p>
        </w:tc>
      </w:tr>
      <w:tr w:rsidR="00B30252" w:rsidRPr="00CD5CAF" w14:paraId="06A42AAF" w14:textId="77777777" w:rsidTr="002A0A22">
        <w:tc>
          <w:tcPr>
            <w:tcW w:w="627" w:type="dxa"/>
          </w:tcPr>
          <w:p w14:paraId="52D5EA7C"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20.</w:t>
            </w:r>
          </w:p>
        </w:tc>
        <w:tc>
          <w:tcPr>
            <w:tcW w:w="3435" w:type="dxa"/>
            <w:hideMark/>
          </w:tcPr>
          <w:p w14:paraId="73916FAF" w14:textId="77777777" w:rsidR="00B30252" w:rsidRPr="00CD5CAF" w:rsidRDefault="00B30252" w:rsidP="007F0813">
            <w:pPr>
              <w:spacing w:line="276" w:lineRule="auto"/>
              <w:ind w:right="-80"/>
              <w:rPr>
                <w:rFonts w:ascii="Times New Roman" w:hAnsi="Times New Roman"/>
                <w:sz w:val="20"/>
              </w:rPr>
            </w:pPr>
            <w:r w:rsidRPr="00CD5CAF">
              <w:rPr>
                <w:rFonts w:ascii="Times New Roman" w:hAnsi="Times New Roman"/>
                <w:i/>
                <w:iCs/>
                <w:sz w:val="20"/>
              </w:rPr>
              <w:t>Aspidosperma pyrifolium</w:t>
            </w:r>
            <w:r w:rsidRPr="00CD5CAF">
              <w:rPr>
                <w:rFonts w:ascii="Times New Roman" w:hAnsi="Times New Roman"/>
                <w:sz w:val="20"/>
              </w:rPr>
              <w:t xml:space="preserve"> Mart. &amp; Zucc.</w:t>
            </w:r>
          </w:p>
        </w:tc>
        <w:tc>
          <w:tcPr>
            <w:tcW w:w="1941" w:type="dxa"/>
            <w:hideMark/>
          </w:tcPr>
          <w:p w14:paraId="2D768835"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Pereira-preto</w:t>
            </w:r>
          </w:p>
        </w:tc>
        <w:tc>
          <w:tcPr>
            <w:tcW w:w="1818" w:type="dxa"/>
            <w:hideMark/>
          </w:tcPr>
          <w:p w14:paraId="37542801" w14:textId="2C559268"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Diarr</w:t>
            </w:r>
            <w:r w:rsidR="00754B5C" w:rsidRPr="00CD5CAF">
              <w:rPr>
                <w:rFonts w:ascii="Times New Roman" w:hAnsi="Times New Roman"/>
                <w:sz w:val="20"/>
              </w:rPr>
              <w:t>hea</w:t>
            </w:r>
          </w:p>
        </w:tc>
        <w:tc>
          <w:tcPr>
            <w:tcW w:w="704" w:type="dxa"/>
            <w:hideMark/>
          </w:tcPr>
          <w:p w14:paraId="328F848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46DC2AE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07669D1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7AD25338" w14:textId="77777777" w:rsidTr="002A0A22">
        <w:tc>
          <w:tcPr>
            <w:tcW w:w="627" w:type="dxa"/>
          </w:tcPr>
          <w:p w14:paraId="63063411" w14:textId="77777777" w:rsidR="00B30252" w:rsidRPr="00CD5CAF" w:rsidRDefault="00B30252" w:rsidP="007F0813">
            <w:pPr>
              <w:spacing w:line="276" w:lineRule="auto"/>
              <w:ind w:right="-80"/>
              <w:rPr>
                <w:rFonts w:ascii="Times New Roman" w:hAnsi="Times New Roman"/>
                <w:iCs/>
                <w:sz w:val="20"/>
                <w:lang w:val="en-US"/>
              </w:rPr>
            </w:pPr>
            <w:r w:rsidRPr="00CD5CAF">
              <w:rPr>
                <w:rFonts w:ascii="Times New Roman" w:hAnsi="Times New Roman"/>
                <w:iCs/>
                <w:sz w:val="20"/>
                <w:lang w:val="en-US"/>
              </w:rPr>
              <w:t>21.</w:t>
            </w:r>
          </w:p>
        </w:tc>
        <w:tc>
          <w:tcPr>
            <w:tcW w:w="3435" w:type="dxa"/>
            <w:hideMark/>
          </w:tcPr>
          <w:p w14:paraId="00086EBC" w14:textId="77777777" w:rsidR="00B30252" w:rsidRPr="00CD5CAF" w:rsidRDefault="00B30252" w:rsidP="007F0813">
            <w:pPr>
              <w:spacing w:line="276" w:lineRule="auto"/>
              <w:ind w:right="-80"/>
              <w:rPr>
                <w:rFonts w:ascii="Times New Roman" w:hAnsi="Times New Roman"/>
                <w:i/>
                <w:iCs/>
                <w:sz w:val="20"/>
                <w:lang w:val="en-US"/>
              </w:rPr>
            </w:pPr>
            <w:r w:rsidRPr="00CD5CAF">
              <w:rPr>
                <w:rFonts w:ascii="Times New Roman" w:hAnsi="Times New Roman"/>
                <w:i/>
                <w:iCs/>
                <w:sz w:val="20"/>
                <w:lang w:val="en-US"/>
              </w:rPr>
              <w:t>Catharanthus roseus</w:t>
            </w:r>
            <w:r w:rsidRPr="00CD5CAF">
              <w:rPr>
                <w:rFonts w:ascii="Times New Roman" w:hAnsi="Times New Roman"/>
                <w:sz w:val="20"/>
                <w:lang w:val="en-US"/>
              </w:rPr>
              <w:t xml:space="preserve"> (L.) Don</w:t>
            </w:r>
          </w:p>
        </w:tc>
        <w:tc>
          <w:tcPr>
            <w:tcW w:w="1941" w:type="dxa"/>
            <w:hideMark/>
          </w:tcPr>
          <w:p w14:paraId="5E8CCDC1"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Boa-noite</w:t>
            </w:r>
          </w:p>
        </w:tc>
        <w:tc>
          <w:tcPr>
            <w:tcW w:w="1818" w:type="dxa"/>
            <w:hideMark/>
          </w:tcPr>
          <w:p w14:paraId="5ABE4C71" w14:textId="0EA2FAF5" w:rsidR="00B30252" w:rsidRPr="00CD5CAF" w:rsidRDefault="00754B5C" w:rsidP="007F0813">
            <w:pPr>
              <w:spacing w:line="276" w:lineRule="auto"/>
              <w:ind w:right="-67"/>
              <w:jc w:val="both"/>
              <w:rPr>
                <w:rFonts w:ascii="Times New Roman" w:hAnsi="Times New Roman"/>
                <w:sz w:val="20"/>
              </w:rPr>
            </w:pPr>
            <w:r w:rsidRPr="00CD5CAF">
              <w:rPr>
                <w:rFonts w:ascii="Times New Roman" w:hAnsi="Times New Roman"/>
                <w:sz w:val="20"/>
              </w:rPr>
              <w:t>Blow</w:t>
            </w:r>
          </w:p>
        </w:tc>
        <w:tc>
          <w:tcPr>
            <w:tcW w:w="704" w:type="dxa"/>
            <w:hideMark/>
          </w:tcPr>
          <w:p w14:paraId="51875EA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5147BB3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47E6C2F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7799A3C4" w14:textId="77777777" w:rsidTr="002A0A22">
        <w:tc>
          <w:tcPr>
            <w:tcW w:w="627" w:type="dxa"/>
          </w:tcPr>
          <w:p w14:paraId="71CF9536"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22.</w:t>
            </w:r>
          </w:p>
        </w:tc>
        <w:tc>
          <w:tcPr>
            <w:tcW w:w="3435" w:type="dxa"/>
            <w:hideMark/>
          </w:tcPr>
          <w:p w14:paraId="439C1AD9"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rPr>
              <w:t xml:space="preserve">Cryptostegia madagascariensis </w:t>
            </w:r>
            <w:r w:rsidRPr="00CD5CAF">
              <w:rPr>
                <w:rFonts w:ascii="Times New Roman" w:hAnsi="Times New Roman"/>
                <w:iCs/>
                <w:sz w:val="20"/>
              </w:rPr>
              <w:t>Bojer</w:t>
            </w:r>
          </w:p>
        </w:tc>
        <w:tc>
          <w:tcPr>
            <w:tcW w:w="1941" w:type="dxa"/>
            <w:hideMark/>
          </w:tcPr>
          <w:p w14:paraId="56BED5C4" w14:textId="77777777" w:rsidR="00B30252" w:rsidRPr="00CD5CAF" w:rsidRDefault="00B30252" w:rsidP="007F0813">
            <w:pPr>
              <w:spacing w:line="276" w:lineRule="auto"/>
              <w:ind w:right="-106"/>
              <w:rPr>
                <w:rFonts w:ascii="Times New Roman" w:hAnsi="Times New Roman"/>
                <w:sz w:val="20"/>
              </w:rPr>
            </w:pPr>
            <w:r w:rsidRPr="00CD5CAF">
              <w:rPr>
                <w:rFonts w:ascii="Times New Roman" w:hAnsi="Times New Roman"/>
                <w:sz w:val="20"/>
              </w:rPr>
              <w:t>Unha-de-gato, pé-de-ciúme</w:t>
            </w:r>
          </w:p>
        </w:tc>
        <w:tc>
          <w:tcPr>
            <w:tcW w:w="1818" w:type="dxa"/>
            <w:hideMark/>
          </w:tcPr>
          <w:p w14:paraId="721B9F5C" w14:textId="03852857" w:rsidR="00B30252" w:rsidRPr="00CD5CAF" w:rsidRDefault="00754B5C" w:rsidP="007F0813">
            <w:pPr>
              <w:spacing w:line="276" w:lineRule="auto"/>
              <w:ind w:right="-67"/>
              <w:jc w:val="both"/>
              <w:rPr>
                <w:rFonts w:ascii="Times New Roman" w:hAnsi="Times New Roman"/>
                <w:sz w:val="20"/>
              </w:rPr>
            </w:pPr>
            <w:r w:rsidRPr="00CD5CAF">
              <w:rPr>
                <w:rFonts w:ascii="Times New Roman" w:hAnsi="Times New Roman"/>
                <w:sz w:val="20"/>
              </w:rPr>
              <w:t>Wart</w:t>
            </w:r>
          </w:p>
        </w:tc>
        <w:tc>
          <w:tcPr>
            <w:tcW w:w="704" w:type="dxa"/>
            <w:hideMark/>
          </w:tcPr>
          <w:p w14:paraId="28BD807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08F6FCD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064DF41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7BECEA64" w14:textId="77777777" w:rsidTr="002A0A22">
        <w:tc>
          <w:tcPr>
            <w:tcW w:w="627" w:type="dxa"/>
          </w:tcPr>
          <w:p w14:paraId="5C2C83BF"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23.</w:t>
            </w:r>
          </w:p>
        </w:tc>
        <w:tc>
          <w:tcPr>
            <w:tcW w:w="3435" w:type="dxa"/>
            <w:hideMark/>
          </w:tcPr>
          <w:p w14:paraId="32C725CE"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Himatanthus drasticus</w:t>
            </w:r>
            <w:r w:rsidRPr="00CD5CAF">
              <w:rPr>
                <w:rFonts w:ascii="Times New Roman" w:hAnsi="Times New Roman"/>
                <w:sz w:val="20"/>
              </w:rPr>
              <w:t xml:space="preserve"> (Mart.) Plumel</w:t>
            </w:r>
          </w:p>
        </w:tc>
        <w:tc>
          <w:tcPr>
            <w:tcW w:w="1941" w:type="dxa"/>
            <w:hideMark/>
          </w:tcPr>
          <w:p w14:paraId="1D022D80" w14:textId="77777777" w:rsidR="00B30252" w:rsidRPr="00CD5CAF" w:rsidRDefault="00B30252" w:rsidP="007F0813">
            <w:pPr>
              <w:spacing w:line="276" w:lineRule="auto"/>
              <w:ind w:right="-107"/>
              <w:rPr>
                <w:rFonts w:ascii="Times New Roman" w:hAnsi="Times New Roman"/>
                <w:sz w:val="20"/>
              </w:rPr>
            </w:pPr>
            <w:r w:rsidRPr="00CD5CAF">
              <w:rPr>
                <w:rFonts w:ascii="Times New Roman" w:hAnsi="Times New Roman"/>
                <w:sz w:val="20"/>
              </w:rPr>
              <w:t>Janaguba, janaguva</w:t>
            </w:r>
          </w:p>
        </w:tc>
        <w:tc>
          <w:tcPr>
            <w:tcW w:w="1818" w:type="dxa"/>
            <w:hideMark/>
          </w:tcPr>
          <w:p w14:paraId="77983CEC" w14:textId="7CCA1AD3" w:rsidR="00B30252" w:rsidRPr="00CD5CAF" w:rsidRDefault="00754B5C"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Gastritis, ulcer, cancer, impinge, inflammation in the uterus, inflammation in the ovaries</w:t>
            </w:r>
          </w:p>
        </w:tc>
        <w:tc>
          <w:tcPr>
            <w:tcW w:w="704" w:type="dxa"/>
            <w:hideMark/>
          </w:tcPr>
          <w:p w14:paraId="2666172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562" w:type="dxa"/>
            <w:hideMark/>
          </w:tcPr>
          <w:p w14:paraId="35922E5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11</w:t>
            </w:r>
          </w:p>
        </w:tc>
        <w:tc>
          <w:tcPr>
            <w:tcW w:w="694" w:type="dxa"/>
            <w:hideMark/>
          </w:tcPr>
          <w:p w14:paraId="4407D7C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09</w:t>
            </w:r>
          </w:p>
        </w:tc>
      </w:tr>
      <w:tr w:rsidR="00B30252" w:rsidRPr="00CD5CAF" w14:paraId="7A5F3867" w14:textId="77777777" w:rsidTr="002A0A22">
        <w:tc>
          <w:tcPr>
            <w:tcW w:w="627" w:type="dxa"/>
          </w:tcPr>
          <w:p w14:paraId="4AE8F204"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lastRenderedPageBreak/>
              <w:t>24.</w:t>
            </w:r>
          </w:p>
        </w:tc>
        <w:tc>
          <w:tcPr>
            <w:tcW w:w="3435" w:type="dxa"/>
            <w:hideMark/>
          </w:tcPr>
          <w:p w14:paraId="65996EAC"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Tabernaemontana catharinensis </w:t>
            </w:r>
            <w:r w:rsidRPr="00CD5CAF">
              <w:rPr>
                <w:rFonts w:ascii="Times New Roman" w:hAnsi="Times New Roman"/>
                <w:sz w:val="20"/>
              </w:rPr>
              <w:t>A.DC.</w:t>
            </w:r>
          </w:p>
        </w:tc>
        <w:tc>
          <w:tcPr>
            <w:tcW w:w="1941" w:type="dxa"/>
            <w:hideMark/>
          </w:tcPr>
          <w:p w14:paraId="4A37B9EA"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Grão-de-bode</w:t>
            </w:r>
          </w:p>
        </w:tc>
        <w:tc>
          <w:tcPr>
            <w:tcW w:w="1818" w:type="dxa"/>
            <w:hideMark/>
          </w:tcPr>
          <w:p w14:paraId="56E42265" w14:textId="77777777"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Impinge</w:t>
            </w:r>
          </w:p>
        </w:tc>
        <w:tc>
          <w:tcPr>
            <w:tcW w:w="704" w:type="dxa"/>
            <w:hideMark/>
          </w:tcPr>
          <w:p w14:paraId="0908551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1FB5D38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694" w:type="dxa"/>
            <w:hideMark/>
          </w:tcPr>
          <w:p w14:paraId="1D8109B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r>
      <w:tr w:rsidR="00B30252" w:rsidRPr="00CD5CAF" w14:paraId="060FB899" w14:textId="77777777" w:rsidTr="002A0A22">
        <w:tc>
          <w:tcPr>
            <w:tcW w:w="627" w:type="dxa"/>
          </w:tcPr>
          <w:p w14:paraId="3203AFB8" w14:textId="77777777" w:rsidR="00B30252" w:rsidRPr="00CD5CAF" w:rsidRDefault="00B30252" w:rsidP="007F0813">
            <w:pPr>
              <w:spacing w:line="276" w:lineRule="auto"/>
              <w:ind w:right="-472"/>
              <w:jc w:val="both"/>
              <w:rPr>
                <w:rFonts w:ascii="Times New Roman" w:hAnsi="Times New Roman"/>
                <w:iCs/>
                <w:sz w:val="20"/>
              </w:rPr>
            </w:pPr>
            <w:r w:rsidRPr="00CD5CAF">
              <w:rPr>
                <w:rFonts w:ascii="Times New Roman" w:hAnsi="Times New Roman"/>
                <w:iCs/>
                <w:sz w:val="20"/>
              </w:rPr>
              <w:t>09.</w:t>
            </w:r>
          </w:p>
        </w:tc>
        <w:tc>
          <w:tcPr>
            <w:tcW w:w="9154" w:type="dxa"/>
            <w:gridSpan w:val="6"/>
            <w:hideMark/>
          </w:tcPr>
          <w:p w14:paraId="5278F9B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ARACEAE</w:t>
            </w:r>
          </w:p>
        </w:tc>
      </w:tr>
      <w:tr w:rsidR="00B30252" w:rsidRPr="00CD5CAF" w14:paraId="4D182F17" w14:textId="77777777" w:rsidTr="002A0A22">
        <w:tc>
          <w:tcPr>
            <w:tcW w:w="627" w:type="dxa"/>
          </w:tcPr>
          <w:p w14:paraId="24296906"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25.</w:t>
            </w:r>
          </w:p>
        </w:tc>
        <w:tc>
          <w:tcPr>
            <w:tcW w:w="3435" w:type="dxa"/>
            <w:hideMark/>
          </w:tcPr>
          <w:p w14:paraId="63AEE1CC"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Caladium bicolor </w:t>
            </w:r>
            <w:r w:rsidRPr="00CD5CAF">
              <w:rPr>
                <w:rFonts w:ascii="Times New Roman" w:hAnsi="Times New Roman"/>
                <w:iCs/>
                <w:sz w:val="20"/>
              </w:rPr>
              <w:t>(Aitom) Vent.</w:t>
            </w:r>
          </w:p>
        </w:tc>
        <w:tc>
          <w:tcPr>
            <w:tcW w:w="1941" w:type="dxa"/>
            <w:hideMark/>
          </w:tcPr>
          <w:p w14:paraId="4719280D"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Pinica-pau</w:t>
            </w:r>
          </w:p>
        </w:tc>
        <w:tc>
          <w:tcPr>
            <w:tcW w:w="1818" w:type="dxa"/>
            <w:hideMark/>
          </w:tcPr>
          <w:p w14:paraId="2B224581" w14:textId="284A3751" w:rsidR="00B30252" w:rsidRPr="00CD5CAF" w:rsidRDefault="00754B5C" w:rsidP="007F0813">
            <w:pPr>
              <w:spacing w:line="276" w:lineRule="auto"/>
              <w:ind w:right="-472"/>
              <w:jc w:val="both"/>
              <w:rPr>
                <w:rFonts w:ascii="Times New Roman" w:hAnsi="Times New Roman"/>
                <w:sz w:val="20"/>
              </w:rPr>
            </w:pPr>
            <w:r w:rsidRPr="00CD5CAF">
              <w:rPr>
                <w:rFonts w:ascii="Times New Roman" w:hAnsi="Times New Roman"/>
                <w:sz w:val="20"/>
              </w:rPr>
              <w:t>Evil eye</w:t>
            </w:r>
          </w:p>
        </w:tc>
        <w:tc>
          <w:tcPr>
            <w:tcW w:w="704" w:type="dxa"/>
            <w:hideMark/>
          </w:tcPr>
          <w:p w14:paraId="5CD123F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5E5E1DE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5BAE69A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r>
      <w:tr w:rsidR="00B30252" w:rsidRPr="00CD5CAF" w14:paraId="28641CFB" w14:textId="77777777" w:rsidTr="002A0A22">
        <w:tc>
          <w:tcPr>
            <w:tcW w:w="627" w:type="dxa"/>
          </w:tcPr>
          <w:p w14:paraId="33D37620"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26.</w:t>
            </w:r>
          </w:p>
        </w:tc>
        <w:tc>
          <w:tcPr>
            <w:tcW w:w="3435" w:type="dxa"/>
          </w:tcPr>
          <w:p w14:paraId="52676B43"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Dieffenbachia seguine</w:t>
            </w:r>
            <w:r w:rsidRPr="00CD5CAF">
              <w:rPr>
                <w:rFonts w:ascii="Times New Roman" w:hAnsi="Times New Roman"/>
                <w:iCs/>
                <w:sz w:val="20"/>
              </w:rPr>
              <w:t xml:space="preserve"> (Jacq.) Schott</w:t>
            </w:r>
          </w:p>
        </w:tc>
        <w:tc>
          <w:tcPr>
            <w:tcW w:w="1941" w:type="dxa"/>
          </w:tcPr>
          <w:p w14:paraId="648AC7AC"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Comigo-ninguém-pode</w:t>
            </w:r>
          </w:p>
        </w:tc>
        <w:tc>
          <w:tcPr>
            <w:tcW w:w="1818" w:type="dxa"/>
          </w:tcPr>
          <w:p w14:paraId="3B1B05A0" w14:textId="3D16AA22" w:rsidR="00B30252" w:rsidRPr="00CD5CAF" w:rsidRDefault="00754B5C" w:rsidP="007F0813">
            <w:pPr>
              <w:spacing w:line="276" w:lineRule="auto"/>
              <w:ind w:right="-472"/>
              <w:jc w:val="both"/>
              <w:rPr>
                <w:rFonts w:ascii="Times New Roman" w:hAnsi="Times New Roman"/>
                <w:sz w:val="20"/>
              </w:rPr>
            </w:pPr>
            <w:r w:rsidRPr="00CD5CAF">
              <w:rPr>
                <w:rFonts w:ascii="Times New Roman" w:hAnsi="Times New Roman"/>
                <w:sz w:val="20"/>
              </w:rPr>
              <w:t>Evil eye</w:t>
            </w:r>
          </w:p>
        </w:tc>
        <w:tc>
          <w:tcPr>
            <w:tcW w:w="704" w:type="dxa"/>
          </w:tcPr>
          <w:p w14:paraId="16B3936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tcPr>
          <w:p w14:paraId="022BC7A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694" w:type="dxa"/>
          </w:tcPr>
          <w:p w14:paraId="6497A36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r>
      <w:tr w:rsidR="00B30252" w:rsidRPr="00CD5CAF" w14:paraId="1F332CA9" w14:textId="77777777" w:rsidTr="002A0A22">
        <w:tc>
          <w:tcPr>
            <w:tcW w:w="627" w:type="dxa"/>
          </w:tcPr>
          <w:p w14:paraId="23B89803"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10.</w:t>
            </w:r>
          </w:p>
        </w:tc>
        <w:tc>
          <w:tcPr>
            <w:tcW w:w="9154" w:type="dxa"/>
            <w:gridSpan w:val="6"/>
            <w:hideMark/>
          </w:tcPr>
          <w:p w14:paraId="7BAC61D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ARECACEAE</w:t>
            </w:r>
          </w:p>
        </w:tc>
      </w:tr>
      <w:tr w:rsidR="00B30252" w:rsidRPr="00CD5CAF" w14:paraId="71095463" w14:textId="77777777" w:rsidTr="002A0A22">
        <w:tc>
          <w:tcPr>
            <w:tcW w:w="627" w:type="dxa"/>
          </w:tcPr>
          <w:p w14:paraId="09450D10" w14:textId="77777777" w:rsidR="00B30252" w:rsidRPr="00CD5CAF" w:rsidRDefault="00B30252" w:rsidP="007F0813">
            <w:pPr>
              <w:spacing w:line="276" w:lineRule="auto"/>
              <w:ind w:right="-80"/>
              <w:jc w:val="both"/>
              <w:rPr>
                <w:rFonts w:ascii="Times New Roman" w:hAnsi="Times New Roman"/>
                <w:bCs/>
                <w:sz w:val="20"/>
              </w:rPr>
            </w:pPr>
            <w:r w:rsidRPr="00CD5CAF">
              <w:rPr>
                <w:rFonts w:ascii="Times New Roman" w:hAnsi="Times New Roman"/>
                <w:bCs/>
                <w:sz w:val="20"/>
              </w:rPr>
              <w:t>27.</w:t>
            </w:r>
          </w:p>
        </w:tc>
        <w:tc>
          <w:tcPr>
            <w:tcW w:w="3435" w:type="dxa"/>
            <w:hideMark/>
          </w:tcPr>
          <w:p w14:paraId="3912E519" w14:textId="77777777" w:rsidR="00B30252" w:rsidRPr="00CD5CAF" w:rsidRDefault="00B30252" w:rsidP="007F0813">
            <w:pPr>
              <w:spacing w:line="276" w:lineRule="auto"/>
              <w:ind w:right="-80"/>
              <w:jc w:val="both"/>
              <w:rPr>
                <w:rFonts w:ascii="Times New Roman" w:hAnsi="Times New Roman"/>
                <w:bCs/>
                <w:sz w:val="20"/>
              </w:rPr>
            </w:pPr>
            <w:r w:rsidRPr="00CD5CAF">
              <w:rPr>
                <w:rFonts w:ascii="Times New Roman" w:hAnsi="Times New Roman"/>
                <w:bCs/>
                <w:i/>
                <w:sz w:val="20"/>
              </w:rPr>
              <w:t>Astrocaryum vulgare</w:t>
            </w:r>
            <w:r w:rsidRPr="00CD5CAF">
              <w:rPr>
                <w:rFonts w:ascii="Times New Roman" w:hAnsi="Times New Roman"/>
                <w:bCs/>
                <w:sz w:val="20"/>
              </w:rPr>
              <w:t xml:space="preserve"> Mart.</w:t>
            </w:r>
          </w:p>
        </w:tc>
        <w:tc>
          <w:tcPr>
            <w:tcW w:w="1941" w:type="dxa"/>
            <w:hideMark/>
          </w:tcPr>
          <w:p w14:paraId="24EBB219"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Tucum</w:t>
            </w:r>
          </w:p>
        </w:tc>
        <w:tc>
          <w:tcPr>
            <w:tcW w:w="1818" w:type="dxa"/>
            <w:hideMark/>
          </w:tcPr>
          <w:p w14:paraId="011C1D89" w14:textId="6B36CD3C"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 xml:space="preserve">Calor-de-figo, </w:t>
            </w:r>
            <w:r w:rsidR="00754B5C" w:rsidRPr="00CD5CAF">
              <w:rPr>
                <w:rFonts w:ascii="Times New Roman" w:hAnsi="Times New Roman"/>
                <w:sz w:val="20"/>
              </w:rPr>
              <w:t>f</w:t>
            </w:r>
            <w:r w:rsidRPr="00CD5CAF">
              <w:rPr>
                <w:rFonts w:ascii="Times New Roman" w:hAnsi="Times New Roman"/>
                <w:sz w:val="20"/>
              </w:rPr>
              <w:t>lu</w:t>
            </w:r>
          </w:p>
        </w:tc>
        <w:tc>
          <w:tcPr>
            <w:tcW w:w="704" w:type="dxa"/>
            <w:hideMark/>
          </w:tcPr>
          <w:p w14:paraId="2EA5C9F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2940ECB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3AC6A08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29156D16" w14:textId="77777777" w:rsidTr="002A0A22">
        <w:tc>
          <w:tcPr>
            <w:tcW w:w="627" w:type="dxa"/>
          </w:tcPr>
          <w:p w14:paraId="0DF74D5C"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28.</w:t>
            </w:r>
          </w:p>
        </w:tc>
        <w:tc>
          <w:tcPr>
            <w:tcW w:w="3435" w:type="dxa"/>
            <w:hideMark/>
          </w:tcPr>
          <w:p w14:paraId="635F6B68" w14:textId="77777777" w:rsidR="00B30252" w:rsidRPr="00CD5CAF" w:rsidRDefault="00B30252" w:rsidP="007F0813">
            <w:pPr>
              <w:spacing w:line="276" w:lineRule="auto"/>
              <w:ind w:right="-80"/>
              <w:jc w:val="both"/>
              <w:rPr>
                <w:rFonts w:ascii="Times New Roman" w:hAnsi="Times New Roman"/>
                <w:i/>
                <w:iCs/>
                <w:sz w:val="20"/>
                <w:lang w:val="fr-CA"/>
              </w:rPr>
            </w:pPr>
            <w:r w:rsidRPr="00CD5CAF">
              <w:rPr>
                <w:rFonts w:ascii="Times New Roman" w:hAnsi="Times New Roman"/>
                <w:i/>
                <w:iCs/>
                <w:sz w:val="20"/>
                <w:lang w:val="fr-CA"/>
              </w:rPr>
              <w:t xml:space="preserve">Attalea speciosa </w:t>
            </w:r>
            <w:r w:rsidRPr="00CD5CAF">
              <w:rPr>
                <w:rFonts w:ascii="Times New Roman" w:hAnsi="Times New Roman"/>
                <w:sz w:val="20"/>
                <w:lang w:val="fr-CA"/>
              </w:rPr>
              <w:t>Mart. ex Spreng.</w:t>
            </w:r>
          </w:p>
        </w:tc>
        <w:tc>
          <w:tcPr>
            <w:tcW w:w="1941" w:type="dxa"/>
            <w:hideMark/>
          </w:tcPr>
          <w:p w14:paraId="5EA85C55" w14:textId="77777777" w:rsidR="00B30252" w:rsidRPr="00CD5CAF" w:rsidRDefault="00B30252" w:rsidP="007F0813">
            <w:pPr>
              <w:spacing w:line="276" w:lineRule="auto"/>
              <w:ind w:right="-107"/>
              <w:rPr>
                <w:rFonts w:ascii="Times New Roman" w:hAnsi="Times New Roman"/>
                <w:sz w:val="20"/>
              </w:rPr>
            </w:pPr>
            <w:r w:rsidRPr="00CD5CAF">
              <w:rPr>
                <w:rFonts w:ascii="Times New Roman" w:hAnsi="Times New Roman"/>
                <w:sz w:val="20"/>
              </w:rPr>
              <w:t>Coco-de-macaco, coco-babaçu</w:t>
            </w:r>
          </w:p>
        </w:tc>
        <w:tc>
          <w:tcPr>
            <w:tcW w:w="1818" w:type="dxa"/>
            <w:hideMark/>
          </w:tcPr>
          <w:p w14:paraId="7BEB03C3" w14:textId="630AFC1E" w:rsidR="00B30252" w:rsidRPr="00CD5CAF" w:rsidRDefault="00754B5C"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Gastritis, calor-de-figo, external hemorrhages, Flu, white cloth, itchy body</w:t>
            </w:r>
          </w:p>
        </w:tc>
        <w:tc>
          <w:tcPr>
            <w:tcW w:w="704" w:type="dxa"/>
            <w:hideMark/>
          </w:tcPr>
          <w:p w14:paraId="01FC5CB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562" w:type="dxa"/>
            <w:hideMark/>
          </w:tcPr>
          <w:p w14:paraId="497D51D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c>
          <w:tcPr>
            <w:tcW w:w="694" w:type="dxa"/>
            <w:hideMark/>
          </w:tcPr>
          <w:p w14:paraId="67B86C0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r>
      <w:tr w:rsidR="00B30252" w:rsidRPr="00CD5CAF" w14:paraId="4D35087E" w14:textId="77777777" w:rsidTr="002A0A22">
        <w:tc>
          <w:tcPr>
            <w:tcW w:w="627" w:type="dxa"/>
          </w:tcPr>
          <w:p w14:paraId="3606BA56"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29.</w:t>
            </w:r>
          </w:p>
        </w:tc>
        <w:tc>
          <w:tcPr>
            <w:tcW w:w="3435" w:type="dxa"/>
            <w:hideMark/>
          </w:tcPr>
          <w:p w14:paraId="3B274AD0" w14:textId="77777777" w:rsidR="00B30252" w:rsidRPr="00CD5CAF" w:rsidRDefault="00B30252" w:rsidP="007F0813">
            <w:pPr>
              <w:spacing w:line="276" w:lineRule="auto"/>
              <w:ind w:right="-80"/>
              <w:rPr>
                <w:rFonts w:ascii="Times New Roman" w:hAnsi="Times New Roman"/>
                <w:b/>
                <w:bCs/>
                <w:sz w:val="20"/>
              </w:rPr>
            </w:pPr>
            <w:r w:rsidRPr="00CD5CAF">
              <w:rPr>
                <w:rFonts w:ascii="Times New Roman" w:hAnsi="Times New Roman"/>
                <w:i/>
                <w:iCs/>
                <w:sz w:val="20"/>
              </w:rPr>
              <w:t>Cocos nucifera</w:t>
            </w:r>
            <w:r w:rsidRPr="00CD5CAF">
              <w:rPr>
                <w:rFonts w:ascii="Times New Roman" w:hAnsi="Times New Roman"/>
                <w:sz w:val="20"/>
              </w:rPr>
              <w:t xml:space="preserve"> L.</w:t>
            </w:r>
          </w:p>
        </w:tc>
        <w:tc>
          <w:tcPr>
            <w:tcW w:w="1941" w:type="dxa"/>
            <w:hideMark/>
          </w:tcPr>
          <w:p w14:paraId="6D6DD1AB"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Coco</w:t>
            </w:r>
          </w:p>
        </w:tc>
        <w:tc>
          <w:tcPr>
            <w:tcW w:w="1818" w:type="dxa"/>
            <w:hideMark/>
          </w:tcPr>
          <w:p w14:paraId="29119199" w14:textId="33D4A82F" w:rsidR="00B30252" w:rsidRPr="00CD5CAF" w:rsidRDefault="00754B5C"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Diarrhea, cholesterol, toothache, diabetes, wound healing</w:t>
            </w:r>
          </w:p>
        </w:tc>
        <w:tc>
          <w:tcPr>
            <w:tcW w:w="704" w:type="dxa"/>
            <w:hideMark/>
          </w:tcPr>
          <w:p w14:paraId="220B537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562" w:type="dxa"/>
            <w:hideMark/>
          </w:tcPr>
          <w:p w14:paraId="278D5DD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16</w:t>
            </w:r>
          </w:p>
        </w:tc>
        <w:tc>
          <w:tcPr>
            <w:tcW w:w="694" w:type="dxa"/>
            <w:hideMark/>
          </w:tcPr>
          <w:p w14:paraId="7554B1C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15</w:t>
            </w:r>
          </w:p>
        </w:tc>
      </w:tr>
      <w:tr w:rsidR="00B30252" w:rsidRPr="00CD5CAF" w14:paraId="6BC6275C" w14:textId="77777777" w:rsidTr="002A0A22">
        <w:tc>
          <w:tcPr>
            <w:tcW w:w="627" w:type="dxa"/>
          </w:tcPr>
          <w:p w14:paraId="0693A484"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30.</w:t>
            </w:r>
          </w:p>
        </w:tc>
        <w:tc>
          <w:tcPr>
            <w:tcW w:w="3435" w:type="dxa"/>
            <w:hideMark/>
          </w:tcPr>
          <w:p w14:paraId="691B0E27"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rPr>
              <w:t xml:space="preserve">Copernicia prunifera </w:t>
            </w:r>
            <w:r w:rsidRPr="00CD5CAF">
              <w:rPr>
                <w:rFonts w:ascii="Times New Roman" w:hAnsi="Times New Roman"/>
                <w:iCs/>
                <w:sz w:val="20"/>
              </w:rPr>
              <w:t xml:space="preserve">(Mill.) H.E.Moore </w:t>
            </w:r>
          </w:p>
        </w:tc>
        <w:tc>
          <w:tcPr>
            <w:tcW w:w="1941" w:type="dxa"/>
            <w:hideMark/>
          </w:tcPr>
          <w:p w14:paraId="4DFAE2D5"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Carnaúba</w:t>
            </w:r>
          </w:p>
        </w:tc>
        <w:tc>
          <w:tcPr>
            <w:tcW w:w="1818" w:type="dxa"/>
            <w:hideMark/>
          </w:tcPr>
          <w:p w14:paraId="2CDCD81A" w14:textId="04EB04A7" w:rsidR="00B30252" w:rsidRPr="00CD5CAF" w:rsidRDefault="00754B5C"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Inflammation in the uterus, inflammation in the ovaries, snake bite, urinary tract infection</w:t>
            </w:r>
          </w:p>
        </w:tc>
        <w:tc>
          <w:tcPr>
            <w:tcW w:w="704" w:type="dxa"/>
            <w:hideMark/>
          </w:tcPr>
          <w:p w14:paraId="2F5B254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562" w:type="dxa"/>
            <w:hideMark/>
          </w:tcPr>
          <w:p w14:paraId="56B2DC3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694" w:type="dxa"/>
            <w:hideMark/>
          </w:tcPr>
          <w:p w14:paraId="26B7946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r>
      <w:tr w:rsidR="00B30252" w:rsidRPr="00CD5CAF" w14:paraId="6A22792C" w14:textId="77777777" w:rsidTr="002A0A22">
        <w:tc>
          <w:tcPr>
            <w:tcW w:w="627" w:type="dxa"/>
          </w:tcPr>
          <w:p w14:paraId="2BE0E7BD"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11.</w:t>
            </w:r>
          </w:p>
        </w:tc>
        <w:tc>
          <w:tcPr>
            <w:tcW w:w="9154" w:type="dxa"/>
            <w:gridSpan w:val="6"/>
            <w:hideMark/>
          </w:tcPr>
          <w:p w14:paraId="6E27061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ARISTOLOCHIACEAE</w:t>
            </w:r>
          </w:p>
        </w:tc>
      </w:tr>
      <w:tr w:rsidR="00B30252" w:rsidRPr="00CD5CAF" w14:paraId="54DD439E" w14:textId="77777777" w:rsidTr="002A0A22">
        <w:tc>
          <w:tcPr>
            <w:tcW w:w="627" w:type="dxa"/>
          </w:tcPr>
          <w:p w14:paraId="478F89E4"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31.</w:t>
            </w:r>
          </w:p>
        </w:tc>
        <w:tc>
          <w:tcPr>
            <w:tcW w:w="3435" w:type="dxa"/>
            <w:hideMark/>
          </w:tcPr>
          <w:p w14:paraId="68A9C1CC"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Aristolochia birostris</w:t>
            </w:r>
            <w:r w:rsidRPr="00CD5CAF">
              <w:rPr>
                <w:rFonts w:ascii="Times New Roman" w:hAnsi="Times New Roman"/>
                <w:sz w:val="20"/>
              </w:rPr>
              <w:t xml:space="preserve"> Duch.</w:t>
            </w:r>
          </w:p>
        </w:tc>
        <w:tc>
          <w:tcPr>
            <w:tcW w:w="1941" w:type="dxa"/>
            <w:hideMark/>
          </w:tcPr>
          <w:p w14:paraId="537CA45F" w14:textId="77777777" w:rsidR="00B30252" w:rsidRPr="00CD5CAF" w:rsidRDefault="00B30252" w:rsidP="007F0813">
            <w:pPr>
              <w:spacing w:line="276" w:lineRule="auto"/>
              <w:ind w:right="-112"/>
              <w:rPr>
                <w:rFonts w:ascii="Times New Roman" w:hAnsi="Times New Roman"/>
                <w:sz w:val="20"/>
                <w:lang w:val="es-CO"/>
              </w:rPr>
            </w:pPr>
            <w:r w:rsidRPr="00CD5CAF">
              <w:rPr>
                <w:rFonts w:ascii="Times New Roman" w:hAnsi="Times New Roman"/>
                <w:sz w:val="20"/>
                <w:lang w:val="es-CO"/>
              </w:rPr>
              <w:t>Jericó, cipó-de-jericó, rama-de-jericó</w:t>
            </w:r>
          </w:p>
        </w:tc>
        <w:tc>
          <w:tcPr>
            <w:tcW w:w="1818" w:type="dxa"/>
            <w:hideMark/>
          </w:tcPr>
          <w:p w14:paraId="6FBAB49D" w14:textId="2557E3D6" w:rsidR="00B30252" w:rsidRPr="00CD5CAF" w:rsidRDefault="00754B5C" w:rsidP="007F0813">
            <w:pPr>
              <w:spacing w:line="276" w:lineRule="auto"/>
              <w:ind w:right="-67"/>
              <w:jc w:val="both"/>
              <w:rPr>
                <w:rFonts w:ascii="Times New Roman" w:hAnsi="Times New Roman"/>
                <w:sz w:val="20"/>
              </w:rPr>
            </w:pPr>
            <w:r w:rsidRPr="00CD5CAF">
              <w:rPr>
                <w:rFonts w:ascii="Times New Roman" w:hAnsi="Times New Roman"/>
                <w:sz w:val="20"/>
              </w:rPr>
              <w:t>Severe inflammation</w:t>
            </w:r>
          </w:p>
        </w:tc>
        <w:tc>
          <w:tcPr>
            <w:tcW w:w="704" w:type="dxa"/>
            <w:hideMark/>
          </w:tcPr>
          <w:p w14:paraId="68AFDEA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3DFD6AA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3DF0AB0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299BBA29" w14:textId="77777777" w:rsidTr="002A0A22">
        <w:tc>
          <w:tcPr>
            <w:tcW w:w="627" w:type="dxa"/>
          </w:tcPr>
          <w:p w14:paraId="4777E0B6" w14:textId="77777777" w:rsidR="00B30252" w:rsidRPr="00CD5CAF" w:rsidRDefault="00B30252" w:rsidP="007F0813">
            <w:pPr>
              <w:spacing w:line="276" w:lineRule="auto"/>
              <w:ind w:right="-472"/>
              <w:jc w:val="both"/>
              <w:rPr>
                <w:rFonts w:ascii="Times New Roman" w:hAnsi="Times New Roman"/>
                <w:iCs/>
                <w:sz w:val="20"/>
              </w:rPr>
            </w:pPr>
            <w:r w:rsidRPr="00CD5CAF">
              <w:rPr>
                <w:rFonts w:ascii="Times New Roman" w:hAnsi="Times New Roman"/>
                <w:iCs/>
                <w:sz w:val="20"/>
              </w:rPr>
              <w:t>12.</w:t>
            </w:r>
          </w:p>
        </w:tc>
        <w:tc>
          <w:tcPr>
            <w:tcW w:w="9154" w:type="dxa"/>
            <w:gridSpan w:val="6"/>
            <w:hideMark/>
          </w:tcPr>
          <w:p w14:paraId="5CF4779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ASPARAGACEAE</w:t>
            </w:r>
          </w:p>
        </w:tc>
      </w:tr>
      <w:tr w:rsidR="00B30252" w:rsidRPr="00CD5CAF" w14:paraId="0676DC5C" w14:textId="77777777" w:rsidTr="002A0A22">
        <w:tc>
          <w:tcPr>
            <w:tcW w:w="627" w:type="dxa"/>
          </w:tcPr>
          <w:p w14:paraId="5641917B"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32.</w:t>
            </w:r>
          </w:p>
        </w:tc>
        <w:tc>
          <w:tcPr>
            <w:tcW w:w="3435" w:type="dxa"/>
            <w:hideMark/>
          </w:tcPr>
          <w:p w14:paraId="2C770CAD"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Sansevieria trifasciata</w:t>
            </w:r>
            <w:r w:rsidRPr="00CD5CAF">
              <w:rPr>
                <w:rFonts w:ascii="Times New Roman" w:hAnsi="Times New Roman"/>
                <w:iCs/>
                <w:sz w:val="20"/>
              </w:rPr>
              <w:t xml:space="preserve"> Prain</w:t>
            </w:r>
          </w:p>
        </w:tc>
        <w:tc>
          <w:tcPr>
            <w:tcW w:w="1941" w:type="dxa"/>
            <w:hideMark/>
          </w:tcPr>
          <w:p w14:paraId="6E2E1F63" w14:textId="77777777" w:rsidR="00B30252" w:rsidRPr="00CD5CAF" w:rsidRDefault="00B30252" w:rsidP="007F0813">
            <w:pPr>
              <w:spacing w:line="276" w:lineRule="auto"/>
              <w:ind w:right="-112"/>
              <w:rPr>
                <w:rFonts w:ascii="Times New Roman" w:hAnsi="Times New Roman"/>
                <w:sz w:val="20"/>
              </w:rPr>
            </w:pPr>
            <w:r w:rsidRPr="00CD5CAF">
              <w:rPr>
                <w:rFonts w:ascii="Times New Roman" w:hAnsi="Times New Roman"/>
                <w:sz w:val="20"/>
              </w:rPr>
              <w:t>Espada-de-São-Jorge</w:t>
            </w:r>
          </w:p>
        </w:tc>
        <w:tc>
          <w:tcPr>
            <w:tcW w:w="1818" w:type="dxa"/>
            <w:hideMark/>
          </w:tcPr>
          <w:p w14:paraId="7A77114C" w14:textId="39328658" w:rsidR="00B30252" w:rsidRPr="00CD5CAF" w:rsidRDefault="00754B5C" w:rsidP="007F0813">
            <w:pPr>
              <w:spacing w:line="276" w:lineRule="auto"/>
              <w:ind w:right="-67"/>
              <w:jc w:val="both"/>
              <w:rPr>
                <w:rFonts w:ascii="Times New Roman" w:hAnsi="Times New Roman"/>
                <w:sz w:val="20"/>
              </w:rPr>
            </w:pPr>
            <w:r w:rsidRPr="00CD5CAF">
              <w:rPr>
                <w:rFonts w:ascii="Times New Roman" w:hAnsi="Times New Roman"/>
                <w:sz w:val="20"/>
              </w:rPr>
              <w:t>Evil eye</w:t>
            </w:r>
          </w:p>
        </w:tc>
        <w:tc>
          <w:tcPr>
            <w:tcW w:w="704" w:type="dxa"/>
            <w:hideMark/>
          </w:tcPr>
          <w:p w14:paraId="44DF860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4E255FE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09</w:t>
            </w:r>
          </w:p>
        </w:tc>
        <w:tc>
          <w:tcPr>
            <w:tcW w:w="694" w:type="dxa"/>
            <w:hideMark/>
          </w:tcPr>
          <w:p w14:paraId="0ADE1FC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09</w:t>
            </w:r>
          </w:p>
        </w:tc>
      </w:tr>
      <w:tr w:rsidR="00B30252" w:rsidRPr="00CD5CAF" w14:paraId="141B593A" w14:textId="77777777" w:rsidTr="002A0A22">
        <w:tc>
          <w:tcPr>
            <w:tcW w:w="627" w:type="dxa"/>
          </w:tcPr>
          <w:p w14:paraId="18F06395"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13.</w:t>
            </w:r>
          </w:p>
        </w:tc>
        <w:tc>
          <w:tcPr>
            <w:tcW w:w="9154" w:type="dxa"/>
            <w:gridSpan w:val="6"/>
            <w:hideMark/>
          </w:tcPr>
          <w:p w14:paraId="5928FA6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ASTERACEAE</w:t>
            </w:r>
          </w:p>
        </w:tc>
      </w:tr>
      <w:tr w:rsidR="00B30252" w:rsidRPr="00CD5CAF" w14:paraId="24C3CB1B" w14:textId="77777777" w:rsidTr="002A0A22">
        <w:tc>
          <w:tcPr>
            <w:tcW w:w="627" w:type="dxa"/>
          </w:tcPr>
          <w:p w14:paraId="783AB9B1"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33.</w:t>
            </w:r>
          </w:p>
        </w:tc>
        <w:tc>
          <w:tcPr>
            <w:tcW w:w="3435" w:type="dxa"/>
            <w:hideMark/>
          </w:tcPr>
          <w:p w14:paraId="7FF2C145"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Acanthospermum hispidum</w:t>
            </w:r>
            <w:r w:rsidRPr="00CD5CAF">
              <w:rPr>
                <w:rFonts w:ascii="Times New Roman" w:hAnsi="Times New Roman"/>
                <w:sz w:val="20"/>
              </w:rPr>
              <w:t xml:space="preserve"> DC.</w:t>
            </w:r>
          </w:p>
        </w:tc>
        <w:tc>
          <w:tcPr>
            <w:tcW w:w="1941" w:type="dxa"/>
            <w:hideMark/>
          </w:tcPr>
          <w:p w14:paraId="1EED6B9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Cabeça-chata</w:t>
            </w:r>
          </w:p>
        </w:tc>
        <w:tc>
          <w:tcPr>
            <w:tcW w:w="1818" w:type="dxa"/>
            <w:hideMark/>
          </w:tcPr>
          <w:p w14:paraId="1544DBD1" w14:textId="662A19BD" w:rsidR="00B30252" w:rsidRPr="00CD5CAF" w:rsidRDefault="00754B5C" w:rsidP="007F0813">
            <w:pPr>
              <w:spacing w:line="276" w:lineRule="auto"/>
              <w:ind w:right="-67"/>
              <w:jc w:val="both"/>
              <w:rPr>
                <w:rFonts w:ascii="Times New Roman" w:hAnsi="Times New Roman"/>
                <w:sz w:val="20"/>
              </w:rPr>
            </w:pPr>
            <w:r w:rsidRPr="00CD5CAF">
              <w:rPr>
                <w:rFonts w:ascii="Times New Roman" w:hAnsi="Times New Roman"/>
                <w:sz w:val="20"/>
              </w:rPr>
              <w:t>Flu, asthma, general inflammation</w:t>
            </w:r>
          </w:p>
        </w:tc>
        <w:tc>
          <w:tcPr>
            <w:tcW w:w="704" w:type="dxa"/>
            <w:hideMark/>
          </w:tcPr>
          <w:p w14:paraId="0DB1AC9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74377B5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c>
          <w:tcPr>
            <w:tcW w:w="694" w:type="dxa"/>
            <w:hideMark/>
          </w:tcPr>
          <w:p w14:paraId="0F82B76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r>
      <w:tr w:rsidR="00B30252" w:rsidRPr="00CD5CAF" w14:paraId="740ED4B6" w14:textId="77777777" w:rsidTr="002A0A22">
        <w:tc>
          <w:tcPr>
            <w:tcW w:w="627" w:type="dxa"/>
          </w:tcPr>
          <w:p w14:paraId="0653A3FA"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34.</w:t>
            </w:r>
          </w:p>
        </w:tc>
        <w:tc>
          <w:tcPr>
            <w:tcW w:w="3435" w:type="dxa"/>
            <w:hideMark/>
          </w:tcPr>
          <w:p w14:paraId="51C66724"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Acmella </w:t>
            </w:r>
            <w:r w:rsidRPr="00CD5CAF">
              <w:rPr>
                <w:rFonts w:ascii="Times New Roman" w:hAnsi="Times New Roman"/>
                <w:iCs/>
                <w:sz w:val="20"/>
              </w:rPr>
              <w:t>sp.</w:t>
            </w:r>
          </w:p>
        </w:tc>
        <w:tc>
          <w:tcPr>
            <w:tcW w:w="1941" w:type="dxa"/>
            <w:hideMark/>
          </w:tcPr>
          <w:p w14:paraId="436FA83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Agrião</w:t>
            </w:r>
          </w:p>
        </w:tc>
        <w:tc>
          <w:tcPr>
            <w:tcW w:w="1818" w:type="dxa"/>
            <w:hideMark/>
          </w:tcPr>
          <w:p w14:paraId="2D945105" w14:textId="0E2695B9"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Flu</w:t>
            </w:r>
          </w:p>
        </w:tc>
        <w:tc>
          <w:tcPr>
            <w:tcW w:w="704" w:type="dxa"/>
            <w:hideMark/>
          </w:tcPr>
          <w:p w14:paraId="2DF4F1E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8F0F08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3E483B1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569A47F7" w14:textId="77777777" w:rsidTr="002A0A22">
        <w:tc>
          <w:tcPr>
            <w:tcW w:w="627" w:type="dxa"/>
          </w:tcPr>
          <w:p w14:paraId="78034CA4"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35.</w:t>
            </w:r>
          </w:p>
        </w:tc>
        <w:tc>
          <w:tcPr>
            <w:tcW w:w="3435" w:type="dxa"/>
            <w:hideMark/>
          </w:tcPr>
          <w:p w14:paraId="31A0199A"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Artemisia </w:t>
            </w:r>
            <w:r w:rsidRPr="00CD5CAF">
              <w:rPr>
                <w:rFonts w:ascii="Times New Roman" w:hAnsi="Times New Roman"/>
                <w:iCs/>
                <w:sz w:val="20"/>
              </w:rPr>
              <w:t>cf.</w:t>
            </w:r>
            <w:r w:rsidRPr="00CD5CAF">
              <w:rPr>
                <w:rFonts w:ascii="Times New Roman" w:hAnsi="Times New Roman"/>
                <w:i/>
                <w:iCs/>
                <w:sz w:val="20"/>
              </w:rPr>
              <w:t xml:space="preserve"> alba </w:t>
            </w:r>
            <w:r w:rsidRPr="00CD5CAF">
              <w:rPr>
                <w:rFonts w:ascii="Times New Roman" w:hAnsi="Times New Roman"/>
                <w:iCs/>
                <w:sz w:val="20"/>
              </w:rPr>
              <w:t>Turra</w:t>
            </w:r>
          </w:p>
        </w:tc>
        <w:tc>
          <w:tcPr>
            <w:tcW w:w="1941" w:type="dxa"/>
            <w:hideMark/>
          </w:tcPr>
          <w:p w14:paraId="660303A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Cânfora</w:t>
            </w:r>
          </w:p>
        </w:tc>
        <w:tc>
          <w:tcPr>
            <w:tcW w:w="1818" w:type="dxa"/>
            <w:hideMark/>
          </w:tcPr>
          <w:p w14:paraId="1CB12924" w14:textId="49196AD0" w:rsidR="00B30252" w:rsidRPr="00CD5CAF" w:rsidRDefault="00754B5C" w:rsidP="007F0813">
            <w:pPr>
              <w:spacing w:line="276" w:lineRule="auto"/>
              <w:ind w:right="-67"/>
              <w:jc w:val="both"/>
              <w:rPr>
                <w:rFonts w:ascii="Times New Roman" w:hAnsi="Times New Roman"/>
                <w:sz w:val="20"/>
              </w:rPr>
            </w:pPr>
            <w:r w:rsidRPr="00CD5CAF">
              <w:rPr>
                <w:rFonts w:ascii="Times New Roman" w:hAnsi="Times New Roman"/>
                <w:sz w:val="20"/>
              </w:rPr>
              <w:t>Earache</w:t>
            </w:r>
          </w:p>
        </w:tc>
        <w:tc>
          <w:tcPr>
            <w:tcW w:w="704" w:type="dxa"/>
            <w:hideMark/>
          </w:tcPr>
          <w:p w14:paraId="5384186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0DA813F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04128C3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4A62C459" w14:textId="77777777" w:rsidTr="002A0A22">
        <w:tc>
          <w:tcPr>
            <w:tcW w:w="627" w:type="dxa"/>
          </w:tcPr>
          <w:p w14:paraId="77C79FBA"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36.</w:t>
            </w:r>
          </w:p>
        </w:tc>
        <w:tc>
          <w:tcPr>
            <w:tcW w:w="3435" w:type="dxa"/>
            <w:hideMark/>
          </w:tcPr>
          <w:p w14:paraId="404789F9"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Artemisia</w:t>
            </w:r>
            <w:r w:rsidRPr="00CD5CAF">
              <w:rPr>
                <w:rFonts w:ascii="Times New Roman" w:hAnsi="Times New Roman"/>
                <w:iCs/>
                <w:sz w:val="20"/>
              </w:rPr>
              <w:t xml:space="preserve"> cf.</w:t>
            </w:r>
            <w:r w:rsidRPr="00CD5CAF">
              <w:rPr>
                <w:rFonts w:ascii="Times New Roman" w:hAnsi="Times New Roman"/>
                <w:i/>
                <w:iCs/>
                <w:sz w:val="20"/>
              </w:rPr>
              <w:t xml:space="preserve"> vulgaris </w:t>
            </w:r>
            <w:r w:rsidRPr="00CD5CAF">
              <w:rPr>
                <w:rFonts w:ascii="Times New Roman" w:hAnsi="Times New Roman"/>
                <w:iCs/>
                <w:sz w:val="20"/>
              </w:rPr>
              <w:t>L.</w:t>
            </w:r>
          </w:p>
        </w:tc>
        <w:tc>
          <w:tcPr>
            <w:tcW w:w="1941" w:type="dxa"/>
            <w:hideMark/>
          </w:tcPr>
          <w:p w14:paraId="1384E26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Sibalena</w:t>
            </w:r>
          </w:p>
        </w:tc>
        <w:tc>
          <w:tcPr>
            <w:tcW w:w="1818" w:type="dxa"/>
            <w:hideMark/>
          </w:tcPr>
          <w:p w14:paraId="6BEE9E86" w14:textId="3ACE73E5"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Flu</w:t>
            </w:r>
          </w:p>
        </w:tc>
        <w:tc>
          <w:tcPr>
            <w:tcW w:w="704" w:type="dxa"/>
            <w:hideMark/>
          </w:tcPr>
          <w:p w14:paraId="3C44665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717654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47956C2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4205EBF6" w14:textId="77777777" w:rsidTr="002A0A22">
        <w:tc>
          <w:tcPr>
            <w:tcW w:w="627" w:type="dxa"/>
          </w:tcPr>
          <w:p w14:paraId="4A135C4E"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37.</w:t>
            </w:r>
          </w:p>
        </w:tc>
        <w:tc>
          <w:tcPr>
            <w:tcW w:w="3435" w:type="dxa"/>
            <w:hideMark/>
          </w:tcPr>
          <w:p w14:paraId="63C8EB3C"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Baccharis crispa </w:t>
            </w:r>
            <w:r w:rsidRPr="00CD5CAF">
              <w:rPr>
                <w:rFonts w:ascii="Times New Roman" w:hAnsi="Times New Roman"/>
                <w:iCs/>
                <w:sz w:val="20"/>
              </w:rPr>
              <w:t>Spreng.</w:t>
            </w:r>
          </w:p>
        </w:tc>
        <w:tc>
          <w:tcPr>
            <w:tcW w:w="1941" w:type="dxa"/>
            <w:hideMark/>
          </w:tcPr>
          <w:p w14:paraId="2DF540E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Carqueja</w:t>
            </w:r>
          </w:p>
        </w:tc>
        <w:tc>
          <w:tcPr>
            <w:tcW w:w="1818" w:type="dxa"/>
            <w:hideMark/>
          </w:tcPr>
          <w:p w14:paraId="34C7AB2C" w14:textId="7E182F61" w:rsidR="00B30252" w:rsidRPr="00CD5CAF" w:rsidRDefault="00FB32AE" w:rsidP="007F0813">
            <w:pPr>
              <w:spacing w:line="276" w:lineRule="auto"/>
              <w:ind w:right="-472"/>
              <w:jc w:val="both"/>
              <w:rPr>
                <w:rFonts w:ascii="Times New Roman" w:hAnsi="Times New Roman"/>
                <w:sz w:val="20"/>
              </w:rPr>
            </w:pPr>
            <w:r w:rsidRPr="00CD5CAF">
              <w:rPr>
                <w:rFonts w:ascii="Times New Roman" w:hAnsi="Times New Roman"/>
                <w:sz w:val="20"/>
              </w:rPr>
              <w:t>Gastritis, liver pain</w:t>
            </w:r>
          </w:p>
        </w:tc>
        <w:tc>
          <w:tcPr>
            <w:tcW w:w="704" w:type="dxa"/>
            <w:hideMark/>
          </w:tcPr>
          <w:p w14:paraId="6AFE74D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3ED6909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4874C06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1C81D1DF" w14:textId="77777777" w:rsidTr="002A0A22">
        <w:tc>
          <w:tcPr>
            <w:tcW w:w="627" w:type="dxa"/>
          </w:tcPr>
          <w:p w14:paraId="783A0D36"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38.</w:t>
            </w:r>
          </w:p>
        </w:tc>
        <w:tc>
          <w:tcPr>
            <w:tcW w:w="3435" w:type="dxa"/>
          </w:tcPr>
          <w:p w14:paraId="6619D071"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 </w:t>
            </w:r>
            <w:r w:rsidRPr="00CD5CAF">
              <w:rPr>
                <w:rFonts w:ascii="Times New Roman" w:hAnsi="Times New Roman"/>
                <w:i/>
                <w:sz w:val="20"/>
              </w:rPr>
              <w:t>Gymnanthemum amygdalinum</w:t>
            </w:r>
            <w:r w:rsidRPr="00CD5CAF">
              <w:rPr>
                <w:rFonts w:ascii="Times New Roman" w:hAnsi="Times New Roman"/>
                <w:sz w:val="20"/>
              </w:rPr>
              <w:t xml:space="preserve"> (Delile)Sch.Bip. ex Walp.</w:t>
            </w:r>
          </w:p>
        </w:tc>
        <w:tc>
          <w:tcPr>
            <w:tcW w:w="1941" w:type="dxa"/>
          </w:tcPr>
          <w:p w14:paraId="075E7AC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Alumão, alumã</w:t>
            </w:r>
          </w:p>
        </w:tc>
        <w:tc>
          <w:tcPr>
            <w:tcW w:w="1818" w:type="dxa"/>
          </w:tcPr>
          <w:p w14:paraId="4E983A0B" w14:textId="7EB0216A" w:rsidR="00B30252" w:rsidRPr="00CD5CAF" w:rsidRDefault="00FB32AE" w:rsidP="007F0813">
            <w:pPr>
              <w:spacing w:line="276" w:lineRule="auto"/>
              <w:ind w:right="-472"/>
              <w:jc w:val="both"/>
              <w:rPr>
                <w:rFonts w:ascii="Times New Roman" w:hAnsi="Times New Roman"/>
                <w:sz w:val="20"/>
              </w:rPr>
            </w:pPr>
            <w:r w:rsidRPr="00CD5CAF">
              <w:rPr>
                <w:rFonts w:ascii="Times New Roman" w:hAnsi="Times New Roman"/>
                <w:sz w:val="20"/>
              </w:rPr>
              <w:t>Diarrhea, gastritis, flu</w:t>
            </w:r>
          </w:p>
        </w:tc>
        <w:tc>
          <w:tcPr>
            <w:tcW w:w="704" w:type="dxa"/>
          </w:tcPr>
          <w:p w14:paraId="40F7A27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tcPr>
          <w:p w14:paraId="7720B3B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694" w:type="dxa"/>
          </w:tcPr>
          <w:p w14:paraId="3C9ADFA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r>
      <w:tr w:rsidR="00B30252" w:rsidRPr="00CD5CAF" w14:paraId="15455384" w14:textId="77777777" w:rsidTr="002A0A22">
        <w:tc>
          <w:tcPr>
            <w:tcW w:w="627" w:type="dxa"/>
          </w:tcPr>
          <w:p w14:paraId="3B5D1C3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39.</w:t>
            </w:r>
          </w:p>
        </w:tc>
        <w:tc>
          <w:tcPr>
            <w:tcW w:w="3435" w:type="dxa"/>
            <w:hideMark/>
          </w:tcPr>
          <w:p w14:paraId="7E0F8F3D"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Helianthus annuus </w:t>
            </w:r>
            <w:r w:rsidRPr="00CD5CAF">
              <w:rPr>
                <w:rFonts w:ascii="Times New Roman" w:hAnsi="Times New Roman"/>
                <w:iCs/>
                <w:sz w:val="20"/>
              </w:rPr>
              <w:t>L.</w:t>
            </w:r>
          </w:p>
        </w:tc>
        <w:tc>
          <w:tcPr>
            <w:tcW w:w="1941" w:type="dxa"/>
            <w:hideMark/>
          </w:tcPr>
          <w:p w14:paraId="35F718A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Girassol</w:t>
            </w:r>
          </w:p>
        </w:tc>
        <w:tc>
          <w:tcPr>
            <w:tcW w:w="1818" w:type="dxa"/>
            <w:hideMark/>
          </w:tcPr>
          <w:p w14:paraId="6378FA42" w14:textId="2A648D32" w:rsidR="00B30252" w:rsidRPr="00CD5CAF" w:rsidRDefault="00FB32AE" w:rsidP="007F0813">
            <w:pPr>
              <w:spacing w:line="276" w:lineRule="auto"/>
              <w:ind w:right="-472"/>
              <w:jc w:val="both"/>
              <w:rPr>
                <w:rFonts w:ascii="Times New Roman" w:hAnsi="Times New Roman"/>
                <w:sz w:val="20"/>
              </w:rPr>
            </w:pPr>
            <w:r w:rsidRPr="00CD5CAF">
              <w:rPr>
                <w:rFonts w:ascii="Times New Roman" w:hAnsi="Times New Roman"/>
                <w:sz w:val="20"/>
              </w:rPr>
              <w:t>Epilepsy</w:t>
            </w:r>
          </w:p>
        </w:tc>
        <w:tc>
          <w:tcPr>
            <w:tcW w:w="704" w:type="dxa"/>
            <w:hideMark/>
          </w:tcPr>
          <w:p w14:paraId="3325960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43F9ABD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5C4319E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35C30CC3" w14:textId="77777777" w:rsidTr="002A0A22">
        <w:tc>
          <w:tcPr>
            <w:tcW w:w="627" w:type="dxa"/>
          </w:tcPr>
          <w:p w14:paraId="1FA1A2F5"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40.</w:t>
            </w:r>
          </w:p>
        </w:tc>
        <w:tc>
          <w:tcPr>
            <w:tcW w:w="3435" w:type="dxa"/>
            <w:hideMark/>
          </w:tcPr>
          <w:p w14:paraId="16F546BB"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Matricaria chamomilla </w:t>
            </w:r>
            <w:r w:rsidRPr="00CD5CAF">
              <w:rPr>
                <w:rFonts w:ascii="Times New Roman" w:hAnsi="Times New Roman"/>
                <w:sz w:val="20"/>
              </w:rPr>
              <w:t>L.</w:t>
            </w:r>
          </w:p>
        </w:tc>
        <w:tc>
          <w:tcPr>
            <w:tcW w:w="1941" w:type="dxa"/>
            <w:hideMark/>
          </w:tcPr>
          <w:p w14:paraId="5AA7307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Camomila</w:t>
            </w:r>
          </w:p>
        </w:tc>
        <w:tc>
          <w:tcPr>
            <w:tcW w:w="1818" w:type="dxa"/>
            <w:hideMark/>
          </w:tcPr>
          <w:p w14:paraId="5AFB892B" w14:textId="4250370E" w:rsidR="00B30252" w:rsidRPr="00CD5CAF" w:rsidRDefault="00FB32AE" w:rsidP="007F0813">
            <w:pPr>
              <w:spacing w:line="276" w:lineRule="auto"/>
              <w:ind w:right="-472"/>
              <w:jc w:val="both"/>
              <w:rPr>
                <w:rFonts w:ascii="Times New Roman" w:hAnsi="Times New Roman"/>
                <w:sz w:val="20"/>
              </w:rPr>
            </w:pPr>
            <w:r w:rsidRPr="00CD5CAF">
              <w:rPr>
                <w:rFonts w:ascii="Times New Roman" w:hAnsi="Times New Roman"/>
                <w:sz w:val="20"/>
              </w:rPr>
              <w:t>Calm nerves, insomnia</w:t>
            </w:r>
          </w:p>
        </w:tc>
        <w:tc>
          <w:tcPr>
            <w:tcW w:w="704" w:type="dxa"/>
            <w:hideMark/>
          </w:tcPr>
          <w:p w14:paraId="7ECA101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28D7F13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7F4C862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6F759A5D" w14:textId="77777777" w:rsidTr="002A0A22">
        <w:tc>
          <w:tcPr>
            <w:tcW w:w="627" w:type="dxa"/>
          </w:tcPr>
          <w:p w14:paraId="16CD6E15"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14.</w:t>
            </w:r>
          </w:p>
        </w:tc>
        <w:tc>
          <w:tcPr>
            <w:tcW w:w="9154" w:type="dxa"/>
            <w:gridSpan w:val="6"/>
            <w:hideMark/>
          </w:tcPr>
          <w:p w14:paraId="6204DBE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BIGNONIACEAE</w:t>
            </w:r>
          </w:p>
        </w:tc>
      </w:tr>
      <w:tr w:rsidR="00B30252" w:rsidRPr="00CD5CAF" w14:paraId="19F6625C" w14:textId="77777777" w:rsidTr="002A0A22">
        <w:tc>
          <w:tcPr>
            <w:tcW w:w="627" w:type="dxa"/>
          </w:tcPr>
          <w:p w14:paraId="0DAFD361"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41.</w:t>
            </w:r>
          </w:p>
        </w:tc>
        <w:tc>
          <w:tcPr>
            <w:tcW w:w="3435" w:type="dxa"/>
            <w:hideMark/>
          </w:tcPr>
          <w:p w14:paraId="2D4CF1CD"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Fridericia platyphylla</w:t>
            </w:r>
            <w:r w:rsidRPr="00CD5CAF">
              <w:rPr>
                <w:rFonts w:ascii="Times New Roman" w:hAnsi="Times New Roman"/>
                <w:sz w:val="20"/>
              </w:rPr>
              <w:t xml:space="preserve"> (Cham.) L.G.Lohmann</w:t>
            </w:r>
          </w:p>
        </w:tc>
        <w:tc>
          <w:tcPr>
            <w:tcW w:w="1941" w:type="dxa"/>
            <w:hideMark/>
          </w:tcPr>
          <w:p w14:paraId="7BE51CD6" w14:textId="77777777" w:rsidR="00B30252" w:rsidRPr="00CD5CAF" w:rsidRDefault="00B30252" w:rsidP="007F0813">
            <w:pPr>
              <w:spacing w:line="276" w:lineRule="auto"/>
              <w:ind w:left="-108" w:right="-472"/>
              <w:jc w:val="both"/>
              <w:rPr>
                <w:rFonts w:ascii="Times New Roman" w:hAnsi="Times New Roman"/>
                <w:sz w:val="20"/>
              </w:rPr>
            </w:pPr>
            <w:r w:rsidRPr="00CD5CAF">
              <w:rPr>
                <w:rFonts w:ascii="Times New Roman" w:hAnsi="Times New Roman"/>
                <w:sz w:val="20"/>
              </w:rPr>
              <w:t xml:space="preserve">  Mofumbo-branco</w:t>
            </w:r>
          </w:p>
        </w:tc>
        <w:tc>
          <w:tcPr>
            <w:tcW w:w="1818" w:type="dxa"/>
            <w:hideMark/>
          </w:tcPr>
          <w:p w14:paraId="1F903601" w14:textId="00D7EF22" w:rsidR="00B30252" w:rsidRPr="00CD5CAF" w:rsidRDefault="00FB32A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External bleeding, blood cramps, gastritis, intestinal infection</w:t>
            </w:r>
          </w:p>
        </w:tc>
        <w:tc>
          <w:tcPr>
            <w:tcW w:w="704" w:type="dxa"/>
            <w:hideMark/>
          </w:tcPr>
          <w:p w14:paraId="7A748C5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562" w:type="dxa"/>
            <w:hideMark/>
          </w:tcPr>
          <w:p w14:paraId="6439E15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14</w:t>
            </w:r>
          </w:p>
        </w:tc>
        <w:tc>
          <w:tcPr>
            <w:tcW w:w="694" w:type="dxa"/>
            <w:hideMark/>
          </w:tcPr>
          <w:p w14:paraId="1B86B5B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12</w:t>
            </w:r>
          </w:p>
        </w:tc>
      </w:tr>
      <w:tr w:rsidR="00B30252" w:rsidRPr="00CD5CAF" w14:paraId="725B335B" w14:textId="77777777" w:rsidTr="002A0A22">
        <w:tc>
          <w:tcPr>
            <w:tcW w:w="627" w:type="dxa"/>
          </w:tcPr>
          <w:p w14:paraId="1C282955"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42.</w:t>
            </w:r>
          </w:p>
        </w:tc>
        <w:tc>
          <w:tcPr>
            <w:tcW w:w="3435" w:type="dxa"/>
            <w:hideMark/>
          </w:tcPr>
          <w:p w14:paraId="4BC66769"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lang w:val="fr-CA"/>
              </w:rPr>
              <w:t xml:space="preserve">Handroanthus impetiginosus </w:t>
            </w:r>
            <w:r w:rsidRPr="00CD5CAF">
              <w:rPr>
                <w:rFonts w:ascii="Times New Roman" w:hAnsi="Times New Roman"/>
                <w:sz w:val="20"/>
                <w:lang w:val="fr-CA"/>
              </w:rPr>
              <w:t xml:space="preserve">(Mart. ex DC.) </w:t>
            </w:r>
            <w:r w:rsidRPr="00CD5CAF">
              <w:rPr>
                <w:rFonts w:ascii="Times New Roman" w:hAnsi="Times New Roman"/>
                <w:sz w:val="20"/>
              </w:rPr>
              <w:t>Mattos</w:t>
            </w:r>
          </w:p>
        </w:tc>
        <w:tc>
          <w:tcPr>
            <w:tcW w:w="1941" w:type="dxa"/>
            <w:hideMark/>
          </w:tcPr>
          <w:p w14:paraId="157A169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Pau-d’arco-roxo</w:t>
            </w:r>
          </w:p>
        </w:tc>
        <w:tc>
          <w:tcPr>
            <w:tcW w:w="1818" w:type="dxa"/>
            <w:hideMark/>
          </w:tcPr>
          <w:p w14:paraId="07C06FFA" w14:textId="0F57DB4A" w:rsidR="00B30252" w:rsidRPr="00CD5CAF" w:rsidRDefault="00FB32AE" w:rsidP="007F0813">
            <w:pPr>
              <w:spacing w:line="276" w:lineRule="auto"/>
              <w:ind w:right="-67"/>
              <w:jc w:val="both"/>
              <w:rPr>
                <w:rFonts w:ascii="Times New Roman" w:hAnsi="Times New Roman"/>
                <w:sz w:val="20"/>
              </w:rPr>
            </w:pPr>
            <w:r w:rsidRPr="00CD5CAF">
              <w:rPr>
                <w:rFonts w:ascii="Times New Roman" w:hAnsi="Times New Roman"/>
                <w:sz w:val="20"/>
              </w:rPr>
              <w:t>General malaise, sinusitis, flu</w:t>
            </w:r>
          </w:p>
        </w:tc>
        <w:tc>
          <w:tcPr>
            <w:tcW w:w="704" w:type="dxa"/>
            <w:hideMark/>
          </w:tcPr>
          <w:p w14:paraId="7C947F3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67E25AE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694" w:type="dxa"/>
            <w:hideMark/>
          </w:tcPr>
          <w:p w14:paraId="71C6CAB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01483C57" w14:textId="77777777" w:rsidTr="002A0A22">
        <w:tc>
          <w:tcPr>
            <w:tcW w:w="627" w:type="dxa"/>
          </w:tcPr>
          <w:p w14:paraId="2FCE0D7D"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15.</w:t>
            </w:r>
          </w:p>
        </w:tc>
        <w:tc>
          <w:tcPr>
            <w:tcW w:w="9154" w:type="dxa"/>
            <w:gridSpan w:val="6"/>
            <w:hideMark/>
          </w:tcPr>
          <w:p w14:paraId="0EE84FC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BIXACEAE</w:t>
            </w:r>
          </w:p>
        </w:tc>
      </w:tr>
      <w:tr w:rsidR="00B30252" w:rsidRPr="00CD5CAF" w14:paraId="430C801F" w14:textId="77777777" w:rsidTr="002A0A22">
        <w:tc>
          <w:tcPr>
            <w:tcW w:w="627" w:type="dxa"/>
          </w:tcPr>
          <w:p w14:paraId="4B3F82F0"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43.</w:t>
            </w:r>
          </w:p>
        </w:tc>
        <w:tc>
          <w:tcPr>
            <w:tcW w:w="3435" w:type="dxa"/>
            <w:hideMark/>
          </w:tcPr>
          <w:p w14:paraId="5E8F06E8"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Bixa orellana</w:t>
            </w:r>
            <w:r w:rsidRPr="00CD5CAF">
              <w:rPr>
                <w:rFonts w:ascii="Times New Roman" w:hAnsi="Times New Roman"/>
                <w:sz w:val="20"/>
              </w:rPr>
              <w:t xml:space="preserve"> L.</w:t>
            </w:r>
          </w:p>
        </w:tc>
        <w:tc>
          <w:tcPr>
            <w:tcW w:w="1941" w:type="dxa"/>
            <w:hideMark/>
          </w:tcPr>
          <w:p w14:paraId="3008CFCB"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Urucum, corante</w:t>
            </w:r>
          </w:p>
        </w:tc>
        <w:tc>
          <w:tcPr>
            <w:tcW w:w="1818" w:type="dxa"/>
            <w:hideMark/>
          </w:tcPr>
          <w:p w14:paraId="5D186C98" w14:textId="0DADCAD2" w:rsidR="00B30252" w:rsidRPr="00CD5CAF" w:rsidRDefault="00FB32AE" w:rsidP="007F0813">
            <w:pPr>
              <w:spacing w:line="276" w:lineRule="auto"/>
              <w:ind w:right="-67"/>
              <w:jc w:val="both"/>
              <w:rPr>
                <w:rFonts w:ascii="Times New Roman" w:hAnsi="Times New Roman"/>
                <w:sz w:val="20"/>
              </w:rPr>
            </w:pPr>
            <w:r w:rsidRPr="00CD5CAF">
              <w:rPr>
                <w:rFonts w:ascii="Times New Roman" w:hAnsi="Times New Roman"/>
                <w:sz w:val="20"/>
              </w:rPr>
              <w:t>Cholesterol</w:t>
            </w:r>
          </w:p>
        </w:tc>
        <w:tc>
          <w:tcPr>
            <w:tcW w:w="704" w:type="dxa"/>
            <w:hideMark/>
          </w:tcPr>
          <w:p w14:paraId="0D0AF8D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78F9CA2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21CCA61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715C4803" w14:textId="77777777" w:rsidTr="002A0A22">
        <w:tc>
          <w:tcPr>
            <w:tcW w:w="627" w:type="dxa"/>
          </w:tcPr>
          <w:p w14:paraId="519BEED7"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16.</w:t>
            </w:r>
          </w:p>
        </w:tc>
        <w:tc>
          <w:tcPr>
            <w:tcW w:w="9154" w:type="dxa"/>
            <w:gridSpan w:val="6"/>
            <w:hideMark/>
          </w:tcPr>
          <w:p w14:paraId="6626962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BORAGINACEAE</w:t>
            </w:r>
          </w:p>
        </w:tc>
      </w:tr>
      <w:tr w:rsidR="00B30252" w:rsidRPr="00CD5CAF" w14:paraId="7F292B3A" w14:textId="77777777" w:rsidTr="002A0A22">
        <w:tc>
          <w:tcPr>
            <w:tcW w:w="627" w:type="dxa"/>
          </w:tcPr>
          <w:p w14:paraId="7C438B1B"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44.</w:t>
            </w:r>
          </w:p>
        </w:tc>
        <w:tc>
          <w:tcPr>
            <w:tcW w:w="3435" w:type="dxa"/>
            <w:hideMark/>
          </w:tcPr>
          <w:p w14:paraId="463C79ED"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Euploca polyphylla</w:t>
            </w:r>
            <w:r w:rsidRPr="00CD5CAF">
              <w:rPr>
                <w:rFonts w:ascii="Times New Roman" w:hAnsi="Times New Roman"/>
                <w:sz w:val="20"/>
              </w:rPr>
              <w:t xml:space="preserve"> (Lehm.) J.I.M.Melo &amp; Semir</w:t>
            </w:r>
          </w:p>
        </w:tc>
        <w:tc>
          <w:tcPr>
            <w:tcW w:w="1941" w:type="dxa"/>
            <w:hideMark/>
          </w:tcPr>
          <w:p w14:paraId="191E6153"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Sete-sangrias</w:t>
            </w:r>
          </w:p>
        </w:tc>
        <w:tc>
          <w:tcPr>
            <w:tcW w:w="1818" w:type="dxa"/>
            <w:hideMark/>
          </w:tcPr>
          <w:p w14:paraId="3D887A07" w14:textId="4C8B8B64" w:rsidR="00B30252" w:rsidRPr="00CD5CAF" w:rsidRDefault="00FB32A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Changes in the menstrual cycle, inflammation in the uterus, inflammation in the ovaries</w:t>
            </w:r>
          </w:p>
        </w:tc>
        <w:tc>
          <w:tcPr>
            <w:tcW w:w="704" w:type="dxa"/>
            <w:hideMark/>
          </w:tcPr>
          <w:p w14:paraId="37BE465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199C813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694" w:type="dxa"/>
            <w:hideMark/>
          </w:tcPr>
          <w:p w14:paraId="24161B7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r>
      <w:tr w:rsidR="00B30252" w:rsidRPr="00CD5CAF" w14:paraId="7B36A66A" w14:textId="77777777" w:rsidTr="002A0A22">
        <w:tc>
          <w:tcPr>
            <w:tcW w:w="627" w:type="dxa"/>
          </w:tcPr>
          <w:p w14:paraId="696C3F56" w14:textId="77777777" w:rsidR="00B30252" w:rsidRPr="00CD5CAF" w:rsidRDefault="00B30252" w:rsidP="007F0813">
            <w:pPr>
              <w:spacing w:line="276" w:lineRule="auto"/>
              <w:ind w:right="-472"/>
              <w:jc w:val="both"/>
              <w:rPr>
                <w:rFonts w:ascii="Times New Roman" w:hAnsi="Times New Roman"/>
                <w:iCs/>
                <w:sz w:val="20"/>
              </w:rPr>
            </w:pPr>
            <w:r w:rsidRPr="00CD5CAF">
              <w:rPr>
                <w:rFonts w:ascii="Times New Roman" w:hAnsi="Times New Roman"/>
                <w:iCs/>
                <w:sz w:val="20"/>
              </w:rPr>
              <w:lastRenderedPageBreak/>
              <w:t>17.</w:t>
            </w:r>
          </w:p>
        </w:tc>
        <w:tc>
          <w:tcPr>
            <w:tcW w:w="9154" w:type="dxa"/>
            <w:gridSpan w:val="6"/>
            <w:hideMark/>
          </w:tcPr>
          <w:p w14:paraId="78C6BC6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BRASSICACEAE</w:t>
            </w:r>
          </w:p>
        </w:tc>
      </w:tr>
      <w:tr w:rsidR="00B30252" w:rsidRPr="00CD5CAF" w14:paraId="707345D7" w14:textId="77777777" w:rsidTr="002A0A22">
        <w:tc>
          <w:tcPr>
            <w:tcW w:w="627" w:type="dxa"/>
          </w:tcPr>
          <w:p w14:paraId="7A9B1908"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45.</w:t>
            </w:r>
          </w:p>
        </w:tc>
        <w:tc>
          <w:tcPr>
            <w:tcW w:w="3435" w:type="dxa"/>
            <w:hideMark/>
          </w:tcPr>
          <w:p w14:paraId="2B1C30BC"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Sinapis alba </w:t>
            </w:r>
            <w:r w:rsidRPr="00CD5CAF">
              <w:rPr>
                <w:rFonts w:ascii="Times New Roman" w:hAnsi="Times New Roman"/>
                <w:iCs/>
                <w:sz w:val="20"/>
              </w:rPr>
              <w:t>L.</w:t>
            </w:r>
          </w:p>
        </w:tc>
        <w:tc>
          <w:tcPr>
            <w:tcW w:w="1941" w:type="dxa"/>
            <w:hideMark/>
          </w:tcPr>
          <w:p w14:paraId="73865444"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Mostarda</w:t>
            </w:r>
          </w:p>
        </w:tc>
        <w:tc>
          <w:tcPr>
            <w:tcW w:w="1818" w:type="dxa"/>
            <w:hideMark/>
          </w:tcPr>
          <w:p w14:paraId="035BA8D9" w14:textId="22D8E7DD" w:rsidR="00B30252" w:rsidRPr="00CD5CAF" w:rsidRDefault="00FB32AE" w:rsidP="007F0813">
            <w:pPr>
              <w:spacing w:line="276" w:lineRule="auto"/>
              <w:ind w:right="-67"/>
              <w:jc w:val="both"/>
              <w:rPr>
                <w:rFonts w:ascii="Times New Roman" w:hAnsi="Times New Roman"/>
                <w:sz w:val="20"/>
              </w:rPr>
            </w:pPr>
            <w:r w:rsidRPr="00CD5CAF">
              <w:rPr>
                <w:rFonts w:ascii="Times New Roman" w:hAnsi="Times New Roman"/>
                <w:sz w:val="20"/>
              </w:rPr>
              <w:t>Thrombosis</w:t>
            </w:r>
          </w:p>
        </w:tc>
        <w:tc>
          <w:tcPr>
            <w:tcW w:w="704" w:type="dxa"/>
            <w:hideMark/>
          </w:tcPr>
          <w:p w14:paraId="6E692EE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543A066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5113676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57DBEABC" w14:textId="77777777" w:rsidTr="002A0A22">
        <w:tc>
          <w:tcPr>
            <w:tcW w:w="627" w:type="dxa"/>
          </w:tcPr>
          <w:p w14:paraId="114B3E5F"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18.</w:t>
            </w:r>
          </w:p>
        </w:tc>
        <w:tc>
          <w:tcPr>
            <w:tcW w:w="9154" w:type="dxa"/>
            <w:gridSpan w:val="6"/>
            <w:hideMark/>
          </w:tcPr>
          <w:p w14:paraId="0EA4805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BURSERACEAE</w:t>
            </w:r>
          </w:p>
        </w:tc>
      </w:tr>
      <w:tr w:rsidR="00B30252" w:rsidRPr="00CD5CAF" w14:paraId="3A391A0F" w14:textId="77777777" w:rsidTr="002A0A22">
        <w:tc>
          <w:tcPr>
            <w:tcW w:w="627" w:type="dxa"/>
          </w:tcPr>
          <w:p w14:paraId="2AC90E6E" w14:textId="77777777" w:rsidR="00B30252" w:rsidRPr="00CD5CAF" w:rsidRDefault="00B30252" w:rsidP="007F0813">
            <w:pPr>
              <w:spacing w:line="276" w:lineRule="auto"/>
              <w:ind w:right="-80"/>
              <w:jc w:val="both"/>
              <w:rPr>
                <w:rFonts w:ascii="Times New Roman" w:hAnsi="Times New Roman"/>
                <w:iCs/>
                <w:sz w:val="20"/>
                <w:lang w:val="en-US"/>
              </w:rPr>
            </w:pPr>
            <w:r w:rsidRPr="00CD5CAF">
              <w:rPr>
                <w:rFonts w:ascii="Times New Roman" w:hAnsi="Times New Roman"/>
                <w:iCs/>
                <w:sz w:val="20"/>
                <w:lang w:val="en-US"/>
              </w:rPr>
              <w:t>46.</w:t>
            </w:r>
          </w:p>
        </w:tc>
        <w:tc>
          <w:tcPr>
            <w:tcW w:w="3435" w:type="dxa"/>
            <w:hideMark/>
          </w:tcPr>
          <w:p w14:paraId="7E3B6D85" w14:textId="77777777" w:rsidR="00B30252" w:rsidRPr="00CD5CAF" w:rsidRDefault="00B30252" w:rsidP="007F0813">
            <w:pPr>
              <w:spacing w:line="276" w:lineRule="auto"/>
              <w:ind w:right="-80"/>
              <w:jc w:val="both"/>
              <w:rPr>
                <w:rFonts w:ascii="Times New Roman" w:hAnsi="Times New Roman"/>
                <w:i/>
                <w:iCs/>
                <w:sz w:val="20"/>
                <w:lang w:val="es-CO"/>
              </w:rPr>
            </w:pPr>
            <w:r w:rsidRPr="00CD5CAF">
              <w:rPr>
                <w:rFonts w:ascii="Times New Roman" w:hAnsi="Times New Roman"/>
                <w:i/>
                <w:iCs/>
                <w:sz w:val="20"/>
                <w:lang w:val="en-US"/>
              </w:rPr>
              <w:t>Commiphora leptophloeos</w:t>
            </w:r>
            <w:r w:rsidRPr="00CD5CAF">
              <w:rPr>
                <w:rFonts w:ascii="Times New Roman" w:hAnsi="Times New Roman"/>
                <w:sz w:val="20"/>
                <w:lang w:val="en-US"/>
              </w:rPr>
              <w:t xml:space="preserve"> (Mart.) J.B.Gillett.</w:t>
            </w:r>
          </w:p>
        </w:tc>
        <w:tc>
          <w:tcPr>
            <w:tcW w:w="1941" w:type="dxa"/>
            <w:hideMark/>
          </w:tcPr>
          <w:p w14:paraId="48E5862B" w14:textId="77777777" w:rsidR="00B30252" w:rsidRPr="00CD5CAF" w:rsidRDefault="00B30252" w:rsidP="007F0813">
            <w:pPr>
              <w:spacing w:line="276" w:lineRule="auto"/>
              <w:ind w:right="-107"/>
              <w:rPr>
                <w:rFonts w:ascii="Times New Roman" w:hAnsi="Times New Roman"/>
                <w:sz w:val="20"/>
              </w:rPr>
            </w:pPr>
            <w:r w:rsidRPr="00CD5CAF">
              <w:rPr>
                <w:rFonts w:ascii="Times New Roman" w:hAnsi="Times New Roman"/>
                <w:sz w:val="20"/>
              </w:rPr>
              <w:t>Imburana-de-espinho</w:t>
            </w:r>
          </w:p>
        </w:tc>
        <w:tc>
          <w:tcPr>
            <w:tcW w:w="1818" w:type="dxa"/>
            <w:hideMark/>
          </w:tcPr>
          <w:p w14:paraId="28590D65" w14:textId="770CA724" w:rsidR="00B30252" w:rsidRPr="00CD5CAF" w:rsidRDefault="00FB32A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Inflammation in general, healing wounds, inflammation in the uterus, inflammation in the ovaries, hemorrhoids, urinary infection, flu,</w:t>
            </w:r>
          </w:p>
        </w:tc>
        <w:tc>
          <w:tcPr>
            <w:tcW w:w="704" w:type="dxa"/>
            <w:hideMark/>
          </w:tcPr>
          <w:p w14:paraId="7B63932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c>
          <w:tcPr>
            <w:tcW w:w="562" w:type="dxa"/>
            <w:hideMark/>
          </w:tcPr>
          <w:p w14:paraId="36108F7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13</w:t>
            </w:r>
          </w:p>
        </w:tc>
        <w:tc>
          <w:tcPr>
            <w:tcW w:w="694" w:type="dxa"/>
            <w:hideMark/>
          </w:tcPr>
          <w:p w14:paraId="345BA0E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r>
      <w:tr w:rsidR="00B30252" w:rsidRPr="00CD5CAF" w14:paraId="44229300" w14:textId="77777777" w:rsidTr="002A0A22">
        <w:tc>
          <w:tcPr>
            <w:tcW w:w="627" w:type="dxa"/>
          </w:tcPr>
          <w:p w14:paraId="3BA97E40"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19.</w:t>
            </w:r>
          </w:p>
        </w:tc>
        <w:tc>
          <w:tcPr>
            <w:tcW w:w="9154" w:type="dxa"/>
            <w:gridSpan w:val="6"/>
            <w:hideMark/>
          </w:tcPr>
          <w:p w14:paraId="705D3E0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CACTACEAE</w:t>
            </w:r>
          </w:p>
        </w:tc>
      </w:tr>
      <w:tr w:rsidR="00B30252" w:rsidRPr="00CD5CAF" w14:paraId="0393A79F" w14:textId="77777777" w:rsidTr="002A0A22">
        <w:tc>
          <w:tcPr>
            <w:tcW w:w="627" w:type="dxa"/>
          </w:tcPr>
          <w:p w14:paraId="7D6E40D6"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47.</w:t>
            </w:r>
          </w:p>
        </w:tc>
        <w:tc>
          <w:tcPr>
            <w:tcW w:w="3435" w:type="dxa"/>
            <w:hideMark/>
          </w:tcPr>
          <w:p w14:paraId="09BA49C8"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Cereus jamacaru</w:t>
            </w:r>
            <w:r w:rsidRPr="00CD5CAF">
              <w:rPr>
                <w:rFonts w:ascii="Times New Roman" w:hAnsi="Times New Roman"/>
                <w:sz w:val="20"/>
              </w:rPr>
              <w:t xml:space="preserve"> DC.</w:t>
            </w:r>
          </w:p>
        </w:tc>
        <w:tc>
          <w:tcPr>
            <w:tcW w:w="1941" w:type="dxa"/>
            <w:hideMark/>
          </w:tcPr>
          <w:p w14:paraId="4AAD30D5" w14:textId="77777777" w:rsidR="00B30252" w:rsidRPr="00CD5CAF" w:rsidRDefault="00B30252" w:rsidP="007F0813">
            <w:pPr>
              <w:spacing w:line="276" w:lineRule="auto"/>
              <w:ind w:right="-107"/>
              <w:rPr>
                <w:rFonts w:ascii="Times New Roman" w:hAnsi="Times New Roman"/>
                <w:sz w:val="20"/>
              </w:rPr>
            </w:pPr>
            <w:r w:rsidRPr="00CD5CAF">
              <w:rPr>
                <w:rFonts w:ascii="Times New Roman" w:hAnsi="Times New Roman"/>
                <w:sz w:val="20"/>
              </w:rPr>
              <w:t>Mandacaru</w:t>
            </w:r>
          </w:p>
        </w:tc>
        <w:tc>
          <w:tcPr>
            <w:tcW w:w="1818" w:type="dxa"/>
            <w:hideMark/>
          </w:tcPr>
          <w:p w14:paraId="7137378A" w14:textId="46BFA552" w:rsidR="00B30252" w:rsidRPr="00CD5CAF" w:rsidRDefault="00754B5C"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Severe inflammation</w:t>
            </w:r>
            <w:r w:rsidR="00B30252" w:rsidRPr="00CD5CAF">
              <w:rPr>
                <w:rFonts w:ascii="Times New Roman" w:hAnsi="Times New Roman"/>
                <w:sz w:val="20"/>
                <w:lang w:val="en-US"/>
              </w:rPr>
              <w:t>,</w:t>
            </w:r>
            <w:r w:rsidR="00FB32AE" w:rsidRPr="00CD5CAF">
              <w:rPr>
                <w:rFonts w:ascii="Times New Roman" w:hAnsi="Times New Roman"/>
                <w:sz w:val="20"/>
                <w:lang w:val="en-US"/>
              </w:rPr>
              <w:t xml:space="preserve"> inflammation in the uterus, inflammation in the ovaries</w:t>
            </w:r>
            <w:r w:rsidR="00B30252" w:rsidRPr="00CD5CAF">
              <w:rPr>
                <w:rFonts w:ascii="Times New Roman" w:hAnsi="Times New Roman"/>
                <w:sz w:val="20"/>
                <w:lang w:val="en-US"/>
              </w:rPr>
              <w:t xml:space="preserve"> </w:t>
            </w:r>
          </w:p>
        </w:tc>
        <w:tc>
          <w:tcPr>
            <w:tcW w:w="704" w:type="dxa"/>
            <w:hideMark/>
          </w:tcPr>
          <w:p w14:paraId="6E5A930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23C6808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694" w:type="dxa"/>
            <w:hideMark/>
          </w:tcPr>
          <w:p w14:paraId="113D9BE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r>
      <w:tr w:rsidR="00B30252" w:rsidRPr="00CD5CAF" w14:paraId="35814BCB" w14:textId="77777777" w:rsidTr="002A0A22">
        <w:tc>
          <w:tcPr>
            <w:tcW w:w="627" w:type="dxa"/>
          </w:tcPr>
          <w:p w14:paraId="52922E0A" w14:textId="77777777" w:rsidR="00B30252" w:rsidRPr="00CD5CAF" w:rsidRDefault="00B30252" w:rsidP="007F0813">
            <w:pPr>
              <w:spacing w:line="276" w:lineRule="auto"/>
              <w:ind w:right="-80"/>
              <w:jc w:val="both"/>
              <w:rPr>
                <w:rFonts w:ascii="Times New Roman" w:hAnsi="Times New Roman"/>
                <w:iCs/>
                <w:sz w:val="20"/>
                <w:lang w:val="en-US"/>
              </w:rPr>
            </w:pPr>
            <w:r w:rsidRPr="00CD5CAF">
              <w:rPr>
                <w:rFonts w:ascii="Times New Roman" w:hAnsi="Times New Roman"/>
                <w:iCs/>
                <w:sz w:val="20"/>
                <w:lang w:val="en-US"/>
              </w:rPr>
              <w:t>48.</w:t>
            </w:r>
          </w:p>
        </w:tc>
        <w:tc>
          <w:tcPr>
            <w:tcW w:w="3435" w:type="dxa"/>
            <w:hideMark/>
          </w:tcPr>
          <w:p w14:paraId="4CFD2713" w14:textId="77777777" w:rsidR="00B30252" w:rsidRPr="00CD5CAF" w:rsidRDefault="00B30252" w:rsidP="007F0813">
            <w:pPr>
              <w:spacing w:line="276" w:lineRule="auto"/>
              <w:ind w:right="-80"/>
              <w:jc w:val="both"/>
              <w:rPr>
                <w:rFonts w:ascii="Times New Roman" w:hAnsi="Times New Roman"/>
                <w:iCs/>
                <w:sz w:val="20"/>
                <w:lang w:val="en-US"/>
              </w:rPr>
            </w:pPr>
            <w:r w:rsidRPr="00CD5CAF">
              <w:rPr>
                <w:rFonts w:ascii="Times New Roman" w:hAnsi="Times New Roman"/>
                <w:i/>
                <w:iCs/>
                <w:sz w:val="20"/>
                <w:lang w:val="en-US"/>
              </w:rPr>
              <w:t xml:space="preserve">Melocactus zehntneri </w:t>
            </w:r>
            <w:r w:rsidRPr="00CD5CAF">
              <w:rPr>
                <w:rFonts w:ascii="Times New Roman" w:hAnsi="Times New Roman"/>
                <w:iCs/>
                <w:sz w:val="20"/>
                <w:lang w:val="en-US"/>
              </w:rPr>
              <w:t>(Britton &amp; Rose) Luetzelb.</w:t>
            </w:r>
          </w:p>
        </w:tc>
        <w:tc>
          <w:tcPr>
            <w:tcW w:w="1941" w:type="dxa"/>
            <w:hideMark/>
          </w:tcPr>
          <w:p w14:paraId="26D0DDE5" w14:textId="77777777" w:rsidR="00B30252" w:rsidRPr="00CD5CAF" w:rsidRDefault="00B30252" w:rsidP="007F0813">
            <w:pPr>
              <w:spacing w:line="276" w:lineRule="auto"/>
              <w:ind w:right="-107"/>
              <w:rPr>
                <w:rFonts w:ascii="Times New Roman" w:hAnsi="Times New Roman"/>
                <w:sz w:val="20"/>
              </w:rPr>
            </w:pPr>
            <w:r w:rsidRPr="00CD5CAF">
              <w:rPr>
                <w:rFonts w:ascii="Times New Roman" w:hAnsi="Times New Roman"/>
                <w:sz w:val="20"/>
              </w:rPr>
              <w:t>Coroa-de-frade, cabeça-de-frade</w:t>
            </w:r>
          </w:p>
        </w:tc>
        <w:tc>
          <w:tcPr>
            <w:tcW w:w="1818" w:type="dxa"/>
            <w:hideMark/>
          </w:tcPr>
          <w:p w14:paraId="35DD5370" w14:textId="6D4503AB" w:rsidR="00B30252" w:rsidRPr="00CD5CAF" w:rsidRDefault="00FB32AE" w:rsidP="007F0813">
            <w:pPr>
              <w:spacing w:line="276" w:lineRule="auto"/>
              <w:ind w:right="-67"/>
              <w:jc w:val="both"/>
              <w:rPr>
                <w:rFonts w:ascii="Times New Roman" w:hAnsi="Times New Roman"/>
                <w:sz w:val="20"/>
              </w:rPr>
            </w:pPr>
            <w:r w:rsidRPr="00CD5CAF">
              <w:rPr>
                <w:rFonts w:ascii="Times New Roman" w:hAnsi="Times New Roman"/>
                <w:sz w:val="20"/>
              </w:rPr>
              <w:t>Evil eye</w:t>
            </w:r>
          </w:p>
        </w:tc>
        <w:tc>
          <w:tcPr>
            <w:tcW w:w="704" w:type="dxa"/>
            <w:hideMark/>
          </w:tcPr>
          <w:p w14:paraId="06D6C0D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77B0A0B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12</w:t>
            </w:r>
          </w:p>
        </w:tc>
        <w:tc>
          <w:tcPr>
            <w:tcW w:w="694" w:type="dxa"/>
            <w:hideMark/>
          </w:tcPr>
          <w:p w14:paraId="4E12778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12</w:t>
            </w:r>
          </w:p>
        </w:tc>
      </w:tr>
      <w:tr w:rsidR="00B30252" w:rsidRPr="00CD5CAF" w14:paraId="5F92A4B7" w14:textId="77777777" w:rsidTr="002A0A22">
        <w:tc>
          <w:tcPr>
            <w:tcW w:w="627" w:type="dxa"/>
          </w:tcPr>
          <w:p w14:paraId="3C456FFB"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20.</w:t>
            </w:r>
          </w:p>
        </w:tc>
        <w:tc>
          <w:tcPr>
            <w:tcW w:w="9154" w:type="dxa"/>
            <w:gridSpan w:val="6"/>
            <w:hideMark/>
          </w:tcPr>
          <w:p w14:paraId="4EE5C3B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CARICACEAE</w:t>
            </w:r>
          </w:p>
        </w:tc>
      </w:tr>
      <w:tr w:rsidR="00B30252" w:rsidRPr="00CD5CAF" w14:paraId="68E871AB" w14:textId="77777777" w:rsidTr="002A0A22">
        <w:tc>
          <w:tcPr>
            <w:tcW w:w="627" w:type="dxa"/>
          </w:tcPr>
          <w:p w14:paraId="17C5DAC6"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49.</w:t>
            </w:r>
          </w:p>
        </w:tc>
        <w:tc>
          <w:tcPr>
            <w:tcW w:w="3435" w:type="dxa"/>
            <w:hideMark/>
          </w:tcPr>
          <w:p w14:paraId="1C668CB0"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Carica papaya</w:t>
            </w:r>
            <w:r w:rsidRPr="00CD5CAF">
              <w:rPr>
                <w:rFonts w:ascii="Times New Roman" w:hAnsi="Times New Roman"/>
                <w:sz w:val="20"/>
              </w:rPr>
              <w:t xml:space="preserve"> L.</w:t>
            </w:r>
          </w:p>
        </w:tc>
        <w:tc>
          <w:tcPr>
            <w:tcW w:w="1941" w:type="dxa"/>
            <w:hideMark/>
          </w:tcPr>
          <w:p w14:paraId="252FFC9A"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Mamão</w:t>
            </w:r>
          </w:p>
        </w:tc>
        <w:tc>
          <w:tcPr>
            <w:tcW w:w="1818" w:type="dxa"/>
            <w:hideMark/>
          </w:tcPr>
          <w:p w14:paraId="3CFA706B" w14:textId="6BA13EC8" w:rsidR="00B30252" w:rsidRPr="00CD5CAF" w:rsidRDefault="00FB32AE" w:rsidP="007F0813">
            <w:pPr>
              <w:spacing w:line="276" w:lineRule="auto"/>
              <w:ind w:right="-67"/>
              <w:jc w:val="both"/>
              <w:rPr>
                <w:rFonts w:ascii="Times New Roman" w:hAnsi="Times New Roman"/>
                <w:sz w:val="20"/>
              </w:rPr>
            </w:pPr>
            <w:r w:rsidRPr="00CD5CAF">
              <w:rPr>
                <w:rFonts w:ascii="Times New Roman" w:hAnsi="Times New Roman"/>
                <w:sz w:val="20"/>
              </w:rPr>
              <w:t>Cholesterol, diabetes, constipation, diarrhea</w:t>
            </w:r>
          </w:p>
        </w:tc>
        <w:tc>
          <w:tcPr>
            <w:tcW w:w="704" w:type="dxa"/>
            <w:hideMark/>
          </w:tcPr>
          <w:p w14:paraId="6EB795D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562" w:type="dxa"/>
            <w:hideMark/>
          </w:tcPr>
          <w:p w14:paraId="13FCDC5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694" w:type="dxa"/>
            <w:hideMark/>
          </w:tcPr>
          <w:p w14:paraId="669E7B2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14E9C282" w14:textId="77777777" w:rsidTr="002A0A22">
        <w:tc>
          <w:tcPr>
            <w:tcW w:w="627" w:type="dxa"/>
          </w:tcPr>
          <w:p w14:paraId="385DA4C8"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21.</w:t>
            </w:r>
          </w:p>
        </w:tc>
        <w:tc>
          <w:tcPr>
            <w:tcW w:w="9154" w:type="dxa"/>
            <w:gridSpan w:val="6"/>
          </w:tcPr>
          <w:p w14:paraId="7B87699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CARYOCARACEAE</w:t>
            </w:r>
          </w:p>
        </w:tc>
      </w:tr>
      <w:tr w:rsidR="00B30252" w:rsidRPr="00CD5CAF" w14:paraId="01B2EC59" w14:textId="77777777" w:rsidTr="002A0A22">
        <w:tc>
          <w:tcPr>
            <w:tcW w:w="627" w:type="dxa"/>
          </w:tcPr>
          <w:p w14:paraId="66D7BF2E"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50.</w:t>
            </w:r>
          </w:p>
        </w:tc>
        <w:tc>
          <w:tcPr>
            <w:tcW w:w="3435" w:type="dxa"/>
          </w:tcPr>
          <w:p w14:paraId="7DCE2C43"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Caryocar brasiliense </w:t>
            </w:r>
            <w:r w:rsidRPr="00CD5CAF">
              <w:rPr>
                <w:rFonts w:ascii="Times New Roman" w:hAnsi="Times New Roman"/>
                <w:iCs/>
                <w:sz w:val="20"/>
              </w:rPr>
              <w:t>Cambess.</w:t>
            </w:r>
          </w:p>
        </w:tc>
        <w:tc>
          <w:tcPr>
            <w:tcW w:w="1941" w:type="dxa"/>
          </w:tcPr>
          <w:p w14:paraId="6984FD66"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Pequi</w:t>
            </w:r>
          </w:p>
        </w:tc>
        <w:tc>
          <w:tcPr>
            <w:tcW w:w="1818" w:type="dxa"/>
          </w:tcPr>
          <w:p w14:paraId="2DFA2406" w14:textId="67AB1CFC" w:rsidR="00B30252" w:rsidRPr="00CD5CAF" w:rsidRDefault="00FB32AE" w:rsidP="007F0813">
            <w:pPr>
              <w:spacing w:line="276" w:lineRule="auto"/>
              <w:ind w:right="-67"/>
              <w:jc w:val="both"/>
              <w:rPr>
                <w:rFonts w:ascii="Times New Roman" w:hAnsi="Times New Roman"/>
                <w:sz w:val="20"/>
              </w:rPr>
            </w:pPr>
            <w:r w:rsidRPr="00CD5CAF">
              <w:rPr>
                <w:rFonts w:ascii="Times New Roman" w:hAnsi="Times New Roman"/>
                <w:sz w:val="20"/>
              </w:rPr>
              <w:t>Stains from sun exposure</w:t>
            </w:r>
          </w:p>
        </w:tc>
        <w:tc>
          <w:tcPr>
            <w:tcW w:w="704" w:type="dxa"/>
          </w:tcPr>
          <w:p w14:paraId="7044B83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tcPr>
          <w:p w14:paraId="175C257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tcPr>
          <w:p w14:paraId="4516407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58F741CD" w14:textId="77777777" w:rsidTr="002A0A22">
        <w:tc>
          <w:tcPr>
            <w:tcW w:w="627" w:type="dxa"/>
          </w:tcPr>
          <w:p w14:paraId="4821B5C6" w14:textId="77777777" w:rsidR="00B30252" w:rsidRPr="00CD5CAF" w:rsidRDefault="00B30252" w:rsidP="007F0813">
            <w:pPr>
              <w:spacing w:line="276" w:lineRule="auto"/>
              <w:ind w:right="-472"/>
              <w:jc w:val="both"/>
              <w:rPr>
                <w:rFonts w:ascii="Times New Roman" w:hAnsi="Times New Roman"/>
                <w:iCs/>
                <w:sz w:val="20"/>
              </w:rPr>
            </w:pPr>
            <w:r w:rsidRPr="00CD5CAF">
              <w:rPr>
                <w:rFonts w:ascii="Times New Roman" w:hAnsi="Times New Roman"/>
                <w:iCs/>
                <w:sz w:val="20"/>
              </w:rPr>
              <w:t>22.</w:t>
            </w:r>
          </w:p>
        </w:tc>
        <w:tc>
          <w:tcPr>
            <w:tcW w:w="9154" w:type="dxa"/>
            <w:gridSpan w:val="6"/>
            <w:hideMark/>
          </w:tcPr>
          <w:p w14:paraId="5047438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CELASTRACEAE</w:t>
            </w:r>
          </w:p>
        </w:tc>
      </w:tr>
      <w:tr w:rsidR="00B30252" w:rsidRPr="00CD5CAF" w14:paraId="4DEA8040" w14:textId="77777777" w:rsidTr="002A0A22">
        <w:tc>
          <w:tcPr>
            <w:tcW w:w="627" w:type="dxa"/>
          </w:tcPr>
          <w:p w14:paraId="20A43D8D"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51.</w:t>
            </w:r>
          </w:p>
        </w:tc>
        <w:tc>
          <w:tcPr>
            <w:tcW w:w="3435" w:type="dxa"/>
            <w:hideMark/>
          </w:tcPr>
          <w:p w14:paraId="57DA0929"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Monteverdia truncata</w:t>
            </w:r>
            <w:r w:rsidRPr="00CD5CAF">
              <w:rPr>
                <w:rFonts w:ascii="Times New Roman" w:hAnsi="Times New Roman"/>
                <w:iCs/>
                <w:sz w:val="20"/>
              </w:rPr>
              <w:t xml:space="preserve"> (Nees) Biral</w:t>
            </w:r>
          </w:p>
        </w:tc>
        <w:tc>
          <w:tcPr>
            <w:tcW w:w="1941" w:type="dxa"/>
            <w:hideMark/>
          </w:tcPr>
          <w:p w14:paraId="629E59E9"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Espinheira-santa</w:t>
            </w:r>
          </w:p>
        </w:tc>
        <w:tc>
          <w:tcPr>
            <w:tcW w:w="1818" w:type="dxa"/>
            <w:hideMark/>
          </w:tcPr>
          <w:p w14:paraId="6FEC2EB0" w14:textId="4DFA535F"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Rheumatism</w:t>
            </w:r>
          </w:p>
        </w:tc>
        <w:tc>
          <w:tcPr>
            <w:tcW w:w="704" w:type="dxa"/>
            <w:hideMark/>
          </w:tcPr>
          <w:p w14:paraId="52C7F71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5C602A5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7046244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2F2C5E9D" w14:textId="77777777" w:rsidTr="002A0A22">
        <w:tc>
          <w:tcPr>
            <w:tcW w:w="627" w:type="dxa"/>
          </w:tcPr>
          <w:p w14:paraId="3846E39A"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23.</w:t>
            </w:r>
          </w:p>
        </w:tc>
        <w:tc>
          <w:tcPr>
            <w:tcW w:w="9154" w:type="dxa"/>
            <w:gridSpan w:val="6"/>
            <w:hideMark/>
          </w:tcPr>
          <w:p w14:paraId="1296684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CLEOMACEAE</w:t>
            </w:r>
          </w:p>
        </w:tc>
      </w:tr>
      <w:tr w:rsidR="00B30252" w:rsidRPr="00CD5CAF" w14:paraId="4F226D2A" w14:textId="77777777" w:rsidTr="002A0A22">
        <w:tc>
          <w:tcPr>
            <w:tcW w:w="627" w:type="dxa"/>
          </w:tcPr>
          <w:p w14:paraId="5436848D"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52.</w:t>
            </w:r>
          </w:p>
        </w:tc>
        <w:tc>
          <w:tcPr>
            <w:tcW w:w="3435" w:type="dxa"/>
            <w:hideMark/>
          </w:tcPr>
          <w:p w14:paraId="4A87F50E"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Tarenaya longicarpa</w:t>
            </w:r>
            <w:r w:rsidRPr="00CD5CAF">
              <w:rPr>
                <w:rFonts w:ascii="Times New Roman" w:hAnsi="Times New Roman"/>
                <w:sz w:val="20"/>
              </w:rPr>
              <w:t xml:space="preserve"> Soares Neto &amp; Roalson</w:t>
            </w:r>
          </w:p>
        </w:tc>
        <w:tc>
          <w:tcPr>
            <w:tcW w:w="1941" w:type="dxa"/>
            <w:hideMark/>
          </w:tcPr>
          <w:p w14:paraId="5CD10023"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Mussambê</w:t>
            </w:r>
          </w:p>
        </w:tc>
        <w:tc>
          <w:tcPr>
            <w:tcW w:w="1818" w:type="dxa"/>
            <w:hideMark/>
          </w:tcPr>
          <w:p w14:paraId="58FF27B0" w14:textId="42DCE7F4"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Flu</w:t>
            </w:r>
          </w:p>
        </w:tc>
        <w:tc>
          <w:tcPr>
            <w:tcW w:w="704" w:type="dxa"/>
            <w:hideMark/>
          </w:tcPr>
          <w:p w14:paraId="4FA2772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6C1384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13</w:t>
            </w:r>
          </w:p>
        </w:tc>
        <w:tc>
          <w:tcPr>
            <w:tcW w:w="694" w:type="dxa"/>
            <w:hideMark/>
          </w:tcPr>
          <w:p w14:paraId="5D98EF5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13</w:t>
            </w:r>
          </w:p>
        </w:tc>
      </w:tr>
      <w:tr w:rsidR="00B30252" w:rsidRPr="00CD5CAF" w14:paraId="1ECF7599" w14:textId="77777777" w:rsidTr="002A0A22">
        <w:tc>
          <w:tcPr>
            <w:tcW w:w="627" w:type="dxa"/>
          </w:tcPr>
          <w:p w14:paraId="76C2C390"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24.</w:t>
            </w:r>
          </w:p>
        </w:tc>
        <w:tc>
          <w:tcPr>
            <w:tcW w:w="9154" w:type="dxa"/>
            <w:gridSpan w:val="6"/>
            <w:hideMark/>
          </w:tcPr>
          <w:p w14:paraId="28D56D5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COMBRETACEAE</w:t>
            </w:r>
          </w:p>
        </w:tc>
      </w:tr>
      <w:tr w:rsidR="00B30252" w:rsidRPr="00CD5CAF" w14:paraId="70D12548" w14:textId="77777777" w:rsidTr="002A0A22">
        <w:tc>
          <w:tcPr>
            <w:tcW w:w="627" w:type="dxa"/>
          </w:tcPr>
          <w:p w14:paraId="17DF38C4"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53.</w:t>
            </w:r>
          </w:p>
        </w:tc>
        <w:tc>
          <w:tcPr>
            <w:tcW w:w="3435" w:type="dxa"/>
            <w:hideMark/>
          </w:tcPr>
          <w:p w14:paraId="699163EF"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Combretum leprosum </w:t>
            </w:r>
            <w:r w:rsidRPr="00CD5CAF">
              <w:rPr>
                <w:rFonts w:ascii="Times New Roman" w:hAnsi="Times New Roman"/>
                <w:iCs/>
                <w:sz w:val="20"/>
              </w:rPr>
              <w:t>Mart.</w:t>
            </w:r>
          </w:p>
        </w:tc>
        <w:tc>
          <w:tcPr>
            <w:tcW w:w="1941" w:type="dxa"/>
            <w:hideMark/>
          </w:tcPr>
          <w:p w14:paraId="09B3B287"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Mofumbo</w:t>
            </w:r>
          </w:p>
        </w:tc>
        <w:tc>
          <w:tcPr>
            <w:tcW w:w="1818" w:type="dxa"/>
            <w:hideMark/>
          </w:tcPr>
          <w:p w14:paraId="4DD48B55" w14:textId="36954A4F" w:rsidR="00B30252" w:rsidRPr="00CD5CAF" w:rsidRDefault="00FB32AE" w:rsidP="007F0813">
            <w:pPr>
              <w:spacing w:line="276" w:lineRule="auto"/>
              <w:ind w:right="-67"/>
              <w:jc w:val="both"/>
              <w:rPr>
                <w:rFonts w:ascii="Times New Roman" w:hAnsi="Times New Roman"/>
                <w:sz w:val="20"/>
              </w:rPr>
            </w:pPr>
            <w:r w:rsidRPr="00CD5CAF">
              <w:rPr>
                <w:rFonts w:ascii="Times New Roman" w:hAnsi="Times New Roman"/>
                <w:sz w:val="20"/>
              </w:rPr>
              <w:t>Urinary infection</w:t>
            </w:r>
          </w:p>
        </w:tc>
        <w:tc>
          <w:tcPr>
            <w:tcW w:w="704" w:type="dxa"/>
            <w:hideMark/>
          </w:tcPr>
          <w:p w14:paraId="6DF20EB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7A2CB18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1FA3FA9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236406B7" w14:textId="77777777" w:rsidTr="002A0A22">
        <w:tc>
          <w:tcPr>
            <w:tcW w:w="627" w:type="dxa"/>
          </w:tcPr>
          <w:p w14:paraId="22901E5D"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54.</w:t>
            </w:r>
          </w:p>
        </w:tc>
        <w:tc>
          <w:tcPr>
            <w:tcW w:w="3435" w:type="dxa"/>
          </w:tcPr>
          <w:p w14:paraId="0DE99C25"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Combretum</w:t>
            </w:r>
            <w:r w:rsidRPr="00CD5CAF">
              <w:rPr>
                <w:rFonts w:ascii="Times New Roman" w:hAnsi="Times New Roman"/>
                <w:sz w:val="20"/>
              </w:rPr>
              <w:t xml:space="preserve"> sp.</w:t>
            </w:r>
          </w:p>
        </w:tc>
        <w:tc>
          <w:tcPr>
            <w:tcW w:w="1941" w:type="dxa"/>
          </w:tcPr>
          <w:p w14:paraId="5618006C" w14:textId="77777777" w:rsidR="00B30252" w:rsidRPr="00CD5CAF" w:rsidRDefault="00B30252" w:rsidP="007F0813">
            <w:pPr>
              <w:spacing w:line="276" w:lineRule="auto"/>
              <w:ind w:right="-206"/>
              <w:rPr>
                <w:rFonts w:ascii="Times New Roman" w:hAnsi="Times New Roman"/>
                <w:sz w:val="20"/>
              </w:rPr>
            </w:pPr>
            <w:r w:rsidRPr="00CD5CAF">
              <w:rPr>
                <w:rFonts w:ascii="Times New Roman" w:hAnsi="Times New Roman"/>
                <w:sz w:val="20"/>
              </w:rPr>
              <w:t>Mofumbo, mofumbo-roxo, mofumbo-vermelho</w:t>
            </w:r>
          </w:p>
        </w:tc>
        <w:tc>
          <w:tcPr>
            <w:tcW w:w="1818" w:type="dxa"/>
          </w:tcPr>
          <w:p w14:paraId="71D505EC" w14:textId="5B185A92" w:rsidR="00B30252" w:rsidRPr="00CD5CAF" w:rsidRDefault="00FB32A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Inflammation in general, healing wounds, inflammation in the uterus, inflammation in the ovaries, flu, urinary infection, inflammation in the tongue</w:t>
            </w:r>
          </w:p>
        </w:tc>
        <w:tc>
          <w:tcPr>
            <w:tcW w:w="704" w:type="dxa"/>
          </w:tcPr>
          <w:p w14:paraId="1451350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c>
          <w:tcPr>
            <w:tcW w:w="562" w:type="dxa"/>
          </w:tcPr>
          <w:p w14:paraId="0A6B546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11</w:t>
            </w:r>
          </w:p>
        </w:tc>
        <w:tc>
          <w:tcPr>
            <w:tcW w:w="694" w:type="dxa"/>
          </w:tcPr>
          <w:p w14:paraId="5291187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r>
      <w:tr w:rsidR="00B30252" w:rsidRPr="00CD5CAF" w14:paraId="07BE66BE" w14:textId="77777777" w:rsidTr="002A0A22">
        <w:tc>
          <w:tcPr>
            <w:tcW w:w="627" w:type="dxa"/>
          </w:tcPr>
          <w:p w14:paraId="4F625586"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55.</w:t>
            </w:r>
          </w:p>
        </w:tc>
        <w:tc>
          <w:tcPr>
            <w:tcW w:w="3435" w:type="dxa"/>
            <w:hideMark/>
          </w:tcPr>
          <w:p w14:paraId="0A77D49E"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Terminalia catappa </w:t>
            </w:r>
            <w:r w:rsidRPr="00CD5CAF">
              <w:rPr>
                <w:rFonts w:ascii="Times New Roman" w:hAnsi="Times New Roman"/>
                <w:sz w:val="20"/>
              </w:rPr>
              <w:t>L.</w:t>
            </w:r>
          </w:p>
        </w:tc>
        <w:tc>
          <w:tcPr>
            <w:tcW w:w="1941" w:type="dxa"/>
            <w:hideMark/>
          </w:tcPr>
          <w:p w14:paraId="32246A32"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Castanhola</w:t>
            </w:r>
          </w:p>
        </w:tc>
        <w:tc>
          <w:tcPr>
            <w:tcW w:w="1818" w:type="dxa"/>
            <w:hideMark/>
          </w:tcPr>
          <w:p w14:paraId="3A0ACDDE" w14:textId="1476BFA2" w:rsidR="00B30252" w:rsidRPr="00CD5CAF" w:rsidRDefault="00FB32A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Diarrhea, general stomach pain, cancer</w:t>
            </w:r>
          </w:p>
        </w:tc>
        <w:tc>
          <w:tcPr>
            <w:tcW w:w="704" w:type="dxa"/>
            <w:hideMark/>
          </w:tcPr>
          <w:p w14:paraId="4B887EF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4E7C725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694" w:type="dxa"/>
            <w:hideMark/>
          </w:tcPr>
          <w:p w14:paraId="173C84C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07E490AD" w14:textId="77777777" w:rsidTr="002A0A22">
        <w:tc>
          <w:tcPr>
            <w:tcW w:w="627" w:type="dxa"/>
          </w:tcPr>
          <w:p w14:paraId="2E782D17"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56.</w:t>
            </w:r>
          </w:p>
        </w:tc>
        <w:tc>
          <w:tcPr>
            <w:tcW w:w="3435" w:type="dxa"/>
            <w:hideMark/>
          </w:tcPr>
          <w:p w14:paraId="53668952"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Terminalia fagifolia </w:t>
            </w:r>
            <w:r w:rsidRPr="00CD5CAF">
              <w:rPr>
                <w:rFonts w:ascii="Times New Roman" w:hAnsi="Times New Roman"/>
                <w:iCs/>
                <w:sz w:val="20"/>
              </w:rPr>
              <w:t>Mart.</w:t>
            </w:r>
          </w:p>
        </w:tc>
        <w:tc>
          <w:tcPr>
            <w:tcW w:w="1941" w:type="dxa"/>
            <w:hideMark/>
          </w:tcPr>
          <w:p w14:paraId="1FAEF0F3"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Cascudo</w:t>
            </w:r>
          </w:p>
        </w:tc>
        <w:tc>
          <w:tcPr>
            <w:tcW w:w="1818" w:type="dxa"/>
            <w:hideMark/>
          </w:tcPr>
          <w:p w14:paraId="155E4BCF" w14:textId="281CA5FD" w:rsidR="00B30252" w:rsidRPr="00CD5CAF" w:rsidRDefault="00FB32A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Inflammation in the uterus, inflammation in the ovaries</w:t>
            </w:r>
          </w:p>
        </w:tc>
        <w:tc>
          <w:tcPr>
            <w:tcW w:w="704" w:type="dxa"/>
            <w:hideMark/>
          </w:tcPr>
          <w:p w14:paraId="5D8EFA2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511F554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3A16631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5E938D3C" w14:textId="77777777" w:rsidTr="002A0A22">
        <w:tc>
          <w:tcPr>
            <w:tcW w:w="627" w:type="dxa"/>
          </w:tcPr>
          <w:p w14:paraId="668EE11C"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25.</w:t>
            </w:r>
          </w:p>
        </w:tc>
        <w:tc>
          <w:tcPr>
            <w:tcW w:w="9154" w:type="dxa"/>
            <w:gridSpan w:val="6"/>
            <w:hideMark/>
          </w:tcPr>
          <w:p w14:paraId="125EEC1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CONVOLVULACEAE</w:t>
            </w:r>
          </w:p>
        </w:tc>
      </w:tr>
      <w:tr w:rsidR="00B30252" w:rsidRPr="00CD5CAF" w14:paraId="0BF311A3" w14:textId="77777777" w:rsidTr="002A0A22">
        <w:tc>
          <w:tcPr>
            <w:tcW w:w="627" w:type="dxa"/>
          </w:tcPr>
          <w:p w14:paraId="5D9E2C0F" w14:textId="77777777" w:rsidR="00B30252" w:rsidRPr="00CD5CAF" w:rsidRDefault="00B30252" w:rsidP="007F0813">
            <w:pPr>
              <w:spacing w:line="276" w:lineRule="auto"/>
              <w:ind w:right="-80"/>
              <w:jc w:val="both"/>
              <w:rPr>
                <w:rFonts w:ascii="Times New Roman" w:hAnsi="Times New Roman"/>
                <w:bCs/>
                <w:sz w:val="20"/>
              </w:rPr>
            </w:pPr>
            <w:r w:rsidRPr="00CD5CAF">
              <w:rPr>
                <w:rFonts w:ascii="Times New Roman" w:hAnsi="Times New Roman"/>
                <w:bCs/>
                <w:sz w:val="20"/>
              </w:rPr>
              <w:t>57.</w:t>
            </w:r>
          </w:p>
        </w:tc>
        <w:tc>
          <w:tcPr>
            <w:tcW w:w="3435" w:type="dxa"/>
            <w:hideMark/>
          </w:tcPr>
          <w:p w14:paraId="180D1F8E" w14:textId="77777777" w:rsidR="00B30252" w:rsidRPr="00CD5CAF" w:rsidRDefault="00B30252" w:rsidP="007F0813">
            <w:pPr>
              <w:spacing w:line="276" w:lineRule="auto"/>
              <w:ind w:right="-80"/>
              <w:jc w:val="both"/>
              <w:rPr>
                <w:rFonts w:ascii="Times New Roman" w:hAnsi="Times New Roman"/>
                <w:bCs/>
                <w:sz w:val="20"/>
              </w:rPr>
            </w:pPr>
            <w:r w:rsidRPr="00CD5CAF">
              <w:rPr>
                <w:rFonts w:ascii="Times New Roman" w:hAnsi="Times New Roman"/>
                <w:bCs/>
                <w:i/>
                <w:sz w:val="20"/>
              </w:rPr>
              <w:t>Ipomoea asarifolia</w:t>
            </w:r>
            <w:r w:rsidRPr="00CD5CAF">
              <w:rPr>
                <w:rFonts w:ascii="Times New Roman" w:hAnsi="Times New Roman"/>
                <w:bCs/>
                <w:sz w:val="20"/>
              </w:rPr>
              <w:t xml:space="preserve"> (Desr.) Roem. &amp; Schult.</w:t>
            </w:r>
          </w:p>
        </w:tc>
        <w:tc>
          <w:tcPr>
            <w:tcW w:w="1941" w:type="dxa"/>
            <w:hideMark/>
          </w:tcPr>
          <w:p w14:paraId="4A8057D6" w14:textId="77777777" w:rsidR="00B30252" w:rsidRPr="00CD5CAF" w:rsidRDefault="00B30252" w:rsidP="007F0813">
            <w:pPr>
              <w:spacing w:line="276" w:lineRule="auto"/>
              <w:ind w:right="-108"/>
              <w:rPr>
                <w:rFonts w:ascii="Times New Roman" w:hAnsi="Times New Roman"/>
                <w:sz w:val="20"/>
              </w:rPr>
            </w:pPr>
            <w:r w:rsidRPr="00CD5CAF">
              <w:rPr>
                <w:rFonts w:ascii="Times New Roman" w:hAnsi="Times New Roman"/>
                <w:sz w:val="20"/>
              </w:rPr>
              <w:t>Salsa</w:t>
            </w:r>
          </w:p>
        </w:tc>
        <w:tc>
          <w:tcPr>
            <w:tcW w:w="1818" w:type="dxa"/>
            <w:hideMark/>
          </w:tcPr>
          <w:p w14:paraId="38B690FF" w14:textId="387E3B92" w:rsidR="00B30252" w:rsidRPr="00CD5CAF" w:rsidRDefault="00FB32A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 xml:space="preserve">Changes in the menstrual cycle, </w:t>
            </w:r>
            <w:r w:rsidRPr="00CD5CAF">
              <w:rPr>
                <w:rFonts w:ascii="Times New Roman" w:hAnsi="Times New Roman"/>
                <w:sz w:val="20"/>
                <w:lang w:val="en-US"/>
              </w:rPr>
              <w:lastRenderedPageBreak/>
              <w:t>inflammation in the uterus, inflammation in the ovaries, diarrhea</w:t>
            </w:r>
          </w:p>
        </w:tc>
        <w:tc>
          <w:tcPr>
            <w:tcW w:w="704" w:type="dxa"/>
            <w:hideMark/>
          </w:tcPr>
          <w:p w14:paraId="4EE561D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lastRenderedPageBreak/>
              <w:t>04</w:t>
            </w:r>
          </w:p>
        </w:tc>
        <w:tc>
          <w:tcPr>
            <w:tcW w:w="562" w:type="dxa"/>
            <w:hideMark/>
          </w:tcPr>
          <w:p w14:paraId="50E6B7A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694" w:type="dxa"/>
            <w:hideMark/>
          </w:tcPr>
          <w:p w14:paraId="3E20D0B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55CC4210" w14:textId="77777777" w:rsidTr="002A0A22">
        <w:tc>
          <w:tcPr>
            <w:tcW w:w="627" w:type="dxa"/>
          </w:tcPr>
          <w:p w14:paraId="06F84CF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58.</w:t>
            </w:r>
          </w:p>
        </w:tc>
        <w:tc>
          <w:tcPr>
            <w:tcW w:w="3435" w:type="dxa"/>
          </w:tcPr>
          <w:p w14:paraId="7EAC9243" w14:textId="77777777" w:rsidR="00B30252" w:rsidRPr="00CD5CAF" w:rsidRDefault="00B30252" w:rsidP="007F0813">
            <w:pPr>
              <w:spacing w:line="276" w:lineRule="auto"/>
              <w:ind w:right="-80"/>
              <w:jc w:val="both"/>
              <w:rPr>
                <w:rFonts w:ascii="Times New Roman" w:hAnsi="Times New Roman"/>
                <w:bCs/>
                <w:i/>
                <w:sz w:val="20"/>
              </w:rPr>
            </w:pPr>
            <w:r w:rsidRPr="00CD5CAF">
              <w:rPr>
                <w:rFonts w:ascii="Times New Roman" w:hAnsi="Times New Roman"/>
                <w:i/>
                <w:iCs/>
                <w:sz w:val="20"/>
              </w:rPr>
              <w:t>Ipomoea batatas</w:t>
            </w:r>
            <w:r w:rsidRPr="00CD5CAF">
              <w:rPr>
                <w:rFonts w:ascii="Times New Roman" w:hAnsi="Times New Roman"/>
                <w:sz w:val="20"/>
              </w:rPr>
              <w:t xml:space="preserve"> (L.) Lam.</w:t>
            </w:r>
          </w:p>
        </w:tc>
        <w:tc>
          <w:tcPr>
            <w:tcW w:w="1941" w:type="dxa"/>
          </w:tcPr>
          <w:p w14:paraId="3D7416F1" w14:textId="77777777" w:rsidR="00B30252" w:rsidRPr="00CD5CAF" w:rsidRDefault="00B30252" w:rsidP="007F0813">
            <w:pPr>
              <w:spacing w:line="276" w:lineRule="auto"/>
              <w:ind w:right="-108"/>
              <w:rPr>
                <w:rFonts w:ascii="Times New Roman" w:hAnsi="Times New Roman"/>
                <w:sz w:val="20"/>
              </w:rPr>
            </w:pPr>
            <w:r w:rsidRPr="00CD5CAF">
              <w:rPr>
                <w:rFonts w:ascii="Times New Roman" w:hAnsi="Times New Roman"/>
                <w:sz w:val="20"/>
              </w:rPr>
              <w:t>Batata-doce</w:t>
            </w:r>
          </w:p>
        </w:tc>
        <w:tc>
          <w:tcPr>
            <w:tcW w:w="1818" w:type="dxa"/>
          </w:tcPr>
          <w:p w14:paraId="29A0E61B" w14:textId="3898DF4A" w:rsidR="00B30252" w:rsidRPr="00CD5CAF" w:rsidRDefault="00FB32AE" w:rsidP="007F0813">
            <w:pPr>
              <w:spacing w:line="276" w:lineRule="auto"/>
              <w:ind w:right="-67"/>
              <w:jc w:val="both"/>
              <w:rPr>
                <w:rFonts w:ascii="Times New Roman" w:hAnsi="Times New Roman"/>
                <w:sz w:val="20"/>
              </w:rPr>
            </w:pPr>
            <w:r w:rsidRPr="00CD5CAF">
              <w:rPr>
                <w:rFonts w:ascii="Times New Roman" w:hAnsi="Times New Roman"/>
                <w:sz w:val="20"/>
              </w:rPr>
              <w:t>Gastritis</w:t>
            </w:r>
          </w:p>
        </w:tc>
        <w:tc>
          <w:tcPr>
            <w:tcW w:w="704" w:type="dxa"/>
          </w:tcPr>
          <w:p w14:paraId="1CA8696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tcPr>
          <w:p w14:paraId="03DFAAB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tcPr>
          <w:p w14:paraId="36A43D3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54948BA8" w14:textId="77777777" w:rsidTr="002A0A22">
        <w:tc>
          <w:tcPr>
            <w:tcW w:w="627" w:type="dxa"/>
          </w:tcPr>
          <w:p w14:paraId="180F41AC" w14:textId="77777777" w:rsidR="00B30252" w:rsidRPr="00CD5CAF" w:rsidRDefault="00B30252" w:rsidP="007F0813">
            <w:pPr>
              <w:spacing w:line="276" w:lineRule="auto"/>
              <w:ind w:right="-80"/>
              <w:jc w:val="both"/>
              <w:rPr>
                <w:rFonts w:ascii="Times New Roman" w:hAnsi="Times New Roman"/>
                <w:bCs/>
                <w:sz w:val="20"/>
              </w:rPr>
            </w:pPr>
            <w:r w:rsidRPr="00CD5CAF">
              <w:rPr>
                <w:rFonts w:ascii="Times New Roman" w:hAnsi="Times New Roman"/>
                <w:bCs/>
                <w:sz w:val="20"/>
              </w:rPr>
              <w:t>59.</w:t>
            </w:r>
          </w:p>
        </w:tc>
        <w:tc>
          <w:tcPr>
            <w:tcW w:w="3435" w:type="dxa"/>
            <w:hideMark/>
          </w:tcPr>
          <w:p w14:paraId="1C571F81" w14:textId="77777777" w:rsidR="00B30252" w:rsidRPr="00CD5CAF" w:rsidRDefault="00B30252" w:rsidP="007F0813">
            <w:pPr>
              <w:spacing w:line="276" w:lineRule="auto"/>
              <w:ind w:right="-80"/>
              <w:jc w:val="both"/>
              <w:rPr>
                <w:rFonts w:ascii="Times New Roman" w:hAnsi="Times New Roman"/>
                <w:bCs/>
                <w:sz w:val="20"/>
              </w:rPr>
            </w:pPr>
            <w:r w:rsidRPr="00CD5CAF">
              <w:rPr>
                <w:rFonts w:ascii="Times New Roman" w:hAnsi="Times New Roman"/>
                <w:bCs/>
                <w:i/>
                <w:sz w:val="20"/>
              </w:rPr>
              <w:t>Ipomoea</w:t>
            </w:r>
            <w:r w:rsidRPr="00CD5CAF">
              <w:rPr>
                <w:rFonts w:ascii="Times New Roman" w:hAnsi="Times New Roman"/>
                <w:bCs/>
                <w:sz w:val="20"/>
              </w:rPr>
              <w:t xml:space="preserve"> sp.1</w:t>
            </w:r>
          </w:p>
        </w:tc>
        <w:tc>
          <w:tcPr>
            <w:tcW w:w="1941" w:type="dxa"/>
            <w:hideMark/>
          </w:tcPr>
          <w:p w14:paraId="55605E4B" w14:textId="77777777" w:rsidR="00B30252" w:rsidRPr="00CD5CAF" w:rsidRDefault="00B30252" w:rsidP="007F0813">
            <w:pPr>
              <w:spacing w:line="276" w:lineRule="auto"/>
              <w:ind w:right="-108"/>
              <w:rPr>
                <w:rFonts w:ascii="Times New Roman" w:hAnsi="Times New Roman"/>
                <w:sz w:val="20"/>
              </w:rPr>
            </w:pPr>
            <w:r w:rsidRPr="00CD5CAF">
              <w:rPr>
                <w:rFonts w:ascii="Times New Roman" w:hAnsi="Times New Roman"/>
                <w:sz w:val="20"/>
              </w:rPr>
              <w:t>Salsa-do-mato</w:t>
            </w:r>
          </w:p>
        </w:tc>
        <w:tc>
          <w:tcPr>
            <w:tcW w:w="1818" w:type="dxa"/>
            <w:hideMark/>
          </w:tcPr>
          <w:p w14:paraId="6D0E598E" w14:textId="70F38BEE" w:rsidR="00B30252" w:rsidRPr="00CD5CAF" w:rsidRDefault="00FB32AE" w:rsidP="007F0813">
            <w:pPr>
              <w:spacing w:line="276" w:lineRule="auto"/>
              <w:ind w:right="-67"/>
              <w:jc w:val="both"/>
              <w:rPr>
                <w:rFonts w:ascii="Times New Roman" w:hAnsi="Times New Roman"/>
                <w:sz w:val="20"/>
              </w:rPr>
            </w:pPr>
            <w:r w:rsidRPr="00CD5CAF">
              <w:rPr>
                <w:rFonts w:ascii="Times New Roman" w:hAnsi="Times New Roman"/>
                <w:sz w:val="20"/>
              </w:rPr>
              <w:t>Scabies</w:t>
            </w:r>
          </w:p>
        </w:tc>
        <w:tc>
          <w:tcPr>
            <w:tcW w:w="704" w:type="dxa"/>
            <w:hideMark/>
          </w:tcPr>
          <w:p w14:paraId="5A8E958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B0AEFC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5D9C69D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60D47CEE" w14:textId="77777777" w:rsidTr="002A0A22">
        <w:tc>
          <w:tcPr>
            <w:tcW w:w="627" w:type="dxa"/>
          </w:tcPr>
          <w:p w14:paraId="61BE9B39" w14:textId="77777777" w:rsidR="00B30252" w:rsidRPr="00CD5CAF" w:rsidRDefault="00B30252" w:rsidP="007F0813">
            <w:pPr>
              <w:spacing w:line="276" w:lineRule="auto"/>
              <w:ind w:right="-80"/>
              <w:jc w:val="both"/>
              <w:rPr>
                <w:rFonts w:ascii="Times New Roman" w:hAnsi="Times New Roman"/>
                <w:bCs/>
                <w:sz w:val="20"/>
              </w:rPr>
            </w:pPr>
            <w:r w:rsidRPr="00CD5CAF">
              <w:rPr>
                <w:rFonts w:ascii="Times New Roman" w:hAnsi="Times New Roman"/>
                <w:bCs/>
                <w:sz w:val="20"/>
              </w:rPr>
              <w:t>60.</w:t>
            </w:r>
          </w:p>
        </w:tc>
        <w:tc>
          <w:tcPr>
            <w:tcW w:w="3435" w:type="dxa"/>
            <w:hideMark/>
          </w:tcPr>
          <w:p w14:paraId="6855C8D3" w14:textId="77777777" w:rsidR="00B30252" w:rsidRPr="00CD5CAF" w:rsidRDefault="00B30252" w:rsidP="007F0813">
            <w:pPr>
              <w:spacing w:line="276" w:lineRule="auto"/>
              <w:ind w:right="-80"/>
              <w:jc w:val="both"/>
              <w:rPr>
                <w:rFonts w:ascii="Times New Roman" w:hAnsi="Times New Roman"/>
                <w:bCs/>
                <w:sz w:val="20"/>
              </w:rPr>
            </w:pPr>
            <w:r w:rsidRPr="00CD5CAF">
              <w:rPr>
                <w:rFonts w:ascii="Times New Roman" w:hAnsi="Times New Roman"/>
                <w:bCs/>
                <w:i/>
                <w:sz w:val="20"/>
              </w:rPr>
              <w:t>Ipomoea</w:t>
            </w:r>
            <w:r w:rsidRPr="00CD5CAF">
              <w:rPr>
                <w:rFonts w:ascii="Times New Roman" w:hAnsi="Times New Roman"/>
                <w:bCs/>
                <w:sz w:val="20"/>
              </w:rPr>
              <w:t xml:space="preserve"> sp.2</w:t>
            </w:r>
          </w:p>
        </w:tc>
        <w:tc>
          <w:tcPr>
            <w:tcW w:w="1941" w:type="dxa"/>
            <w:hideMark/>
          </w:tcPr>
          <w:p w14:paraId="3E062ECE" w14:textId="77777777" w:rsidR="00B30252" w:rsidRPr="00CD5CAF" w:rsidRDefault="00B30252" w:rsidP="007F0813">
            <w:pPr>
              <w:spacing w:line="276" w:lineRule="auto"/>
              <w:ind w:right="-108"/>
              <w:rPr>
                <w:rFonts w:ascii="Times New Roman" w:hAnsi="Times New Roman"/>
                <w:sz w:val="20"/>
              </w:rPr>
            </w:pPr>
            <w:r w:rsidRPr="00CD5CAF">
              <w:rPr>
                <w:rFonts w:ascii="Times New Roman" w:hAnsi="Times New Roman"/>
                <w:sz w:val="20"/>
              </w:rPr>
              <w:t>Salsa-pequena</w:t>
            </w:r>
          </w:p>
        </w:tc>
        <w:tc>
          <w:tcPr>
            <w:tcW w:w="1818" w:type="dxa"/>
            <w:hideMark/>
          </w:tcPr>
          <w:p w14:paraId="0E3E5ABF" w14:textId="0BB77443" w:rsidR="00B30252" w:rsidRPr="00CD5CAF" w:rsidRDefault="00FB32AE" w:rsidP="007F0813">
            <w:pPr>
              <w:spacing w:line="276" w:lineRule="auto"/>
              <w:ind w:right="-67"/>
              <w:jc w:val="both"/>
              <w:rPr>
                <w:rFonts w:ascii="Times New Roman" w:hAnsi="Times New Roman"/>
                <w:sz w:val="20"/>
              </w:rPr>
            </w:pPr>
            <w:r w:rsidRPr="00CD5CAF">
              <w:rPr>
                <w:rFonts w:ascii="Times New Roman" w:hAnsi="Times New Roman"/>
                <w:sz w:val="20"/>
              </w:rPr>
              <w:t>Black eye boil</w:t>
            </w:r>
          </w:p>
        </w:tc>
        <w:tc>
          <w:tcPr>
            <w:tcW w:w="704" w:type="dxa"/>
            <w:hideMark/>
          </w:tcPr>
          <w:p w14:paraId="092C16E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7B7824C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4B28370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63DFB759" w14:textId="77777777" w:rsidTr="002A0A22">
        <w:tc>
          <w:tcPr>
            <w:tcW w:w="627" w:type="dxa"/>
          </w:tcPr>
          <w:p w14:paraId="52C9B1CB"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61.</w:t>
            </w:r>
          </w:p>
        </w:tc>
        <w:tc>
          <w:tcPr>
            <w:tcW w:w="3435" w:type="dxa"/>
            <w:hideMark/>
          </w:tcPr>
          <w:p w14:paraId="1EB691D7"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Operculina macrocarpa </w:t>
            </w:r>
            <w:r w:rsidRPr="00CD5CAF">
              <w:rPr>
                <w:rFonts w:ascii="Times New Roman" w:hAnsi="Times New Roman"/>
                <w:sz w:val="20"/>
              </w:rPr>
              <w:t>(L.) Urb.</w:t>
            </w:r>
          </w:p>
        </w:tc>
        <w:tc>
          <w:tcPr>
            <w:tcW w:w="1941" w:type="dxa"/>
            <w:hideMark/>
          </w:tcPr>
          <w:p w14:paraId="5D059775" w14:textId="77777777" w:rsidR="00B30252" w:rsidRPr="00CD5CAF" w:rsidRDefault="00B30252" w:rsidP="007F0813">
            <w:pPr>
              <w:spacing w:line="276" w:lineRule="auto"/>
              <w:ind w:right="-108"/>
              <w:rPr>
                <w:rFonts w:ascii="Times New Roman" w:hAnsi="Times New Roman"/>
                <w:sz w:val="20"/>
              </w:rPr>
            </w:pPr>
            <w:r w:rsidRPr="00CD5CAF">
              <w:rPr>
                <w:rFonts w:ascii="Times New Roman" w:hAnsi="Times New Roman"/>
                <w:sz w:val="20"/>
              </w:rPr>
              <w:t>Batata-de-purga</w:t>
            </w:r>
          </w:p>
        </w:tc>
        <w:tc>
          <w:tcPr>
            <w:tcW w:w="1818" w:type="dxa"/>
            <w:hideMark/>
          </w:tcPr>
          <w:p w14:paraId="3A903FBE" w14:textId="55FC7A71" w:rsidR="00B30252" w:rsidRPr="00CD5CAF" w:rsidRDefault="00FB32A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Hemorrhoids, diarrhea, thrombosis, epilepsy, worms, healing wounds, constipation</w:t>
            </w:r>
          </w:p>
        </w:tc>
        <w:tc>
          <w:tcPr>
            <w:tcW w:w="704" w:type="dxa"/>
            <w:hideMark/>
          </w:tcPr>
          <w:p w14:paraId="4AEA268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c>
          <w:tcPr>
            <w:tcW w:w="562" w:type="dxa"/>
            <w:hideMark/>
          </w:tcPr>
          <w:p w14:paraId="13D3EB7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13</w:t>
            </w:r>
          </w:p>
        </w:tc>
        <w:tc>
          <w:tcPr>
            <w:tcW w:w="694" w:type="dxa"/>
            <w:hideMark/>
          </w:tcPr>
          <w:p w14:paraId="43FD34C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10</w:t>
            </w:r>
          </w:p>
        </w:tc>
      </w:tr>
      <w:tr w:rsidR="00B30252" w:rsidRPr="00CD5CAF" w14:paraId="50A8FB2A" w14:textId="77777777" w:rsidTr="002A0A22">
        <w:tc>
          <w:tcPr>
            <w:tcW w:w="627" w:type="dxa"/>
          </w:tcPr>
          <w:p w14:paraId="1889BC7B"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26.</w:t>
            </w:r>
          </w:p>
        </w:tc>
        <w:tc>
          <w:tcPr>
            <w:tcW w:w="9154" w:type="dxa"/>
            <w:gridSpan w:val="6"/>
            <w:hideMark/>
          </w:tcPr>
          <w:p w14:paraId="77108AC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CRASSULACEAE</w:t>
            </w:r>
          </w:p>
        </w:tc>
      </w:tr>
      <w:tr w:rsidR="00B30252" w:rsidRPr="00CD5CAF" w14:paraId="0F1D8402" w14:textId="77777777" w:rsidTr="002A0A22">
        <w:tc>
          <w:tcPr>
            <w:tcW w:w="627" w:type="dxa"/>
          </w:tcPr>
          <w:p w14:paraId="7DB8524C"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62.</w:t>
            </w:r>
          </w:p>
        </w:tc>
        <w:tc>
          <w:tcPr>
            <w:tcW w:w="3435" w:type="dxa"/>
            <w:hideMark/>
          </w:tcPr>
          <w:p w14:paraId="233A17DC"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Bryophyllum pinnatum</w:t>
            </w:r>
            <w:r w:rsidRPr="00CD5CAF">
              <w:rPr>
                <w:rFonts w:ascii="Times New Roman" w:hAnsi="Times New Roman"/>
                <w:sz w:val="20"/>
              </w:rPr>
              <w:t xml:space="preserve"> (Lam.) Oken</w:t>
            </w:r>
          </w:p>
        </w:tc>
        <w:tc>
          <w:tcPr>
            <w:tcW w:w="1941" w:type="dxa"/>
            <w:hideMark/>
          </w:tcPr>
          <w:p w14:paraId="06B21C48" w14:textId="77777777" w:rsidR="00B30252" w:rsidRPr="00CD5CAF" w:rsidRDefault="00B30252" w:rsidP="007F0813">
            <w:pPr>
              <w:spacing w:line="276" w:lineRule="auto"/>
              <w:ind w:right="-108"/>
              <w:rPr>
                <w:rFonts w:ascii="Times New Roman" w:hAnsi="Times New Roman"/>
                <w:sz w:val="20"/>
              </w:rPr>
            </w:pPr>
            <w:r w:rsidRPr="00CD5CAF">
              <w:rPr>
                <w:rFonts w:ascii="Times New Roman" w:hAnsi="Times New Roman"/>
                <w:sz w:val="20"/>
              </w:rPr>
              <w:t>Malva-coronha</w:t>
            </w:r>
          </w:p>
        </w:tc>
        <w:tc>
          <w:tcPr>
            <w:tcW w:w="1818" w:type="dxa"/>
            <w:hideMark/>
          </w:tcPr>
          <w:p w14:paraId="79F3A2F6" w14:textId="7FEEF3BC" w:rsidR="00B30252" w:rsidRPr="00CD5CAF" w:rsidRDefault="00FB32A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Inflammation in the uterus, inflammation in the ovaries, flu, ovarian cyst, female infertility, cancer, diarrhea, gastritis</w:t>
            </w:r>
          </w:p>
        </w:tc>
        <w:tc>
          <w:tcPr>
            <w:tcW w:w="704" w:type="dxa"/>
            <w:hideMark/>
          </w:tcPr>
          <w:p w14:paraId="12BFA90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c>
          <w:tcPr>
            <w:tcW w:w="562" w:type="dxa"/>
            <w:hideMark/>
          </w:tcPr>
          <w:p w14:paraId="5DC486E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19</w:t>
            </w:r>
          </w:p>
        </w:tc>
        <w:tc>
          <w:tcPr>
            <w:tcW w:w="694" w:type="dxa"/>
            <w:hideMark/>
          </w:tcPr>
          <w:p w14:paraId="5777199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10</w:t>
            </w:r>
          </w:p>
        </w:tc>
      </w:tr>
      <w:tr w:rsidR="00B30252" w:rsidRPr="00CD5CAF" w14:paraId="538C8DD0" w14:textId="77777777" w:rsidTr="002A0A22">
        <w:tc>
          <w:tcPr>
            <w:tcW w:w="627" w:type="dxa"/>
          </w:tcPr>
          <w:p w14:paraId="7A5E058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63.</w:t>
            </w:r>
          </w:p>
        </w:tc>
        <w:tc>
          <w:tcPr>
            <w:tcW w:w="3435" w:type="dxa"/>
            <w:hideMark/>
          </w:tcPr>
          <w:p w14:paraId="040642B1"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Kalanchoe</w:t>
            </w:r>
            <w:r w:rsidRPr="00CD5CAF">
              <w:rPr>
                <w:rFonts w:ascii="Times New Roman" w:hAnsi="Times New Roman"/>
                <w:sz w:val="20"/>
              </w:rPr>
              <w:t xml:space="preserve"> sp.</w:t>
            </w:r>
          </w:p>
        </w:tc>
        <w:tc>
          <w:tcPr>
            <w:tcW w:w="1941" w:type="dxa"/>
            <w:hideMark/>
          </w:tcPr>
          <w:p w14:paraId="7F393A84" w14:textId="77777777" w:rsidR="00B30252" w:rsidRPr="00CD5CAF" w:rsidRDefault="00B30252" w:rsidP="007F0813">
            <w:pPr>
              <w:spacing w:line="276" w:lineRule="auto"/>
              <w:ind w:right="-108"/>
              <w:rPr>
                <w:rFonts w:ascii="Times New Roman" w:hAnsi="Times New Roman"/>
                <w:sz w:val="20"/>
              </w:rPr>
            </w:pPr>
            <w:r w:rsidRPr="00CD5CAF">
              <w:rPr>
                <w:rFonts w:ascii="Times New Roman" w:hAnsi="Times New Roman"/>
                <w:sz w:val="20"/>
              </w:rPr>
              <w:t>Arantu</w:t>
            </w:r>
          </w:p>
        </w:tc>
        <w:tc>
          <w:tcPr>
            <w:tcW w:w="1818" w:type="dxa"/>
            <w:hideMark/>
          </w:tcPr>
          <w:p w14:paraId="5186DF53" w14:textId="6AE9B685"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C</w:t>
            </w:r>
            <w:r w:rsidR="00FB32AE" w:rsidRPr="00CD5CAF">
              <w:rPr>
                <w:rFonts w:ascii="Times New Roman" w:hAnsi="Times New Roman"/>
                <w:sz w:val="20"/>
              </w:rPr>
              <w:t>ancer</w:t>
            </w:r>
          </w:p>
        </w:tc>
        <w:tc>
          <w:tcPr>
            <w:tcW w:w="704" w:type="dxa"/>
            <w:hideMark/>
          </w:tcPr>
          <w:p w14:paraId="3E32594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C97E8B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694" w:type="dxa"/>
            <w:hideMark/>
          </w:tcPr>
          <w:p w14:paraId="5AC85C5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r>
      <w:tr w:rsidR="00B30252" w:rsidRPr="00CD5CAF" w14:paraId="5E8C0661" w14:textId="77777777" w:rsidTr="002A0A22">
        <w:tc>
          <w:tcPr>
            <w:tcW w:w="627" w:type="dxa"/>
          </w:tcPr>
          <w:p w14:paraId="52295494"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27.</w:t>
            </w:r>
          </w:p>
        </w:tc>
        <w:tc>
          <w:tcPr>
            <w:tcW w:w="9154" w:type="dxa"/>
            <w:gridSpan w:val="6"/>
            <w:hideMark/>
          </w:tcPr>
          <w:p w14:paraId="169EA0D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CUCURBITACEAE</w:t>
            </w:r>
          </w:p>
        </w:tc>
      </w:tr>
      <w:tr w:rsidR="00B30252" w:rsidRPr="00CD5CAF" w14:paraId="3A9CE21B" w14:textId="77777777" w:rsidTr="002A0A22">
        <w:tc>
          <w:tcPr>
            <w:tcW w:w="627" w:type="dxa"/>
          </w:tcPr>
          <w:p w14:paraId="3CDDA7A2" w14:textId="77777777" w:rsidR="00B30252" w:rsidRPr="00CD5CAF" w:rsidRDefault="00B30252" w:rsidP="007F0813">
            <w:pPr>
              <w:spacing w:line="276" w:lineRule="auto"/>
              <w:ind w:right="-80"/>
              <w:jc w:val="both"/>
              <w:rPr>
                <w:rFonts w:ascii="Times New Roman" w:hAnsi="Times New Roman"/>
                <w:iCs/>
                <w:sz w:val="20"/>
                <w:lang w:val="en-US"/>
              </w:rPr>
            </w:pPr>
            <w:r w:rsidRPr="00CD5CAF">
              <w:rPr>
                <w:rFonts w:ascii="Times New Roman" w:hAnsi="Times New Roman"/>
                <w:iCs/>
                <w:sz w:val="20"/>
                <w:lang w:val="en-US"/>
              </w:rPr>
              <w:t>64.</w:t>
            </w:r>
          </w:p>
        </w:tc>
        <w:tc>
          <w:tcPr>
            <w:tcW w:w="3435" w:type="dxa"/>
            <w:hideMark/>
          </w:tcPr>
          <w:p w14:paraId="1E74B703" w14:textId="77777777" w:rsidR="00B30252" w:rsidRPr="00CD5CAF" w:rsidRDefault="00B30252" w:rsidP="007F0813">
            <w:pPr>
              <w:spacing w:line="276" w:lineRule="auto"/>
              <w:ind w:right="-80"/>
              <w:jc w:val="both"/>
              <w:rPr>
                <w:rFonts w:ascii="Times New Roman" w:hAnsi="Times New Roman"/>
                <w:i/>
                <w:iCs/>
                <w:sz w:val="20"/>
                <w:lang w:val="en-US"/>
              </w:rPr>
            </w:pPr>
            <w:r w:rsidRPr="00CD5CAF">
              <w:rPr>
                <w:rFonts w:ascii="Times New Roman" w:hAnsi="Times New Roman"/>
                <w:i/>
                <w:iCs/>
                <w:sz w:val="20"/>
                <w:lang w:val="en-US"/>
              </w:rPr>
              <w:t>Citrullus lanatus</w:t>
            </w:r>
            <w:r w:rsidRPr="00CD5CAF">
              <w:rPr>
                <w:rFonts w:ascii="Times New Roman" w:hAnsi="Times New Roman"/>
                <w:sz w:val="20"/>
                <w:lang w:val="en-US"/>
              </w:rPr>
              <w:t xml:space="preserve"> (Thunb.) Matsum. &amp; Nakai</w:t>
            </w:r>
          </w:p>
        </w:tc>
        <w:tc>
          <w:tcPr>
            <w:tcW w:w="1941" w:type="dxa"/>
            <w:hideMark/>
          </w:tcPr>
          <w:p w14:paraId="7E9DBAAA" w14:textId="77777777" w:rsidR="00B30252" w:rsidRPr="00CD5CAF" w:rsidRDefault="00B30252" w:rsidP="007F0813">
            <w:pPr>
              <w:spacing w:line="276" w:lineRule="auto"/>
              <w:ind w:right="-108"/>
              <w:rPr>
                <w:rFonts w:ascii="Times New Roman" w:hAnsi="Times New Roman"/>
                <w:sz w:val="20"/>
              </w:rPr>
            </w:pPr>
            <w:r w:rsidRPr="00CD5CAF">
              <w:rPr>
                <w:rFonts w:ascii="Times New Roman" w:hAnsi="Times New Roman"/>
                <w:sz w:val="20"/>
              </w:rPr>
              <w:t>Melancia</w:t>
            </w:r>
          </w:p>
        </w:tc>
        <w:tc>
          <w:tcPr>
            <w:tcW w:w="1818" w:type="dxa"/>
            <w:hideMark/>
          </w:tcPr>
          <w:p w14:paraId="040EFE07" w14:textId="29FEC803" w:rsidR="00B30252" w:rsidRPr="00CD5CAF" w:rsidRDefault="00FB32A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Clear urine, urinary tract infection</w:t>
            </w:r>
          </w:p>
        </w:tc>
        <w:tc>
          <w:tcPr>
            <w:tcW w:w="704" w:type="dxa"/>
            <w:hideMark/>
          </w:tcPr>
          <w:p w14:paraId="4E34062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3CDD7F3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1866CB9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5046E3C8" w14:textId="77777777" w:rsidTr="002A0A22">
        <w:tc>
          <w:tcPr>
            <w:tcW w:w="627" w:type="dxa"/>
          </w:tcPr>
          <w:p w14:paraId="2F9AEA85" w14:textId="77777777" w:rsidR="00B30252" w:rsidRPr="00CD5CAF" w:rsidRDefault="00B30252" w:rsidP="007F0813">
            <w:pPr>
              <w:spacing w:line="276" w:lineRule="auto"/>
              <w:ind w:right="-80"/>
              <w:jc w:val="both"/>
              <w:rPr>
                <w:rFonts w:ascii="Times New Roman" w:hAnsi="Times New Roman"/>
                <w:iCs/>
                <w:sz w:val="20"/>
                <w:lang w:val="en-US"/>
              </w:rPr>
            </w:pPr>
            <w:r w:rsidRPr="00CD5CAF">
              <w:rPr>
                <w:rFonts w:ascii="Times New Roman" w:hAnsi="Times New Roman"/>
                <w:iCs/>
                <w:sz w:val="20"/>
                <w:lang w:val="en-US"/>
              </w:rPr>
              <w:t>65.</w:t>
            </w:r>
          </w:p>
        </w:tc>
        <w:tc>
          <w:tcPr>
            <w:tcW w:w="3435" w:type="dxa"/>
            <w:hideMark/>
          </w:tcPr>
          <w:p w14:paraId="6523B972" w14:textId="77777777" w:rsidR="00B30252" w:rsidRPr="00CD5CAF" w:rsidRDefault="00B30252" w:rsidP="007F0813">
            <w:pPr>
              <w:spacing w:line="276" w:lineRule="auto"/>
              <w:ind w:right="-80"/>
              <w:jc w:val="both"/>
              <w:rPr>
                <w:rFonts w:ascii="Times New Roman" w:hAnsi="Times New Roman"/>
                <w:iCs/>
                <w:sz w:val="20"/>
                <w:lang w:val="en-US"/>
              </w:rPr>
            </w:pPr>
            <w:r w:rsidRPr="00CD5CAF">
              <w:rPr>
                <w:rFonts w:ascii="Times New Roman" w:hAnsi="Times New Roman"/>
                <w:i/>
                <w:iCs/>
                <w:sz w:val="20"/>
                <w:lang w:val="en-US"/>
              </w:rPr>
              <w:t xml:space="preserve">Cucurbita moschata </w:t>
            </w:r>
            <w:r w:rsidRPr="00CD5CAF">
              <w:rPr>
                <w:rFonts w:ascii="Times New Roman" w:hAnsi="Times New Roman"/>
                <w:iCs/>
                <w:sz w:val="20"/>
                <w:lang w:val="en-US"/>
              </w:rPr>
              <w:t>Duchesne</w:t>
            </w:r>
          </w:p>
        </w:tc>
        <w:tc>
          <w:tcPr>
            <w:tcW w:w="1941" w:type="dxa"/>
            <w:hideMark/>
          </w:tcPr>
          <w:p w14:paraId="268E2F0B" w14:textId="77777777" w:rsidR="00B30252" w:rsidRPr="00CD5CAF" w:rsidRDefault="00B30252" w:rsidP="007F0813">
            <w:pPr>
              <w:spacing w:line="276" w:lineRule="auto"/>
              <w:ind w:right="-108"/>
              <w:rPr>
                <w:rFonts w:ascii="Times New Roman" w:hAnsi="Times New Roman"/>
                <w:sz w:val="20"/>
              </w:rPr>
            </w:pPr>
            <w:r w:rsidRPr="00CD5CAF">
              <w:rPr>
                <w:rFonts w:ascii="Times New Roman" w:hAnsi="Times New Roman"/>
                <w:sz w:val="20"/>
              </w:rPr>
              <w:t>Gerimum, abóbora</w:t>
            </w:r>
          </w:p>
        </w:tc>
        <w:tc>
          <w:tcPr>
            <w:tcW w:w="1818" w:type="dxa"/>
            <w:hideMark/>
          </w:tcPr>
          <w:p w14:paraId="37AF90AA" w14:textId="15F25E7B" w:rsidR="00B30252" w:rsidRPr="00CD5CAF" w:rsidRDefault="00FB32AE" w:rsidP="007F0813">
            <w:pPr>
              <w:spacing w:line="276" w:lineRule="auto"/>
              <w:ind w:right="-472"/>
              <w:jc w:val="both"/>
              <w:rPr>
                <w:rFonts w:ascii="Times New Roman" w:hAnsi="Times New Roman"/>
                <w:sz w:val="20"/>
              </w:rPr>
            </w:pPr>
            <w:r w:rsidRPr="00CD5CAF">
              <w:rPr>
                <w:rFonts w:ascii="Times New Roman" w:hAnsi="Times New Roman"/>
                <w:sz w:val="20"/>
              </w:rPr>
              <w:t>Snake bite</w:t>
            </w:r>
          </w:p>
        </w:tc>
        <w:tc>
          <w:tcPr>
            <w:tcW w:w="704" w:type="dxa"/>
            <w:hideMark/>
          </w:tcPr>
          <w:p w14:paraId="654D912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6BC6D61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460F33E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1E766516" w14:textId="77777777" w:rsidTr="002A0A22">
        <w:tc>
          <w:tcPr>
            <w:tcW w:w="627" w:type="dxa"/>
          </w:tcPr>
          <w:p w14:paraId="4A9D58B5"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66.</w:t>
            </w:r>
          </w:p>
        </w:tc>
        <w:tc>
          <w:tcPr>
            <w:tcW w:w="3435" w:type="dxa"/>
            <w:hideMark/>
          </w:tcPr>
          <w:p w14:paraId="1160E48F"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Doyerea emetocathartica </w:t>
            </w:r>
            <w:r w:rsidRPr="00CD5CAF">
              <w:rPr>
                <w:rFonts w:ascii="Times New Roman" w:hAnsi="Times New Roman"/>
                <w:sz w:val="20"/>
              </w:rPr>
              <w:t>Grosourdy</w:t>
            </w:r>
          </w:p>
        </w:tc>
        <w:tc>
          <w:tcPr>
            <w:tcW w:w="1941" w:type="dxa"/>
            <w:hideMark/>
          </w:tcPr>
          <w:p w14:paraId="4D2CFC65" w14:textId="77777777" w:rsidR="00B30252" w:rsidRPr="00CD5CAF" w:rsidRDefault="00B30252" w:rsidP="007F0813">
            <w:pPr>
              <w:spacing w:line="276" w:lineRule="auto"/>
              <w:ind w:right="-108"/>
              <w:rPr>
                <w:rFonts w:ascii="Times New Roman" w:hAnsi="Times New Roman"/>
                <w:sz w:val="20"/>
              </w:rPr>
            </w:pPr>
            <w:r w:rsidRPr="00CD5CAF">
              <w:rPr>
                <w:rFonts w:ascii="Times New Roman" w:hAnsi="Times New Roman"/>
                <w:sz w:val="20"/>
              </w:rPr>
              <w:t>Tiú, cabeça-de-tiú, batata-de-tiú</w:t>
            </w:r>
          </w:p>
        </w:tc>
        <w:tc>
          <w:tcPr>
            <w:tcW w:w="1818" w:type="dxa"/>
            <w:hideMark/>
          </w:tcPr>
          <w:p w14:paraId="51DB7C3E" w14:textId="16837EA5" w:rsidR="00B30252" w:rsidRPr="00CD5CAF" w:rsidRDefault="00FB32A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Diarrhea, general pain, bone pain, rheumatism, malaria, snake bite</w:t>
            </w:r>
          </w:p>
        </w:tc>
        <w:tc>
          <w:tcPr>
            <w:tcW w:w="704" w:type="dxa"/>
            <w:hideMark/>
          </w:tcPr>
          <w:p w14:paraId="6C3A304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562" w:type="dxa"/>
            <w:hideMark/>
          </w:tcPr>
          <w:p w14:paraId="0F5B519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09</w:t>
            </w:r>
          </w:p>
        </w:tc>
        <w:tc>
          <w:tcPr>
            <w:tcW w:w="694" w:type="dxa"/>
            <w:hideMark/>
          </w:tcPr>
          <w:p w14:paraId="3D55C51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r>
      <w:tr w:rsidR="00B30252" w:rsidRPr="00CD5CAF" w14:paraId="3CA15133" w14:textId="77777777" w:rsidTr="002A0A22">
        <w:tc>
          <w:tcPr>
            <w:tcW w:w="627" w:type="dxa"/>
          </w:tcPr>
          <w:p w14:paraId="3F10C825"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67.</w:t>
            </w:r>
          </w:p>
        </w:tc>
        <w:tc>
          <w:tcPr>
            <w:tcW w:w="3435" w:type="dxa"/>
            <w:hideMark/>
          </w:tcPr>
          <w:p w14:paraId="01DB1467"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Lagenaria siceraria</w:t>
            </w:r>
            <w:r w:rsidRPr="00CD5CAF">
              <w:rPr>
                <w:rFonts w:ascii="Times New Roman" w:hAnsi="Times New Roman"/>
                <w:sz w:val="20"/>
              </w:rPr>
              <w:t xml:space="preserve"> (Molina) Standl.</w:t>
            </w:r>
          </w:p>
        </w:tc>
        <w:tc>
          <w:tcPr>
            <w:tcW w:w="1941" w:type="dxa"/>
            <w:hideMark/>
          </w:tcPr>
          <w:p w14:paraId="4CAA688B" w14:textId="77777777" w:rsidR="00B30252" w:rsidRPr="00CD5CAF" w:rsidRDefault="00B30252" w:rsidP="007F0813">
            <w:pPr>
              <w:spacing w:line="276" w:lineRule="auto"/>
              <w:ind w:right="-108"/>
              <w:rPr>
                <w:rFonts w:ascii="Times New Roman" w:hAnsi="Times New Roman"/>
                <w:sz w:val="20"/>
              </w:rPr>
            </w:pPr>
            <w:r w:rsidRPr="00CD5CAF">
              <w:rPr>
                <w:rFonts w:ascii="Times New Roman" w:hAnsi="Times New Roman"/>
                <w:sz w:val="20"/>
              </w:rPr>
              <w:t>Cabaça</w:t>
            </w:r>
          </w:p>
        </w:tc>
        <w:tc>
          <w:tcPr>
            <w:tcW w:w="1818" w:type="dxa"/>
            <w:hideMark/>
          </w:tcPr>
          <w:p w14:paraId="40796E05" w14:textId="3691FEF8" w:rsidR="00B30252" w:rsidRPr="00CD5CAF" w:rsidRDefault="00FB32A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Chilblains, general fever, black eye boil</w:t>
            </w:r>
          </w:p>
        </w:tc>
        <w:tc>
          <w:tcPr>
            <w:tcW w:w="704" w:type="dxa"/>
            <w:hideMark/>
          </w:tcPr>
          <w:p w14:paraId="0D7E984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4CA482D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22</w:t>
            </w:r>
          </w:p>
        </w:tc>
        <w:tc>
          <w:tcPr>
            <w:tcW w:w="694" w:type="dxa"/>
            <w:hideMark/>
          </w:tcPr>
          <w:p w14:paraId="5E3BF13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21</w:t>
            </w:r>
          </w:p>
        </w:tc>
      </w:tr>
      <w:tr w:rsidR="00B30252" w:rsidRPr="00CD5CAF" w14:paraId="555C89C5" w14:textId="77777777" w:rsidTr="002A0A22">
        <w:tc>
          <w:tcPr>
            <w:tcW w:w="627" w:type="dxa"/>
          </w:tcPr>
          <w:p w14:paraId="13B4EE4B"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68.</w:t>
            </w:r>
          </w:p>
        </w:tc>
        <w:tc>
          <w:tcPr>
            <w:tcW w:w="3435" w:type="dxa"/>
            <w:hideMark/>
          </w:tcPr>
          <w:p w14:paraId="1F2661C7"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Luffa operculata</w:t>
            </w:r>
            <w:r w:rsidRPr="00CD5CAF">
              <w:rPr>
                <w:rFonts w:ascii="Times New Roman" w:hAnsi="Times New Roman"/>
                <w:sz w:val="20"/>
              </w:rPr>
              <w:t xml:space="preserve"> (L.) Cogn.</w:t>
            </w:r>
          </w:p>
        </w:tc>
        <w:tc>
          <w:tcPr>
            <w:tcW w:w="1941" w:type="dxa"/>
            <w:hideMark/>
          </w:tcPr>
          <w:p w14:paraId="1E81E16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Bucha-paulista</w:t>
            </w:r>
          </w:p>
        </w:tc>
        <w:tc>
          <w:tcPr>
            <w:tcW w:w="1818" w:type="dxa"/>
            <w:hideMark/>
          </w:tcPr>
          <w:p w14:paraId="77B17C57" w14:textId="6A9A0304" w:rsidR="00B30252" w:rsidRPr="00CD5CAF" w:rsidRDefault="00FB32AE" w:rsidP="007F0813">
            <w:pPr>
              <w:spacing w:line="276" w:lineRule="auto"/>
              <w:ind w:right="-67"/>
              <w:jc w:val="both"/>
              <w:rPr>
                <w:rFonts w:ascii="Times New Roman" w:hAnsi="Times New Roman"/>
                <w:sz w:val="20"/>
              </w:rPr>
            </w:pPr>
            <w:r w:rsidRPr="00CD5CAF">
              <w:rPr>
                <w:rFonts w:ascii="Times New Roman" w:hAnsi="Times New Roman"/>
                <w:sz w:val="20"/>
              </w:rPr>
              <w:t>Sinusitis</w:t>
            </w:r>
          </w:p>
        </w:tc>
        <w:tc>
          <w:tcPr>
            <w:tcW w:w="704" w:type="dxa"/>
            <w:hideMark/>
          </w:tcPr>
          <w:p w14:paraId="6EFC17D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582B148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07BF6A4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4E00A336" w14:textId="77777777" w:rsidTr="002A0A22">
        <w:tc>
          <w:tcPr>
            <w:tcW w:w="627" w:type="dxa"/>
          </w:tcPr>
          <w:p w14:paraId="5A1E26F4"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69.</w:t>
            </w:r>
          </w:p>
        </w:tc>
        <w:tc>
          <w:tcPr>
            <w:tcW w:w="3435" w:type="dxa"/>
            <w:hideMark/>
          </w:tcPr>
          <w:p w14:paraId="51C9370E"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Momordica charantia </w:t>
            </w:r>
            <w:r w:rsidRPr="00CD5CAF">
              <w:rPr>
                <w:rFonts w:ascii="Times New Roman" w:hAnsi="Times New Roman"/>
                <w:iCs/>
                <w:sz w:val="20"/>
              </w:rPr>
              <w:t>L.</w:t>
            </w:r>
          </w:p>
        </w:tc>
        <w:tc>
          <w:tcPr>
            <w:tcW w:w="1941" w:type="dxa"/>
            <w:hideMark/>
          </w:tcPr>
          <w:p w14:paraId="2F51FAD0" w14:textId="77777777" w:rsidR="00B30252" w:rsidRPr="00CD5CAF" w:rsidRDefault="00B30252" w:rsidP="007F0813">
            <w:pPr>
              <w:spacing w:line="276" w:lineRule="auto"/>
              <w:ind w:right="-107"/>
              <w:jc w:val="both"/>
              <w:rPr>
                <w:rFonts w:ascii="Times New Roman" w:hAnsi="Times New Roman"/>
                <w:sz w:val="20"/>
              </w:rPr>
            </w:pPr>
            <w:r w:rsidRPr="00CD5CAF">
              <w:rPr>
                <w:rFonts w:ascii="Times New Roman" w:hAnsi="Times New Roman"/>
                <w:sz w:val="20"/>
              </w:rPr>
              <w:t>Melão-de-São-Caetano</w:t>
            </w:r>
          </w:p>
        </w:tc>
        <w:tc>
          <w:tcPr>
            <w:tcW w:w="1818" w:type="dxa"/>
            <w:hideMark/>
          </w:tcPr>
          <w:p w14:paraId="770FD886" w14:textId="2DF588F7"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Mal</w:t>
            </w:r>
            <w:r w:rsidR="00FB32AE" w:rsidRPr="00CD5CAF">
              <w:rPr>
                <w:rFonts w:ascii="Times New Roman" w:hAnsi="Times New Roman"/>
                <w:sz w:val="20"/>
              </w:rPr>
              <w:t>aria</w:t>
            </w:r>
          </w:p>
        </w:tc>
        <w:tc>
          <w:tcPr>
            <w:tcW w:w="704" w:type="dxa"/>
            <w:hideMark/>
          </w:tcPr>
          <w:p w14:paraId="35F27A2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3244EC2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19257B8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6287069B" w14:textId="77777777" w:rsidTr="002A0A22">
        <w:tc>
          <w:tcPr>
            <w:tcW w:w="627" w:type="dxa"/>
          </w:tcPr>
          <w:p w14:paraId="09823F2A"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28.</w:t>
            </w:r>
          </w:p>
        </w:tc>
        <w:tc>
          <w:tcPr>
            <w:tcW w:w="9154" w:type="dxa"/>
            <w:gridSpan w:val="6"/>
            <w:hideMark/>
          </w:tcPr>
          <w:p w14:paraId="64BDDAF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EUPHORBIACEAE</w:t>
            </w:r>
          </w:p>
        </w:tc>
      </w:tr>
      <w:tr w:rsidR="00B30252" w:rsidRPr="00CD5CAF" w14:paraId="6E77D07F" w14:textId="77777777" w:rsidTr="002A0A22">
        <w:tc>
          <w:tcPr>
            <w:tcW w:w="627" w:type="dxa"/>
          </w:tcPr>
          <w:p w14:paraId="71155B5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70.</w:t>
            </w:r>
          </w:p>
        </w:tc>
        <w:tc>
          <w:tcPr>
            <w:tcW w:w="3435" w:type="dxa"/>
            <w:hideMark/>
          </w:tcPr>
          <w:p w14:paraId="5B5D5206"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Cnidoscolus urens </w:t>
            </w:r>
            <w:r w:rsidRPr="00CD5CAF">
              <w:rPr>
                <w:rFonts w:ascii="Times New Roman" w:hAnsi="Times New Roman"/>
                <w:sz w:val="20"/>
              </w:rPr>
              <w:t>(L.) Arthur</w:t>
            </w:r>
          </w:p>
        </w:tc>
        <w:tc>
          <w:tcPr>
            <w:tcW w:w="1941" w:type="dxa"/>
            <w:hideMark/>
          </w:tcPr>
          <w:p w14:paraId="2620862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Cansanção</w:t>
            </w:r>
          </w:p>
        </w:tc>
        <w:tc>
          <w:tcPr>
            <w:tcW w:w="1818" w:type="dxa"/>
            <w:hideMark/>
          </w:tcPr>
          <w:p w14:paraId="48C63A37" w14:textId="711A8EF5" w:rsidR="00B30252" w:rsidRPr="00CD5CAF" w:rsidRDefault="00A10DFE" w:rsidP="007F0813">
            <w:pPr>
              <w:spacing w:line="276" w:lineRule="auto"/>
              <w:ind w:right="-67"/>
              <w:jc w:val="both"/>
              <w:rPr>
                <w:rFonts w:ascii="Times New Roman" w:hAnsi="Times New Roman"/>
                <w:sz w:val="20"/>
              </w:rPr>
            </w:pPr>
            <w:r w:rsidRPr="00CD5CAF">
              <w:rPr>
                <w:rFonts w:ascii="Times New Roman" w:hAnsi="Times New Roman"/>
                <w:sz w:val="20"/>
              </w:rPr>
              <w:t>Toothache</w:t>
            </w:r>
          </w:p>
        </w:tc>
        <w:tc>
          <w:tcPr>
            <w:tcW w:w="704" w:type="dxa"/>
            <w:hideMark/>
          </w:tcPr>
          <w:p w14:paraId="77B4197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53428B2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3AE1409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77885EB4" w14:textId="77777777" w:rsidTr="002A0A22">
        <w:tc>
          <w:tcPr>
            <w:tcW w:w="627" w:type="dxa"/>
          </w:tcPr>
          <w:p w14:paraId="05868AB5"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71.</w:t>
            </w:r>
          </w:p>
        </w:tc>
        <w:tc>
          <w:tcPr>
            <w:tcW w:w="3435" w:type="dxa"/>
            <w:hideMark/>
          </w:tcPr>
          <w:p w14:paraId="1583EAE4"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Cnidoscolus vitifolius</w:t>
            </w:r>
            <w:r w:rsidRPr="00CD5CAF">
              <w:rPr>
                <w:rFonts w:ascii="Times New Roman" w:hAnsi="Times New Roman"/>
                <w:sz w:val="20"/>
              </w:rPr>
              <w:t xml:space="preserve"> (Mill.) Pohl</w:t>
            </w:r>
          </w:p>
        </w:tc>
        <w:tc>
          <w:tcPr>
            <w:tcW w:w="1941" w:type="dxa"/>
            <w:hideMark/>
          </w:tcPr>
          <w:p w14:paraId="00D6FBF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Cansanção</w:t>
            </w:r>
          </w:p>
        </w:tc>
        <w:tc>
          <w:tcPr>
            <w:tcW w:w="1818" w:type="dxa"/>
            <w:hideMark/>
          </w:tcPr>
          <w:p w14:paraId="528C9249" w14:textId="085CE110" w:rsidR="00B30252" w:rsidRPr="00CD5CAF" w:rsidRDefault="00A10DFE" w:rsidP="007F0813">
            <w:pPr>
              <w:spacing w:line="276" w:lineRule="auto"/>
              <w:ind w:right="-67"/>
              <w:jc w:val="both"/>
              <w:rPr>
                <w:rFonts w:ascii="Times New Roman" w:hAnsi="Times New Roman"/>
                <w:sz w:val="20"/>
              </w:rPr>
            </w:pPr>
            <w:r w:rsidRPr="00CD5CAF">
              <w:rPr>
                <w:rFonts w:ascii="Times New Roman" w:hAnsi="Times New Roman"/>
                <w:sz w:val="20"/>
              </w:rPr>
              <w:t>Toothache, impinge</w:t>
            </w:r>
          </w:p>
        </w:tc>
        <w:tc>
          <w:tcPr>
            <w:tcW w:w="704" w:type="dxa"/>
            <w:hideMark/>
          </w:tcPr>
          <w:p w14:paraId="75D4E1C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02E6336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694" w:type="dxa"/>
            <w:hideMark/>
          </w:tcPr>
          <w:p w14:paraId="544F0BE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r>
      <w:tr w:rsidR="00B30252" w:rsidRPr="00CD5CAF" w14:paraId="7DD35EB8" w14:textId="77777777" w:rsidTr="002A0A22">
        <w:tc>
          <w:tcPr>
            <w:tcW w:w="627" w:type="dxa"/>
          </w:tcPr>
          <w:p w14:paraId="45A622AA"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72.</w:t>
            </w:r>
          </w:p>
        </w:tc>
        <w:tc>
          <w:tcPr>
            <w:tcW w:w="3435" w:type="dxa"/>
            <w:hideMark/>
          </w:tcPr>
          <w:p w14:paraId="118CB697"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Croton blanchetianus </w:t>
            </w:r>
            <w:r w:rsidRPr="00CD5CAF">
              <w:rPr>
                <w:rFonts w:ascii="Times New Roman" w:hAnsi="Times New Roman"/>
                <w:iCs/>
                <w:sz w:val="20"/>
              </w:rPr>
              <w:t>Baill.</w:t>
            </w:r>
          </w:p>
        </w:tc>
        <w:tc>
          <w:tcPr>
            <w:tcW w:w="1941" w:type="dxa"/>
            <w:hideMark/>
          </w:tcPr>
          <w:p w14:paraId="5E4588B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Marmeleiro</w:t>
            </w:r>
          </w:p>
        </w:tc>
        <w:tc>
          <w:tcPr>
            <w:tcW w:w="1818" w:type="dxa"/>
            <w:hideMark/>
          </w:tcPr>
          <w:p w14:paraId="2C9B71E2" w14:textId="046AA2E5" w:rsidR="00B30252" w:rsidRPr="00CD5CAF" w:rsidRDefault="00A10DF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Diarrhea, general inflammation, healing wounds, external bleeding, flu</w:t>
            </w:r>
          </w:p>
        </w:tc>
        <w:tc>
          <w:tcPr>
            <w:tcW w:w="704" w:type="dxa"/>
            <w:hideMark/>
          </w:tcPr>
          <w:p w14:paraId="626CBFE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562" w:type="dxa"/>
            <w:hideMark/>
          </w:tcPr>
          <w:p w14:paraId="010B8BE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11</w:t>
            </w:r>
          </w:p>
        </w:tc>
        <w:tc>
          <w:tcPr>
            <w:tcW w:w="694" w:type="dxa"/>
            <w:hideMark/>
          </w:tcPr>
          <w:p w14:paraId="3302646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10</w:t>
            </w:r>
          </w:p>
        </w:tc>
      </w:tr>
      <w:tr w:rsidR="00B30252" w:rsidRPr="00CD5CAF" w14:paraId="3715A3A4" w14:textId="77777777" w:rsidTr="002A0A22">
        <w:tc>
          <w:tcPr>
            <w:tcW w:w="627" w:type="dxa"/>
          </w:tcPr>
          <w:p w14:paraId="30E5BC3B"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73.</w:t>
            </w:r>
          </w:p>
        </w:tc>
        <w:tc>
          <w:tcPr>
            <w:tcW w:w="3435" w:type="dxa"/>
          </w:tcPr>
          <w:p w14:paraId="7872FD92"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Croton grewioides </w:t>
            </w:r>
            <w:r w:rsidRPr="00CD5CAF">
              <w:rPr>
                <w:rFonts w:ascii="Times New Roman" w:hAnsi="Times New Roman"/>
                <w:iCs/>
                <w:sz w:val="20"/>
              </w:rPr>
              <w:t>Baill.</w:t>
            </w:r>
          </w:p>
        </w:tc>
        <w:tc>
          <w:tcPr>
            <w:tcW w:w="1941" w:type="dxa"/>
          </w:tcPr>
          <w:p w14:paraId="6E76B79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Canela-de-cunhã</w:t>
            </w:r>
          </w:p>
        </w:tc>
        <w:tc>
          <w:tcPr>
            <w:tcW w:w="1818" w:type="dxa"/>
          </w:tcPr>
          <w:p w14:paraId="5B6DBE8C" w14:textId="0A91E785" w:rsidR="00B30252" w:rsidRPr="00CD5CAF" w:rsidRDefault="00A10DF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Flu, inflammation in general, inflammation in the uterus, inflammation in the ovaries</w:t>
            </w:r>
          </w:p>
        </w:tc>
        <w:tc>
          <w:tcPr>
            <w:tcW w:w="704" w:type="dxa"/>
          </w:tcPr>
          <w:p w14:paraId="1C33DE9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562" w:type="dxa"/>
          </w:tcPr>
          <w:p w14:paraId="0CEF4FF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c>
          <w:tcPr>
            <w:tcW w:w="694" w:type="dxa"/>
          </w:tcPr>
          <w:p w14:paraId="53DBECB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r>
      <w:tr w:rsidR="00B30252" w:rsidRPr="00CD5CAF" w14:paraId="5C47769C" w14:textId="77777777" w:rsidTr="002A0A22">
        <w:tc>
          <w:tcPr>
            <w:tcW w:w="627" w:type="dxa"/>
          </w:tcPr>
          <w:p w14:paraId="54339F05"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74.</w:t>
            </w:r>
          </w:p>
        </w:tc>
        <w:tc>
          <w:tcPr>
            <w:tcW w:w="3435" w:type="dxa"/>
          </w:tcPr>
          <w:p w14:paraId="5B6877DA"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Croton heliotropiifolius </w:t>
            </w:r>
            <w:r w:rsidRPr="00CD5CAF">
              <w:rPr>
                <w:rFonts w:ascii="Times New Roman" w:hAnsi="Times New Roman"/>
                <w:iCs/>
                <w:sz w:val="20"/>
              </w:rPr>
              <w:t>Kunth</w:t>
            </w:r>
          </w:p>
        </w:tc>
        <w:tc>
          <w:tcPr>
            <w:tcW w:w="1941" w:type="dxa"/>
          </w:tcPr>
          <w:p w14:paraId="51CADBC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Velame</w:t>
            </w:r>
          </w:p>
        </w:tc>
        <w:tc>
          <w:tcPr>
            <w:tcW w:w="1818" w:type="dxa"/>
          </w:tcPr>
          <w:p w14:paraId="6E5D7B17" w14:textId="09341D92" w:rsidR="00B30252" w:rsidRPr="00CD5CAF" w:rsidRDefault="00A10DFE" w:rsidP="007F0813">
            <w:pPr>
              <w:spacing w:line="276" w:lineRule="auto"/>
              <w:ind w:right="-67"/>
              <w:jc w:val="both"/>
              <w:rPr>
                <w:rFonts w:ascii="Times New Roman" w:hAnsi="Times New Roman"/>
                <w:sz w:val="20"/>
              </w:rPr>
            </w:pPr>
            <w:r w:rsidRPr="00CD5CAF">
              <w:rPr>
                <w:rFonts w:ascii="Times New Roman" w:hAnsi="Times New Roman"/>
                <w:sz w:val="20"/>
              </w:rPr>
              <w:t>Impinge</w:t>
            </w:r>
          </w:p>
        </w:tc>
        <w:tc>
          <w:tcPr>
            <w:tcW w:w="704" w:type="dxa"/>
          </w:tcPr>
          <w:p w14:paraId="1348047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tcPr>
          <w:p w14:paraId="4CE0EEE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tcPr>
          <w:p w14:paraId="6C38DB7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232D20DA" w14:textId="77777777" w:rsidTr="002A0A22">
        <w:tc>
          <w:tcPr>
            <w:tcW w:w="627" w:type="dxa"/>
          </w:tcPr>
          <w:p w14:paraId="3C9E228D"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75.</w:t>
            </w:r>
          </w:p>
        </w:tc>
        <w:tc>
          <w:tcPr>
            <w:tcW w:w="3435" w:type="dxa"/>
            <w:hideMark/>
          </w:tcPr>
          <w:p w14:paraId="19A059EF"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Croton jacobinensis </w:t>
            </w:r>
            <w:r w:rsidRPr="00CD5CAF">
              <w:rPr>
                <w:rFonts w:ascii="Times New Roman" w:hAnsi="Times New Roman"/>
                <w:iCs/>
                <w:sz w:val="20"/>
              </w:rPr>
              <w:t>Baill.</w:t>
            </w:r>
          </w:p>
        </w:tc>
        <w:tc>
          <w:tcPr>
            <w:tcW w:w="1941" w:type="dxa"/>
            <w:hideMark/>
          </w:tcPr>
          <w:p w14:paraId="37A6F01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Marmeleiro</w:t>
            </w:r>
          </w:p>
        </w:tc>
        <w:tc>
          <w:tcPr>
            <w:tcW w:w="1818" w:type="dxa"/>
            <w:hideMark/>
          </w:tcPr>
          <w:p w14:paraId="1A550955" w14:textId="4BE46FDD" w:rsidR="00B30252" w:rsidRPr="00CD5CAF" w:rsidRDefault="00A10DFE" w:rsidP="007F0813">
            <w:pPr>
              <w:spacing w:line="276" w:lineRule="auto"/>
              <w:ind w:right="-67"/>
              <w:jc w:val="both"/>
              <w:rPr>
                <w:rFonts w:ascii="Times New Roman" w:hAnsi="Times New Roman"/>
                <w:sz w:val="20"/>
              </w:rPr>
            </w:pPr>
            <w:r w:rsidRPr="00CD5CAF">
              <w:rPr>
                <w:rFonts w:ascii="Times New Roman" w:hAnsi="Times New Roman"/>
                <w:sz w:val="20"/>
              </w:rPr>
              <w:t>Diarrhea, gastritis, flu, external bleeding</w:t>
            </w:r>
          </w:p>
        </w:tc>
        <w:tc>
          <w:tcPr>
            <w:tcW w:w="704" w:type="dxa"/>
            <w:hideMark/>
          </w:tcPr>
          <w:p w14:paraId="4B53C21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562" w:type="dxa"/>
            <w:hideMark/>
          </w:tcPr>
          <w:p w14:paraId="6749DFB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13</w:t>
            </w:r>
          </w:p>
        </w:tc>
        <w:tc>
          <w:tcPr>
            <w:tcW w:w="694" w:type="dxa"/>
            <w:hideMark/>
          </w:tcPr>
          <w:p w14:paraId="181971B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12</w:t>
            </w:r>
          </w:p>
        </w:tc>
      </w:tr>
      <w:tr w:rsidR="00B30252" w:rsidRPr="00CD5CAF" w14:paraId="228D96E0" w14:textId="77777777" w:rsidTr="002A0A22">
        <w:tc>
          <w:tcPr>
            <w:tcW w:w="627" w:type="dxa"/>
          </w:tcPr>
          <w:p w14:paraId="1551FFB9"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76.</w:t>
            </w:r>
          </w:p>
        </w:tc>
        <w:tc>
          <w:tcPr>
            <w:tcW w:w="3435" w:type="dxa"/>
            <w:hideMark/>
          </w:tcPr>
          <w:p w14:paraId="05CC1C59"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Euphorbia tirucalli </w:t>
            </w:r>
            <w:r w:rsidRPr="00CD5CAF">
              <w:rPr>
                <w:rFonts w:ascii="Times New Roman" w:hAnsi="Times New Roman"/>
                <w:iCs/>
                <w:sz w:val="20"/>
              </w:rPr>
              <w:t>L.</w:t>
            </w:r>
          </w:p>
        </w:tc>
        <w:tc>
          <w:tcPr>
            <w:tcW w:w="1941" w:type="dxa"/>
            <w:hideMark/>
          </w:tcPr>
          <w:p w14:paraId="0268486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Cachorro-pelado</w:t>
            </w:r>
          </w:p>
        </w:tc>
        <w:tc>
          <w:tcPr>
            <w:tcW w:w="1818" w:type="dxa"/>
            <w:hideMark/>
          </w:tcPr>
          <w:p w14:paraId="75ADF7CC" w14:textId="5C169E6A" w:rsidR="00B30252" w:rsidRPr="00CD5CAF" w:rsidRDefault="00A10DFE" w:rsidP="007F0813">
            <w:pPr>
              <w:spacing w:line="276" w:lineRule="auto"/>
              <w:ind w:right="-67"/>
              <w:jc w:val="both"/>
              <w:rPr>
                <w:rFonts w:ascii="Times New Roman" w:hAnsi="Times New Roman"/>
                <w:sz w:val="20"/>
              </w:rPr>
            </w:pPr>
            <w:r w:rsidRPr="00CD5CAF">
              <w:rPr>
                <w:rFonts w:ascii="Times New Roman" w:hAnsi="Times New Roman"/>
                <w:sz w:val="20"/>
              </w:rPr>
              <w:t>Chilblains</w:t>
            </w:r>
          </w:p>
        </w:tc>
        <w:tc>
          <w:tcPr>
            <w:tcW w:w="704" w:type="dxa"/>
            <w:hideMark/>
          </w:tcPr>
          <w:p w14:paraId="2E08344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0BCAC9F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7DB1A18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0FB2E954" w14:textId="77777777" w:rsidTr="002A0A22">
        <w:tc>
          <w:tcPr>
            <w:tcW w:w="627" w:type="dxa"/>
          </w:tcPr>
          <w:p w14:paraId="2CE1CE17"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lastRenderedPageBreak/>
              <w:t>77.</w:t>
            </w:r>
          </w:p>
        </w:tc>
        <w:tc>
          <w:tcPr>
            <w:tcW w:w="3435" w:type="dxa"/>
            <w:hideMark/>
          </w:tcPr>
          <w:p w14:paraId="6DAC2377"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Jatropha curcas </w:t>
            </w:r>
            <w:r w:rsidRPr="00CD5CAF">
              <w:rPr>
                <w:rFonts w:ascii="Times New Roman" w:hAnsi="Times New Roman"/>
                <w:sz w:val="20"/>
              </w:rPr>
              <w:t>L.</w:t>
            </w:r>
          </w:p>
        </w:tc>
        <w:tc>
          <w:tcPr>
            <w:tcW w:w="1941" w:type="dxa"/>
            <w:hideMark/>
          </w:tcPr>
          <w:p w14:paraId="7FD987A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Pinhão-manso</w:t>
            </w:r>
          </w:p>
        </w:tc>
        <w:tc>
          <w:tcPr>
            <w:tcW w:w="1818" w:type="dxa"/>
            <w:hideMark/>
          </w:tcPr>
          <w:p w14:paraId="57355859" w14:textId="69ABA42A" w:rsidR="00B30252" w:rsidRPr="00CD5CAF" w:rsidRDefault="00A10DF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Toothache, chilblains, thrombosis, external bleeding, serious wound healing, black eye boil, stroke</w:t>
            </w:r>
          </w:p>
        </w:tc>
        <w:tc>
          <w:tcPr>
            <w:tcW w:w="704" w:type="dxa"/>
            <w:hideMark/>
          </w:tcPr>
          <w:p w14:paraId="348B29F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c>
          <w:tcPr>
            <w:tcW w:w="562" w:type="dxa"/>
            <w:hideMark/>
          </w:tcPr>
          <w:p w14:paraId="59D5EE8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15</w:t>
            </w:r>
          </w:p>
        </w:tc>
        <w:tc>
          <w:tcPr>
            <w:tcW w:w="694" w:type="dxa"/>
            <w:hideMark/>
          </w:tcPr>
          <w:p w14:paraId="7F2D80C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10</w:t>
            </w:r>
          </w:p>
        </w:tc>
      </w:tr>
      <w:tr w:rsidR="00B30252" w:rsidRPr="00CD5CAF" w14:paraId="6B117C90" w14:textId="77777777" w:rsidTr="002A0A22">
        <w:tc>
          <w:tcPr>
            <w:tcW w:w="627" w:type="dxa"/>
          </w:tcPr>
          <w:p w14:paraId="5DADFF79"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78.</w:t>
            </w:r>
          </w:p>
        </w:tc>
        <w:tc>
          <w:tcPr>
            <w:tcW w:w="3435" w:type="dxa"/>
            <w:hideMark/>
          </w:tcPr>
          <w:p w14:paraId="772EBB7E"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Jatropha gossypiifolia </w:t>
            </w:r>
            <w:r w:rsidRPr="00CD5CAF">
              <w:rPr>
                <w:rFonts w:ascii="Times New Roman" w:hAnsi="Times New Roman"/>
                <w:sz w:val="20"/>
              </w:rPr>
              <w:t>L.</w:t>
            </w:r>
          </w:p>
        </w:tc>
        <w:tc>
          <w:tcPr>
            <w:tcW w:w="1941" w:type="dxa"/>
            <w:hideMark/>
          </w:tcPr>
          <w:p w14:paraId="56DBB84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Pinhão-roxo</w:t>
            </w:r>
          </w:p>
        </w:tc>
        <w:tc>
          <w:tcPr>
            <w:tcW w:w="1818" w:type="dxa"/>
            <w:hideMark/>
          </w:tcPr>
          <w:p w14:paraId="4638433F" w14:textId="63812F01" w:rsidR="00B30252" w:rsidRPr="00CD5CAF" w:rsidRDefault="00A10DF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Toothache, evil eye, external hemorrhages, headache, black eye boil</w:t>
            </w:r>
          </w:p>
        </w:tc>
        <w:tc>
          <w:tcPr>
            <w:tcW w:w="704" w:type="dxa"/>
            <w:hideMark/>
          </w:tcPr>
          <w:p w14:paraId="7778931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562" w:type="dxa"/>
            <w:hideMark/>
          </w:tcPr>
          <w:p w14:paraId="67B0A77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18</w:t>
            </w:r>
          </w:p>
        </w:tc>
        <w:tc>
          <w:tcPr>
            <w:tcW w:w="694" w:type="dxa"/>
            <w:hideMark/>
          </w:tcPr>
          <w:p w14:paraId="7F15314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13</w:t>
            </w:r>
          </w:p>
        </w:tc>
      </w:tr>
      <w:tr w:rsidR="00B30252" w:rsidRPr="00CD5CAF" w14:paraId="356D96D8" w14:textId="77777777" w:rsidTr="002A0A22">
        <w:tc>
          <w:tcPr>
            <w:tcW w:w="627" w:type="dxa"/>
          </w:tcPr>
          <w:p w14:paraId="18E48AA3"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79.</w:t>
            </w:r>
          </w:p>
        </w:tc>
        <w:tc>
          <w:tcPr>
            <w:tcW w:w="3435" w:type="dxa"/>
            <w:hideMark/>
          </w:tcPr>
          <w:p w14:paraId="12A75F77"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Manihot esculenta </w:t>
            </w:r>
            <w:r w:rsidRPr="00CD5CAF">
              <w:rPr>
                <w:rFonts w:ascii="Times New Roman" w:hAnsi="Times New Roman"/>
                <w:iCs/>
                <w:sz w:val="20"/>
              </w:rPr>
              <w:t>Crantz</w:t>
            </w:r>
          </w:p>
        </w:tc>
        <w:tc>
          <w:tcPr>
            <w:tcW w:w="1941" w:type="dxa"/>
            <w:hideMark/>
          </w:tcPr>
          <w:p w14:paraId="3A06205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Mandioca, macaxeira</w:t>
            </w:r>
          </w:p>
        </w:tc>
        <w:tc>
          <w:tcPr>
            <w:tcW w:w="1818" w:type="dxa"/>
            <w:hideMark/>
          </w:tcPr>
          <w:p w14:paraId="18126CDD" w14:textId="4790A48B" w:rsidR="00B30252" w:rsidRPr="00CD5CAF" w:rsidRDefault="00A10DF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Severe inflammation, fogo selvagem, black eye boil, choking, external hemorrhages</w:t>
            </w:r>
          </w:p>
        </w:tc>
        <w:tc>
          <w:tcPr>
            <w:tcW w:w="704" w:type="dxa"/>
            <w:hideMark/>
          </w:tcPr>
          <w:p w14:paraId="15E71EE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562" w:type="dxa"/>
            <w:hideMark/>
          </w:tcPr>
          <w:p w14:paraId="5E9A05E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09</w:t>
            </w:r>
          </w:p>
        </w:tc>
        <w:tc>
          <w:tcPr>
            <w:tcW w:w="694" w:type="dxa"/>
            <w:hideMark/>
          </w:tcPr>
          <w:p w14:paraId="55E10AF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r>
      <w:tr w:rsidR="00B30252" w:rsidRPr="00CD5CAF" w14:paraId="4213C5ED" w14:textId="77777777" w:rsidTr="002A0A22">
        <w:tc>
          <w:tcPr>
            <w:tcW w:w="627" w:type="dxa"/>
          </w:tcPr>
          <w:p w14:paraId="4840A766"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80.</w:t>
            </w:r>
          </w:p>
        </w:tc>
        <w:tc>
          <w:tcPr>
            <w:tcW w:w="3435" w:type="dxa"/>
            <w:hideMark/>
          </w:tcPr>
          <w:p w14:paraId="7362C01B"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Ricinus communis</w:t>
            </w:r>
            <w:r w:rsidRPr="00CD5CAF">
              <w:rPr>
                <w:rFonts w:ascii="Times New Roman" w:hAnsi="Times New Roman"/>
                <w:sz w:val="20"/>
              </w:rPr>
              <w:t xml:space="preserve"> L.</w:t>
            </w:r>
          </w:p>
        </w:tc>
        <w:tc>
          <w:tcPr>
            <w:tcW w:w="1941" w:type="dxa"/>
            <w:hideMark/>
          </w:tcPr>
          <w:p w14:paraId="2E70B3A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Mamona</w:t>
            </w:r>
          </w:p>
        </w:tc>
        <w:tc>
          <w:tcPr>
            <w:tcW w:w="1818" w:type="dxa"/>
            <w:hideMark/>
          </w:tcPr>
          <w:p w14:paraId="34A92AF2" w14:textId="5C935CC5" w:rsidR="00B30252" w:rsidRPr="00CD5CAF" w:rsidRDefault="00A10DF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Flu, external inflammations, constipation, earache, hemorrhoids, pneumonia, epilepsy, hoarseness, toothache, cleaning the uterus after childbirth, worms, severe inflammation, general headache, general fever, mumps, asthma, urinary infection</w:t>
            </w:r>
          </w:p>
        </w:tc>
        <w:tc>
          <w:tcPr>
            <w:tcW w:w="704" w:type="dxa"/>
            <w:hideMark/>
          </w:tcPr>
          <w:p w14:paraId="58E1438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17</w:t>
            </w:r>
          </w:p>
        </w:tc>
        <w:tc>
          <w:tcPr>
            <w:tcW w:w="562" w:type="dxa"/>
            <w:hideMark/>
          </w:tcPr>
          <w:p w14:paraId="54E7918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53</w:t>
            </w:r>
          </w:p>
        </w:tc>
        <w:tc>
          <w:tcPr>
            <w:tcW w:w="694" w:type="dxa"/>
            <w:hideMark/>
          </w:tcPr>
          <w:p w14:paraId="52C747A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32</w:t>
            </w:r>
          </w:p>
        </w:tc>
      </w:tr>
      <w:tr w:rsidR="00B30252" w:rsidRPr="00CD5CAF" w14:paraId="415837DD" w14:textId="77777777" w:rsidTr="002A0A22">
        <w:tc>
          <w:tcPr>
            <w:tcW w:w="627" w:type="dxa"/>
          </w:tcPr>
          <w:p w14:paraId="0B9CF828" w14:textId="77777777" w:rsidR="00B30252" w:rsidRPr="00CD5CAF" w:rsidRDefault="00B30252" w:rsidP="007F0813">
            <w:pPr>
              <w:spacing w:line="276" w:lineRule="auto"/>
              <w:ind w:right="-472"/>
              <w:jc w:val="both"/>
              <w:rPr>
                <w:rFonts w:ascii="Times New Roman" w:hAnsi="Times New Roman"/>
                <w:iCs/>
                <w:sz w:val="20"/>
              </w:rPr>
            </w:pPr>
            <w:r w:rsidRPr="00CD5CAF">
              <w:rPr>
                <w:rFonts w:ascii="Times New Roman" w:hAnsi="Times New Roman"/>
                <w:iCs/>
                <w:sz w:val="20"/>
              </w:rPr>
              <w:t>29.</w:t>
            </w:r>
          </w:p>
        </w:tc>
        <w:tc>
          <w:tcPr>
            <w:tcW w:w="9154" w:type="dxa"/>
            <w:gridSpan w:val="6"/>
            <w:hideMark/>
          </w:tcPr>
          <w:p w14:paraId="1FE8CEF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FABACEAE</w:t>
            </w:r>
          </w:p>
        </w:tc>
      </w:tr>
      <w:tr w:rsidR="00B30252" w:rsidRPr="00CD5CAF" w14:paraId="7260053F" w14:textId="77777777" w:rsidTr="002A0A22">
        <w:tc>
          <w:tcPr>
            <w:tcW w:w="627" w:type="dxa"/>
          </w:tcPr>
          <w:p w14:paraId="7063EF3A"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81.</w:t>
            </w:r>
          </w:p>
        </w:tc>
        <w:tc>
          <w:tcPr>
            <w:tcW w:w="3435" w:type="dxa"/>
            <w:hideMark/>
          </w:tcPr>
          <w:p w14:paraId="44DD6B06"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Amburana cearensis </w:t>
            </w:r>
            <w:r w:rsidRPr="00CD5CAF">
              <w:rPr>
                <w:rFonts w:ascii="Times New Roman" w:hAnsi="Times New Roman"/>
                <w:sz w:val="20"/>
              </w:rPr>
              <w:t>(Allemão) A.C.Sm.</w:t>
            </w:r>
          </w:p>
        </w:tc>
        <w:tc>
          <w:tcPr>
            <w:tcW w:w="1941" w:type="dxa"/>
            <w:hideMark/>
          </w:tcPr>
          <w:p w14:paraId="7D5F8ED5" w14:textId="77777777" w:rsidR="00B30252" w:rsidRPr="00CD5CAF" w:rsidRDefault="00B30252" w:rsidP="007F0813">
            <w:pPr>
              <w:spacing w:line="276" w:lineRule="auto"/>
              <w:ind w:right="-106"/>
              <w:jc w:val="both"/>
              <w:rPr>
                <w:rFonts w:ascii="Times New Roman" w:hAnsi="Times New Roman"/>
                <w:sz w:val="20"/>
              </w:rPr>
            </w:pPr>
            <w:r w:rsidRPr="00CD5CAF">
              <w:rPr>
                <w:rFonts w:ascii="Times New Roman" w:hAnsi="Times New Roman"/>
                <w:sz w:val="20"/>
              </w:rPr>
              <w:t>Imburana-de-cheiro</w:t>
            </w:r>
          </w:p>
        </w:tc>
        <w:tc>
          <w:tcPr>
            <w:tcW w:w="1818" w:type="dxa"/>
            <w:hideMark/>
          </w:tcPr>
          <w:p w14:paraId="55F7706C" w14:textId="6AC13B48" w:rsidR="00B30252" w:rsidRPr="00CD5CAF" w:rsidRDefault="00A10DF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 xml:space="preserve">Inflammation in the uterus, flu, cleaning the uterus after childbirth, inflammation in the ovaries, gastritis, cancer, inflammation in general, healing wounds, internal inflammation in the head, sinusitis, inflammation in the kidneys, urinary infection, female infertility, leg pain, </w:t>
            </w:r>
            <w:r w:rsidRPr="00CD5CAF">
              <w:rPr>
                <w:rFonts w:ascii="Times New Roman" w:hAnsi="Times New Roman"/>
                <w:sz w:val="20"/>
                <w:lang w:val="en-US"/>
              </w:rPr>
              <w:lastRenderedPageBreak/>
              <w:t>pain back, kidney pain</w:t>
            </w:r>
          </w:p>
        </w:tc>
        <w:tc>
          <w:tcPr>
            <w:tcW w:w="704" w:type="dxa"/>
            <w:hideMark/>
          </w:tcPr>
          <w:p w14:paraId="10A0C09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lastRenderedPageBreak/>
              <w:t>16</w:t>
            </w:r>
          </w:p>
        </w:tc>
        <w:tc>
          <w:tcPr>
            <w:tcW w:w="562" w:type="dxa"/>
            <w:hideMark/>
          </w:tcPr>
          <w:p w14:paraId="020852A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61</w:t>
            </w:r>
          </w:p>
        </w:tc>
        <w:tc>
          <w:tcPr>
            <w:tcW w:w="694" w:type="dxa"/>
            <w:hideMark/>
          </w:tcPr>
          <w:p w14:paraId="145740D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31</w:t>
            </w:r>
          </w:p>
        </w:tc>
      </w:tr>
      <w:tr w:rsidR="00B30252" w:rsidRPr="00CD5CAF" w14:paraId="4DE5BFBA" w14:textId="77777777" w:rsidTr="002A0A22">
        <w:tc>
          <w:tcPr>
            <w:tcW w:w="627" w:type="dxa"/>
          </w:tcPr>
          <w:p w14:paraId="68B6441C"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82.</w:t>
            </w:r>
          </w:p>
        </w:tc>
        <w:tc>
          <w:tcPr>
            <w:tcW w:w="3435" w:type="dxa"/>
            <w:hideMark/>
          </w:tcPr>
          <w:p w14:paraId="335FDAB0"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Anadenanthera colubrina </w:t>
            </w:r>
            <w:r w:rsidRPr="00CD5CAF">
              <w:rPr>
                <w:rFonts w:ascii="Times New Roman" w:hAnsi="Times New Roman"/>
                <w:iCs/>
                <w:sz w:val="20"/>
              </w:rPr>
              <w:t>(Vell.) Brenan</w:t>
            </w:r>
          </w:p>
        </w:tc>
        <w:tc>
          <w:tcPr>
            <w:tcW w:w="1941" w:type="dxa"/>
            <w:hideMark/>
          </w:tcPr>
          <w:p w14:paraId="7F5556B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Angico-branco</w:t>
            </w:r>
          </w:p>
        </w:tc>
        <w:tc>
          <w:tcPr>
            <w:tcW w:w="1818" w:type="dxa"/>
            <w:hideMark/>
          </w:tcPr>
          <w:p w14:paraId="07ECC74F" w14:textId="52DAF309" w:rsidR="00B30252" w:rsidRPr="00CD5CAF" w:rsidRDefault="00AD311B"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Inflammation in general, healing wounds</w:t>
            </w:r>
          </w:p>
        </w:tc>
        <w:tc>
          <w:tcPr>
            <w:tcW w:w="704" w:type="dxa"/>
            <w:hideMark/>
          </w:tcPr>
          <w:p w14:paraId="21A6DBE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194FA56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1F88605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112B6690" w14:textId="77777777" w:rsidTr="002A0A22">
        <w:tc>
          <w:tcPr>
            <w:tcW w:w="627" w:type="dxa"/>
          </w:tcPr>
          <w:p w14:paraId="01F92AA6"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83.</w:t>
            </w:r>
          </w:p>
        </w:tc>
        <w:tc>
          <w:tcPr>
            <w:tcW w:w="3435" w:type="dxa"/>
            <w:hideMark/>
          </w:tcPr>
          <w:p w14:paraId="4EE5E13E"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Anadenanthera peregrina </w:t>
            </w:r>
            <w:r w:rsidRPr="00CD5CAF">
              <w:rPr>
                <w:rFonts w:ascii="Times New Roman" w:hAnsi="Times New Roman"/>
                <w:iCs/>
                <w:sz w:val="20"/>
              </w:rPr>
              <w:t>(L.) Speg.</w:t>
            </w:r>
          </w:p>
        </w:tc>
        <w:tc>
          <w:tcPr>
            <w:tcW w:w="1941" w:type="dxa"/>
            <w:hideMark/>
          </w:tcPr>
          <w:p w14:paraId="63FEF78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Angico-preto</w:t>
            </w:r>
          </w:p>
        </w:tc>
        <w:tc>
          <w:tcPr>
            <w:tcW w:w="1818" w:type="dxa"/>
            <w:hideMark/>
          </w:tcPr>
          <w:p w14:paraId="476B6F2E" w14:textId="3BB1A73F" w:rsidR="00B30252" w:rsidRPr="00CD5CAF" w:rsidRDefault="00AD311B"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Inflammation in the uterus, female infertility</w:t>
            </w:r>
          </w:p>
        </w:tc>
        <w:tc>
          <w:tcPr>
            <w:tcW w:w="704" w:type="dxa"/>
            <w:hideMark/>
          </w:tcPr>
          <w:p w14:paraId="7F950FD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148D02D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00B3EA2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05F9B80A" w14:textId="77777777" w:rsidTr="002A0A22">
        <w:tc>
          <w:tcPr>
            <w:tcW w:w="627" w:type="dxa"/>
          </w:tcPr>
          <w:p w14:paraId="490A6E37"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84.</w:t>
            </w:r>
          </w:p>
        </w:tc>
        <w:tc>
          <w:tcPr>
            <w:tcW w:w="3435" w:type="dxa"/>
            <w:hideMark/>
          </w:tcPr>
          <w:p w14:paraId="30331966"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Bauhinia </w:t>
            </w:r>
            <w:r w:rsidRPr="00CD5CAF">
              <w:rPr>
                <w:rFonts w:ascii="Times New Roman" w:hAnsi="Times New Roman"/>
                <w:iCs/>
                <w:sz w:val="20"/>
              </w:rPr>
              <w:t>sp.1</w:t>
            </w:r>
          </w:p>
        </w:tc>
        <w:tc>
          <w:tcPr>
            <w:tcW w:w="1941" w:type="dxa"/>
            <w:hideMark/>
          </w:tcPr>
          <w:p w14:paraId="33621EF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Cipó-de-escada</w:t>
            </w:r>
          </w:p>
        </w:tc>
        <w:tc>
          <w:tcPr>
            <w:tcW w:w="1818" w:type="dxa"/>
            <w:hideMark/>
          </w:tcPr>
          <w:p w14:paraId="5649E8ED" w14:textId="5365AD6D"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Diarr</w:t>
            </w:r>
            <w:r w:rsidR="00AD311B" w:rsidRPr="00CD5CAF">
              <w:rPr>
                <w:rFonts w:ascii="Times New Roman" w:hAnsi="Times New Roman"/>
                <w:sz w:val="20"/>
              </w:rPr>
              <w:t>hea</w:t>
            </w:r>
          </w:p>
        </w:tc>
        <w:tc>
          <w:tcPr>
            <w:tcW w:w="704" w:type="dxa"/>
            <w:hideMark/>
          </w:tcPr>
          <w:p w14:paraId="6C79C31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163DE78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5FE8EDD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5B6B3BEE" w14:textId="77777777" w:rsidTr="002A0A22">
        <w:tc>
          <w:tcPr>
            <w:tcW w:w="627" w:type="dxa"/>
          </w:tcPr>
          <w:p w14:paraId="58160410"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85.</w:t>
            </w:r>
          </w:p>
        </w:tc>
        <w:tc>
          <w:tcPr>
            <w:tcW w:w="3435" w:type="dxa"/>
            <w:hideMark/>
          </w:tcPr>
          <w:p w14:paraId="5FA6CF00"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Bauhinia </w:t>
            </w:r>
            <w:r w:rsidRPr="00CD5CAF">
              <w:rPr>
                <w:rFonts w:ascii="Times New Roman" w:hAnsi="Times New Roman"/>
                <w:iCs/>
                <w:sz w:val="20"/>
              </w:rPr>
              <w:t>sp.2</w:t>
            </w:r>
          </w:p>
        </w:tc>
        <w:tc>
          <w:tcPr>
            <w:tcW w:w="1941" w:type="dxa"/>
            <w:hideMark/>
          </w:tcPr>
          <w:p w14:paraId="1D60102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Pata-de-vaca</w:t>
            </w:r>
          </w:p>
        </w:tc>
        <w:tc>
          <w:tcPr>
            <w:tcW w:w="1818" w:type="dxa"/>
            <w:hideMark/>
          </w:tcPr>
          <w:p w14:paraId="0957E017" w14:textId="5BA73CE5"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C</w:t>
            </w:r>
            <w:r w:rsidR="00AD311B" w:rsidRPr="00CD5CAF">
              <w:rPr>
                <w:rFonts w:ascii="Times New Roman" w:hAnsi="Times New Roman"/>
                <w:sz w:val="20"/>
              </w:rPr>
              <w:t>ancer</w:t>
            </w:r>
          </w:p>
        </w:tc>
        <w:tc>
          <w:tcPr>
            <w:tcW w:w="704" w:type="dxa"/>
            <w:hideMark/>
          </w:tcPr>
          <w:p w14:paraId="0B3C8FE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D683CB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12EE4F7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5CDFBAB9" w14:textId="77777777" w:rsidTr="002A0A22">
        <w:tc>
          <w:tcPr>
            <w:tcW w:w="627" w:type="dxa"/>
          </w:tcPr>
          <w:p w14:paraId="3BE7000A"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86.</w:t>
            </w:r>
          </w:p>
        </w:tc>
        <w:tc>
          <w:tcPr>
            <w:tcW w:w="3435" w:type="dxa"/>
            <w:hideMark/>
          </w:tcPr>
          <w:p w14:paraId="27F94CA9"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Cenostigma nordestinum </w:t>
            </w:r>
            <w:r w:rsidRPr="00CD5CAF">
              <w:rPr>
                <w:rFonts w:ascii="Times New Roman" w:hAnsi="Times New Roman"/>
                <w:sz w:val="20"/>
              </w:rPr>
              <w:t>Gagnon &amp; G.P.Lewis</w:t>
            </w:r>
          </w:p>
        </w:tc>
        <w:tc>
          <w:tcPr>
            <w:tcW w:w="1941" w:type="dxa"/>
            <w:hideMark/>
          </w:tcPr>
          <w:p w14:paraId="21FEBEB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Catingueira</w:t>
            </w:r>
          </w:p>
        </w:tc>
        <w:tc>
          <w:tcPr>
            <w:tcW w:w="1818" w:type="dxa"/>
            <w:hideMark/>
          </w:tcPr>
          <w:p w14:paraId="44E86693" w14:textId="635975BD"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Flu</w:t>
            </w:r>
          </w:p>
        </w:tc>
        <w:tc>
          <w:tcPr>
            <w:tcW w:w="704" w:type="dxa"/>
            <w:hideMark/>
          </w:tcPr>
          <w:p w14:paraId="22B3F04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6C162D6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16</w:t>
            </w:r>
          </w:p>
        </w:tc>
        <w:tc>
          <w:tcPr>
            <w:tcW w:w="694" w:type="dxa"/>
            <w:hideMark/>
          </w:tcPr>
          <w:p w14:paraId="29D7F50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16</w:t>
            </w:r>
          </w:p>
        </w:tc>
      </w:tr>
      <w:tr w:rsidR="00B30252" w:rsidRPr="00CD5CAF" w14:paraId="58E0F98D" w14:textId="77777777" w:rsidTr="002A0A22">
        <w:tc>
          <w:tcPr>
            <w:tcW w:w="627" w:type="dxa"/>
          </w:tcPr>
          <w:p w14:paraId="0E0B395B"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87.</w:t>
            </w:r>
          </w:p>
        </w:tc>
        <w:tc>
          <w:tcPr>
            <w:tcW w:w="3435" w:type="dxa"/>
            <w:hideMark/>
          </w:tcPr>
          <w:p w14:paraId="5FA40BFB"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Copaifera langsdorffii </w:t>
            </w:r>
            <w:r w:rsidRPr="00CD5CAF">
              <w:rPr>
                <w:rFonts w:ascii="Times New Roman" w:hAnsi="Times New Roman"/>
                <w:sz w:val="20"/>
              </w:rPr>
              <w:t>Desf.</w:t>
            </w:r>
          </w:p>
        </w:tc>
        <w:tc>
          <w:tcPr>
            <w:tcW w:w="1941" w:type="dxa"/>
            <w:hideMark/>
          </w:tcPr>
          <w:p w14:paraId="336C97A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Copaíba</w:t>
            </w:r>
          </w:p>
        </w:tc>
        <w:tc>
          <w:tcPr>
            <w:tcW w:w="1818" w:type="dxa"/>
            <w:hideMark/>
          </w:tcPr>
          <w:p w14:paraId="68033BC8" w14:textId="0B27E220" w:rsidR="00B30252" w:rsidRPr="00CD5CAF" w:rsidRDefault="00AD311B"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Healing wounds, flu, external bleeding, blows, gastritis,</w:t>
            </w:r>
          </w:p>
        </w:tc>
        <w:tc>
          <w:tcPr>
            <w:tcW w:w="704" w:type="dxa"/>
            <w:hideMark/>
          </w:tcPr>
          <w:p w14:paraId="5F195E7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562" w:type="dxa"/>
            <w:hideMark/>
          </w:tcPr>
          <w:p w14:paraId="6B4AE4C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12</w:t>
            </w:r>
          </w:p>
        </w:tc>
        <w:tc>
          <w:tcPr>
            <w:tcW w:w="694" w:type="dxa"/>
            <w:hideMark/>
          </w:tcPr>
          <w:p w14:paraId="3336D04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r>
      <w:tr w:rsidR="00B30252" w:rsidRPr="00CD5CAF" w14:paraId="12DFB1A4" w14:textId="77777777" w:rsidTr="002A0A22">
        <w:tc>
          <w:tcPr>
            <w:tcW w:w="627" w:type="dxa"/>
          </w:tcPr>
          <w:p w14:paraId="49D2742F"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88.</w:t>
            </w:r>
          </w:p>
        </w:tc>
        <w:tc>
          <w:tcPr>
            <w:tcW w:w="3435" w:type="dxa"/>
          </w:tcPr>
          <w:p w14:paraId="29C00060"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Erythrina variegata </w:t>
            </w:r>
            <w:r w:rsidRPr="00CD5CAF">
              <w:rPr>
                <w:rFonts w:ascii="Times New Roman" w:hAnsi="Times New Roman"/>
                <w:iCs/>
                <w:sz w:val="20"/>
              </w:rPr>
              <w:t>L.</w:t>
            </w:r>
          </w:p>
        </w:tc>
        <w:tc>
          <w:tcPr>
            <w:tcW w:w="1941" w:type="dxa"/>
          </w:tcPr>
          <w:p w14:paraId="45DB196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Pé-de-pau-Brasil</w:t>
            </w:r>
          </w:p>
        </w:tc>
        <w:tc>
          <w:tcPr>
            <w:tcW w:w="1818" w:type="dxa"/>
          </w:tcPr>
          <w:p w14:paraId="016B2712" w14:textId="23C6B624" w:rsidR="00B30252" w:rsidRPr="00CD5CAF" w:rsidRDefault="00AD311B" w:rsidP="007F0813">
            <w:pPr>
              <w:spacing w:line="276" w:lineRule="auto"/>
              <w:ind w:right="-67"/>
              <w:jc w:val="both"/>
              <w:rPr>
                <w:rFonts w:ascii="Times New Roman" w:hAnsi="Times New Roman"/>
                <w:sz w:val="20"/>
              </w:rPr>
            </w:pPr>
            <w:r w:rsidRPr="00CD5CAF">
              <w:rPr>
                <w:rFonts w:ascii="Times New Roman" w:hAnsi="Times New Roman"/>
                <w:sz w:val="20"/>
              </w:rPr>
              <w:t>Evil eye</w:t>
            </w:r>
          </w:p>
        </w:tc>
        <w:tc>
          <w:tcPr>
            <w:tcW w:w="704" w:type="dxa"/>
          </w:tcPr>
          <w:p w14:paraId="06C6810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tcPr>
          <w:p w14:paraId="0851D3A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tcPr>
          <w:p w14:paraId="46324DC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1F6E2DFE" w14:textId="77777777" w:rsidTr="002A0A22">
        <w:tc>
          <w:tcPr>
            <w:tcW w:w="627" w:type="dxa"/>
          </w:tcPr>
          <w:p w14:paraId="2AAE9BA0"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89.</w:t>
            </w:r>
          </w:p>
        </w:tc>
        <w:tc>
          <w:tcPr>
            <w:tcW w:w="3435" w:type="dxa"/>
            <w:hideMark/>
          </w:tcPr>
          <w:p w14:paraId="079501B3"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Hymenaea</w:t>
            </w:r>
            <w:r w:rsidRPr="00CD5CAF">
              <w:rPr>
                <w:rFonts w:ascii="Times New Roman" w:hAnsi="Times New Roman"/>
                <w:sz w:val="20"/>
              </w:rPr>
              <w:t xml:space="preserve"> </w:t>
            </w:r>
            <w:r w:rsidRPr="00CD5CAF">
              <w:rPr>
                <w:rFonts w:ascii="Times New Roman" w:hAnsi="Times New Roman"/>
                <w:i/>
                <w:sz w:val="20"/>
              </w:rPr>
              <w:t xml:space="preserve">courbaril </w:t>
            </w:r>
            <w:r w:rsidRPr="00CD5CAF">
              <w:rPr>
                <w:rFonts w:ascii="Times New Roman" w:hAnsi="Times New Roman"/>
                <w:sz w:val="20"/>
              </w:rPr>
              <w:t>L.</w:t>
            </w:r>
          </w:p>
        </w:tc>
        <w:tc>
          <w:tcPr>
            <w:tcW w:w="1941" w:type="dxa"/>
            <w:hideMark/>
          </w:tcPr>
          <w:p w14:paraId="7A6EE8D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Jatobá</w:t>
            </w:r>
          </w:p>
        </w:tc>
        <w:tc>
          <w:tcPr>
            <w:tcW w:w="1818" w:type="dxa"/>
            <w:hideMark/>
          </w:tcPr>
          <w:p w14:paraId="0BE6B45B" w14:textId="1FD9DE08" w:rsidR="00B30252" w:rsidRPr="00CD5CAF" w:rsidRDefault="00AD311B"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Flu, inflammation in the uterus, inflammation in the ovaries, urinary infection</w:t>
            </w:r>
          </w:p>
        </w:tc>
        <w:tc>
          <w:tcPr>
            <w:tcW w:w="704" w:type="dxa"/>
            <w:hideMark/>
          </w:tcPr>
          <w:p w14:paraId="2CA1C87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562" w:type="dxa"/>
            <w:hideMark/>
          </w:tcPr>
          <w:p w14:paraId="5594936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15</w:t>
            </w:r>
          </w:p>
        </w:tc>
        <w:tc>
          <w:tcPr>
            <w:tcW w:w="694" w:type="dxa"/>
            <w:hideMark/>
          </w:tcPr>
          <w:p w14:paraId="3FE7171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13</w:t>
            </w:r>
          </w:p>
        </w:tc>
      </w:tr>
      <w:tr w:rsidR="00B30252" w:rsidRPr="00CD5CAF" w14:paraId="20E099A5" w14:textId="77777777" w:rsidTr="002A0A22">
        <w:tc>
          <w:tcPr>
            <w:tcW w:w="627" w:type="dxa"/>
          </w:tcPr>
          <w:p w14:paraId="60E7322D" w14:textId="77777777" w:rsidR="00B30252" w:rsidRPr="00CD5CAF" w:rsidRDefault="00B30252" w:rsidP="007F0813">
            <w:pPr>
              <w:spacing w:line="276" w:lineRule="auto"/>
              <w:ind w:right="-80"/>
              <w:rPr>
                <w:rFonts w:ascii="Times New Roman" w:hAnsi="Times New Roman"/>
                <w:iCs/>
                <w:sz w:val="20"/>
                <w:lang w:val="es-CO"/>
              </w:rPr>
            </w:pPr>
            <w:r w:rsidRPr="00CD5CAF">
              <w:rPr>
                <w:rFonts w:ascii="Times New Roman" w:hAnsi="Times New Roman"/>
                <w:iCs/>
                <w:sz w:val="20"/>
                <w:lang w:val="es-CO"/>
              </w:rPr>
              <w:t>90.</w:t>
            </w:r>
          </w:p>
        </w:tc>
        <w:tc>
          <w:tcPr>
            <w:tcW w:w="3435" w:type="dxa"/>
            <w:hideMark/>
          </w:tcPr>
          <w:p w14:paraId="207CDE70" w14:textId="77777777" w:rsidR="00B30252" w:rsidRPr="00CD5CAF" w:rsidRDefault="00B30252" w:rsidP="007F0813">
            <w:pPr>
              <w:spacing w:line="276" w:lineRule="auto"/>
              <w:ind w:right="-80"/>
              <w:rPr>
                <w:rFonts w:ascii="Times New Roman" w:hAnsi="Times New Roman"/>
                <w:iCs/>
                <w:sz w:val="20"/>
                <w:lang w:val="es-CO"/>
              </w:rPr>
            </w:pPr>
            <w:r w:rsidRPr="00CD5CAF">
              <w:rPr>
                <w:rFonts w:ascii="Times New Roman" w:hAnsi="Times New Roman"/>
                <w:i/>
                <w:iCs/>
                <w:sz w:val="20"/>
                <w:lang w:val="es-CO"/>
              </w:rPr>
              <w:t xml:space="preserve">Hymenaea stigonocarpa </w:t>
            </w:r>
            <w:r w:rsidRPr="00CD5CAF">
              <w:rPr>
                <w:rFonts w:ascii="Times New Roman" w:hAnsi="Times New Roman"/>
                <w:iCs/>
                <w:sz w:val="20"/>
                <w:lang w:val="es-CO"/>
              </w:rPr>
              <w:t>Mart. ex Hayne</w:t>
            </w:r>
          </w:p>
        </w:tc>
        <w:tc>
          <w:tcPr>
            <w:tcW w:w="1941" w:type="dxa"/>
            <w:hideMark/>
          </w:tcPr>
          <w:p w14:paraId="716E2C5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Jatobá-casca-fina</w:t>
            </w:r>
          </w:p>
        </w:tc>
        <w:tc>
          <w:tcPr>
            <w:tcW w:w="1818" w:type="dxa"/>
            <w:hideMark/>
          </w:tcPr>
          <w:p w14:paraId="2AA86558" w14:textId="56D1E918" w:rsidR="00B30252" w:rsidRPr="00CD5CAF" w:rsidRDefault="00AD311B"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Inflammation in the uterus, inflammation in the ovaries</w:t>
            </w:r>
          </w:p>
        </w:tc>
        <w:tc>
          <w:tcPr>
            <w:tcW w:w="704" w:type="dxa"/>
            <w:hideMark/>
          </w:tcPr>
          <w:p w14:paraId="1944A32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793311B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373C56F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4965C5CF" w14:textId="77777777" w:rsidTr="002A0A22">
        <w:tc>
          <w:tcPr>
            <w:tcW w:w="627" w:type="dxa"/>
          </w:tcPr>
          <w:p w14:paraId="637321F6"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91.</w:t>
            </w:r>
          </w:p>
        </w:tc>
        <w:tc>
          <w:tcPr>
            <w:tcW w:w="3435" w:type="dxa"/>
            <w:hideMark/>
          </w:tcPr>
          <w:p w14:paraId="52EABE19"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Libidibia ferrea </w:t>
            </w:r>
            <w:r w:rsidRPr="00CD5CAF">
              <w:rPr>
                <w:rFonts w:ascii="Times New Roman" w:hAnsi="Times New Roman"/>
                <w:sz w:val="20"/>
              </w:rPr>
              <w:t>(Mart. ex Tul.) L.P.Queiroz</w:t>
            </w:r>
          </w:p>
        </w:tc>
        <w:tc>
          <w:tcPr>
            <w:tcW w:w="1941" w:type="dxa"/>
            <w:hideMark/>
          </w:tcPr>
          <w:p w14:paraId="128B95D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Jucá</w:t>
            </w:r>
          </w:p>
        </w:tc>
        <w:tc>
          <w:tcPr>
            <w:tcW w:w="1818" w:type="dxa"/>
            <w:hideMark/>
          </w:tcPr>
          <w:p w14:paraId="1000C50F" w14:textId="5C519BE8" w:rsidR="00B30252" w:rsidRPr="00CD5CAF" w:rsidRDefault="00AD311B"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Rheumatism, kidney pain, flu, general pain, urinary infection, healing wounds, external bleeding</w:t>
            </w:r>
          </w:p>
        </w:tc>
        <w:tc>
          <w:tcPr>
            <w:tcW w:w="704" w:type="dxa"/>
            <w:hideMark/>
          </w:tcPr>
          <w:p w14:paraId="0894836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c>
          <w:tcPr>
            <w:tcW w:w="562" w:type="dxa"/>
            <w:hideMark/>
          </w:tcPr>
          <w:p w14:paraId="4481CDA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09</w:t>
            </w:r>
          </w:p>
        </w:tc>
        <w:tc>
          <w:tcPr>
            <w:tcW w:w="694" w:type="dxa"/>
            <w:hideMark/>
          </w:tcPr>
          <w:p w14:paraId="42BC35B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r>
      <w:tr w:rsidR="00B30252" w:rsidRPr="00CD5CAF" w14:paraId="1938B289" w14:textId="77777777" w:rsidTr="002A0A22">
        <w:tc>
          <w:tcPr>
            <w:tcW w:w="627" w:type="dxa"/>
          </w:tcPr>
          <w:p w14:paraId="60627A9A"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92.</w:t>
            </w:r>
          </w:p>
        </w:tc>
        <w:tc>
          <w:tcPr>
            <w:tcW w:w="3435" w:type="dxa"/>
            <w:hideMark/>
          </w:tcPr>
          <w:p w14:paraId="3D064F12"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Luetzelburgia auriculata </w:t>
            </w:r>
            <w:r w:rsidRPr="00CD5CAF">
              <w:rPr>
                <w:rFonts w:ascii="Times New Roman" w:hAnsi="Times New Roman"/>
                <w:iCs/>
                <w:sz w:val="20"/>
              </w:rPr>
              <w:t>(Allemão) Ducke</w:t>
            </w:r>
          </w:p>
        </w:tc>
        <w:tc>
          <w:tcPr>
            <w:tcW w:w="1941" w:type="dxa"/>
            <w:hideMark/>
          </w:tcPr>
          <w:p w14:paraId="3614394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Sucupira</w:t>
            </w:r>
          </w:p>
        </w:tc>
        <w:tc>
          <w:tcPr>
            <w:tcW w:w="1818" w:type="dxa"/>
            <w:hideMark/>
          </w:tcPr>
          <w:p w14:paraId="40E76863" w14:textId="43C9B9EB" w:rsidR="00B30252" w:rsidRPr="00CD5CAF" w:rsidRDefault="00AD311B"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General inflammation in the throat</w:t>
            </w:r>
          </w:p>
        </w:tc>
        <w:tc>
          <w:tcPr>
            <w:tcW w:w="704" w:type="dxa"/>
            <w:hideMark/>
          </w:tcPr>
          <w:p w14:paraId="089C6BE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73E3E01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0817EF0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77D81845" w14:textId="77777777" w:rsidTr="002A0A22">
        <w:tc>
          <w:tcPr>
            <w:tcW w:w="627" w:type="dxa"/>
          </w:tcPr>
          <w:p w14:paraId="2F25FBF3"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93.</w:t>
            </w:r>
          </w:p>
        </w:tc>
        <w:tc>
          <w:tcPr>
            <w:tcW w:w="3435" w:type="dxa"/>
            <w:hideMark/>
          </w:tcPr>
          <w:p w14:paraId="5F3F6C5F"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Mimosa caesalpiniifolia </w:t>
            </w:r>
            <w:r w:rsidRPr="00CD5CAF">
              <w:rPr>
                <w:rFonts w:ascii="Times New Roman" w:hAnsi="Times New Roman"/>
                <w:sz w:val="20"/>
              </w:rPr>
              <w:t>Benth.</w:t>
            </w:r>
          </w:p>
        </w:tc>
        <w:tc>
          <w:tcPr>
            <w:tcW w:w="1941" w:type="dxa"/>
            <w:hideMark/>
          </w:tcPr>
          <w:p w14:paraId="1F2D633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Sabiá</w:t>
            </w:r>
          </w:p>
        </w:tc>
        <w:tc>
          <w:tcPr>
            <w:tcW w:w="1818" w:type="dxa"/>
            <w:hideMark/>
          </w:tcPr>
          <w:p w14:paraId="2B43DB45" w14:textId="2AB561B6" w:rsidR="00B30252" w:rsidRPr="00CD5CAF" w:rsidRDefault="00AD311B"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Healing wounds, flu, severe inflammation in the foot, healing a child's belly button, inflammation in general</w:t>
            </w:r>
          </w:p>
        </w:tc>
        <w:tc>
          <w:tcPr>
            <w:tcW w:w="704" w:type="dxa"/>
            <w:hideMark/>
          </w:tcPr>
          <w:p w14:paraId="653FB8E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562" w:type="dxa"/>
            <w:hideMark/>
          </w:tcPr>
          <w:p w14:paraId="58A6A4F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c>
          <w:tcPr>
            <w:tcW w:w="694" w:type="dxa"/>
            <w:hideMark/>
          </w:tcPr>
          <w:p w14:paraId="0C140A3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r>
      <w:tr w:rsidR="00B30252" w:rsidRPr="00CD5CAF" w14:paraId="072EAC6D" w14:textId="77777777" w:rsidTr="002A0A22">
        <w:tc>
          <w:tcPr>
            <w:tcW w:w="627" w:type="dxa"/>
          </w:tcPr>
          <w:p w14:paraId="382815CA"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94.</w:t>
            </w:r>
          </w:p>
        </w:tc>
        <w:tc>
          <w:tcPr>
            <w:tcW w:w="3435" w:type="dxa"/>
          </w:tcPr>
          <w:p w14:paraId="74D8B0A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Myroxylom peruiferum </w:t>
            </w:r>
            <w:r w:rsidRPr="00CD5CAF">
              <w:rPr>
                <w:rFonts w:ascii="Times New Roman" w:hAnsi="Times New Roman"/>
                <w:iCs/>
                <w:sz w:val="20"/>
              </w:rPr>
              <w:t>L.f.</w:t>
            </w:r>
          </w:p>
        </w:tc>
        <w:tc>
          <w:tcPr>
            <w:tcW w:w="1941" w:type="dxa"/>
          </w:tcPr>
          <w:p w14:paraId="37FD374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Bálsamo</w:t>
            </w:r>
          </w:p>
        </w:tc>
        <w:tc>
          <w:tcPr>
            <w:tcW w:w="1818" w:type="dxa"/>
          </w:tcPr>
          <w:p w14:paraId="083E8586" w14:textId="019AE080" w:rsidR="00B30252" w:rsidRPr="00CD5CAF" w:rsidRDefault="00AD311B" w:rsidP="007F0813">
            <w:pPr>
              <w:spacing w:line="276" w:lineRule="auto"/>
              <w:ind w:right="-67"/>
              <w:jc w:val="both"/>
              <w:rPr>
                <w:rFonts w:ascii="Times New Roman" w:hAnsi="Times New Roman"/>
                <w:sz w:val="20"/>
              </w:rPr>
            </w:pPr>
            <w:r w:rsidRPr="00CD5CAF">
              <w:rPr>
                <w:rFonts w:ascii="Times New Roman" w:hAnsi="Times New Roman"/>
                <w:sz w:val="20"/>
              </w:rPr>
              <w:t>Shock, general pain, broken</w:t>
            </w:r>
          </w:p>
        </w:tc>
        <w:tc>
          <w:tcPr>
            <w:tcW w:w="704" w:type="dxa"/>
          </w:tcPr>
          <w:p w14:paraId="61951A4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tcPr>
          <w:p w14:paraId="301E034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tcPr>
          <w:p w14:paraId="0A7009A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3B6AC218" w14:textId="77777777" w:rsidTr="002A0A22">
        <w:tc>
          <w:tcPr>
            <w:tcW w:w="627" w:type="dxa"/>
          </w:tcPr>
          <w:p w14:paraId="24998EE4"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95.</w:t>
            </w:r>
          </w:p>
        </w:tc>
        <w:tc>
          <w:tcPr>
            <w:tcW w:w="3435" w:type="dxa"/>
            <w:hideMark/>
          </w:tcPr>
          <w:p w14:paraId="320B8AA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Pterocarpus </w:t>
            </w:r>
            <w:r w:rsidRPr="00CD5CAF">
              <w:rPr>
                <w:rFonts w:ascii="Times New Roman" w:hAnsi="Times New Roman"/>
                <w:iCs/>
                <w:sz w:val="20"/>
              </w:rPr>
              <w:t>sp.</w:t>
            </w:r>
          </w:p>
        </w:tc>
        <w:tc>
          <w:tcPr>
            <w:tcW w:w="1941" w:type="dxa"/>
            <w:hideMark/>
          </w:tcPr>
          <w:p w14:paraId="7FD23F7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Pau-de-sangue</w:t>
            </w:r>
          </w:p>
        </w:tc>
        <w:tc>
          <w:tcPr>
            <w:tcW w:w="1818" w:type="dxa"/>
            <w:hideMark/>
          </w:tcPr>
          <w:p w14:paraId="3FD9B789" w14:textId="7CED10E2"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Flu</w:t>
            </w:r>
          </w:p>
        </w:tc>
        <w:tc>
          <w:tcPr>
            <w:tcW w:w="704" w:type="dxa"/>
            <w:hideMark/>
          </w:tcPr>
          <w:p w14:paraId="1E62CDA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4F77383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2BB4353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79FF8356" w14:textId="77777777" w:rsidTr="002A0A22">
        <w:tc>
          <w:tcPr>
            <w:tcW w:w="627" w:type="dxa"/>
          </w:tcPr>
          <w:p w14:paraId="09A4EC43"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96.</w:t>
            </w:r>
          </w:p>
        </w:tc>
        <w:tc>
          <w:tcPr>
            <w:tcW w:w="3435" w:type="dxa"/>
            <w:hideMark/>
          </w:tcPr>
          <w:p w14:paraId="17087C24"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Senna alata </w:t>
            </w:r>
            <w:r w:rsidRPr="00CD5CAF">
              <w:rPr>
                <w:rFonts w:ascii="Times New Roman" w:hAnsi="Times New Roman"/>
                <w:sz w:val="20"/>
              </w:rPr>
              <w:t>(L.) Roxb.</w:t>
            </w:r>
          </w:p>
        </w:tc>
        <w:tc>
          <w:tcPr>
            <w:tcW w:w="1941" w:type="dxa"/>
            <w:hideMark/>
          </w:tcPr>
          <w:p w14:paraId="3B8F349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Canafístula</w:t>
            </w:r>
          </w:p>
        </w:tc>
        <w:tc>
          <w:tcPr>
            <w:tcW w:w="1818" w:type="dxa"/>
            <w:hideMark/>
          </w:tcPr>
          <w:p w14:paraId="7FE15194" w14:textId="4B9E4398" w:rsidR="00B30252" w:rsidRPr="00CD5CAF" w:rsidRDefault="00AD311B" w:rsidP="007F0813">
            <w:pPr>
              <w:spacing w:line="276" w:lineRule="auto"/>
              <w:ind w:right="-67"/>
              <w:jc w:val="both"/>
              <w:rPr>
                <w:rFonts w:ascii="Times New Roman" w:hAnsi="Times New Roman"/>
                <w:sz w:val="20"/>
              </w:rPr>
            </w:pPr>
            <w:r w:rsidRPr="00CD5CAF">
              <w:rPr>
                <w:rFonts w:ascii="Times New Roman" w:hAnsi="Times New Roman"/>
                <w:sz w:val="20"/>
              </w:rPr>
              <w:t xml:space="preserve">Impinge, </w:t>
            </w:r>
            <w:r w:rsidR="0021459E" w:rsidRPr="00CD5CAF">
              <w:rPr>
                <w:rFonts w:ascii="Times New Roman" w:hAnsi="Times New Roman"/>
                <w:sz w:val="20"/>
              </w:rPr>
              <w:t>fl</w:t>
            </w:r>
            <w:r w:rsidRPr="00CD5CAF">
              <w:rPr>
                <w:rFonts w:ascii="Times New Roman" w:hAnsi="Times New Roman"/>
                <w:sz w:val="20"/>
              </w:rPr>
              <w:t>u, hemorrhoids</w:t>
            </w:r>
          </w:p>
        </w:tc>
        <w:tc>
          <w:tcPr>
            <w:tcW w:w="704" w:type="dxa"/>
            <w:hideMark/>
          </w:tcPr>
          <w:p w14:paraId="02039AF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5F5CEDD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694" w:type="dxa"/>
            <w:hideMark/>
          </w:tcPr>
          <w:p w14:paraId="0B1D317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r>
      <w:tr w:rsidR="00B30252" w:rsidRPr="00CD5CAF" w14:paraId="4C327D07" w14:textId="77777777" w:rsidTr="002A0A22">
        <w:tc>
          <w:tcPr>
            <w:tcW w:w="627" w:type="dxa"/>
          </w:tcPr>
          <w:p w14:paraId="5A5E63AA"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97.</w:t>
            </w:r>
          </w:p>
        </w:tc>
        <w:tc>
          <w:tcPr>
            <w:tcW w:w="3435" w:type="dxa"/>
            <w:hideMark/>
          </w:tcPr>
          <w:p w14:paraId="72226079" w14:textId="77777777" w:rsidR="00B30252" w:rsidRPr="00CD5CAF" w:rsidRDefault="00B30252" w:rsidP="007F0813">
            <w:pPr>
              <w:spacing w:line="276" w:lineRule="auto"/>
              <w:ind w:right="-80"/>
              <w:rPr>
                <w:rFonts w:ascii="Times New Roman" w:hAnsi="Times New Roman"/>
                <w:sz w:val="20"/>
              </w:rPr>
            </w:pPr>
            <w:r w:rsidRPr="00CD5CAF">
              <w:rPr>
                <w:rFonts w:ascii="Times New Roman" w:hAnsi="Times New Roman"/>
                <w:i/>
                <w:iCs/>
                <w:sz w:val="20"/>
              </w:rPr>
              <w:t xml:space="preserve">Senna occidentalis </w:t>
            </w:r>
            <w:r w:rsidRPr="00CD5CAF">
              <w:rPr>
                <w:rFonts w:ascii="Times New Roman" w:hAnsi="Times New Roman"/>
                <w:sz w:val="20"/>
              </w:rPr>
              <w:t>(L.) Link</w:t>
            </w:r>
          </w:p>
        </w:tc>
        <w:tc>
          <w:tcPr>
            <w:tcW w:w="1941" w:type="dxa"/>
            <w:hideMark/>
          </w:tcPr>
          <w:p w14:paraId="2BDBFB7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Manjerioba</w:t>
            </w:r>
          </w:p>
        </w:tc>
        <w:tc>
          <w:tcPr>
            <w:tcW w:w="1818" w:type="dxa"/>
            <w:hideMark/>
          </w:tcPr>
          <w:p w14:paraId="314BDC3A" w14:textId="4C5CFFEF" w:rsidR="00B30252" w:rsidRPr="00CD5CAF" w:rsidRDefault="0021459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Changes in the menstrual cycle</w:t>
            </w:r>
          </w:p>
        </w:tc>
        <w:tc>
          <w:tcPr>
            <w:tcW w:w="704" w:type="dxa"/>
            <w:hideMark/>
          </w:tcPr>
          <w:p w14:paraId="464C738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7DF9402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5E1E51B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424E42B2" w14:textId="77777777" w:rsidTr="002A0A22">
        <w:tc>
          <w:tcPr>
            <w:tcW w:w="627" w:type="dxa"/>
          </w:tcPr>
          <w:p w14:paraId="47F34651"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98.</w:t>
            </w:r>
          </w:p>
        </w:tc>
        <w:tc>
          <w:tcPr>
            <w:tcW w:w="3435" w:type="dxa"/>
            <w:hideMark/>
          </w:tcPr>
          <w:p w14:paraId="5ADD63EC"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Tamarindus indica </w:t>
            </w:r>
            <w:r w:rsidRPr="00CD5CAF">
              <w:rPr>
                <w:rFonts w:ascii="Times New Roman" w:hAnsi="Times New Roman"/>
                <w:sz w:val="20"/>
              </w:rPr>
              <w:t>L.</w:t>
            </w:r>
          </w:p>
        </w:tc>
        <w:tc>
          <w:tcPr>
            <w:tcW w:w="1941" w:type="dxa"/>
            <w:hideMark/>
          </w:tcPr>
          <w:p w14:paraId="7A4F2E0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Tamarinda</w:t>
            </w:r>
          </w:p>
        </w:tc>
        <w:tc>
          <w:tcPr>
            <w:tcW w:w="1818" w:type="dxa"/>
            <w:hideMark/>
          </w:tcPr>
          <w:p w14:paraId="4AA66FFB" w14:textId="41A3A06B"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Hemorr</w:t>
            </w:r>
            <w:r w:rsidR="0021459E" w:rsidRPr="00CD5CAF">
              <w:rPr>
                <w:rFonts w:ascii="Times New Roman" w:hAnsi="Times New Roman"/>
                <w:sz w:val="20"/>
              </w:rPr>
              <w:t>hoids</w:t>
            </w:r>
          </w:p>
        </w:tc>
        <w:tc>
          <w:tcPr>
            <w:tcW w:w="704" w:type="dxa"/>
            <w:hideMark/>
          </w:tcPr>
          <w:p w14:paraId="6E22C02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4631AAE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7A77002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18ED66E6" w14:textId="77777777" w:rsidTr="002A0A22">
        <w:tc>
          <w:tcPr>
            <w:tcW w:w="627" w:type="dxa"/>
          </w:tcPr>
          <w:p w14:paraId="4F616ED2" w14:textId="77777777" w:rsidR="00B30252" w:rsidRPr="00CD5CAF" w:rsidRDefault="00B30252" w:rsidP="007F0813">
            <w:pPr>
              <w:spacing w:line="276" w:lineRule="auto"/>
              <w:ind w:right="-80"/>
              <w:jc w:val="both"/>
              <w:rPr>
                <w:rFonts w:ascii="Times New Roman" w:hAnsi="Times New Roman"/>
                <w:iCs/>
                <w:sz w:val="20"/>
                <w:lang w:val="en-US"/>
              </w:rPr>
            </w:pPr>
            <w:r w:rsidRPr="00CD5CAF">
              <w:rPr>
                <w:rFonts w:ascii="Times New Roman" w:hAnsi="Times New Roman"/>
                <w:iCs/>
                <w:sz w:val="20"/>
                <w:lang w:val="en-US"/>
              </w:rPr>
              <w:t>99.</w:t>
            </w:r>
          </w:p>
        </w:tc>
        <w:tc>
          <w:tcPr>
            <w:tcW w:w="3435" w:type="dxa"/>
          </w:tcPr>
          <w:p w14:paraId="67E5450E" w14:textId="77777777" w:rsidR="00B30252" w:rsidRPr="00CD5CAF" w:rsidRDefault="00B30252" w:rsidP="007F0813">
            <w:pPr>
              <w:spacing w:line="276" w:lineRule="auto"/>
              <w:ind w:right="-80"/>
              <w:jc w:val="both"/>
              <w:rPr>
                <w:rFonts w:ascii="Times New Roman" w:hAnsi="Times New Roman"/>
                <w:i/>
                <w:iCs/>
                <w:sz w:val="20"/>
                <w:lang w:val="en-US"/>
              </w:rPr>
            </w:pPr>
            <w:r w:rsidRPr="00CD5CAF">
              <w:rPr>
                <w:rFonts w:ascii="Times New Roman" w:hAnsi="Times New Roman"/>
                <w:i/>
                <w:iCs/>
                <w:sz w:val="20"/>
                <w:lang w:val="en-US"/>
              </w:rPr>
              <w:t xml:space="preserve">Vachellia farnesiana </w:t>
            </w:r>
            <w:r w:rsidRPr="00CD5CAF">
              <w:rPr>
                <w:rFonts w:ascii="Times New Roman" w:hAnsi="Times New Roman"/>
                <w:iCs/>
                <w:sz w:val="20"/>
                <w:lang w:val="en-US"/>
              </w:rPr>
              <w:t>(L.) Wight &amp; Arn.</w:t>
            </w:r>
          </w:p>
        </w:tc>
        <w:tc>
          <w:tcPr>
            <w:tcW w:w="1941" w:type="dxa"/>
          </w:tcPr>
          <w:p w14:paraId="619710F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Coronha</w:t>
            </w:r>
          </w:p>
        </w:tc>
        <w:tc>
          <w:tcPr>
            <w:tcW w:w="1818" w:type="dxa"/>
          </w:tcPr>
          <w:p w14:paraId="7B729643" w14:textId="5186B04E" w:rsidR="00B30252" w:rsidRPr="00CD5CAF" w:rsidRDefault="0021459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Flu, general fever, diarrhea, general headache, epilepsy, urinary tract infection</w:t>
            </w:r>
          </w:p>
        </w:tc>
        <w:tc>
          <w:tcPr>
            <w:tcW w:w="704" w:type="dxa"/>
          </w:tcPr>
          <w:p w14:paraId="75FB93E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562" w:type="dxa"/>
          </w:tcPr>
          <w:p w14:paraId="4F66FA9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22</w:t>
            </w:r>
          </w:p>
        </w:tc>
        <w:tc>
          <w:tcPr>
            <w:tcW w:w="694" w:type="dxa"/>
          </w:tcPr>
          <w:p w14:paraId="3CA8205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18</w:t>
            </w:r>
          </w:p>
        </w:tc>
      </w:tr>
      <w:tr w:rsidR="00B30252" w:rsidRPr="00CD5CAF" w14:paraId="47537584" w14:textId="77777777" w:rsidTr="002A0A22">
        <w:tc>
          <w:tcPr>
            <w:tcW w:w="627" w:type="dxa"/>
          </w:tcPr>
          <w:p w14:paraId="66914F5B"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lastRenderedPageBreak/>
              <w:t>100.</w:t>
            </w:r>
          </w:p>
        </w:tc>
        <w:tc>
          <w:tcPr>
            <w:tcW w:w="3435" w:type="dxa"/>
            <w:hideMark/>
          </w:tcPr>
          <w:p w14:paraId="6F9E5309"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Vicia faba </w:t>
            </w:r>
            <w:r w:rsidRPr="00CD5CAF">
              <w:rPr>
                <w:rFonts w:ascii="Times New Roman" w:hAnsi="Times New Roman"/>
                <w:iCs/>
                <w:sz w:val="20"/>
              </w:rPr>
              <w:t>L.</w:t>
            </w:r>
          </w:p>
        </w:tc>
        <w:tc>
          <w:tcPr>
            <w:tcW w:w="1941" w:type="dxa"/>
            <w:hideMark/>
          </w:tcPr>
          <w:p w14:paraId="27E47F9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Fava-da-Índia</w:t>
            </w:r>
          </w:p>
        </w:tc>
        <w:tc>
          <w:tcPr>
            <w:tcW w:w="1818" w:type="dxa"/>
          </w:tcPr>
          <w:p w14:paraId="03FEF542" w14:textId="6FC21104" w:rsidR="00B30252" w:rsidRPr="00CD5CAF" w:rsidRDefault="0021459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Intestinal infection, general vomiting, general fever, childhood diarrhea</w:t>
            </w:r>
          </w:p>
        </w:tc>
        <w:tc>
          <w:tcPr>
            <w:tcW w:w="704" w:type="dxa"/>
            <w:hideMark/>
          </w:tcPr>
          <w:p w14:paraId="6713AA0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562" w:type="dxa"/>
            <w:hideMark/>
          </w:tcPr>
          <w:p w14:paraId="786FED6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694" w:type="dxa"/>
            <w:hideMark/>
          </w:tcPr>
          <w:p w14:paraId="78F4184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r>
      <w:tr w:rsidR="00B30252" w:rsidRPr="00CD5CAF" w14:paraId="63354A98" w14:textId="77777777" w:rsidTr="002A0A22">
        <w:tc>
          <w:tcPr>
            <w:tcW w:w="627" w:type="dxa"/>
          </w:tcPr>
          <w:p w14:paraId="67D02530"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101.</w:t>
            </w:r>
          </w:p>
        </w:tc>
        <w:tc>
          <w:tcPr>
            <w:tcW w:w="3435" w:type="dxa"/>
          </w:tcPr>
          <w:p w14:paraId="372F9348" w14:textId="77777777" w:rsidR="00B30252" w:rsidRPr="00CD5CAF" w:rsidRDefault="00B30252" w:rsidP="007F0813">
            <w:pPr>
              <w:spacing w:line="276" w:lineRule="auto"/>
              <w:ind w:right="-80"/>
              <w:jc w:val="both"/>
              <w:rPr>
                <w:rFonts w:ascii="Times New Roman" w:hAnsi="Times New Roman"/>
                <w:i/>
                <w:iCs/>
                <w:sz w:val="20"/>
                <w:lang w:val="en-US"/>
              </w:rPr>
            </w:pPr>
            <w:r w:rsidRPr="00CD5CAF">
              <w:rPr>
                <w:rFonts w:ascii="Times New Roman" w:hAnsi="Times New Roman"/>
                <w:i/>
                <w:iCs/>
                <w:sz w:val="20"/>
              </w:rPr>
              <w:t xml:space="preserve">Vigna unguiculata </w:t>
            </w:r>
            <w:r w:rsidRPr="00CD5CAF">
              <w:rPr>
                <w:rFonts w:ascii="Times New Roman" w:hAnsi="Times New Roman"/>
                <w:iCs/>
                <w:sz w:val="20"/>
              </w:rPr>
              <w:t>(L.) Walp.</w:t>
            </w:r>
          </w:p>
        </w:tc>
        <w:tc>
          <w:tcPr>
            <w:tcW w:w="1941" w:type="dxa"/>
          </w:tcPr>
          <w:p w14:paraId="3731F9C3" w14:textId="77777777" w:rsidR="00B30252" w:rsidRPr="00CD5CAF" w:rsidRDefault="00B30252" w:rsidP="007F0813">
            <w:pPr>
              <w:spacing w:line="276" w:lineRule="auto"/>
              <w:ind w:right="-86"/>
              <w:jc w:val="both"/>
              <w:rPr>
                <w:rFonts w:ascii="Times New Roman" w:hAnsi="Times New Roman"/>
                <w:sz w:val="20"/>
              </w:rPr>
            </w:pPr>
            <w:r w:rsidRPr="00CD5CAF">
              <w:rPr>
                <w:rFonts w:ascii="Times New Roman" w:hAnsi="Times New Roman"/>
                <w:sz w:val="20"/>
              </w:rPr>
              <w:t>Feijão</w:t>
            </w:r>
          </w:p>
        </w:tc>
        <w:tc>
          <w:tcPr>
            <w:tcW w:w="1818" w:type="dxa"/>
          </w:tcPr>
          <w:p w14:paraId="1347880E" w14:textId="3B582192" w:rsidR="00B30252" w:rsidRPr="00CD5CAF" w:rsidRDefault="0021459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Internal sore in the throat, internal sore in the mouth, cholesterol</w:t>
            </w:r>
          </w:p>
        </w:tc>
        <w:tc>
          <w:tcPr>
            <w:tcW w:w="704" w:type="dxa"/>
          </w:tcPr>
          <w:p w14:paraId="3A3B4F3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tcPr>
          <w:p w14:paraId="105B9BF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tcPr>
          <w:p w14:paraId="257A630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2DFB614C" w14:textId="77777777" w:rsidTr="002A0A22">
        <w:tc>
          <w:tcPr>
            <w:tcW w:w="627" w:type="dxa"/>
          </w:tcPr>
          <w:p w14:paraId="0E7BA7A0"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30.</w:t>
            </w:r>
          </w:p>
        </w:tc>
        <w:tc>
          <w:tcPr>
            <w:tcW w:w="9154" w:type="dxa"/>
            <w:gridSpan w:val="6"/>
            <w:hideMark/>
          </w:tcPr>
          <w:p w14:paraId="38DA690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IRIDACEAE</w:t>
            </w:r>
          </w:p>
        </w:tc>
      </w:tr>
      <w:tr w:rsidR="00B30252" w:rsidRPr="00CD5CAF" w14:paraId="4E7CF3FC" w14:textId="77777777" w:rsidTr="002A0A22">
        <w:tc>
          <w:tcPr>
            <w:tcW w:w="627" w:type="dxa"/>
          </w:tcPr>
          <w:p w14:paraId="1FD065D8"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102.</w:t>
            </w:r>
          </w:p>
        </w:tc>
        <w:tc>
          <w:tcPr>
            <w:tcW w:w="3435" w:type="dxa"/>
            <w:hideMark/>
          </w:tcPr>
          <w:p w14:paraId="18DFE304"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Eleutherine bulbosa</w:t>
            </w:r>
            <w:r w:rsidRPr="00CD5CAF">
              <w:rPr>
                <w:rFonts w:ascii="Times New Roman" w:hAnsi="Times New Roman"/>
                <w:sz w:val="20"/>
              </w:rPr>
              <w:t xml:space="preserve"> (Mill.) Urb.</w:t>
            </w:r>
          </w:p>
        </w:tc>
        <w:tc>
          <w:tcPr>
            <w:tcW w:w="1941" w:type="dxa"/>
            <w:hideMark/>
          </w:tcPr>
          <w:p w14:paraId="6014D83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Palmeirinha</w:t>
            </w:r>
          </w:p>
        </w:tc>
        <w:tc>
          <w:tcPr>
            <w:tcW w:w="1818" w:type="dxa"/>
            <w:hideMark/>
          </w:tcPr>
          <w:p w14:paraId="1AB85017" w14:textId="718FA0F8" w:rsidR="00B30252" w:rsidRPr="00CD5CAF" w:rsidRDefault="0021459E" w:rsidP="007F0813">
            <w:pPr>
              <w:spacing w:line="276" w:lineRule="auto"/>
              <w:ind w:right="-67"/>
              <w:jc w:val="both"/>
              <w:rPr>
                <w:rFonts w:ascii="Times New Roman" w:hAnsi="Times New Roman"/>
                <w:sz w:val="20"/>
              </w:rPr>
            </w:pPr>
            <w:r w:rsidRPr="00CD5CAF">
              <w:rPr>
                <w:rFonts w:ascii="Times New Roman" w:hAnsi="Times New Roman"/>
                <w:sz w:val="20"/>
              </w:rPr>
              <w:t>Diarrhea, general vomiting, general malaise</w:t>
            </w:r>
          </w:p>
        </w:tc>
        <w:tc>
          <w:tcPr>
            <w:tcW w:w="704" w:type="dxa"/>
            <w:hideMark/>
          </w:tcPr>
          <w:p w14:paraId="2BE5311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1299E63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11</w:t>
            </w:r>
          </w:p>
        </w:tc>
        <w:tc>
          <w:tcPr>
            <w:tcW w:w="694" w:type="dxa"/>
            <w:hideMark/>
          </w:tcPr>
          <w:p w14:paraId="3521030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09</w:t>
            </w:r>
          </w:p>
        </w:tc>
      </w:tr>
      <w:tr w:rsidR="00B30252" w:rsidRPr="00CD5CAF" w14:paraId="1A801051" w14:textId="77777777" w:rsidTr="002A0A22">
        <w:tc>
          <w:tcPr>
            <w:tcW w:w="627" w:type="dxa"/>
          </w:tcPr>
          <w:p w14:paraId="2AA8F459"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31.</w:t>
            </w:r>
          </w:p>
        </w:tc>
        <w:tc>
          <w:tcPr>
            <w:tcW w:w="9154" w:type="dxa"/>
            <w:gridSpan w:val="6"/>
            <w:hideMark/>
          </w:tcPr>
          <w:p w14:paraId="2EB2C01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LAMIACEAE</w:t>
            </w:r>
          </w:p>
        </w:tc>
      </w:tr>
      <w:tr w:rsidR="00B30252" w:rsidRPr="00CD5CAF" w14:paraId="3426E610" w14:textId="77777777" w:rsidTr="002A0A22">
        <w:tc>
          <w:tcPr>
            <w:tcW w:w="627" w:type="dxa"/>
          </w:tcPr>
          <w:p w14:paraId="3DFEC4B9"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103.</w:t>
            </w:r>
          </w:p>
        </w:tc>
        <w:tc>
          <w:tcPr>
            <w:tcW w:w="3435" w:type="dxa"/>
            <w:hideMark/>
          </w:tcPr>
          <w:p w14:paraId="71CDCA1E"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Lavandula angustifolia</w:t>
            </w:r>
            <w:r w:rsidRPr="00CD5CAF">
              <w:rPr>
                <w:rFonts w:ascii="Times New Roman" w:hAnsi="Times New Roman"/>
                <w:sz w:val="20"/>
              </w:rPr>
              <w:t xml:space="preserve"> Mill.</w:t>
            </w:r>
          </w:p>
        </w:tc>
        <w:tc>
          <w:tcPr>
            <w:tcW w:w="1941" w:type="dxa"/>
            <w:hideMark/>
          </w:tcPr>
          <w:p w14:paraId="7ECFC3B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Alfazema</w:t>
            </w:r>
          </w:p>
        </w:tc>
        <w:tc>
          <w:tcPr>
            <w:tcW w:w="1818" w:type="dxa"/>
            <w:hideMark/>
          </w:tcPr>
          <w:p w14:paraId="0394A6E4" w14:textId="4B6DFEDA" w:rsidR="00B30252" w:rsidRPr="00CD5CAF" w:rsidRDefault="0021459E" w:rsidP="007F0813">
            <w:pPr>
              <w:spacing w:line="276" w:lineRule="auto"/>
              <w:ind w:right="-67"/>
              <w:jc w:val="both"/>
              <w:rPr>
                <w:rFonts w:ascii="Times New Roman" w:hAnsi="Times New Roman"/>
                <w:sz w:val="20"/>
              </w:rPr>
            </w:pPr>
            <w:r w:rsidRPr="00CD5CAF">
              <w:rPr>
                <w:rFonts w:ascii="Times New Roman" w:hAnsi="Times New Roman"/>
                <w:sz w:val="20"/>
              </w:rPr>
              <w:t>Infantile colic, infantile diarrhea</w:t>
            </w:r>
          </w:p>
        </w:tc>
        <w:tc>
          <w:tcPr>
            <w:tcW w:w="704" w:type="dxa"/>
            <w:hideMark/>
          </w:tcPr>
          <w:p w14:paraId="78D3371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59F56B6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37257C8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1B2C4F11" w14:textId="77777777" w:rsidTr="002A0A22">
        <w:tc>
          <w:tcPr>
            <w:tcW w:w="627" w:type="dxa"/>
          </w:tcPr>
          <w:p w14:paraId="5354D54B"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104.</w:t>
            </w:r>
          </w:p>
        </w:tc>
        <w:tc>
          <w:tcPr>
            <w:tcW w:w="3435" w:type="dxa"/>
            <w:hideMark/>
          </w:tcPr>
          <w:p w14:paraId="78878425"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rPr>
              <w:t xml:space="preserve">Leonotis nepetifolia </w:t>
            </w:r>
            <w:r w:rsidRPr="00CD5CAF">
              <w:rPr>
                <w:rFonts w:ascii="Times New Roman" w:hAnsi="Times New Roman"/>
                <w:iCs/>
                <w:sz w:val="20"/>
              </w:rPr>
              <w:t>(L.) R.Br.</w:t>
            </w:r>
          </w:p>
        </w:tc>
        <w:tc>
          <w:tcPr>
            <w:tcW w:w="1941" w:type="dxa"/>
            <w:hideMark/>
          </w:tcPr>
          <w:p w14:paraId="01E580D9" w14:textId="77777777" w:rsidR="00B30252" w:rsidRPr="00CD5CAF" w:rsidRDefault="00B30252" w:rsidP="007F0813">
            <w:pPr>
              <w:spacing w:line="276" w:lineRule="auto"/>
              <w:ind w:right="-65"/>
              <w:jc w:val="both"/>
              <w:rPr>
                <w:rFonts w:ascii="Times New Roman" w:hAnsi="Times New Roman"/>
                <w:sz w:val="20"/>
              </w:rPr>
            </w:pPr>
            <w:r w:rsidRPr="00CD5CAF">
              <w:rPr>
                <w:rFonts w:ascii="Times New Roman" w:hAnsi="Times New Roman"/>
                <w:sz w:val="20"/>
              </w:rPr>
              <w:t>Cordão-de-São-Francisco</w:t>
            </w:r>
          </w:p>
        </w:tc>
        <w:tc>
          <w:tcPr>
            <w:tcW w:w="1818" w:type="dxa"/>
            <w:hideMark/>
          </w:tcPr>
          <w:p w14:paraId="5C8CAC9E" w14:textId="00B6B561"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Diar</w:t>
            </w:r>
            <w:r w:rsidR="0021459E" w:rsidRPr="00CD5CAF">
              <w:rPr>
                <w:rFonts w:ascii="Times New Roman" w:hAnsi="Times New Roman"/>
                <w:sz w:val="20"/>
              </w:rPr>
              <w:t>rhea</w:t>
            </w:r>
          </w:p>
        </w:tc>
        <w:tc>
          <w:tcPr>
            <w:tcW w:w="704" w:type="dxa"/>
            <w:hideMark/>
          </w:tcPr>
          <w:p w14:paraId="1BC7148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3F6C25F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32F925C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3533DF58" w14:textId="77777777" w:rsidTr="002A0A22">
        <w:tc>
          <w:tcPr>
            <w:tcW w:w="627" w:type="dxa"/>
          </w:tcPr>
          <w:p w14:paraId="0DE202FD"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105.</w:t>
            </w:r>
          </w:p>
        </w:tc>
        <w:tc>
          <w:tcPr>
            <w:tcW w:w="3435" w:type="dxa"/>
            <w:hideMark/>
          </w:tcPr>
          <w:p w14:paraId="32996626"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Mentha arvensis </w:t>
            </w:r>
            <w:r w:rsidRPr="00CD5CAF">
              <w:rPr>
                <w:rFonts w:ascii="Times New Roman" w:hAnsi="Times New Roman"/>
                <w:sz w:val="20"/>
              </w:rPr>
              <w:t>L.</w:t>
            </w:r>
          </w:p>
        </w:tc>
        <w:tc>
          <w:tcPr>
            <w:tcW w:w="1941" w:type="dxa"/>
            <w:hideMark/>
          </w:tcPr>
          <w:p w14:paraId="41F0892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Vick</w:t>
            </w:r>
          </w:p>
        </w:tc>
        <w:tc>
          <w:tcPr>
            <w:tcW w:w="1818" w:type="dxa"/>
            <w:hideMark/>
          </w:tcPr>
          <w:p w14:paraId="43CABD11" w14:textId="5884E39D" w:rsidR="00B30252" w:rsidRPr="00CD5CAF" w:rsidRDefault="0021459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Stuffy nose, flu, earache, sinusitis</w:t>
            </w:r>
          </w:p>
        </w:tc>
        <w:tc>
          <w:tcPr>
            <w:tcW w:w="704" w:type="dxa"/>
            <w:hideMark/>
          </w:tcPr>
          <w:p w14:paraId="53C4007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562" w:type="dxa"/>
            <w:hideMark/>
          </w:tcPr>
          <w:p w14:paraId="2153373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c>
          <w:tcPr>
            <w:tcW w:w="694" w:type="dxa"/>
            <w:hideMark/>
          </w:tcPr>
          <w:p w14:paraId="107A0C3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r>
      <w:tr w:rsidR="00B30252" w:rsidRPr="00CD5CAF" w14:paraId="7E245544" w14:textId="77777777" w:rsidTr="002A0A22">
        <w:tc>
          <w:tcPr>
            <w:tcW w:w="627" w:type="dxa"/>
          </w:tcPr>
          <w:p w14:paraId="220BF761"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106.</w:t>
            </w:r>
          </w:p>
        </w:tc>
        <w:tc>
          <w:tcPr>
            <w:tcW w:w="3435" w:type="dxa"/>
            <w:hideMark/>
          </w:tcPr>
          <w:p w14:paraId="401E17DC"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Mentha </w:t>
            </w:r>
            <w:r w:rsidRPr="00CD5CAF">
              <w:rPr>
                <w:rFonts w:ascii="Times New Roman" w:hAnsi="Times New Roman"/>
                <w:sz w:val="20"/>
                <w:vertAlign w:val="superscript"/>
              </w:rPr>
              <w:t>x</w:t>
            </w:r>
            <w:r w:rsidRPr="00CD5CAF">
              <w:rPr>
                <w:rFonts w:ascii="Times New Roman" w:hAnsi="Times New Roman"/>
                <w:i/>
                <w:iCs/>
                <w:sz w:val="20"/>
              </w:rPr>
              <w:t xml:space="preserve"> villosa </w:t>
            </w:r>
            <w:r w:rsidRPr="00CD5CAF">
              <w:rPr>
                <w:rFonts w:ascii="Times New Roman" w:hAnsi="Times New Roman"/>
                <w:sz w:val="20"/>
              </w:rPr>
              <w:t>Huds.</w:t>
            </w:r>
          </w:p>
        </w:tc>
        <w:tc>
          <w:tcPr>
            <w:tcW w:w="1941" w:type="dxa"/>
            <w:hideMark/>
          </w:tcPr>
          <w:p w14:paraId="5D8621A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Hortelã</w:t>
            </w:r>
          </w:p>
        </w:tc>
        <w:tc>
          <w:tcPr>
            <w:tcW w:w="1818" w:type="dxa"/>
            <w:hideMark/>
          </w:tcPr>
          <w:p w14:paraId="7DC699A6" w14:textId="70B718F0" w:rsidR="00B30252" w:rsidRPr="00CD5CAF" w:rsidRDefault="0021459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Infantile colic, gas, diarrhea, earache, flu, general fever, menstrual cramps, nerve breakdown, childhood diarrhea, reflux, old woman's pain, navel pain in children, black eye boil, heart problem</w:t>
            </w:r>
          </w:p>
        </w:tc>
        <w:tc>
          <w:tcPr>
            <w:tcW w:w="704" w:type="dxa"/>
            <w:hideMark/>
          </w:tcPr>
          <w:p w14:paraId="4701712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14</w:t>
            </w:r>
          </w:p>
        </w:tc>
        <w:tc>
          <w:tcPr>
            <w:tcW w:w="562" w:type="dxa"/>
            <w:hideMark/>
          </w:tcPr>
          <w:p w14:paraId="1D5F157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32</w:t>
            </w:r>
          </w:p>
        </w:tc>
        <w:tc>
          <w:tcPr>
            <w:tcW w:w="694" w:type="dxa"/>
            <w:hideMark/>
          </w:tcPr>
          <w:p w14:paraId="63C7AC2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25</w:t>
            </w:r>
          </w:p>
        </w:tc>
      </w:tr>
      <w:tr w:rsidR="00B30252" w:rsidRPr="00CD5CAF" w14:paraId="5A9F420D" w14:textId="77777777" w:rsidTr="002A0A22">
        <w:tc>
          <w:tcPr>
            <w:tcW w:w="627" w:type="dxa"/>
          </w:tcPr>
          <w:p w14:paraId="52E810A1"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107.</w:t>
            </w:r>
          </w:p>
        </w:tc>
        <w:tc>
          <w:tcPr>
            <w:tcW w:w="3435" w:type="dxa"/>
            <w:hideMark/>
          </w:tcPr>
          <w:p w14:paraId="2BD2E54E"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rPr>
              <w:t xml:space="preserve">Mesosphaerum suaveolens </w:t>
            </w:r>
            <w:r w:rsidRPr="00CD5CAF">
              <w:rPr>
                <w:rFonts w:ascii="Times New Roman" w:hAnsi="Times New Roman"/>
                <w:iCs/>
                <w:sz w:val="20"/>
              </w:rPr>
              <w:t>(L.) Kuntze</w:t>
            </w:r>
          </w:p>
        </w:tc>
        <w:tc>
          <w:tcPr>
            <w:tcW w:w="1941" w:type="dxa"/>
            <w:hideMark/>
          </w:tcPr>
          <w:p w14:paraId="54B39BA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Bamburral</w:t>
            </w:r>
          </w:p>
        </w:tc>
        <w:tc>
          <w:tcPr>
            <w:tcW w:w="1818" w:type="dxa"/>
            <w:hideMark/>
          </w:tcPr>
          <w:p w14:paraId="09665578" w14:textId="6858E18C"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Diarr</w:t>
            </w:r>
            <w:r w:rsidR="0021459E" w:rsidRPr="00CD5CAF">
              <w:rPr>
                <w:rFonts w:ascii="Times New Roman" w:hAnsi="Times New Roman"/>
                <w:sz w:val="20"/>
              </w:rPr>
              <w:t>hea</w:t>
            </w:r>
          </w:p>
        </w:tc>
        <w:tc>
          <w:tcPr>
            <w:tcW w:w="704" w:type="dxa"/>
            <w:hideMark/>
          </w:tcPr>
          <w:p w14:paraId="35E9983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5D82261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64FD0B1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69C7BB88" w14:textId="77777777" w:rsidTr="002A0A22">
        <w:tc>
          <w:tcPr>
            <w:tcW w:w="627" w:type="dxa"/>
          </w:tcPr>
          <w:p w14:paraId="2AB5DE9E"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108.</w:t>
            </w:r>
          </w:p>
        </w:tc>
        <w:tc>
          <w:tcPr>
            <w:tcW w:w="3435" w:type="dxa"/>
            <w:hideMark/>
          </w:tcPr>
          <w:p w14:paraId="1E2A0A79"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rPr>
              <w:t xml:space="preserve">Ocimum basilicum </w:t>
            </w:r>
            <w:r w:rsidRPr="00CD5CAF">
              <w:rPr>
                <w:rFonts w:ascii="Times New Roman" w:hAnsi="Times New Roman"/>
                <w:iCs/>
                <w:sz w:val="20"/>
              </w:rPr>
              <w:t>L.</w:t>
            </w:r>
          </w:p>
        </w:tc>
        <w:tc>
          <w:tcPr>
            <w:tcW w:w="1941" w:type="dxa"/>
            <w:hideMark/>
          </w:tcPr>
          <w:p w14:paraId="4DE08AD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Alfavaca</w:t>
            </w:r>
          </w:p>
        </w:tc>
        <w:tc>
          <w:tcPr>
            <w:tcW w:w="1818" w:type="dxa"/>
            <w:hideMark/>
          </w:tcPr>
          <w:p w14:paraId="3A3B2D80" w14:textId="77CA4B8B" w:rsidR="00B30252" w:rsidRPr="00CD5CAF" w:rsidRDefault="0021459E" w:rsidP="007F0813">
            <w:pPr>
              <w:spacing w:line="276" w:lineRule="auto"/>
              <w:ind w:right="-67"/>
              <w:jc w:val="both"/>
              <w:rPr>
                <w:rFonts w:ascii="Times New Roman" w:hAnsi="Times New Roman"/>
                <w:sz w:val="20"/>
              </w:rPr>
            </w:pPr>
            <w:r w:rsidRPr="00CD5CAF">
              <w:rPr>
                <w:rFonts w:ascii="Times New Roman" w:hAnsi="Times New Roman"/>
                <w:sz w:val="20"/>
              </w:rPr>
              <w:t>Flu, eye irritation</w:t>
            </w:r>
          </w:p>
        </w:tc>
        <w:tc>
          <w:tcPr>
            <w:tcW w:w="704" w:type="dxa"/>
            <w:hideMark/>
          </w:tcPr>
          <w:p w14:paraId="0B4D67B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33906D4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46BD5DE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451ED8A1" w14:textId="77777777" w:rsidTr="002A0A22">
        <w:tc>
          <w:tcPr>
            <w:tcW w:w="627" w:type="dxa"/>
          </w:tcPr>
          <w:p w14:paraId="2E724A17"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109.</w:t>
            </w:r>
          </w:p>
        </w:tc>
        <w:tc>
          <w:tcPr>
            <w:tcW w:w="3435" w:type="dxa"/>
            <w:hideMark/>
          </w:tcPr>
          <w:p w14:paraId="71912D98"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rPr>
              <w:t xml:space="preserve">Ocimum gratissimum </w:t>
            </w:r>
            <w:r w:rsidRPr="00CD5CAF">
              <w:rPr>
                <w:rFonts w:ascii="Times New Roman" w:hAnsi="Times New Roman"/>
                <w:iCs/>
                <w:sz w:val="20"/>
              </w:rPr>
              <w:t>L.</w:t>
            </w:r>
          </w:p>
        </w:tc>
        <w:tc>
          <w:tcPr>
            <w:tcW w:w="1941" w:type="dxa"/>
            <w:hideMark/>
          </w:tcPr>
          <w:p w14:paraId="698F06D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Chá-pra-tudo</w:t>
            </w:r>
          </w:p>
        </w:tc>
        <w:tc>
          <w:tcPr>
            <w:tcW w:w="1818" w:type="dxa"/>
            <w:hideMark/>
          </w:tcPr>
          <w:p w14:paraId="2F076D28" w14:textId="45BAA31B" w:rsidR="00B30252" w:rsidRPr="00CD5CAF" w:rsidRDefault="0021459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Broke, general headache, general colic, general pain, smallpox, measles, reflux, general fever</w:t>
            </w:r>
          </w:p>
        </w:tc>
        <w:tc>
          <w:tcPr>
            <w:tcW w:w="704" w:type="dxa"/>
            <w:hideMark/>
          </w:tcPr>
          <w:p w14:paraId="4AF370B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c>
          <w:tcPr>
            <w:tcW w:w="562" w:type="dxa"/>
            <w:hideMark/>
          </w:tcPr>
          <w:p w14:paraId="78373C5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c>
          <w:tcPr>
            <w:tcW w:w="694" w:type="dxa"/>
            <w:hideMark/>
          </w:tcPr>
          <w:p w14:paraId="7A12FA7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r>
      <w:tr w:rsidR="00B30252" w:rsidRPr="00CD5CAF" w14:paraId="6451E426" w14:textId="77777777" w:rsidTr="002A0A22">
        <w:tc>
          <w:tcPr>
            <w:tcW w:w="627" w:type="dxa"/>
          </w:tcPr>
          <w:p w14:paraId="4B698403"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110.</w:t>
            </w:r>
          </w:p>
        </w:tc>
        <w:tc>
          <w:tcPr>
            <w:tcW w:w="3435" w:type="dxa"/>
            <w:hideMark/>
          </w:tcPr>
          <w:p w14:paraId="29FA33AB"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Ocimum </w:t>
            </w:r>
            <w:r w:rsidRPr="00CD5CAF">
              <w:rPr>
                <w:rFonts w:ascii="Times New Roman" w:hAnsi="Times New Roman"/>
                <w:iCs/>
                <w:sz w:val="20"/>
              </w:rPr>
              <w:t>sp.1</w:t>
            </w:r>
          </w:p>
        </w:tc>
        <w:tc>
          <w:tcPr>
            <w:tcW w:w="1941" w:type="dxa"/>
            <w:hideMark/>
          </w:tcPr>
          <w:p w14:paraId="7E9CF30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Manjericão-grande</w:t>
            </w:r>
          </w:p>
        </w:tc>
        <w:tc>
          <w:tcPr>
            <w:tcW w:w="1818" w:type="dxa"/>
            <w:hideMark/>
          </w:tcPr>
          <w:p w14:paraId="66240717" w14:textId="31087A67" w:rsidR="00B30252" w:rsidRPr="00CD5CAF" w:rsidRDefault="0021459E" w:rsidP="007F0813">
            <w:pPr>
              <w:spacing w:line="276" w:lineRule="auto"/>
              <w:ind w:right="-67"/>
              <w:jc w:val="both"/>
              <w:rPr>
                <w:rFonts w:ascii="Times New Roman" w:hAnsi="Times New Roman"/>
                <w:sz w:val="20"/>
              </w:rPr>
            </w:pPr>
            <w:r w:rsidRPr="00CD5CAF">
              <w:rPr>
                <w:rFonts w:ascii="Times New Roman" w:hAnsi="Times New Roman"/>
                <w:sz w:val="20"/>
              </w:rPr>
              <w:t>Earache, toothache</w:t>
            </w:r>
          </w:p>
        </w:tc>
        <w:tc>
          <w:tcPr>
            <w:tcW w:w="704" w:type="dxa"/>
            <w:hideMark/>
          </w:tcPr>
          <w:p w14:paraId="0F30FC5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654E2AB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02C896E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49923A74" w14:textId="77777777" w:rsidTr="002A0A22">
        <w:tc>
          <w:tcPr>
            <w:tcW w:w="627" w:type="dxa"/>
          </w:tcPr>
          <w:p w14:paraId="34AA638B"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111.</w:t>
            </w:r>
          </w:p>
        </w:tc>
        <w:tc>
          <w:tcPr>
            <w:tcW w:w="3435" w:type="dxa"/>
            <w:hideMark/>
          </w:tcPr>
          <w:p w14:paraId="07B99EE5"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Ocimum </w:t>
            </w:r>
            <w:r w:rsidRPr="00CD5CAF">
              <w:rPr>
                <w:rFonts w:ascii="Times New Roman" w:hAnsi="Times New Roman"/>
                <w:iCs/>
                <w:sz w:val="20"/>
              </w:rPr>
              <w:t>sp.2</w:t>
            </w:r>
          </w:p>
        </w:tc>
        <w:tc>
          <w:tcPr>
            <w:tcW w:w="1941" w:type="dxa"/>
            <w:hideMark/>
          </w:tcPr>
          <w:p w14:paraId="7711710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Manjericão-pequeno</w:t>
            </w:r>
          </w:p>
        </w:tc>
        <w:tc>
          <w:tcPr>
            <w:tcW w:w="1818" w:type="dxa"/>
            <w:hideMark/>
          </w:tcPr>
          <w:p w14:paraId="732A48CC" w14:textId="791CE8D8" w:rsidR="00B30252" w:rsidRPr="00CD5CAF" w:rsidRDefault="0021459E" w:rsidP="007F0813">
            <w:pPr>
              <w:spacing w:line="276" w:lineRule="auto"/>
              <w:ind w:right="-67"/>
              <w:jc w:val="both"/>
              <w:rPr>
                <w:rFonts w:ascii="Times New Roman" w:hAnsi="Times New Roman"/>
                <w:sz w:val="20"/>
              </w:rPr>
            </w:pPr>
            <w:r w:rsidRPr="00CD5CAF">
              <w:rPr>
                <w:rFonts w:ascii="Times New Roman" w:hAnsi="Times New Roman"/>
                <w:sz w:val="20"/>
              </w:rPr>
              <w:t>Earache, toothache, flu</w:t>
            </w:r>
          </w:p>
        </w:tc>
        <w:tc>
          <w:tcPr>
            <w:tcW w:w="704" w:type="dxa"/>
            <w:hideMark/>
          </w:tcPr>
          <w:p w14:paraId="3837B4E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4C246A1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694" w:type="dxa"/>
            <w:hideMark/>
          </w:tcPr>
          <w:p w14:paraId="2C07FD6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2508AD99" w14:textId="77777777" w:rsidTr="002A0A22">
        <w:tc>
          <w:tcPr>
            <w:tcW w:w="627" w:type="dxa"/>
          </w:tcPr>
          <w:p w14:paraId="09D957A6"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112.</w:t>
            </w:r>
          </w:p>
        </w:tc>
        <w:tc>
          <w:tcPr>
            <w:tcW w:w="3435" w:type="dxa"/>
            <w:hideMark/>
          </w:tcPr>
          <w:p w14:paraId="7204372B"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Plectranthus amboinicus </w:t>
            </w:r>
            <w:r w:rsidRPr="00CD5CAF">
              <w:rPr>
                <w:rFonts w:ascii="Times New Roman" w:hAnsi="Times New Roman"/>
                <w:sz w:val="20"/>
              </w:rPr>
              <w:t>(Lour.) Spreng.</w:t>
            </w:r>
          </w:p>
        </w:tc>
        <w:tc>
          <w:tcPr>
            <w:tcW w:w="1941" w:type="dxa"/>
            <w:hideMark/>
          </w:tcPr>
          <w:p w14:paraId="26C571D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Malva-do-reino</w:t>
            </w:r>
          </w:p>
        </w:tc>
        <w:tc>
          <w:tcPr>
            <w:tcW w:w="1818" w:type="dxa"/>
            <w:hideMark/>
          </w:tcPr>
          <w:p w14:paraId="7FAD43CE" w14:textId="40AC97B9" w:rsidR="00B30252" w:rsidRPr="00CD5CAF" w:rsidRDefault="0021459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Inflammation in the uterus, inflammation in the ovaries, flu, ovarian cyst, female infertility, diarrhea, gastritis</w:t>
            </w:r>
          </w:p>
        </w:tc>
        <w:tc>
          <w:tcPr>
            <w:tcW w:w="704" w:type="dxa"/>
            <w:hideMark/>
          </w:tcPr>
          <w:p w14:paraId="350F3BF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c>
          <w:tcPr>
            <w:tcW w:w="562" w:type="dxa"/>
            <w:hideMark/>
          </w:tcPr>
          <w:p w14:paraId="247C053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13</w:t>
            </w:r>
          </w:p>
        </w:tc>
        <w:tc>
          <w:tcPr>
            <w:tcW w:w="694" w:type="dxa"/>
            <w:hideMark/>
          </w:tcPr>
          <w:p w14:paraId="44E1C9D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r>
      <w:tr w:rsidR="00B30252" w:rsidRPr="00CD5CAF" w14:paraId="5E0A4B05" w14:textId="77777777" w:rsidTr="002A0A22">
        <w:tc>
          <w:tcPr>
            <w:tcW w:w="627" w:type="dxa"/>
          </w:tcPr>
          <w:p w14:paraId="58F8896B"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113.</w:t>
            </w:r>
          </w:p>
        </w:tc>
        <w:tc>
          <w:tcPr>
            <w:tcW w:w="3435" w:type="dxa"/>
            <w:hideMark/>
          </w:tcPr>
          <w:p w14:paraId="51BCA89C"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Plectranthus barbatus </w:t>
            </w:r>
            <w:r w:rsidRPr="00CD5CAF">
              <w:rPr>
                <w:rFonts w:ascii="Times New Roman" w:hAnsi="Times New Roman"/>
                <w:sz w:val="20"/>
              </w:rPr>
              <w:t>Andr.</w:t>
            </w:r>
          </w:p>
        </w:tc>
        <w:tc>
          <w:tcPr>
            <w:tcW w:w="1941" w:type="dxa"/>
            <w:hideMark/>
          </w:tcPr>
          <w:p w14:paraId="4D9D413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Boldo</w:t>
            </w:r>
          </w:p>
        </w:tc>
        <w:tc>
          <w:tcPr>
            <w:tcW w:w="1818" w:type="dxa"/>
            <w:hideMark/>
          </w:tcPr>
          <w:p w14:paraId="24DC8F76" w14:textId="477FBDD5" w:rsidR="00B30252" w:rsidRPr="00CD5CAF" w:rsidRDefault="0021459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 xml:space="preserve">Diarrhea, inflammation of the uterus, inflammation of the ovaries, menstrual cramps, general fever, inflammation of the </w:t>
            </w:r>
            <w:r w:rsidRPr="00CD5CAF">
              <w:rPr>
                <w:rFonts w:ascii="Times New Roman" w:hAnsi="Times New Roman"/>
                <w:sz w:val="20"/>
                <w:lang w:val="en-US"/>
              </w:rPr>
              <w:lastRenderedPageBreak/>
              <w:t>liver, gastritis, fly virus</w:t>
            </w:r>
          </w:p>
        </w:tc>
        <w:tc>
          <w:tcPr>
            <w:tcW w:w="704" w:type="dxa"/>
            <w:hideMark/>
          </w:tcPr>
          <w:p w14:paraId="3C78749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lastRenderedPageBreak/>
              <w:t>08</w:t>
            </w:r>
          </w:p>
        </w:tc>
        <w:tc>
          <w:tcPr>
            <w:tcW w:w="562" w:type="dxa"/>
            <w:hideMark/>
          </w:tcPr>
          <w:p w14:paraId="741D8CB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36</w:t>
            </w:r>
          </w:p>
        </w:tc>
        <w:tc>
          <w:tcPr>
            <w:tcW w:w="694" w:type="dxa"/>
            <w:hideMark/>
          </w:tcPr>
          <w:p w14:paraId="2CAC036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25</w:t>
            </w:r>
          </w:p>
        </w:tc>
      </w:tr>
      <w:tr w:rsidR="00B30252" w:rsidRPr="00CD5CAF" w14:paraId="02B2B1F8" w14:textId="77777777" w:rsidTr="002A0A22">
        <w:tc>
          <w:tcPr>
            <w:tcW w:w="627" w:type="dxa"/>
          </w:tcPr>
          <w:p w14:paraId="4BECF427"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114.</w:t>
            </w:r>
          </w:p>
        </w:tc>
        <w:tc>
          <w:tcPr>
            <w:tcW w:w="3435" w:type="dxa"/>
            <w:hideMark/>
          </w:tcPr>
          <w:p w14:paraId="5C5F673D"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Plectranthus ornatus </w:t>
            </w:r>
            <w:r w:rsidRPr="00CD5CAF">
              <w:rPr>
                <w:rFonts w:ascii="Times New Roman" w:hAnsi="Times New Roman"/>
                <w:iCs/>
                <w:sz w:val="20"/>
              </w:rPr>
              <w:t>Codd</w:t>
            </w:r>
          </w:p>
        </w:tc>
        <w:tc>
          <w:tcPr>
            <w:tcW w:w="1941" w:type="dxa"/>
            <w:hideMark/>
          </w:tcPr>
          <w:p w14:paraId="53087EA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Boldo</w:t>
            </w:r>
          </w:p>
        </w:tc>
        <w:tc>
          <w:tcPr>
            <w:tcW w:w="1818" w:type="dxa"/>
            <w:hideMark/>
          </w:tcPr>
          <w:p w14:paraId="07EFB14D" w14:textId="3EEE1E4E" w:rsidR="00B30252" w:rsidRPr="00CD5CAF" w:rsidRDefault="0021459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Diarrhea, fatty liver, menstrual colic, fly virus, inflammation of the uterus, inflammation of the ovaries, ear pain, vomiting in general, gastritis</w:t>
            </w:r>
          </w:p>
        </w:tc>
        <w:tc>
          <w:tcPr>
            <w:tcW w:w="704" w:type="dxa"/>
            <w:hideMark/>
          </w:tcPr>
          <w:p w14:paraId="1171884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09</w:t>
            </w:r>
          </w:p>
        </w:tc>
        <w:tc>
          <w:tcPr>
            <w:tcW w:w="562" w:type="dxa"/>
            <w:hideMark/>
          </w:tcPr>
          <w:p w14:paraId="4B85D33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39</w:t>
            </w:r>
          </w:p>
        </w:tc>
        <w:tc>
          <w:tcPr>
            <w:tcW w:w="694" w:type="dxa"/>
            <w:hideMark/>
          </w:tcPr>
          <w:p w14:paraId="6804295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29</w:t>
            </w:r>
          </w:p>
        </w:tc>
      </w:tr>
      <w:tr w:rsidR="00B30252" w:rsidRPr="00CD5CAF" w14:paraId="202FA033" w14:textId="77777777" w:rsidTr="002A0A22">
        <w:tc>
          <w:tcPr>
            <w:tcW w:w="627" w:type="dxa"/>
          </w:tcPr>
          <w:p w14:paraId="1C6235E3"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115.</w:t>
            </w:r>
          </w:p>
        </w:tc>
        <w:tc>
          <w:tcPr>
            <w:tcW w:w="3435" w:type="dxa"/>
            <w:hideMark/>
          </w:tcPr>
          <w:p w14:paraId="7EBA012E"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Rosmarinus officinalis </w:t>
            </w:r>
            <w:r w:rsidRPr="00CD5CAF">
              <w:rPr>
                <w:rFonts w:ascii="Times New Roman" w:hAnsi="Times New Roman"/>
                <w:sz w:val="20"/>
              </w:rPr>
              <w:t>L.</w:t>
            </w:r>
          </w:p>
        </w:tc>
        <w:tc>
          <w:tcPr>
            <w:tcW w:w="1941" w:type="dxa"/>
            <w:hideMark/>
          </w:tcPr>
          <w:p w14:paraId="40CC500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Alecrim</w:t>
            </w:r>
          </w:p>
        </w:tc>
        <w:tc>
          <w:tcPr>
            <w:tcW w:w="1818" w:type="dxa"/>
            <w:hideMark/>
          </w:tcPr>
          <w:p w14:paraId="7925E770" w14:textId="27827CC0" w:rsidR="00B30252" w:rsidRPr="00CD5CAF" w:rsidRDefault="0021459E" w:rsidP="007F0813">
            <w:pPr>
              <w:spacing w:line="276" w:lineRule="auto"/>
              <w:ind w:right="-67"/>
              <w:jc w:val="both"/>
              <w:rPr>
                <w:rFonts w:ascii="Times New Roman" w:hAnsi="Times New Roman"/>
                <w:sz w:val="20"/>
              </w:rPr>
            </w:pPr>
            <w:r w:rsidRPr="00CD5CAF">
              <w:rPr>
                <w:rFonts w:ascii="Times New Roman" w:hAnsi="Times New Roman"/>
                <w:sz w:val="20"/>
              </w:rPr>
              <w:t>Menstrual colic, nervousness</w:t>
            </w:r>
          </w:p>
        </w:tc>
        <w:tc>
          <w:tcPr>
            <w:tcW w:w="704" w:type="dxa"/>
            <w:hideMark/>
          </w:tcPr>
          <w:p w14:paraId="3E2CB2E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53D8A55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394B7E0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05BAD032" w14:textId="77777777" w:rsidTr="002A0A22">
        <w:tc>
          <w:tcPr>
            <w:tcW w:w="627" w:type="dxa"/>
          </w:tcPr>
          <w:p w14:paraId="5E21987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116.</w:t>
            </w:r>
          </w:p>
        </w:tc>
        <w:tc>
          <w:tcPr>
            <w:tcW w:w="3435" w:type="dxa"/>
            <w:hideMark/>
          </w:tcPr>
          <w:p w14:paraId="49E23809"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Vitex </w:t>
            </w:r>
            <w:r w:rsidRPr="00CD5CAF">
              <w:rPr>
                <w:rFonts w:ascii="Times New Roman" w:hAnsi="Times New Roman"/>
                <w:iCs/>
                <w:sz w:val="20"/>
              </w:rPr>
              <w:t>sp.</w:t>
            </w:r>
          </w:p>
        </w:tc>
        <w:tc>
          <w:tcPr>
            <w:tcW w:w="1941" w:type="dxa"/>
            <w:hideMark/>
          </w:tcPr>
          <w:p w14:paraId="068C9D5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w:t>
            </w:r>
          </w:p>
        </w:tc>
        <w:tc>
          <w:tcPr>
            <w:tcW w:w="1818" w:type="dxa"/>
            <w:hideMark/>
          </w:tcPr>
          <w:p w14:paraId="5B7C036B" w14:textId="6AB63120" w:rsidR="00B30252" w:rsidRPr="00CD5CAF" w:rsidRDefault="0021459E" w:rsidP="007F0813">
            <w:pPr>
              <w:spacing w:line="276" w:lineRule="auto"/>
              <w:ind w:right="-67"/>
              <w:jc w:val="both"/>
              <w:rPr>
                <w:rFonts w:ascii="Times New Roman" w:hAnsi="Times New Roman"/>
                <w:sz w:val="20"/>
              </w:rPr>
            </w:pPr>
            <w:r w:rsidRPr="00CD5CAF">
              <w:rPr>
                <w:rFonts w:ascii="Times New Roman" w:hAnsi="Times New Roman"/>
                <w:sz w:val="20"/>
              </w:rPr>
              <w:t>Alergia geral no corpo</w:t>
            </w:r>
          </w:p>
        </w:tc>
        <w:tc>
          <w:tcPr>
            <w:tcW w:w="704" w:type="dxa"/>
            <w:hideMark/>
          </w:tcPr>
          <w:p w14:paraId="3F9BF54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5D1DF46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6136933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02B801FC" w14:textId="77777777" w:rsidTr="002A0A22">
        <w:tc>
          <w:tcPr>
            <w:tcW w:w="627" w:type="dxa"/>
          </w:tcPr>
          <w:p w14:paraId="6AD1C383" w14:textId="77777777" w:rsidR="00B30252" w:rsidRPr="00CD5CAF" w:rsidRDefault="00B30252" w:rsidP="007F0813">
            <w:pPr>
              <w:spacing w:line="276" w:lineRule="auto"/>
              <w:ind w:right="-472"/>
              <w:jc w:val="both"/>
              <w:rPr>
                <w:rFonts w:ascii="Times New Roman" w:hAnsi="Times New Roman"/>
                <w:iCs/>
                <w:sz w:val="20"/>
              </w:rPr>
            </w:pPr>
            <w:r w:rsidRPr="00CD5CAF">
              <w:rPr>
                <w:rFonts w:ascii="Times New Roman" w:hAnsi="Times New Roman"/>
                <w:iCs/>
                <w:sz w:val="20"/>
              </w:rPr>
              <w:t>32.</w:t>
            </w:r>
          </w:p>
        </w:tc>
        <w:tc>
          <w:tcPr>
            <w:tcW w:w="9154" w:type="dxa"/>
            <w:gridSpan w:val="6"/>
            <w:hideMark/>
          </w:tcPr>
          <w:p w14:paraId="0C465F0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LAURACEAE</w:t>
            </w:r>
          </w:p>
        </w:tc>
      </w:tr>
      <w:tr w:rsidR="00B30252" w:rsidRPr="00CD5CAF" w14:paraId="3BDD3655" w14:textId="77777777" w:rsidTr="002A0A22">
        <w:tc>
          <w:tcPr>
            <w:tcW w:w="627" w:type="dxa"/>
          </w:tcPr>
          <w:p w14:paraId="6830D8BE"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117.</w:t>
            </w:r>
          </w:p>
        </w:tc>
        <w:tc>
          <w:tcPr>
            <w:tcW w:w="3435" w:type="dxa"/>
            <w:hideMark/>
          </w:tcPr>
          <w:p w14:paraId="34F7D3B5"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Cinnamomum verum</w:t>
            </w:r>
            <w:r w:rsidRPr="00CD5CAF">
              <w:rPr>
                <w:rFonts w:ascii="Times New Roman" w:hAnsi="Times New Roman"/>
                <w:iCs/>
                <w:sz w:val="20"/>
              </w:rPr>
              <w:t xml:space="preserve"> J.Presl</w:t>
            </w:r>
          </w:p>
        </w:tc>
        <w:tc>
          <w:tcPr>
            <w:tcW w:w="1941" w:type="dxa"/>
            <w:hideMark/>
          </w:tcPr>
          <w:p w14:paraId="228199B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Canela</w:t>
            </w:r>
          </w:p>
        </w:tc>
        <w:tc>
          <w:tcPr>
            <w:tcW w:w="1818" w:type="dxa"/>
            <w:hideMark/>
          </w:tcPr>
          <w:p w14:paraId="60F244C9" w14:textId="4F9BA8CF" w:rsidR="00B30252" w:rsidRPr="00CD5CAF" w:rsidRDefault="00B30252" w:rsidP="007F0813">
            <w:pPr>
              <w:spacing w:line="276" w:lineRule="auto"/>
              <w:ind w:right="-67"/>
              <w:jc w:val="both"/>
              <w:rPr>
                <w:rFonts w:ascii="Times New Roman" w:hAnsi="Times New Roman"/>
                <w:sz w:val="20"/>
              </w:rPr>
            </w:pPr>
            <w:r w:rsidRPr="00CD5CAF">
              <w:rPr>
                <w:rFonts w:ascii="Times New Roman" w:hAnsi="Times New Roman"/>
                <w:sz w:val="20"/>
              </w:rPr>
              <w:t>Diarr</w:t>
            </w:r>
            <w:r w:rsidR="0021459E" w:rsidRPr="00CD5CAF">
              <w:rPr>
                <w:rFonts w:ascii="Times New Roman" w:hAnsi="Times New Roman"/>
                <w:sz w:val="20"/>
              </w:rPr>
              <w:t>hea</w:t>
            </w:r>
          </w:p>
        </w:tc>
        <w:tc>
          <w:tcPr>
            <w:tcW w:w="704" w:type="dxa"/>
            <w:hideMark/>
          </w:tcPr>
          <w:p w14:paraId="4945CE4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16074BE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30F82CD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112CEECD" w14:textId="77777777" w:rsidTr="002A0A22">
        <w:tc>
          <w:tcPr>
            <w:tcW w:w="627" w:type="dxa"/>
          </w:tcPr>
          <w:p w14:paraId="307A28E1"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118.</w:t>
            </w:r>
          </w:p>
        </w:tc>
        <w:tc>
          <w:tcPr>
            <w:tcW w:w="3435" w:type="dxa"/>
            <w:hideMark/>
          </w:tcPr>
          <w:p w14:paraId="597F1CF3"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Persea americana </w:t>
            </w:r>
            <w:r w:rsidRPr="00CD5CAF">
              <w:rPr>
                <w:rFonts w:ascii="Times New Roman" w:hAnsi="Times New Roman"/>
                <w:iCs/>
                <w:sz w:val="20"/>
              </w:rPr>
              <w:t>Mill.</w:t>
            </w:r>
          </w:p>
        </w:tc>
        <w:tc>
          <w:tcPr>
            <w:tcW w:w="1941" w:type="dxa"/>
            <w:hideMark/>
          </w:tcPr>
          <w:p w14:paraId="7C866E9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Abacate</w:t>
            </w:r>
          </w:p>
        </w:tc>
        <w:tc>
          <w:tcPr>
            <w:tcW w:w="1818" w:type="dxa"/>
            <w:hideMark/>
          </w:tcPr>
          <w:p w14:paraId="4C4E8328" w14:textId="21E4F709" w:rsidR="00B30252" w:rsidRPr="00CD5CAF" w:rsidRDefault="0021459E" w:rsidP="007F0813">
            <w:pPr>
              <w:spacing w:line="276" w:lineRule="auto"/>
              <w:ind w:right="-67"/>
              <w:jc w:val="both"/>
              <w:rPr>
                <w:rFonts w:ascii="Times New Roman" w:hAnsi="Times New Roman"/>
                <w:sz w:val="20"/>
                <w:lang w:val="en-US"/>
              </w:rPr>
            </w:pPr>
            <w:r w:rsidRPr="00CD5CAF">
              <w:rPr>
                <w:rFonts w:ascii="Times New Roman" w:hAnsi="Times New Roman"/>
                <w:sz w:val="20"/>
                <w:lang w:val="en-US"/>
              </w:rPr>
              <w:t>Loss of hair</w:t>
            </w:r>
            <w:r w:rsidR="00B30252" w:rsidRPr="00CD5CAF">
              <w:rPr>
                <w:rFonts w:ascii="Times New Roman" w:hAnsi="Times New Roman"/>
                <w:sz w:val="20"/>
                <w:lang w:val="en-US"/>
              </w:rPr>
              <w:t>, kidney stones</w:t>
            </w:r>
          </w:p>
        </w:tc>
        <w:tc>
          <w:tcPr>
            <w:tcW w:w="704" w:type="dxa"/>
            <w:hideMark/>
          </w:tcPr>
          <w:p w14:paraId="7B0A74C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5B2E57D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1BEDE9B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65C7D261" w14:textId="77777777" w:rsidTr="002A0A22">
        <w:tc>
          <w:tcPr>
            <w:tcW w:w="627" w:type="dxa"/>
          </w:tcPr>
          <w:p w14:paraId="03D1DA9C"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33.</w:t>
            </w:r>
          </w:p>
        </w:tc>
        <w:tc>
          <w:tcPr>
            <w:tcW w:w="9154" w:type="dxa"/>
            <w:gridSpan w:val="6"/>
            <w:hideMark/>
          </w:tcPr>
          <w:p w14:paraId="24BC45A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LYTHRACEAE</w:t>
            </w:r>
          </w:p>
        </w:tc>
      </w:tr>
      <w:tr w:rsidR="00B30252" w:rsidRPr="00CD5CAF" w14:paraId="5F5F61AF" w14:textId="77777777" w:rsidTr="002A0A22">
        <w:tc>
          <w:tcPr>
            <w:tcW w:w="627" w:type="dxa"/>
          </w:tcPr>
          <w:p w14:paraId="3DDEC97A"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119.</w:t>
            </w:r>
          </w:p>
        </w:tc>
        <w:tc>
          <w:tcPr>
            <w:tcW w:w="3435" w:type="dxa"/>
            <w:hideMark/>
          </w:tcPr>
          <w:p w14:paraId="26E418ED"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Punica granatum</w:t>
            </w:r>
            <w:r w:rsidRPr="00CD5CAF">
              <w:rPr>
                <w:rFonts w:ascii="Times New Roman" w:hAnsi="Times New Roman"/>
                <w:sz w:val="20"/>
              </w:rPr>
              <w:t xml:space="preserve"> L.</w:t>
            </w:r>
          </w:p>
        </w:tc>
        <w:tc>
          <w:tcPr>
            <w:tcW w:w="1941" w:type="dxa"/>
            <w:hideMark/>
          </w:tcPr>
          <w:p w14:paraId="179CFA2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Romã</w:t>
            </w:r>
          </w:p>
        </w:tc>
        <w:tc>
          <w:tcPr>
            <w:tcW w:w="1818" w:type="dxa"/>
            <w:hideMark/>
          </w:tcPr>
          <w:p w14:paraId="7C34F9D6" w14:textId="54044F24" w:rsidR="00B30252" w:rsidRPr="00CD5CAF" w:rsidRDefault="0021459E"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Intestinal infection, reflux, general inflammation in the throat, general hoarseness, flu</w:t>
            </w:r>
          </w:p>
        </w:tc>
        <w:tc>
          <w:tcPr>
            <w:tcW w:w="704" w:type="dxa"/>
            <w:hideMark/>
          </w:tcPr>
          <w:p w14:paraId="176180E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562" w:type="dxa"/>
            <w:hideMark/>
          </w:tcPr>
          <w:p w14:paraId="1299EE3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694" w:type="dxa"/>
            <w:hideMark/>
          </w:tcPr>
          <w:p w14:paraId="3654697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r>
      <w:tr w:rsidR="00B30252" w:rsidRPr="00CD5CAF" w14:paraId="44F38F2E" w14:textId="77777777" w:rsidTr="002A0A22">
        <w:tc>
          <w:tcPr>
            <w:tcW w:w="627" w:type="dxa"/>
          </w:tcPr>
          <w:p w14:paraId="693353C8"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34.</w:t>
            </w:r>
          </w:p>
        </w:tc>
        <w:tc>
          <w:tcPr>
            <w:tcW w:w="9154" w:type="dxa"/>
            <w:gridSpan w:val="6"/>
            <w:hideMark/>
          </w:tcPr>
          <w:p w14:paraId="71221E5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MALPIGHIACEAE</w:t>
            </w:r>
          </w:p>
        </w:tc>
      </w:tr>
      <w:tr w:rsidR="00B30252" w:rsidRPr="00CD5CAF" w14:paraId="3719E370" w14:textId="77777777" w:rsidTr="002A0A22">
        <w:tc>
          <w:tcPr>
            <w:tcW w:w="627" w:type="dxa"/>
          </w:tcPr>
          <w:p w14:paraId="4EC8B6F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120.</w:t>
            </w:r>
          </w:p>
        </w:tc>
        <w:tc>
          <w:tcPr>
            <w:tcW w:w="3435" w:type="dxa"/>
            <w:hideMark/>
          </w:tcPr>
          <w:p w14:paraId="051F3696"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Malpighia emarginata</w:t>
            </w:r>
            <w:r w:rsidRPr="00CD5CAF">
              <w:rPr>
                <w:rFonts w:ascii="Times New Roman" w:hAnsi="Times New Roman"/>
                <w:sz w:val="20"/>
              </w:rPr>
              <w:t xml:space="preserve"> DC.</w:t>
            </w:r>
          </w:p>
        </w:tc>
        <w:tc>
          <w:tcPr>
            <w:tcW w:w="1941" w:type="dxa"/>
            <w:hideMark/>
          </w:tcPr>
          <w:p w14:paraId="197DD5B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Acerola</w:t>
            </w:r>
          </w:p>
        </w:tc>
        <w:tc>
          <w:tcPr>
            <w:tcW w:w="1818" w:type="dxa"/>
            <w:hideMark/>
          </w:tcPr>
          <w:p w14:paraId="0B7C69F5" w14:textId="18BDF5A3" w:rsidR="00B30252" w:rsidRPr="00CD5CAF" w:rsidRDefault="00B30252" w:rsidP="007F0813">
            <w:pPr>
              <w:spacing w:line="276" w:lineRule="auto"/>
              <w:ind w:right="-6"/>
              <w:jc w:val="both"/>
              <w:rPr>
                <w:rFonts w:ascii="Times New Roman" w:hAnsi="Times New Roman"/>
                <w:sz w:val="20"/>
              </w:rPr>
            </w:pPr>
            <w:r w:rsidRPr="00CD5CAF">
              <w:rPr>
                <w:rFonts w:ascii="Times New Roman" w:hAnsi="Times New Roman"/>
                <w:sz w:val="20"/>
              </w:rPr>
              <w:t>Flu</w:t>
            </w:r>
          </w:p>
        </w:tc>
        <w:tc>
          <w:tcPr>
            <w:tcW w:w="704" w:type="dxa"/>
            <w:hideMark/>
          </w:tcPr>
          <w:p w14:paraId="3EF9906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0724B1C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25C5FA2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6AA5FD42" w14:textId="77777777" w:rsidTr="002A0A22">
        <w:tc>
          <w:tcPr>
            <w:tcW w:w="627" w:type="dxa"/>
          </w:tcPr>
          <w:p w14:paraId="7737078A"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35.</w:t>
            </w:r>
          </w:p>
        </w:tc>
        <w:tc>
          <w:tcPr>
            <w:tcW w:w="9154" w:type="dxa"/>
            <w:gridSpan w:val="6"/>
            <w:hideMark/>
          </w:tcPr>
          <w:p w14:paraId="152940C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MALVACEAE</w:t>
            </w:r>
          </w:p>
        </w:tc>
      </w:tr>
      <w:tr w:rsidR="00B30252" w:rsidRPr="00CD5CAF" w14:paraId="719C853C" w14:textId="77777777" w:rsidTr="002A0A22">
        <w:tc>
          <w:tcPr>
            <w:tcW w:w="627" w:type="dxa"/>
          </w:tcPr>
          <w:p w14:paraId="7CF1C250" w14:textId="77777777" w:rsidR="00B30252" w:rsidRPr="00CD5CAF" w:rsidRDefault="00B30252" w:rsidP="007F0813">
            <w:pPr>
              <w:spacing w:line="276" w:lineRule="auto"/>
              <w:ind w:right="-80"/>
              <w:jc w:val="both"/>
              <w:rPr>
                <w:rFonts w:ascii="Times New Roman" w:hAnsi="Times New Roman"/>
                <w:bCs/>
                <w:sz w:val="20"/>
              </w:rPr>
            </w:pPr>
            <w:r w:rsidRPr="00CD5CAF">
              <w:rPr>
                <w:rFonts w:ascii="Times New Roman" w:hAnsi="Times New Roman"/>
                <w:bCs/>
                <w:sz w:val="20"/>
              </w:rPr>
              <w:t>121.</w:t>
            </w:r>
          </w:p>
        </w:tc>
        <w:tc>
          <w:tcPr>
            <w:tcW w:w="3435" w:type="dxa"/>
            <w:hideMark/>
          </w:tcPr>
          <w:p w14:paraId="61B86222" w14:textId="77777777" w:rsidR="00B30252" w:rsidRPr="00CD5CAF" w:rsidRDefault="00B30252" w:rsidP="007F0813">
            <w:pPr>
              <w:spacing w:line="276" w:lineRule="auto"/>
              <w:ind w:right="-80"/>
              <w:jc w:val="both"/>
              <w:rPr>
                <w:rFonts w:ascii="Times New Roman" w:hAnsi="Times New Roman"/>
                <w:bCs/>
                <w:sz w:val="20"/>
              </w:rPr>
            </w:pPr>
            <w:r w:rsidRPr="00CD5CAF">
              <w:rPr>
                <w:rFonts w:ascii="Times New Roman" w:hAnsi="Times New Roman"/>
                <w:bCs/>
                <w:i/>
                <w:sz w:val="20"/>
              </w:rPr>
              <w:t>Ceiba glaziovii</w:t>
            </w:r>
            <w:r w:rsidRPr="00CD5CAF">
              <w:rPr>
                <w:rFonts w:ascii="Times New Roman" w:hAnsi="Times New Roman"/>
                <w:bCs/>
                <w:sz w:val="20"/>
              </w:rPr>
              <w:t xml:space="preserve"> (Kuntze) K.Schum.</w:t>
            </w:r>
          </w:p>
        </w:tc>
        <w:tc>
          <w:tcPr>
            <w:tcW w:w="1941" w:type="dxa"/>
            <w:hideMark/>
          </w:tcPr>
          <w:p w14:paraId="7999A1E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Barriguda</w:t>
            </w:r>
          </w:p>
        </w:tc>
        <w:tc>
          <w:tcPr>
            <w:tcW w:w="1818" w:type="dxa"/>
            <w:hideMark/>
          </w:tcPr>
          <w:p w14:paraId="15E59FF9" w14:textId="43A03607" w:rsidR="00B30252" w:rsidRPr="00CD5CAF" w:rsidRDefault="0021459E"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Inflammation in the uterus, inflammation in the ovaries, ovarian cyst</w:t>
            </w:r>
          </w:p>
        </w:tc>
        <w:tc>
          <w:tcPr>
            <w:tcW w:w="704" w:type="dxa"/>
            <w:hideMark/>
          </w:tcPr>
          <w:p w14:paraId="2536C0A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40891B5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66EB72B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13497267" w14:textId="77777777" w:rsidTr="002A0A22">
        <w:tc>
          <w:tcPr>
            <w:tcW w:w="627" w:type="dxa"/>
          </w:tcPr>
          <w:p w14:paraId="1CB035D3"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122.</w:t>
            </w:r>
          </w:p>
        </w:tc>
        <w:tc>
          <w:tcPr>
            <w:tcW w:w="3435" w:type="dxa"/>
            <w:hideMark/>
          </w:tcPr>
          <w:p w14:paraId="2F0DB034"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Gossypium </w:t>
            </w:r>
            <w:r w:rsidRPr="00CD5CAF">
              <w:rPr>
                <w:rFonts w:ascii="Times New Roman" w:hAnsi="Times New Roman"/>
                <w:iCs/>
                <w:sz w:val="20"/>
              </w:rPr>
              <w:t>cf.</w:t>
            </w:r>
            <w:r w:rsidRPr="00CD5CAF">
              <w:rPr>
                <w:rFonts w:ascii="Times New Roman" w:hAnsi="Times New Roman"/>
                <w:i/>
                <w:iCs/>
                <w:sz w:val="20"/>
              </w:rPr>
              <w:t xml:space="preserve"> herbaceum</w:t>
            </w:r>
            <w:r w:rsidRPr="00CD5CAF">
              <w:rPr>
                <w:rFonts w:ascii="Times New Roman" w:hAnsi="Times New Roman"/>
                <w:sz w:val="20"/>
              </w:rPr>
              <w:t xml:space="preserve"> L.</w:t>
            </w:r>
          </w:p>
        </w:tc>
        <w:tc>
          <w:tcPr>
            <w:tcW w:w="1941" w:type="dxa"/>
            <w:hideMark/>
          </w:tcPr>
          <w:p w14:paraId="3B2D787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Algodão-roxo</w:t>
            </w:r>
          </w:p>
        </w:tc>
        <w:tc>
          <w:tcPr>
            <w:tcW w:w="1818" w:type="dxa"/>
            <w:hideMark/>
          </w:tcPr>
          <w:p w14:paraId="5A73EC5C" w14:textId="05BDD230" w:rsidR="00B30252" w:rsidRPr="00CD5CAF" w:rsidRDefault="0021459E"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Inflammation in the uterus, inflammation in the ovaries, flu, general lung problem, diarrhea, cancer</w:t>
            </w:r>
          </w:p>
        </w:tc>
        <w:tc>
          <w:tcPr>
            <w:tcW w:w="704" w:type="dxa"/>
            <w:hideMark/>
          </w:tcPr>
          <w:p w14:paraId="2C3F71E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562" w:type="dxa"/>
            <w:hideMark/>
          </w:tcPr>
          <w:p w14:paraId="19021ED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13</w:t>
            </w:r>
          </w:p>
        </w:tc>
        <w:tc>
          <w:tcPr>
            <w:tcW w:w="694" w:type="dxa"/>
            <w:hideMark/>
          </w:tcPr>
          <w:p w14:paraId="0164CE4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r>
      <w:tr w:rsidR="00B30252" w:rsidRPr="00CD5CAF" w14:paraId="31CC60AE" w14:textId="77777777" w:rsidTr="002A0A22">
        <w:tc>
          <w:tcPr>
            <w:tcW w:w="627" w:type="dxa"/>
          </w:tcPr>
          <w:p w14:paraId="03B68448"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123.</w:t>
            </w:r>
          </w:p>
        </w:tc>
        <w:tc>
          <w:tcPr>
            <w:tcW w:w="3435" w:type="dxa"/>
            <w:hideMark/>
          </w:tcPr>
          <w:p w14:paraId="0BFD793E"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Gossypium hirsutum </w:t>
            </w:r>
            <w:r w:rsidRPr="00CD5CAF">
              <w:rPr>
                <w:rFonts w:ascii="Times New Roman" w:hAnsi="Times New Roman"/>
                <w:iCs/>
                <w:sz w:val="20"/>
              </w:rPr>
              <w:t>L.</w:t>
            </w:r>
          </w:p>
        </w:tc>
        <w:tc>
          <w:tcPr>
            <w:tcW w:w="1941" w:type="dxa"/>
            <w:hideMark/>
          </w:tcPr>
          <w:p w14:paraId="1620E86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Algodão</w:t>
            </w:r>
          </w:p>
        </w:tc>
        <w:tc>
          <w:tcPr>
            <w:tcW w:w="1818" w:type="dxa"/>
          </w:tcPr>
          <w:p w14:paraId="07805AFA" w14:textId="15216FB6" w:rsidR="00B30252" w:rsidRPr="00CD5CAF" w:rsidRDefault="0021459E"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General fever, thrombosis, flu, inflammation in the uterus, inflammation in the ovaries, general lung problem</w:t>
            </w:r>
          </w:p>
        </w:tc>
        <w:tc>
          <w:tcPr>
            <w:tcW w:w="704" w:type="dxa"/>
            <w:hideMark/>
          </w:tcPr>
          <w:p w14:paraId="622ED05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562" w:type="dxa"/>
            <w:hideMark/>
          </w:tcPr>
          <w:p w14:paraId="38FBA5E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694" w:type="dxa"/>
            <w:hideMark/>
          </w:tcPr>
          <w:p w14:paraId="2918A70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678F6A77" w14:textId="77777777" w:rsidTr="002A0A22">
        <w:tc>
          <w:tcPr>
            <w:tcW w:w="627" w:type="dxa"/>
          </w:tcPr>
          <w:p w14:paraId="08A5C257"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124.</w:t>
            </w:r>
          </w:p>
        </w:tc>
        <w:tc>
          <w:tcPr>
            <w:tcW w:w="3435" w:type="dxa"/>
            <w:hideMark/>
          </w:tcPr>
          <w:p w14:paraId="5A1D2FE3"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Hibiscus</w:t>
            </w:r>
            <w:r w:rsidRPr="00CD5CAF">
              <w:rPr>
                <w:rFonts w:ascii="Times New Roman" w:hAnsi="Times New Roman"/>
                <w:iCs/>
                <w:sz w:val="20"/>
              </w:rPr>
              <w:t xml:space="preserve"> sp.</w:t>
            </w:r>
          </w:p>
        </w:tc>
        <w:tc>
          <w:tcPr>
            <w:tcW w:w="1941" w:type="dxa"/>
            <w:hideMark/>
          </w:tcPr>
          <w:p w14:paraId="2CC2FEB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Hibisco</w:t>
            </w:r>
          </w:p>
        </w:tc>
        <w:tc>
          <w:tcPr>
            <w:tcW w:w="1818" w:type="dxa"/>
            <w:hideMark/>
          </w:tcPr>
          <w:p w14:paraId="4FB297DC" w14:textId="43CF97F9" w:rsidR="00B30252" w:rsidRPr="00CD5CAF" w:rsidRDefault="0021459E" w:rsidP="007F0813">
            <w:pPr>
              <w:spacing w:line="276" w:lineRule="auto"/>
              <w:ind w:right="-6"/>
              <w:jc w:val="both"/>
              <w:rPr>
                <w:rFonts w:ascii="Times New Roman" w:hAnsi="Times New Roman"/>
                <w:sz w:val="20"/>
              </w:rPr>
            </w:pPr>
            <w:r w:rsidRPr="00CD5CAF">
              <w:rPr>
                <w:rFonts w:ascii="Times New Roman" w:hAnsi="Times New Roman"/>
                <w:sz w:val="20"/>
              </w:rPr>
              <w:t>Obesity</w:t>
            </w:r>
          </w:p>
        </w:tc>
        <w:tc>
          <w:tcPr>
            <w:tcW w:w="704" w:type="dxa"/>
            <w:hideMark/>
          </w:tcPr>
          <w:p w14:paraId="1178A38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5C26F66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5DC8486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265F92B7" w14:textId="77777777" w:rsidTr="002A0A22">
        <w:tc>
          <w:tcPr>
            <w:tcW w:w="627" w:type="dxa"/>
          </w:tcPr>
          <w:p w14:paraId="03F45484"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125.</w:t>
            </w:r>
          </w:p>
        </w:tc>
        <w:tc>
          <w:tcPr>
            <w:tcW w:w="3435" w:type="dxa"/>
            <w:hideMark/>
          </w:tcPr>
          <w:p w14:paraId="4F5AF40A"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Luehea candicans</w:t>
            </w:r>
            <w:r w:rsidRPr="00CD5CAF">
              <w:rPr>
                <w:rFonts w:ascii="Times New Roman" w:hAnsi="Times New Roman"/>
                <w:sz w:val="20"/>
              </w:rPr>
              <w:t xml:space="preserve"> Mart.</w:t>
            </w:r>
          </w:p>
        </w:tc>
        <w:tc>
          <w:tcPr>
            <w:tcW w:w="1941" w:type="dxa"/>
            <w:hideMark/>
          </w:tcPr>
          <w:p w14:paraId="6F51044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Açoita-cavalo</w:t>
            </w:r>
          </w:p>
        </w:tc>
        <w:tc>
          <w:tcPr>
            <w:tcW w:w="1818" w:type="dxa"/>
            <w:hideMark/>
          </w:tcPr>
          <w:p w14:paraId="121E70DD" w14:textId="37432060" w:rsidR="00B30252" w:rsidRPr="00CD5CAF" w:rsidRDefault="0021459E"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 xml:space="preserve">Diarrhea, hepatitis, gastritis, blood cramps, kidney pain, evil eye, urinary infection, </w:t>
            </w:r>
            <w:r w:rsidRPr="00CD5CAF">
              <w:rPr>
                <w:rFonts w:ascii="Times New Roman" w:hAnsi="Times New Roman"/>
                <w:sz w:val="20"/>
                <w:lang w:val="en-US"/>
              </w:rPr>
              <w:lastRenderedPageBreak/>
              <w:t>general inflammation</w:t>
            </w:r>
          </w:p>
        </w:tc>
        <w:tc>
          <w:tcPr>
            <w:tcW w:w="704" w:type="dxa"/>
            <w:hideMark/>
          </w:tcPr>
          <w:p w14:paraId="34DC8A0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lastRenderedPageBreak/>
              <w:t>08</w:t>
            </w:r>
          </w:p>
        </w:tc>
        <w:tc>
          <w:tcPr>
            <w:tcW w:w="562" w:type="dxa"/>
            <w:hideMark/>
          </w:tcPr>
          <w:p w14:paraId="0BA7194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16</w:t>
            </w:r>
          </w:p>
        </w:tc>
        <w:tc>
          <w:tcPr>
            <w:tcW w:w="694" w:type="dxa"/>
            <w:hideMark/>
          </w:tcPr>
          <w:p w14:paraId="2481E5F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13</w:t>
            </w:r>
          </w:p>
        </w:tc>
      </w:tr>
      <w:tr w:rsidR="00B30252" w:rsidRPr="00CD5CAF" w14:paraId="0BA94E70" w14:textId="77777777" w:rsidTr="002A0A22">
        <w:tc>
          <w:tcPr>
            <w:tcW w:w="627" w:type="dxa"/>
          </w:tcPr>
          <w:p w14:paraId="3B8C3E7D"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126.</w:t>
            </w:r>
          </w:p>
        </w:tc>
        <w:tc>
          <w:tcPr>
            <w:tcW w:w="3435" w:type="dxa"/>
            <w:hideMark/>
          </w:tcPr>
          <w:p w14:paraId="0E460A3E"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Pavonia cancellata </w:t>
            </w:r>
            <w:r w:rsidRPr="00CD5CAF">
              <w:rPr>
                <w:rFonts w:ascii="Times New Roman" w:hAnsi="Times New Roman"/>
                <w:iCs/>
                <w:sz w:val="20"/>
              </w:rPr>
              <w:t>(L.) Cav.</w:t>
            </w:r>
          </w:p>
        </w:tc>
        <w:tc>
          <w:tcPr>
            <w:tcW w:w="1941" w:type="dxa"/>
            <w:hideMark/>
          </w:tcPr>
          <w:p w14:paraId="3003B54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Barba-de-veado</w:t>
            </w:r>
          </w:p>
        </w:tc>
        <w:tc>
          <w:tcPr>
            <w:tcW w:w="1818" w:type="dxa"/>
            <w:hideMark/>
          </w:tcPr>
          <w:p w14:paraId="194E4CF2" w14:textId="27D3E048" w:rsidR="00B30252" w:rsidRPr="00CD5CAF" w:rsidRDefault="0021459E" w:rsidP="007F0813">
            <w:pPr>
              <w:spacing w:line="276" w:lineRule="auto"/>
              <w:ind w:right="-6"/>
              <w:jc w:val="both"/>
              <w:rPr>
                <w:rFonts w:ascii="Times New Roman" w:hAnsi="Times New Roman"/>
                <w:sz w:val="20"/>
              </w:rPr>
            </w:pPr>
            <w:r w:rsidRPr="00CD5CAF">
              <w:rPr>
                <w:rFonts w:ascii="Times New Roman" w:hAnsi="Times New Roman"/>
                <w:sz w:val="20"/>
              </w:rPr>
              <w:t>Alterações no ciclo menstrual</w:t>
            </w:r>
          </w:p>
        </w:tc>
        <w:tc>
          <w:tcPr>
            <w:tcW w:w="704" w:type="dxa"/>
            <w:hideMark/>
          </w:tcPr>
          <w:p w14:paraId="6BEAA5D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3E8553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2318DB7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56D73A9D" w14:textId="77777777" w:rsidTr="002A0A22">
        <w:tc>
          <w:tcPr>
            <w:tcW w:w="627" w:type="dxa"/>
          </w:tcPr>
          <w:p w14:paraId="7932D41C"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127.</w:t>
            </w:r>
          </w:p>
        </w:tc>
        <w:tc>
          <w:tcPr>
            <w:tcW w:w="3435" w:type="dxa"/>
            <w:hideMark/>
          </w:tcPr>
          <w:p w14:paraId="2E00239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Sida cordifolia </w:t>
            </w:r>
            <w:r w:rsidRPr="00CD5CAF">
              <w:rPr>
                <w:rFonts w:ascii="Times New Roman" w:hAnsi="Times New Roman"/>
                <w:iCs/>
                <w:sz w:val="20"/>
              </w:rPr>
              <w:t>L.</w:t>
            </w:r>
          </w:p>
        </w:tc>
        <w:tc>
          <w:tcPr>
            <w:tcW w:w="1941" w:type="dxa"/>
            <w:hideMark/>
          </w:tcPr>
          <w:p w14:paraId="5661530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Malva-do-mato</w:t>
            </w:r>
          </w:p>
        </w:tc>
        <w:tc>
          <w:tcPr>
            <w:tcW w:w="1818" w:type="dxa"/>
            <w:hideMark/>
          </w:tcPr>
          <w:p w14:paraId="6EBA4BB1" w14:textId="533CA4F6" w:rsidR="00B30252" w:rsidRPr="00CD5CAF" w:rsidRDefault="0021459E" w:rsidP="007F0813">
            <w:pPr>
              <w:spacing w:line="276" w:lineRule="auto"/>
              <w:ind w:right="-6"/>
              <w:jc w:val="both"/>
              <w:rPr>
                <w:rFonts w:ascii="Times New Roman" w:hAnsi="Times New Roman"/>
                <w:sz w:val="20"/>
              </w:rPr>
            </w:pPr>
            <w:r w:rsidRPr="00CD5CAF">
              <w:rPr>
                <w:rFonts w:ascii="Times New Roman" w:hAnsi="Times New Roman"/>
                <w:sz w:val="20"/>
              </w:rPr>
              <w:t>General pain</w:t>
            </w:r>
          </w:p>
        </w:tc>
        <w:tc>
          <w:tcPr>
            <w:tcW w:w="704" w:type="dxa"/>
            <w:hideMark/>
          </w:tcPr>
          <w:p w14:paraId="7BF6A89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40AE298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747C124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4D27AAC1" w14:textId="77777777" w:rsidTr="002A0A22">
        <w:tc>
          <w:tcPr>
            <w:tcW w:w="627" w:type="dxa"/>
          </w:tcPr>
          <w:p w14:paraId="19F071AE"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128.</w:t>
            </w:r>
          </w:p>
        </w:tc>
        <w:tc>
          <w:tcPr>
            <w:tcW w:w="3435" w:type="dxa"/>
            <w:hideMark/>
          </w:tcPr>
          <w:p w14:paraId="3845CF1E"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Sida </w:t>
            </w:r>
            <w:r w:rsidRPr="00CD5CAF">
              <w:rPr>
                <w:rFonts w:ascii="Times New Roman" w:hAnsi="Times New Roman"/>
                <w:iCs/>
                <w:sz w:val="20"/>
              </w:rPr>
              <w:t>sp.</w:t>
            </w:r>
          </w:p>
        </w:tc>
        <w:tc>
          <w:tcPr>
            <w:tcW w:w="1941" w:type="dxa"/>
            <w:hideMark/>
          </w:tcPr>
          <w:p w14:paraId="6927807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Malva-do-mato</w:t>
            </w:r>
          </w:p>
        </w:tc>
        <w:tc>
          <w:tcPr>
            <w:tcW w:w="1818" w:type="dxa"/>
            <w:hideMark/>
          </w:tcPr>
          <w:p w14:paraId="2B7976BC" w14:textId="33FB46B4" w:rsidR="00B30252" w:rsidRPr="00CD5CAF" w:rsidRDefault="0021459E" w:rsidP="007F0813">
            <w:pPr>
              <w:spacing w:line="276" w:lineRule="auto"/>
              <w:ind w:right="-6"/>
              <w:jc w:val="both"/>
              <w:rPr>
                <w:rFonts w:ascii="Times New Roman" w:hAnsi="Times New Roman"/>
                <w:sz w:val="20"/>
              </w:rPr>
            </w:pPr>
            <w:r w:rsidRPr="00CD5CAF">
              <w:rPr>
                <w:rFonts w:ascii="Times New Roman" w:hAnsi="Times New Roman"/>
                <w:sz w:val="20"/>
              </w:rPr>
              <w:t>General pain</w:t>
            </w:r>
          </w:p>
        </w:tc>
        <w:tc>
          <w:tcPr>
            <w:tcW w:w="704" w:type="dxa"/>
            <w:hideMark/>
          </w:tcPr>
          <w:p w14:paraId="6DCCC1A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632E9FE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0EB83DC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2EF71A4F" w14:textId="77777777" w:rsidTr="002A0A22">
        <w:tc>
          <w:tcPr>
            <w:tcW w:w="627" w:type="dxa"/>
          </w:tcPr>
          <w:p w14:paraId="05CE7A5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129.</w:t>
            </w:r>
          </w:p>
        </w:tc>
        <w:tc>
          <w:tcPr>
            <w:tcW w:w="3435" w:type="dxa"/>
            <w:hideMark/>
          </w:tcPr>
          <w:p w14:paraId="5D3744D9"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Thespesia populnea </w:t>
            </w:r>
            <w:r w:rsidRPr="00CD5CAF">
              <w:rPr>
                <w:rFonts w:ascii="Times New Roman" w:hAnsi="Times New Roman"/>
                <w:iCs/>
                <w:sz w:val="20"/>
              </w:rPr>
              <w:t>Sol. ex Côrrea</w:t>
            </w:r>
          </w:p>
        </w:tc>
        <w:tc>
          <w:tcPr>
            <w:tcW w:w="1941" w:type="dxa"/>
            <w:hideMark/>
          </w:tcPr>
          <w:p w14:paraId="2C59275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Jalapa</w:t>
            </w:r>
          </w:p>
        </w:tc>
        <w:tc>
          <w:tcPr>
            <w:tcW w:w="1818" w:type="dxa"/>
            <w:hideMark/>
          </w:tcPr>
          <w:p w14:paraId="73477E76" w14:textId="3C6C1DBF" w:rsidR="00B30252" w:rsidRPr="00CD5CAF" w:rsidRDefault="0021459E" w:rsidP="007F0813">
            <w:pPr>
              <w:spacing w:line="276" w:lineRule="auto"/>
              <w:ind w:right="-472"/>
              <w:jc w:val="both"/>
              <w:rPr>
                <w:rFonts w:ascii="Times New Roman" w:hAnsi="Times New Roman"/>
                <w:sz w:val="20"/>
              </w:rPr>
            </w:pPr>
            <w:r w:rsidRPr="00CD5CAF">
              <w:rPr>
                <w:rFonts w:ascii="Times New Roman" w:hAnsi="Times New Roman"/>
                <w:sz w:val="20"/>
              </w:rPr>
              <w:t>General fever, thrombosis</w:t>
            </w:r>
          </w:p>
        </w:tc>
        <w:tc>
          <w:tcPr>
            <w:tcW w:w="704" w:type="dxa"/>
            <w:hideMark/>
          </w:tcPr>
          <w:p w14:paraId="18CB5BB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4C8B70F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1C7AD2D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582AA5B4" w14:textId="77777777" w:rsidTr="002A0A22">
        <w:tc>
          <w:tcPr>
            <w:tcW w:w="627" w:type="dxa"/>
          </w:tcPr>
          <w:p w14:paraId="58B915E0" w14:textId="77777777" w:rsidR="00B30252" w:rsidRPr="00CD5CAF" w:rsidRDefault="00B30252" w:rsidP="007F0813">
            <w:pPr>
              <w:spacing w:line="276" w:lineRule="auto"/>
              <w:ind w:right="-472"/>
              <w:jc w:val="both"/>
              <w:rPr>
                <w:rFonts w:ascii="Times New Roman" w:hAnsi="Times New Roman"/>
                <w:iCs/>
                <w:sz w:val="20"/>
              </w:rPr>
            </w:pPr>
            <w:r w:rsidRPr="00CD5CAF">
              <w:rPr>
                <w:rFonts w:ascii="Times New Roman" w:hAnsi="Times New Roman"/>
                <w:iCs/>
                <w:sz w:val="20"/>
              </w:rPr>
              <w:t>36.</w:t>
            </w:r>
          </w:p>
        </w:tc>
        <w:tc>
          <w:tcPr>
            <w:tcW w:w="9154" w:type="dxa"/>
            <w:gridSpan w:val="6"/>
            <w:hideMark/>
          </w:tcPr>
          <w:p w14:paraId="4F890FA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MARANTACEAE</w:t>
            </w:r>
          </w:p>
        </w:tc>
      </w:tr>
      <w:tr w:rsidR="00B30252" w:rsidRPr="00CD5CAF" w14:paraId="427B80F9" w14:textId="77777777" w:rsidTr="002A0A22">
        <w:tc>
          <w:tcPr>
            <w:tcW w:w="627" w:type="dxa"/>
          </w:tcPr>
          <w:p w14:paraId="7723C606"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130.</w:t>
            </w:r>
          </w:p>
        </w:tc>
        <w:tc>
          <w:tcPr>
            <w:tcW w:w="3435" w:type="dxa"/>
            <w:hideMark/>
          </w:tcPr>
          <w:p w14:paraId="3270DA01"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Maranta arundinacea</w:t>
            </w:r>
            <w:r w:rsidRPr="00CD5CAF">
              <w:rPr>
                <w:rFonts w:ascii="Times New Roman" w:hAnsi="Times New Roman"/>
                <w:iCs/>
                <w:sz w:val="20"/>
              </w:rPr>
              <w:t xml:space="preserve"> L.</w:t>
            </w:r>
          </w:p>
        </w:tc>
        <w:tc>
          <w:tcPr>
            <w:tcW w:w="1941" w:type="dxa"/>
            <w:hideMark/>
          </w:tcPr>
          <w:p w14:paraId="2E681BB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Araruta</w:t>
            </w:r>
          </w:p>
        </w:tc>
        <w:tc>
          <w:tcPr>
            <w:tcW w:w="1818" w:type="dxa"/>
            <w:hideMark/>
          </w:tcPr>
          <w:p w14:paraId="6AFC6D5C" w14:textId="60B8E72D" w:rsidR="00B30252" w:rsidRPr="00CD5CAF" w:rsidRDefault="0021459E" w:rsidP="007F0813">
            <w:pPr>
              <w:spacing w:line="276" w:lineRule="auto"/>
              <w:ind w:right="-6"/>
              <w:jc w:val="both"/>
              <w:rPr>
                <w:rFonts w:ascii="Times New Roman" w:hAnsi="Times New Roman"/>
                <w:sz w:val="20"/>
              </w:rPr>
            </w:pPr>
            <w:r w:rsidRPr="00CD5CAF">
              <w:rPr>
                <w:rFonts w:ascii="Times New Roman" w:hAnsi="Times New Roman"/>
                <w:sz w:val="20"/>
              </w:rPr>
              <w:t>Infantile diarrhea, general dizziness, insomnia, worms</w:t>
            </w:r>
          </w:p>
        </w:tc>
        <w:tc>
          <w:tcPr>
            <w:tcW w:w="704" w:type="dxa"/>
            <w:hideMark/>
          </w:tcPr>
          <w:p w14:paraId="70FC448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562" w:type="dxa"/>
            <w:hideMark/>
          </w:tcPr>
          <w:p w14:paraId="18DCD9D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694" w:type="dxa"/>
            <w:hideMark/>
          </w:tcPr>
          <w:p w14:paraId="6B9EB46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0A2C060F" w14:textId="77777777" w:rsidTr="002A0A22">
        <w:tc>
          <w:tcPr>
            <w:tcW w:w="627" w:type="dxa"/>
          </w:tcPr>
          <w:p w14:paraId="170FBB15" w14:textId="77777777" w:rsidR="00B30252" w:rsidRPr="00CD5CAF" w:rsidRDefault="00B30252" w:rsidP="007F0813">
            <w:pPr>
              <w:spacing w:line="276" w:lineRule="auto"/>
              <w:ind w:right="-472"/>
              <w:jc w:val="both"/>
              <w:rPr>
                <w:rFonts w:ascii="Times New Roman" w:hAnsi="Times New Roman"/>
                <w:iCs/>
                <w:sz w:val="20"/>
              </w:rPr>
            </w:pPr>
            <w:r w:rsidRPr="00CD5CAF">
              <w:rPr>
                <w:rFonts w:ascii="Times New Roman" w:hAnsi="Times New Roman"/>
                <w:iCs/>
                <w:sz w:val="20"/>
              </w:rPr>
              <w:t>37.</w:t>
            </w:r>
          </w:p>
        </w:tc>
        <w:tc>
          <w:tcPr>
            <w:tcW w:w="9154" w:type="dxa"/>
            <w:gridSpan w:val="6"/>
            <w:hideMark/>
          </w:tcPr>
          <w:p w14:paraId="5188DA5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MELIACEAE</w:t>
            </w:r>
          </w:p>
        </w:tc>
      </w:tr>
      <w:tr w:rsidR="00B30252" w:rsidRPr="00CD5CAF" w14:paraId="6EC42962" w14:textId="77777777" w:rsidTr="002A0A22">
        <w:tc>
          <w:tcPr>
            <w:tcW w:w="627" w:type="dxa"/>
          </w:tcPr>
          <w:p w14:paraId="55F11C81"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131.</w:t>
            </w:r>
          </w:p>
        </w:tc>
        <w:tc>
          <w:tcPr>
            <w:tcW w:w="3435" w:type="dxa"/>
            <w:hideMark/>
          </w:tcPr>
          <w:p w14:paraId="1DDF5D67"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Carapa guianensis</w:t>
            </w:r>
            <w:r w:rsidRPr="00CD5CAF">
              <w:rPr>
                <w:rFonts w:ascii="Times New Roman" w:hAnsi="Times New Roman"/>
                <w:iCs/>
                <w:sz w:val="20"/>
              </w:rPr>
              <w:t xml:space="preserve"> Aubl.</w:t>
            </w:r>
          </w:p>
        </w:tc>
        <w:tc>
          <w:tcPr>
            <w:tcW w:w="1941" w:type="dxa"/>
            <w:hideMark/>
          </w:tcPr>
          <w:p w14:paraId="1D0EF86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Andiroba</w:t>
            </w:r>
          </w:p>
        </w:tc>
        <w:tc>
          <w:tcPr>
            <w:tcW w:w="1818" w:type="dxa"/>
            <w:hideMark/>
          </w:tcPr>
          <w:p w14:paraId="625C8C44" w14:textId="221446C7" w:rsidR="00B30252" w:rsidRPr="00CD5CAF" w:rsidRDefault="00924A67" w:rsidP="007F0813">
            <w:pPr>
              <w:spacing w:line="276" w:lineRule="auto"/>
              <w:ind w:right="-148"/>
              <w:jc w:val="both"/>
              <w:rPr>
                <w:rFonts w:ascii="Times New Roman" w:hAnsi="Times New Roman"/>
                <w:sz w:val="20"/>
                <w:lang w:val="en-US"/>
              </w:rPr>
            </w:pPr>
            <w:r w:rsidRPr="00CD5CAF">
              <w:rPr>
                <w:rFonts w:ascii="Times New Roman" w:hAnsi="Times New Roman"/>
                <w:sz w:val="20"/>
                <w:lang w:val="en-US"/>
              </w:rPr>
              <w:t>General inflammation in the throat</w:t>
            </w:r>
          </w:p>
        </w:tc>
        <w:tc>
          <w:tcPr>
            <w:tcW w:w="704" w:type="dxa"/>
            <w:hideMark/>
          </w:tcPr>
          <w:p w14:paraId="137DE86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604A10E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1478864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6DAD3FC1" w14:textId="77777777" w:rsidTr="002A0A22">
        <w:tc>
          <w:tcPr>
            <w:tcW w:w="627" w:type="dxa"/>
          </w:tcPr>
          <w:p w14:paraId="76747B66" w14:textId="77777777" w:rsidR="00B30252" w:rsidRPr="00CD5CAF" w:rsidRDefault="00B30252" w:rsidP="007F0813">
            <w:pPr>
              <w:spacing w:line="276" w:lineRule="auto"/>
              <w:ind w:right="-472"/>
              <w:jc w:val="both"/>
              <w:rPr>
                <w:rFonts w:ascii="Times New Roman" w:hAnsi="Times New Roman"/>
                <w:iCs/>
                <w:sz w:val="20"/>
              </w:rPr>
            </w:pPr>
            <w:r w:rsidRPr="00CD5CAF">
              <w:rPr>
                <w:rFonts w:ascii="Times New Roman" w:hAnsi="Times New Roman"/>
                <w:iCs/>
                <w:sz w:val="20"/>
              </w:rPr>
              <w:t>38.</w:t>
            </w:r>
          </w:p>
        </w:tc>
        <w:tc>
          <w:tcPr>
            <w:tcW w:w="9154" w:type="dxa"/>
            <w:gridSpan w:val="6"/>
            <w:hideMark/>
          </w:tcPr>
          <w:p w14:paraId="6DAF005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MORACEAE</w:t>
            </w:r>
          </w:p>
        </w:tc>
      </w:tr>
      <w:tr w:rsidR="00B30252" w:rsidRPr="00CD5CAF" w14:paraId="2D865346" w14:textId="77777777" w:rsidTr="002A0A22">
        <w:tc>
          <w:tcPr>
            <w:tcW w:w="627" w:type="dxa"/>
          </w:tcPr>
          <w:p w14:paraId="2A73BED5"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132.</w:t>
            </w:r>
          </w:p>
        </w:tc>
        <w:tc>
          <w:tcPr>
            <w:tcW w:w="3435" w:type="dxa"/>
            <w:hideMark/>
          </w:tcPr>
          <w:p w14:paraId="356CC4A0"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Brosimum gaudichaudii</w:t>
            </w:r>
            <w:r w:rsidRPr="00CD5CAF">
              <w:rPr>
                <w:rFonts w:ascii="Times New Roman" w:hAnsi="Times New Roman"/>
                <w:iCs/>
                <w:sz w:val="20"/>
              </w:rPr>
              <w:t xml:space="preserve"> Trécul</w:t>
            </w:r>
          </w:p>
        </w:tc>
        <w:tc>
          <w:tcPr>
            <w:tcW w:w="1941" w:type="dxa"/>
            <w:hideMark/>
          </w:tcPr>
          <w:p w14:paraId="28C0006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Amora</w:t>
            </w:r>
          </w:p>
        </w:tc>
        <w:tc>
          <w:tcPr>
            <w:tcW w:w="1818" w:type="dxa"/>
            <w:hideMark/>
          </w:tcPr>
          <w:p w14:paraId="68DC0D76" w14:textId="3EB6E32A" w:rsidR="00B30252" w:rsidRPr="00CD5CAF" w:rsidRDefault="00924A67" w:rsidP="007F0813">
            <w:pPr>
              <w:spacing w:line="276" w:lineRule="auto"/>
              <w:ind w:right="-6"/>
              <w:jc w:val="both"/>
              <w:rPr>
                <w:rFonts w:ascii="Times New Roman" w:hAnsi="Times New Roman"/>
                <w:sz w:val="20"/>
              </w:rPr>
            </w:pPr>
            <w:r w:rsidRPr="00CD5CAF">
              <w:rPr>
                <w:rFonts w:ascii="Times New Roman" w:hAnsi="Times New Roman"/>
                <w:sz w:val="20"/>
              </w:rPr>
              <w:t>AIDS</w:t>
            </w:r>
          </w:p>
        </w:tc>
        <w:tc>
          <w:tcPr>
            <w:tcW w:w="704" w:type="dxa"/>
            <w:hideMark/>
          </w:tcPr>
          <w:p w14:paraId="5CFD61D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7F9FB6F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2D3A381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05BAC238" w14:textId="77777777" w:rsidTr="002A0A22">
        <w:tc>
          <w:tcPr>
            <w:tcW w:w="627" w:type="dxa"/>
          </w:tcPr>
          <w:p w14:paraId="15356F83"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133.</w:t>
            </w:r>
          </w:p>
        </w:tc>
        <w:tc>
          <w:tcPr>
            <w:tcW w:w="3435" w:type="dxa"/>
            <w:hideMark/>
          </w:tcPr>
          <w:p w14:paraId="3E03A837"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Maclura tinctoria</w:t>
            </w:r>
            <w:r w:rsidRPr="00CD5CAF">
              <w:rPr>
                <w:rFonts w:ascii="Times New Roman" w:hAnsi="Times New Roman"/>
                <w:iCs/>
                <w:sz w:val="20"/>
              </w:rPr>
              <w:t xml:space="preserve"> (L.) D.Don ex Steud.</w:t>
            </w:r>
          </w:p>
        </w:tc>
        <w:tc>
          <w:tcPr>
            <w:tcW w:w="1941" w:type="dxa"/>
            <w:hideMark/>
          </w:tcPr>
          <w:p w14:paraId="2D59259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Janaguba</w:t>
            </w:r>
          </w:p>
        </w:tc>
        <w:tc>
          <w:tcPr>
            <w:tcW w:w="1818" w:type="dxa"/>
            <w:hideMark/>
          </w:tcPr>
          <w:p w14:paraId="5003E301" w14:textId="6CABB194" w:rsidR="00B30252" w:rsidRPr="00CD5CAF" w:rsidRDefault="00924A67"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Gastritis, ulcer, cancer, impinge, inflammation in the uterus, inflammation in the ovaries</w:t>
            </w:r>
          </w:p>
        </w:tc>
        <w:tc>
          <w:tcPr>
            <w:tcW w:w="704" w:type="dxa"/>
            <w:hideMark/>
          </w:tcPr>
          <w:p w14:paraId="40286C5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562" w:type="dxa"/>
            <w:hideMark/>
          </w:tcPr>
          <w:p w14:paraId="69D10A5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11</w:t>
            </w:r>
          </w:p>
        </w:tc>
        <w:tc>
          <w:tcPr>
            <w:tcW w:w="694" w:type="dxa"/>
            <w:hideMark/>
          </w:tcPr>
          <w:p w14:paraId="13858E8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09</w:t>
            </w:r>
          </w:p>
        </w:tc>
      </w:tr>
      <w:tr w:rsidR="00B30252" w:rsidRPr="00CD5CAF" w14:paraId="77E415ED" w14:textId="77777777" w:rsidTr="002A0A22">
        <w:tc>
          <w:tcPr>
            <w:tcW w:w="627" w:type="dxa"/>
          </w:tcPr>
          <w:p w14:paraId="68B98FA5"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39.</w:t>
            </w:r>
          </w:p>
        </w:tc>
        <w:tc>
          <w:tcPr>
            <w:tcW w:w="9154" w:type="dxa"/>
            <w:gridSpan w:val="6"/>
            <w:hideMark/>
          </w:tcPr>
          <w:p w14:paraId="31C89AB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MUSACEAE</w:t>
            </w:r>
          </w:p>
        </w:tc>
      </w:tr>
      <w:tr w:rsidR="00B30252" w:rsidRPr="00CD5CAF" w14:paraId="331E1AF2" w14:textId="77777777" w:rsidTr="002A0A22">
        <w:tc>
          <w:tcPr>
            <w:tcW w:w="627" w:type="dxa"/>
          </w:tcPr>
          <w:p w14:paraId="042A0ED3"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134.</w:t>
            </w:r>
          </w:p>
        </w:tc>
        <w:tc>
          <w:tcPr>
            <w:tcW w:w="3435" w:type="dxa"/>
            <w:hideMark/>
          </w:tcPr>
          <w:p w14:paraId="5C877384"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Musa</w:t>
            </w:r>
            <w:r w:rsidRPr="00CD5CAF">
              <w:rPr>
                <w:rFonts w:ascii="Times New Roman" w:hAnsi="Times New Roman"/>
                <w:sz w:val="20"/>
              </w:rPr>
              <w:t xml:space="preserve"> </w:t>
            </w:r>
            <w:r w:rsidRPr="00CD5CAF">
              <w:rPr>
                <w:rFonts w:ascii="Times New Roman" w:hAnsi="Times New Roman"/>
                <w:sz w:val="20"/>
                <w:vertAlign w:val="superscript"/>
              </w:rPr>
              <w:t xml:space="preserve">x </w:t>
            </w:r>
            <w:r w:rsidRPr="00CD5CAF">
              <w:rPr>
                <w:rFonts w:ascii="Times New Roman" w:hAnsi="Times New Roman"/>
                <w:i/>
                <w:sz w:val="20"/>
              </w:rPr>
              <w:t>paradisi</w:t>
            </w:r>
            <w:r w:rsidRPr="00CD5CAF">
              <w:rPr>
                <w:rFonts w:ascii="Times New Roman" w:hAnsi="Times New Roman"/>
                <w:i/>
                <w:iCs/>
                <w:sz w:val="20"/>
              </w:rPr>
              <w:t>aca</w:t>
            </w:r>
            <w:r w:rsidRPr="00CD5CAF">
              <w:rPr>
                <w:rFonts w:ascii="Times New Roman" w:hAnsi="Times New Roman"/>
                <w:sz w:val="20"/>
              </w:rPr>
              <w:t xml:space="preserve"> L.</w:t>
            </w:r>
          </w:p>
        </w:tc>
        <w:tc>
          <w:tcPr>
            <w:tcW w:w="1941" w:type="dxa"/>
            <w:hideMark/>
          </w:tcPr>
          <w:p w14:paraId="5367780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Bananeira</w:t>
            </w:r>
          </w:p>
        </w:tc>
        <w:tc>
          <w:tcPr>
            <w:tcW w:w="1818" w:type="dxa"/>
            <w:hideMark/>
          </w:tcPr>
          <w:p w14:paraId="43738B2A" w14:textId="25EFECB1" w:rsidR="00B30252" w:rsidRPr="00CD5CAF" w:rsidRDefault="00924A67"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External hemorrhages, impinge, depression, choking, Flu, wart, fogo selvagem</w:t>
            </w:r>
          </w:p>
        </w:tc>
        <w:tc>
          <w:tcPr>
            <w:tcW w:w="704" w:type="dxa"/>
            <w:hideMark/>
          </w:tcPr>
          <w:p w14:paraId="42AEAB1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c>
          <w:tcPr>
            <w:tcW w:w="562" w:type="dxa"/>
            <w:hideMark/>
          </w:tcPr>
          <w:p w14:paraId="41E578B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10</w:t>
            </w:r>
          </w:p>
        </w:tc>
        <w:tc>
          <w:tcPr>
            <w:tcW w:w="694" w:type="dxa"/>
            <w:hideMark/>
          </w:tcPr>
          <w:p w14:paraId="1B55515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10</w:t>
            </w:r>
          </w:p>
        </w:tc>
      </w:tr>
      <w:tr w:rsidR="00B30252" w:rsidRPr="00CD5CAF" w14:paraId="77BC2D0C" w14:textId="77777777" w:rsidTr="002A0A22">
        <w:tc>
          <w:tcPr>
            <w:tcW w:w="627" w:type="dxa"/>
          </w:tcPr>
          <w:p w14:paraId="24FC936D"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40.</w:t>
            </w:r>
          </w:p>
        </w:tc>
        <w:tc>
          <w:tcPr>
            <w:tcW w:w="9154" w:type="dxa"/>
            <w:gridSpan w:val="6"/>
            <w:hideMark/>
          </w:tcPr>
          <w:p w14:paraId="08B08A7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MYRTACEAE</w:t>
            </w:r>
          </w:p>
        </w:tc>
      </w:tr>
      <w:tr w:rsidR="00B30252" w:rsidRPr="00CD5CAF" w14:paraId="6EBEF11A" w14:textId="77777777" w:rsidTr="002A0A22">
        <w:tc>
          <w:tcPr>
            <w:tcW w:w="627" w:type="dxa"/>
          </w:tcPr>
          <w:p w14:paraId="09192C4F" w14:textId="77777777" w:rsidR="00B30252" w:rsidRPr="00CD5CAF" w:rsidRDefault="00B30252" w:rsidP="007F0813">
            <w:pPr>
              <w:spacing w:line="276" w:lineRule="auto"/>
              <w:ind w:right="-80"/>
              <w:rPr>
                <w:rFonts w:ascii="Times New Roman" w:hAnsi="Times New Roman"/>
                <w:bCs/>
                <w:sz w:val="20"/>
              </w:rPr>
            </w:pPr>
            <w:r w:rsidRPr="00CD5CAF">
              <w:rPr>
                <w:rFonts w:ascii="Times New Roman" w:hAnsi="Times New Roman"/>
                <w:bCs/>
                <w:sz w:val="20"/>
              </w:rPr>
              <w:t>135.</w:t>
            </w:r>
          </w:p>
        </w:tc>
        <w:tc>
          <w:tcPr>
            <w:tcW w:w="3435" w:type="dxa"/>
            <w:hideMark/>
          </w:tcPr>
          <w:p w14:paraId="25C58B6C" w14:textId="77777777" w:rsidR="00B30252" w:rsidRPr="00CD5CAF" w:rsidRDefault="00B30252" w:rsidP="007F0813">
            <w:pPr>
              <w:spacing w:line="276" w:lineRule="auto"/>
              <w:ind w:right="-80"/>
              <w:rPr>
                <w:rFonts w:ascii="Times New Roman" w:hAnsi="Times New Roman"/>
                <w:bCs/>
                <w:sz w:val="20"/>
              </w:rPr>
            </w:pPr>
            <w:r w:rsidRPr="00CD5CAF">
              <w:rPr>
                <w:rFonts w:ascii="Times New Roman" w:hAnsi="Times New Roman"/>
                <w:bCs/>
                <w:i/>
                <w:sz w:val="20"/>
              </w:rPr>
              <w:t xml:space="preserve">Campomanesia aromatica </w:t>
            </w:r>
            <w:r w:rsidRPr="00CD5CAF">
              <w:rPr>
                <w:rFonts w:ascii="Times New Roman" w:hAnsi="Times New Roman"/>
                <w:bCs/>
                <w:sz w:val="20"/>
              </w:rPr>
              <w:t>(Aubl.) Griseb.</w:t>
            </w:r>
          </w:p>
        </w:tc>
        <w:tc>
          <w:tcPr>
            <w:tcW w:w="1941" w:type="dxa"/>
            <w:hideMark/>
          </w:tcPr>
          <w:p w14:paraId="268274F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Guabiraba</w:t>
            </w:r>
          </w:p>
        </w:tc>
        <w:tc>
          <w:tcPr>
            <w:tcW w:w="1818" w:type="dxa"/>
            <w:hideMark/>
          </w:tcPr>
          <w:p w14:paraId="75CE138D" w14:textId="0BB5663D" w:rsidR="00B30252" w:rsidRPr="00CD5CAF" w:rsidRDefault="00924A67"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Smallpox, measles, chicken pox, general heart trouble</w:t>
            </w:r>
          </w:p>
        </w:tc>
        <w:tc>
          <w:tcPr>
            <w:tcW w:w="704" w:type="dxa"/>
            <w:hideMark/>
          </w:tcPr>
          <w:p w14:paraId="7DD0F0A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562" w:type="dxa"/>
            <w:hideMark/>
          </w:tcPr>
          <w:p w14:paraId="53ADD86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c>
          <w:tcPr>
            <w:tcW w:w="694" w:type="dxa"/>
            <w:hideMark/>
          </w:tcPr>
          <w:p w14:paraId="4F5443E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r>
      <w:tr w:rsidR="00B30252" w:rsidRPr="00CD5CAF" w14:paraId="5A917F0B" w14:textId="77777777" w:rsidTr="002A0A22">
        <w:tc>
          <w:tcPr>
            <w:tcW w:w="627" w:type="dxa"/>
          </w:tcPr>
          <w:p w14:paraId="2E346503"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136.</w:t>
            </w:r>
          </w:p>
        </w:tc>
        <w:tc>
          <w:tcPr>
            <w:tcW w:w="3435" w:type="dxa"/>
            <w:hideMark/>
          </w:tcPr>
          <w:p w14:paraId="2B13F397"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Eucalyptus globulus</w:t>
            </w:r>
            <w:r w:rsidRPr="00CD5CAF">
              <w:rPr>
                <w:rFonts w:ascii="Times New Roman" w:hAnsi="Times New Roman"/>
                <w:sz w:val="20"/>
              </w:rPr>
              <w:t xml:space="preserve"> Labill.</w:t>
            </w:r>
          </w:p>
        </w:tc>
        <w:tc>
          <w:tcPr>
            <w:tcW w:w="1941" w:type="dxa"/>
            <w:hideMark/>
          </w:tcPr>
          <w:p w14:paraId="3774B6F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Eucalipto</w:t>
            </w:r>
          </w:p>
        </w:tc>
        <w:tc>
          <w:tcPr>
            <w:tcW w:w="1818" w:type="dxa"/>
            <w:hideMark/>
          </w:tcPr>
          <w:p w14:paraId="139C8DD5" w14:textId="42982743" w:rsidR="00B30252" w:rsidRPr="00CD5CAF" w:rsidRDefault="00924A67" w:rsidP="007F0813">
            <w:pPr>
              <w:spacing w:line="276" w:lineRule="auto"/>
              <w:ind w:right="-148"/>
              <w:jc w:val="both"/>
              <w:rPr>
                <w:rFonts w:ascii="Times New Roman" w:hAnsi="Times New Roman"/>
                <w:sz w:val="20"/>
              </w:rPr>
            </w:pPr>
            <w:r w:rsidRPr="00CD5CAF">
              <w:rPr>
                <w:rFonts w:ascii="Times New Roman" w:hAnsi="Times New Roman"/>
                <w:sz w:val="20"/>
              </w:rPr>
              <w:t>Febre geral, flu</w:t>
            </w:r>
          </w:p>
        </w:tc>
        <w:tc>
          <w:tcPr>
            <w:tcW w:w="704" w:type="dxa"/>
            <w:hideMark/>
          </w:tcPr>
          <w:p w14:paraId="77F9E54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48DD471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694" w:type="dxa"/>
            <w:hideMark/>
          </w:tcPr>
          <w:p w14:paraId="6BFCC15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r>
      <w:tr w:rsidR="00B30252" w:rsidRPr="00CD5CAF" w14:paraId="2F2CFF45" w14:textId="77777777" w:rsidTr="002A0A22">
        <w:tc>
          <w:tcPr>
            <w:tcW w:w="627" w:type="dxa"/>
          </w:tcPr>
          <w:p w14:paraId="1AC3A66F"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137.</w:t>
            </w:r>
          </w:p>
        </w:tc>
        <w:tc>
          <w:tcPr>
            <w:tcW w:w="3435" w:type="dxa"/>
            <w:hideMark/>
          </w:tcPr>
          <w:p w14:paraId="5ED4B734"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Psidium guajava</w:t>
            </w:r>
            <w:r w:rsidRPr="00CD5CAF">
              <w:rPr>
                <w:rFonts w:ascii="Times New Roman" w:hAnsi="Times New Roman"/>
                <w:sz w:val="20"/>
              </w:rPr>
              <w:t xml:space="preserve"> L.</w:t>
            </w:r>
          </w:p>
        </w:tc>
        <w:tc>
          <w:tcPr>
            <w:tcW w:w="1941" w:type="dxa"/>
            <w:hideMark/>
          </w:tcPr>
          <w:p w14:paraId="21853FA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Goiaba</w:t>
            </w:r>
          </w:p>
        </w:tc>
        <w:tc>
          <w:tcPr>
            <w:tcW w:w="1818" w:type="dxa"/>
            <w:hideMark/>
          </w:tcPr>
          <w:p w14:paraId="0FE7A384" w14:textId="04B26753" w:rsidR="00B30252" w:rsidRPr="00CD5CAF" w:rsidRDefault="00924A67" w:rsidP="007F0813">
            <w:pPr>
              <w:spacing w:line="276" w:lineRule="auto"/>
              <w:ind w:right="-148"/>
              <w:jc w:val="both"/>
              <w:rPr>
                <w:rFonts w:ascii="Times New Roman" w:hAnsi="Times New Roman"/>
                <w:sz w:val="20"/>
                <w:lang w:val="en-US"/>
              </w:rPr>
            </w:pPr>
            <w:r w:rsidRPr="00CD5CAF">
              <w:rPr>
                <w:rFonts w:ascii="Times New Roman" w:hAnsi="Times New Roman"/>
                <w:sz w:val="20"/>
                <w:lang w:val="en-US"/>
              </w:rPr>
              <w:t>Diarrhea, inflammation in the uterus, inflammation in the ovaries</w:t>
            </w:r>
          </w:p>
        </w:tc>
        <w:tc>
          <w:tcPr>
            <w:tcW w:w="704" w:type="dxa"/>
            <w:hideMark/>
          </w:tcPr>
          <w:p w14:paraId="4478BB1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66AF68A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16</w:t>
            </w:r>
          </w:p>
        </w:tc>
        <w:tc>
          <w:tcPr>
            <w:tcW w:w="694" w:type="dxa"/>
            <w:hideMark/>
          </w:tcPr>
          <w:p w14:paraId="724DD68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15</w:t>
            </w:r>
          </w:p>
        </w:tc>
      </w:tr>
      <w:tr w:rsidR="00B30252" w:rsidRPr="00CD5CAF" w14:paraId="58B245DD" w14:textId="77777777" w:rsidTr="002A0A22">
        <w:tc>
          <w:tcPr>
            <w:tcW w:w="627" w:type="dxa"/>
          </w:tcPr>
          <w:p w14:paraId="6C49D34E"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138.</w:t>
            </w:r>
          </w:p>
        </w:tc>
        <w:tc>
          <w:tcPr>
            <w:tcW w:w="3435" w:type="dxa"/>
            <w:hideMark/>
          </w:tcPr>
          <w:p w14:paraId="673C3DFC"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Syzyium aromaticum </w:t>
            </w:r>
            <w:r w:rsidRPr="00CD5CAF">
              <w:rPr>
                <w:rFonts w:ascii="Times New Roman" w:hAnsi="Times New Roman"/>
                <w:iCs/>
                <w:sz w:val="20"/>
              </w:rPr>
              <w:t>(L.) Merr. &amp; L.M.Perry</w:t>
            </w:r>
          </w:p>
        </w:tc>
        <w:tc>
          <w:tcPr>
            <w:tcW w:w="1941" w:type="dxa"/>
            <w:hideMark/>
          </w:tcPr>
          <w:p w14:paraId="0D22E70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Cravim</w:t>
            </w:r>
          </w:p>
        </w:tc>
        <w:tc>
          <w:tcPr>
            <w:tcW w:w="1818" w:type="dxa"/>
            <w:hideMark/>
          </w:tcPr>
          <w:p w14:paraId="0F06DD41" w14:textId="754D5366" w:rsidR="00B30252" w:rsidRPr="00CD5CAF" w:rsidRDefault="00924A67"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Nervousness, arrhythmia, heart problem, flu, general chest pain, general malaise, gas</w:t>
            </w:r>
          </w:p>
        </w:tc>
        <w:tc>
          <w:tcPr>
            <w:tcW w:w="704" w:type="dxa"/>
            <w:hideMark/>
          </w:tcPr>
          <w:p w14:paraId="1562BFF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c>
          <w:tcPr>
            <w:tcW w:w="562" w:type="dxa"/>
            <w:hideMark/>
          </w:tcPr>
          <w:p w14:paraId="086A0BF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10</w:t>
            </w:r>
          </w:p>
        </w:tc>
        <w:tc>
          <w:tcPr>
            <w:tcW w:w="694" w:type="dxa"/>
            <w:hideMark/>
          </w:tcPr>
          <w:p w14:paraId="6758E76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r>
      <w:tr w:rsidR="00B30252" w:rsidRPr="00CD5CAF" w14:paraId="1F06E4D4" w14:textId="77777777" w:rsidTr="002A0A22">
        <w:tc>
          <w:tcPr>
            <w:tcW w:w="627" w:type="dxa"/>
          </w:tcPr>
          <w:p w14:paraId="4A2F1B4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139.</w:t>
            </w:r>
          </w:p>
        </w:tc>
        <w:tc>
          <w:tcPr>
            <w:tcW w:w="3435" w:type="dxa"/>
            <w:hideMark/>
          </w:tcPr>
          <w:p w14:paraId="0C358301"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Syzygium </w:t>
            </w:r>
            <w:r w:rsidRPr="00CD5CAF">
              <w:rPr>
                <w:rFonts w:ascii="Times New Roman" w:hAnsi="Times New Roman"/>
                <w:iCs/>
                <w:sz w:val="20"/>
              </w:rPr>
              <w:t>sp.</w:t>
            </w:r>
          </w:p>
        </w:tc>
        <w:tc>
          <w:tcPr>
            <w:tcW w:w="1941" w:type="dxa"/>
            <w:hideMark/>
          </w:tcPr>
          <w:p w14:paraId="7BEF708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Azeitona</w:t>
            </w:r>
          </w:p>
        </w:tc>
        <w:tc>
          <w:tcPr>
            <w:tcW w:w="1818" w:type="dxa"/>
            <w:hideMark/>
          </w:tcPr>
          <w:p w14:paraId="2BBD3A4C" w14:textId="5057D207" w:rsidR="00B30252" w:rsidRPr="00CD5CAF" w:rsidRDefault="00924A67" w:rsidP="007F0813">
            <w:pPr>
              <w:spacing w:line="276" w:lineRule="auto"/>
              <w:ind w:right="-6"/>
              <w:jc w:val="both"/>
              <w:rPr>
                <w:rFonts w:ascii="Times New Roman" w:hAnsi="Times New Roman"/>
                <w:sz w:val="20"/>
              </w:rPr>
            </w:pPr>
            <w:r w:rsidRPr="00CD5CAF">
              <w:rPr>
                <w:rFonts w:ascii="Times New Roman" w:hAnsi="Times New Roman"/>
                <w:sz w:val="20"/>
              </w:rPr>
              <w:t>Cholesterol</w:t>
            </w:r>
          </w:p>
        </w:tc>
        <w:tc>
          <w:tcPr>
            <w:tcW w:w="704" w:type="dxa"/>
            <w:hideMark/>
          </w:tcPr>
          <w:p w14:paraId="1572394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5A0BE6B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159F658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3F4B0CC2" w14:textId="77777777" w:rsidTr="002A0A22">
        <w:tc>
          <w:tcPr>
            <w:tcW w:w="627" w:type="dxa"/>
          </w:tcPr>
          <w:p w14:paraId="66856B5C"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41.</w:t>
            </w:r>
          </w:p>
        </w:tc>
        <w:tc>
          <w:tcPr>
            <w:tcW w:w="9154" w:type="dxa"/>
            <w:gridSpan w:val="6"/>
            <w:hideMark/>
          </w:tcPr>
          <w:p w14:paraId="27749A2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NYCTAGINACEAE</w:t>
            </w:r>
          </w:p>
        </w:tc>
      </w:tr>
      <w:tr w:rsidR="00B30252" w:rsidRPr="00CD5CAF" w14:paraId="045E8333" w14:textId="77777777" w:rsidTr="002A0A22">
        <w:tc>
          <w:tcPr>
            <w:tcW w:w="627" w:type="dxa"/>
          </w:tcPr>
          <w:p w14:paraId="3D353D9A"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140.</w:t>
            </w:r>
          </w:p>
        </w:tc>
        <w:tc>
          <w:tcPr>
            <w:tcW w:w="3435" w:type="dxa"/>
            <w:hideMark/>
          </w:tcPr>
          <w:p w14:paraId="3E890F97"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Boerhavia diffusa</w:t>
            </w:r>
            <w:r w:rsidRPr="00CD5CAF">
              <w:rPr>
                <w:rFonts w:ascii="Times New Roman" w:hAnsi="Times New Roman"/>
                <w:sz w:val="20"/>
              </w:rPr>
              <w:t xml:space="preserve"> L.</w:t>
            </w:r>
          </w:p>
        </w:tc>
        <w:tc>
          <w:tcPr>
            <w:tcW w:w="1941" w:type="dxa"/>
            <w:hideMark/>
          </w:tcPr>
          <w:p w14:paraId="2B27FB1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Pega-pinto</w:t>
            </w:r>
          </w:p>
        </w:tc>
        <w:tc>
          <w:tcPr>
            <w:tcW w:w="1818" w:type="dxa"/>
            <w:hideMark/>
          </w:tcPr>
          <w:p w14:paraId="37D92030" w14:textId="0C0A93ED" w:rsidR="00B30252" w:rsidRPr="00CD5CAF" w:rsidRDefault="00924A67" w:rsidP="007F0813">
            <w:pPr>
              <w:spacing w:line="276" w:lineRule="auto"/>
              <w:ind w:right="-148"/>
              <w:jc w:val="both"/>
              <w:rPr>
                <w:rFonts w:ascii="Times New Roman" w:hAnsi="Times New Roman"/>
                <w:sz w:val="20"/>
              </w:rPr>
            </w:pPr>
            <w:r w:rsidRPr="00CD5CAF">
              <w:rPr>
                <w:rFonts w:ascii="Times New Roman" w:hAnsi="Times New Roman"/>
                <w:sz w:val="20"/>
              </w:rPr>
              <w:t>Urinary infection</w:t>
            </w:r>
          </w:p>
        </w:tc>
        <w:tc>
          <w:tcPr>
            <w:tcW w:w="704" w:type="dxa"/>
            <w:hideMark/>
          </w:tcPr>
          <w:p w14:paraId="1FB4A21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6FBA045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4E46921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0324BF97" w14:textId="77777777" w:rsidTr="002A0A22">
        <w:tc>
          <w:tcPr>
            <w:tcW w:w="627" w:type="dxa"/>
          </w:tcPr>
          <w:p w14:paraId="38DBFA05" w14:textId="77777777" w:rsidR="00B30252" w:rsidRPr="00CD5CAF" w:rsidRDefault="00B30252" w:rsidP="007F0813">
            <w:pPr>
              <w:spacing w:line="276" w:lineRule="auto"/>
              <w:ind w:right="-472"/>
              <w:jc w:val="both"/>
              <w:rPr>
                <w:rFonts w:ascii="Times New Roman" w:hAnsi="Times New Roman"/>
                <w:iCs/>
                <w:sz w:val="20"/>
              </w:rPr>
            </w:pPr>
            <w:r w:rsidRPr="00CD5CAF">
              <w:rPr>
                <w:rFonts w:ascii="Times New Roman" w:hAnsi="Times New Roman"/>
                <w:iCs/>
                <w:sz w:val="20"/>
              </w:rPr>
              <w:t>42.</w:t>
            </w:r>
          </w:p>
        </w:tc>
        <w:tc>
          <w:tcPr>
            <w:tcW w:w="9154" w:type="dxa"/>
            <w:gridSpan w:val="6"/>
            <w:hideMark/>
          </w:tcPr>
          <w:p w14:paraId="6A13580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OXALIDACEAE</w:t>
            </w:r>
          </w:p>
        </w:tc>
      </w:tr>
      <w:tr w:rsidR="00B30252" w:rsidRPr="00CD5CAF" w14:paraId="676C9D6D" w14:textId="77777777" w:rsidTr="002A0A22">
        <w:tc>
          <w:tcPr>
            <w:tcW w:w="627" w:type="dxa"/>
          </w:tcPr>
          <w:p w14:paraId="33D6BC6D"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141.</w:t>
            </w:r>
          </w:p>
        </w:tc>
        <w:tc>
          <w:tcPr>
            <w:tcW w:w="3435" w:type="dxa"/>
            <w:hideMark/>
          </w:tcPr>
          <w:p w14:paraId="500780C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Averrhoa carambola</w:t>
            </w:r>
            <w:r w:rsidRPr="00CD5CAF">
              <w:rPr>
                <w:rFonts w:ascii="Times New Roman" w:hAnsi="Times New Roman"/>
                <w:iCs/>
                <w:sz w:val="20"/>
              </w:rPr>
              <w:t xml:space="preserve"> L. </w:t>
            </w:r>
          </w:p>
        </w:tc>
        <w:tc>
          <w:tcPr>
            <w:tcW w:w="1941" w:type="dxa"/>
            <w:hideMark/>
          </w:tcPr>
          <w:p w14:paraId="4AE3772E" w14:textId="77777777" w:rsidR="00B30252" w:rsidRPr="00CD5CAF" w:rsidRDefault="00B30252" w:rsidP="007F0813">
            <w:pPr>
              <w:spacing w:line="276" w:lineRule="auto"/>
              <w:ind w:right="-107"/>
              <w:jc w:val="both"/>
              <w:rPr>
                <w:rFonts w:ascii="Times New Roman" w:hAnsi="Times New Roman"/>
                <w:sz w:val="20"/>
              </w:rPr>
            </w:pPr>
            <w:r w:rsidRPr="00CD5CAF">
              <w:rPr>
                <w:rFonts w:ascii="Times New Roman" w:hAnsi="Times New Roman"/>
                <w:sz w:val="20"/>
              </w:rPr>
              <w:t>Carambola</w:t>
            </w:r>
          </w:p>
        </w:tc>
        <w:tc>
          <w:tcPr>
            <w:tcW w:w="1818" w:type="dxa"/>
            <w:hideMark/>
          </w:tcPr>
          <w:p w14:paraId="135FFE59" w14:textId="447C7889" w:rsidR="00B30252" w:rsidRPr="00CD5CAF" w:rsidRDefault="00B30252" w:rsidP="007F0813">
            <w:pPr>
              <w:spacing w:line="276" w:lineRule="auto"/>
              <w:ind w:right="-148"/>
              <w:jc w:val="both"/>
              <w:rPr>
                <w:rFonts w:ascii="Times New Roman" w:hAnsi="Times New Roman"/>
                <w:sz w:val="20"/>
              </w:rPr>
            </w:pPr>
            <w:r w:rsidRPr="00CD5CAF">
              <w:rPr>
                <w:rFonts w:ascii="Times New Roman" w:hAnsi="Times New Roman"/>
                <w:sz w:val="20"/>
              </w:rPr>
              <w:t>Kidney stones</w:t>
            </w:r>
          </w:p>
        </w:tc>
        <w:tc>
          <w:tcPr>
            <w:tcW w:w="704" w:type="dxa"/>
            <w:hideMark/>
          </w:tcPr>
          <w:p w14:paraId="64AD5F9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6A3A0E9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504E505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17038F37" w14:textId="77777777" w:rsidTr="002A0A22">
        <w:tc>
          <w:tcPr>
            <w:tcW w:w="627" w:type="dxa"/>
          </w:tcPr>
          <w:p w14:paraId="4CE0428D"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142.</w:t>
            </w:r>
          </w:p>
        </w:tc>
        <w:tc>
          <w:tcPr>
            <w:tcW w:w="3435" w:type="dxa"/>
            <w:hideMark/>
          </w:tcPr>
          <w:p w14:paraId="526600E6"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Oxalis </w:t>
            </w:r>
            <w:r w:rsidRPr="00CD5CAF">
              <w:rPr>
                <w:rFonts w:ascii="Times New Roman" w:hAnsi="Times New Roman"/>
                <w:iCs/>
                <w:sz w:val="20"/>
              </w:rPr>
              <w:t>sp.</w:t>
            </w:r>
          </w:p>
        </w:tc>
        <w:tc>
          <w:tcPr>
            <w:tcW w:w="1941" w:type="dxa"/>
            <w:hideMark/>
          </w:tcPr>
          <w:p w14:paraId="2E3D640D" w14:textId="77777777" w:rsidR="00B30252" w:rsidRPr="00CD5CAF" w:rsidRDefault="00B30252" w:rsidP="007F0813">
            <w:pPr>
              <w:spacing w:line="276" w:lineRule="auto"/>
              <w:ind w:right="-107"/>
              <w:jc w:val="both"/>
              <w:rPr>
                <w:rFonts w:ascii="Times New Roman" w:hAnsi="Times New Roman"/>
                <w:sz w:val="20"/>
              </w:rPr>
            </w:pPr>
            <w:r w:rsidRPr="00CD5CAF">
              <w:rPr>
                <w:rFonts w:ascii="Times New Roman" w:hAnsi="Times New Roman"/>
                <w:sz w:val="20"/>
              </w:rPr>
              <w:t>Trevo-de-quatro-folhas</w:t>
            </w:r>
          </w:p>
        </w:tc>
        <w:tc>
          <w:tcPr>
            <w:tcW w:w="1818" w:type="dxa"/>
            <w:hideMark/>
          </w:tcPr>
          <w:p w14:paraId="0434212A" w14:textId="1240F764" w:rsidR="00B30252" w:rsidRPr="00CD5CAF" w:rsidRDefault="00924A67" w:rsidP="007F0813">
            <w:pPr>
              <w:spacing w:line="276" w:lineRule="auto"/>
              <w:ind w:right="-148"/>
              <w:jc w:val="both"/>
              <w:rPr>
                <w:rFonts w:ascii="Times New Roman" w:hAnsi="Times New Roman"/>
                <w:sz w:val="20"/>
              </w:rPr>
            </w:pPr>
            <w:r w:rsidRPr="00CD5CAF">
              <w:rPr>
                <w:rFonts w:ascii="Times New Roman" w:hAnsi="Times New Roman"/>
                <w:sz w:val="20"/>
              </w:rPr>
              <w:t>Evil eye</w:t>
            </w:r>
          </w:p>
        </w:tc>
        <w:tc>
          <w:tcPr>
            <w:tcW w:w="704" w:type="dxa"/>
            <w:hideMark/>
          </w:tcPr>
          <w:p w14:paraId="5EE904F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C6FBD1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55B4E00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78C0B0AD" w14:textId="77777777" w:rsidTr="002A0A22">
        <w:tc>
          <w:tcPr>
            <w:tcW w:w="627" w:type="dxa"/>
          </w:tcPr>
          <w:p w14:paraId="7E99F191"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43.</w:t>
            </w:r>
          </w:p>
        </w:tc>
        <w:tc>
          <w:tcPr>
            <w:tcW w:w="9154" w:type="dxa"/>
            <w:gridSpan w:val="6"/>
            <w:hideMark/>
          </w:tcPr>
          <w:p w14:paraId="72D5378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PASSIFLORACEAE</w:t>
            </w:r>
          </w:p>
        </w:tc>
      </w:tr>
      <w:tr w:rsidR="00B30252" w:rsidRPr="00CD5CAF" w14:paraId="6FEA26ED" w14:textId="77777777" w:rsidTr="002A0A22">
        <w:tc>
          <w:tcPr>
            <w:tcW w:w="627" w:type="dxa"/>
          </w:tcPr>
          <w:p w14:paraId="1346CD51"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lastRenderedPageBreak/>
              <w:t>143.</w:t>
            </w:r>
          </w:p>
        </w:tc>
        <w:tc>
          <w:tcPr>
            <w:tcW w:w="3435" w:type="dxa"/>
            <w:hideMark/>
          </w:tcPr>
          <w:p w14:paraId="1E3F68A1"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Passiflora edulis</w:t>
            </w:r>
            <w:r w:rsidRPr="00CD5CAF">
              <w:rPr>
                <w:rFonts w:ascii="Times New Roman" w:hAnsi="Times New Roman"/>
                <w:sz w:val="20"/>
              </w:rPr>
              <w:t xml:space="preserve"> Sims</w:t>
            </w:r>
          </w:p>
        </w:tc>
        <w:tc>
          <w:tcPr>
            <w:tcW w:w="1941" w:type="dxa"/>
            <w:hideMark/>
          </w:tcPr>
          <w:p w14:paraId="019DB7EB" w14:textId="77777777" w:rsidR="00B30252" w:rsidRPr="00CD5CAF" w:rsidRDefault="00B30252" w:rsidP="007F0813">
            <w:pPr>
              <w:spacing w:line="276" w:lineRule="auto"/>
              <w:ind w:right="-107"/>
              <w:jc w:val="both"/>
              <w:rPr>
                <w:rFonts w:ascii="Times New Roman" w:hAnsi="Times New Roman"/>
                <w:sz w:val="20"/>
              </w:rPr>
            </w:pPr>
            <w:r w:rsidRPr="00CD5CAF">
              <w:rPr>
                <w:rFonts w:ascii="Times New Roman" w:hAnsi="Times New Roman"/>
                <w:sz w:val="20"/>
              </w:rPr>
              <w:t>Maracujá</w:t>
            </w:r>
          </w:p>
        </w:tc>
        <w:tc>
          <w:tcPr>
            <w:tcW w:w="1818" w:type="dxa"/>
            <w:hideMark/>
          </w:tcPr>
          <w:p w14:paraId="1AA5542B" w14:textId="54CC06B2" w:rsidR="00B30252" w:rsidRPr="00CD5CAF" w:rsidRDefault="00924A67" w:rsidP="007F0813">
            <w:pPr>
              <w:spacing w:line="276" w:lineRule="auto"/>
              <w:ind w:right="-148"/>
              <w:jc w:val="both"/>
              <w:rPr>
                <w:rFonts w:ascii="Times New Roman" w:hAnsi="Times New Roman"/>
                <w:sz w:val="20"/>
              </w:rPr>
            </w:pPr>
            <w:r w:rsidRPr="00CD5CAF">
              <w:rPr>
                <w:rFonts w:ascii="Times New Roman" w:hAnsi="Times New Roman"/>
                <w:sz w:val="20"/>
              </w:rPr>
              <w:t>Depression, insomnia</w:t>
            </w:r>
          </w:p>
        </w:tc>
        <w:tc>
          <w:tcPr>
            <w:tcW w:w="704" w:type="dxa"/>
            <w:hideMark/>
          </w:tcPr>
          <w:p w14:paraId="539AA60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6EE0268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28340D2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7BA35EEA" w14:textId="77777777" w:rsidTr="002A0A22">
        <w:tc>
          <w:tcPr>
            <w:tcW w:w="627" w:type="dxa"/>
          </w:tcPr>
          <w:p w14:paraId="04E4390E"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44.</w:t>
            </w:r>
          </w:p>
        </w:tc>
        <w:tc>
          <w:tcPr>
            <w:tcW w:w="9154" w:type="dxa"/>
            <w:gridSpan w:val="6"/>
            <w:hideMark/>
          </w:tcPr>
          <w:p w14:paraId="426D716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PEDALIACEAE</w:t>
            </w:r>
          </w:p>
        </w:tc>
      </w:tr>
      <w:tr w:rsidR="00B30252" w:rsidRPr="00CD5CAF" w14:paraId="29545175" w14:textId="77777777" w:rsidTr="002A0A22">
        <w:tc>
          <w:tcPr>
            <w:tcW w:w="627" w:type="dxa"/>
          </w:tcPr>
          <w:p w14:paraId="457D3E8E"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144.</w:t>
            </w:r>
          </w:p>
        </w:tc>
        <w:tc>
          <w:tcPr>
            <w:tcW w:w="3435" w:type="dxa"/>
            <w:hideMark/>
          </w:tcPr>
          <w:p w14:paraId="70D597B0"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 xml:space="preserve">Sesamum indicum </w:t>
            </w:r>
            <w:r w:rsidRPr="00CD5CAF">
              <w:rPr>
                <w:rFonts w:ascii="Times New Roman" w:hAnsi="Times New Roman"/>
                <w:sz w:val="20"/>
              </w:rPr>
              <w:t>L.</w:t>
            </w:r>
          </w:p>
        </w:tc>
        <w:tc>
          <w:tcPr>
            <w:tcW w:w="1941" w:type="dxa"/>
            <w:hideMark/>
          </w:tcPr>
          <w:p w14:paraId="4D292D6D" w14:textId="77777777" w:rsidR="00B30252" w:rsidRPr="00CD5CAF" w:rsidRDefault="00B30252" w:rsidP="007F0813">
            <w:pPr>
              <w:spacing w:line="276" w:lineRule="auto"/>
              <w:ind w:right="-107"/>
              <w:rPr>
                <w:rFonts w:ascii="Times New Roman" w:hAnsi="Times New Roman"/>
                <w:sz w:val="20"/>
              </w:rPr>
            </w:pPr>
            <w:r w:rsidRPr="00CD5CAF">
              <w:rPr>
                <w:rFonts w:ascii="Times New Roman" w:hAnsi="Times New Roman"/>
                <w:sz w:val="20"/>
              </w:rPr>
              <w:t>Gergelim-preto, gergelim-branco</w:t>
            </w:r>
          </w:p>
        </w:tc>
        <w:tc>
          <w:tcPr>
            <w:tcW w:w="1818" w:type="dxa"/>
          </w:tcPr>
          <w:p w14:paraId="3FC09D6B" w14:textId="2763C759" w:rsidR="00B30252" w:rsidRPr="00CD5CAF" w:rsidRDefault="00924A67"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Flu, blow, general fever, general hoarseness, inflamed tongue, external tumors, toothache, stye, swelling in the body, bruise, inflammation in the uterus, inflammation in the ovaries, general severe swelling, general pain, herniated disc, inflammation in general, heal wounds, blackhead, epilepsy, mole on the nose, lump, sinus inflammation, mumps, urinary infection, black eye boil, earache</w:t>
            </w:r>
          </w:p>
        </w:tc>
        <w:tc>
          <w:tcPr>
            <w:tcW w:w="704" w:type="dxa"/>
            <w:hideMark/>
          </w:tcPr>
          <w:p w14:paraId="5B63DE2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26</w:t>
            </w:r>
          </w:p>
        </w:tc>
        <w:tc>
          <w:tcPr>
            <w:tcW w:w="562" w:type="dxa"/>
            <w:hideMark/>
          </w:tcPr>
          <w:p w14:paraId="214E2E3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55</w:t>
            </w:r>
          </w:p>
        </w:tc>
        <w:tc>
          <w:tcPr>
            <w:tcW w:w="694" w:type="dxa"/>
            <w:hideMark/>
          </w:tcPr>
          <w:p w14:paraId="4F4F1E9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25</w:t>
            </w:r>
          </w:p>
        </w:tc>
      </w:tr>
      <w:tr w:rsidR="00B30252" w:rsidRPr="00CD5CAF" w14:paraId="3FFB1110" w14:textId="77777777" w:rsidTr="002A0A22">
        <w:tc>
          <w:tcPr>
            <w:tcW w:w="627" w:type="dxa"/>
          </w:tcPr>
          <w:p w14:paraId="22C5B27F" w14:textId="77777777" w:rsidR="00B30252" w:rsidRPr="00CD5CAF" w:rsidRDefault="00B30252" w:rsidP="007F0813">
            <w:pPr>
              <w:spacing w:line="276" w:lineRule="auto"/>
              <w:ind w:right="-472"/>
              <w:jc w:val="both"/>
              <w:rPr>
                <w:rFonts w:ascii="Times New Roman" w:hAnsi="Times New Roman"/>
                <w:iCs/>
                <w:sz w:val="20"/>
              </w:rPr>
            </w:pPr>
            <w:r w:rsidRPr="00CD5CAF">
              <w:rPr>
                <w:rFonts w:ascii="Times New Roman" w:hAnsi="Times New Roman"/>
                <w:iCs/>
                <w:sz w:val="20"/>
              </w:rPr>
              <w:t>45.</w:t>
            </w:r>
          </w:p>
        </w:tc>
        <w:tc>
          <w:tcPr>
            <w:tcW w:w="9154" w:type="dxa"/>
            <w:gridSpan w:val="6"/>
            <w:hideMark/>
          </w:tcPr>
          <w:p w14:paraId="155D866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PIPERACEAE</w:t>
            </w:r>
          </w:p>
        </w:tc>
      </w:tr>
      <w:tr w:rsidR="00B30252" w:rsidRPr="00CD5CAF" w14:paraId="7A3DD9EE" w14:textId="77777777" w:rsidTr="002A0A22">
        <w:tc>
          <w:tcPr>
            <w:tcW w:w="627" w:type="dxa"/>
          </w:tcPr>
          <w:p w14:paraId="1DCA6A4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145.</w:t>
            </w:r>
          </w:p>
        </w:tc>
        <w:tc>
          <w:tcPr>
            <w:tcW w:w="3435" w:type="dxa"/>
            <w:hideMark/>
          </w:tcPr>
          <w:p w14:paraId="795B187A"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Piper nigrum</w:t>
            </w:r>
            <w:r w:rsidRPr="00CD5CAF">
              <w:rPr>
                <w:rFonts w:ascii="Times New Roman" w:hAnsi="Times New Roman"/>
                <w:iCs/>
                <w:sz w:val="20"/>
              </w:rPr>
              <w:t xml:space="preserve"> L. </w:t>
            </w:r>
          </w:p>
        </w:tc>
        <w:tc>
          <w:tcPr>
            <w:tcW w:w="1941" w:type="dxa"/>
            <w:hideMark/>
          </w:tcPr>
          <w:p w14:paraId="36C6EA7F" w14:textId="77777777" w:rsidR="00B30252" w:rsidRPr="00CD5CAF" w:rsidRDefault="00B30252" w:rsidP="007F0813">
            <w:pPr>
              <w:spacing w:line="276" w:lineRule="auto"/>
              <w:ind w:right="-107"/>
              <w:rPr>
                <w:rFonts w:ascii="Times New Roman" w:hAnsi="Times New Roman"/>
                <w:sz w:val="20"/>
              </w:rPr>
            </w:pPr>
            <w:r w:rsidRPr="00CD5CAF">
              <w:rPr>
                <w:rFonts w:ascii="Times New Roman" w:hAnsi="Times New Roman"/>
                <w:sz w:val="20"/>
              </w:rPr>
              <w:t>Pimenta-do-reino</w:t>
            </w:r>
          </w:p>
        </w:tc>
        <w:tc>
          <w:tcPr>
            <w:tcW w:w="1818" w:type="dxa"/>
            <w:hideMark/>
          </w:tcPr>
          <w:p w14:paraId="081ECC74" w14:textId="5094B8AF" w:rsidR="00B30252" w:rsidRPr="00CD5CAF" w:rsidRDefault="00924A67" w:rsidP="007F0813">
            <w:pPr>
              <w:spacing w:line="276" w:lineRule="auto"/>
              <w:ind w:right="-148"/>
              <w:jc w:val="both"/>
              <w:rPr>
                <w:rFonts w:ascii="Times New Roman" w:hAnsi="Times New Roman"/>
                <w:sz w:val="20"/>
              </w:rPr>
            </w:pPr>
            <w:r w:rsidRPr="00CD5CAF">
              <w:rPr>
                <w:rFonts w:ascii="Times New Roman" w:hAnsi="Times New Roman"/>
                <w:sz w:val="20"/>
              </w:rPr>
              <w:t>Black eye boil</w:t>
            </w:r>
          </w:p>
        </w:tc>
        <w:tc>
          <w:tcPr>
            <w:tcW w:w="704" w:type="dxa"/>
            <w:hideMark/>
          </w:tcPr>
          <w:p w14:paraId="2096281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3B8D3C7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34569FD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182C7E13" w14:textId="77777777" w:rsidTr="002A0A22">
        <w:tc>
          <w:tcPr>
            <w:tcW w:w="627" w:type="dxa"/>
          </w:tcPr>
          <w:p w14:paraId="31DE8AD4"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146.</w:t>
            </w:r>
          </w:p>
        </w:tc>
        <w:tc>
          <w:tcPr>
            <w:tcW w:w="3435" w:type="dxa"/>
            <w:hideMark/>
          </w:tcPr>
          <w:p w14:paraId="4180BB29"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Piper</w:t>
            </w:r>
            <w:r w:rsidRPr="00CD5CAF">
              <w:rPr>
                <w:rFonts w:ascii="Times New Roman" w:hAnsi="Times New Roman"/>
                <w:iCs/>
                <w:sz w:val="20"/>
              </w:rPr>
              <w:t xml:space="preserve"> </w:t>
            </w:r>
            <w:r w:rsidRPr="00CD5CAF">
              <w:rPr>
                <w:rFonts w:ascii="Times New Roman" w:hAnsi="Times New Roman"/>
                <w:i/>
                <w:iCs/>
                <w:sz w:val="20"/>
              </w:rPr>
              <w:t>tuberculatum</w:t>
            </w:r>
            <w:r w:rsidRPr="00CD5CAF">
              <w:rPr>
                <w:rFonts w:ascii="Times New Roman" w:hAnsi="Times New Roman"/>
                <w:iCs/>
                <w:sz w:val="20"/>
              </w:rPr>
              <w:t xml:space="preserve"> Jacq.</w:t>
            </w:r>
          </w:p>
        </w:tc>
        <w:tc>
          <w:tcPr>
            <w:tcW w:w="1941" w:type="dxa"/>
            <w:hideMark/>
          </w:tcPr>
          <w:p w14:paraId="0298ED10" w14:textId="77777777" w:rsidR="00B30252" w:rsidRPr="00CD5CAF" w:rsidRDefault="00B30252" w:rsidP="007F0813">
            <w:pPr>
              <w:spacing w:line="276" w:lineRule="auto"/>
              <w:ind w:right="-107"/>
              <w:rPr>
                <w:rFonts w:ascii="Times New Roman" w:hAnsi="Times New Roman"/>
                <w:sz w:val="20"/>
              </w:rPr>
            </w:pPr>
            <w:r w:rsidRPr="00CD5CAF">
              <w:rPr>
                <w:rFonts w:ascii="Times New Roman" w:hAnsi="Times New Roman"/>
                <w:sz w:val="20"/>
              </w:rPr>
              <w:t>Pimenta-de-macaco</w:t>
            </w:r>
          </w:p>
        </w:tc>
        <w:tc>
          <w:tcPr>
            <w:tcW w:w="1818" w:type="dxa"/>
            <w:hideMark/>
          </w:tcPr>
          <w:p w14:paraId="3FCB3822" w14:textId="634446F7" w:rsidR="00B30252" w:rsidRPr="00CD5CAF" w:rsidRDefault="00924A67" w:rsidP="007F0813">
            <w:pPr>
              <w:spacing w:line="276" w:lineRule="auto"/>
              <w:jc w:val="both"/>
              <w:rPr>
                <w:rFonts w:ascii="Times New Roman" w:hAnsi="Times New Roman"/>
                <w:sz w:val="20"/>
                <w:lang w:val="en-US"/>
              </w:rPr>
            </w:pPr>
            <w:r w:rsidRPr="00CD5CAF">
              <w:rPr>
                <w:rFonts w:ascii="Times New Roman" w:hAnsi="Times New Roman"/>
                <w:sz w:val="20"/>
                <w:lang w:val="en-US"/>
              </w:rPr>
              <w:t>Menstrual colic, a woman's old pain</w:t>
            </w:r>
          </w:p>
        </w:tc>
        <w:tc>
          <w:tcPr>
            <w:tcW w:w="704" w:type="dxa"/>
            <w:hideMark/>
          </w:tcPr>
          <w:p w14:paraId="7235487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012A057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441FEF4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6FE007D6" w14:textId="77777777" w:rsidTr="002A0A22">
        <w:tc>
          <w:tcPr>
            <w:tcW w:w="627" w:type="dxa"/>
          </w:tcPr>
          <w:p w14:paraId="7DED4BB5"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46.</w:t>
            </w:r>
          </w:p>
        </w:tc>
        <w:tc>
          <w:tcPr>
            <w:tcW w:w="9154" w:type="dxa"/>
            <w:gridSpan w:val="6"/>
            <w:hideMark/>
          </w:tcPr>
          <w:p w14:paraId="137E506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PLANTAGINACEAE</w:t>
            </w:r>
          </w:p>
        </w:tc>
      </w:tr>
      <w:tr w:rsidR="00B30252" w:rsidRPr="00CD5CAF" w14:paraId="79B9AEF2" w14:textId="77777777" w:rsidTr="002A0A22">
        <w:tc>
          <w:tcPr>
            <w:tcW w:w="627" w:type="dxa"/>
          </w:tcPr>
          <w:p w14:paraId="00999D53"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147.</w:t>
            </w:r>
          </w:p>
        </w:tc>
        <w:tc>
          <w:tcPr>
            <w:tcW w:w="3435" w:type="dxa"/>
            <w:hideMark/>
          </w:tcPr>
          <w:p w14:paraId="203520F1"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Scoparia dulcis</w:t>
            </w:r>
            <w:r w:rsidRPr="00CD5CAF">
              <w:rPr>
                <w:rFonts w:ascii="Times New Roman" w:hAnsi="Times New Roman"/>
                <w:sz w:val="20"/>
              </w:rPr>
              <w:t xml:space="preserve"> L.</w:t>
            </w:r>
          </w:p>
        </w:tc>
        <w:tc>
          <w:tcPr>
            <w:tcW w:w="1941" w:type="dxa"/>
            <w:hideMark/>
          </w:tcPr>
          <w:p w14:paraId="313D8256" w14:textId="77777777" w:rsidR="00B30252" w:rsidRPr="00CD5CAF" w:rsidRDefault="00B30252" w:rsidP="007F0813">
            <w:pPr>
              <w:spacing w:line="276" w:lineRule="auto"/>
              <w:ind w:right="-107"/>
              <w:rPr>
                <w:rFonts w:ascii="Times New Roman" w:hAnsi="Times New Roman"/>
                <w:sz w:val="20"/>
              </w:rPr>
            </w:pPr>
            <w:r w:rsidRPr="00CD5CAF">
              <w:rPr>
                <w:rFonts w:ascii="Times New Roman" w:hAnsi="Times New Roman"/>
                <w:sz w:val="20"/>
              </w:rPr>
              <w:t>Vassourinha</w:t>
            </w:r>
          </w:p>
        </w:tc>
        <w:tc>
          <w:tcPr>
            <w:tcW w:w="1818" w:type="dxa"/>
          </w:tcPr>
          <w:p w14:paraId="1FBDF8D8" w14:textId="008F7815" w:rsidR="00B30252" w:rsidRPr="00CD5CAF" w:rsidRDefault="00924A67"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Prostate inflammation, urinary infection, kidney pain, menstrual colic, difficulty urinating, inflammation in the uterus, inflammation in the ovaries, anemia, inflammation in the kidneys, general blood problem</w:t>
            </w:r>
          </w:p>
        </w:tc>
        <w:tc>
          <w:tcPr>
            <w:tcW w:w="704" w:type="dxa"/>
            <w:hideMark/>
          </w:tcPr>
          <w:p w14:paraId="56003F4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10</w:t>
            </w:r>
          </w:p>
        </w:tc>
        <w:tc>
          <w:tcPr>
            <w:tcW w:w="562" w:type="dxa"/>
            <w:hideMark/>
          </w:tcPr>
          <w:p w14:paraId="6287C5C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16</w:t>
            </w:r>
          </w:p>
        </w:tc>
        <w:tc>
          <w:tcPr>
            <w:tcW w:w="694" w:type="dxa"/>
            <w:hideMark/>
          </w:tcPr>
          <w:p w14:paraId="0DBBD3D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15</w:t>
            </w:r>
          </w:p>
        </w:tc>
      </w:tr>
      <w:tr w:rsidR="00B30252" w:rsidRPr="00CD5CAF" w14:paraId="2285B882" w14:textId="77777777" w:rsidTr="002A0A22">
        <w:tc>
          <w:tcPr>
            <w:tcW w:w="627" w:type="dxa"/>
          </w:tcPr>
          <w:p w14:paraId="637978B1"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47.</w:t>
            </w:r>
          </w:p>
        </w:tc>
        <w:tc>
          <w:tcPr>
            <w:tcW w:w="9154" w:type="dxa"/>
            <w:gridSpan w:val="6"/>
            <w:hideMark/>
          </w:tcPr>
          <w:p w14:paraId="4618050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PHYLLANTHACEAE</w:t>
            </w:r>
          </w:p>
        </w:tc>
      </w:tr>
      <w:tr w:rsidR="00B30252" w:rsidRPr="00CD5CAF" w14:paraId="03614007" w14:textId="77777777" w:rsidTr="002A0A22">
        <w:tc>
          <w:tcPr>
            <w:tcW w:w="627" w:type="dxa"/>
          </w:tcPr>
          <w:p w14:paraId="7F041A54"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148.</w:t>
            </w:r>
          </w:p>
        </w:tc>
        <w:tc>
          <w:tcPr>
            <w:tcW w:w="3435" w:type="dxa"/>
            <w:hideMark/>
          </w:tcPr>
          <w:p w14:paraId="5B73172E"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Phyllanthus niruri</w:t>
            </w:r>
            <w:r w:rsidRPr="00CD5CAF">
              <w:rPr>
                <w:rFonts w:ascii="Times New Roman" w:hAnsi="Times New Roman"/>
                <w:sz w:val="20"/>
              </w:rPr>
              <w:t xml:space="preserve"> L.</w:t>
            </w:r>
          </w:p>
        </w:tc>
        <w:tc>
          <w:tcPr>
            <w:tcW w:w="1941" w:type="dxa"/>
            <w:hideMark/>
          </w:tcPr>
          <w:p w14:paraId="694D138E" w14:textId="77777777" w:rsidR="00B30252" w:rsidRPr="00CD5CAF" w:rsidRDefault="00B30252" w:rsidP="007F0813">
            <w:pPr>
              <w:spacing w:line="276" w:lineRule="auto"/>
              <w:ind w:right="-472"/>
              <w:rPr>
                <w:rFonts w:ascii="Times New Roman" w:hAnsi="Times New Roman"/>
                <w:sz w:val="20"/>
              </w:rPr>
            </w:pPr>
            <w:r w:rsidRPr="00CD5CAF">
              <w:rPr>
                <w:rFonts w:ascii="Times New Roman" w:hAnsi="Times New Roman"/>
                <w:sz w:val="20"/>
              </w:rPr>
              <w:t>Quebra-pedra</w:t>
            </w:r>
          </w:p>
        </w:tc>
        <w:tc>
          <w:tcPr>
            <w:tcW w:w="1818" w:type="dxa"/>
          </w:tcPr>
          <w:p w14:paraId="4CF4123D" w14:textId="7C8D3186" w:rsidR="00B30252" w:rsidRPr="00CD5CAF" w:rsidRDefault="00924A67"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 xml:space="preserve">Kidney stones, liver pain, general pain, kidney pain, general headache, inflammation in the kidneys, inflammation in the </w:t>
            </w:r>
            <w:r w:rsidRPr="00CD5CAF">
              <w:rPr>
                <w:rFonts w:ascii="Times New Roman" w:hAnsi="Times New Roman"/>
                <w:sz w:val="20"/>
                <w:lang w:val="en-US"/>
              </w:rPr>
              <w:lastRenderedPageBreak/>
              <w:t>urethra, inflammation in the prostate, gallstones, gastritis, back pain</w:t>
            </w:r>
          </w:p>
        </w:tc>
        <w:tc>
          <w:tcPr>
            <w:tcW w:w="704" w:type="dxa"/>
            <w:hideMark/>
          </w:tcPr>
          <w:p w14:paraId="4A6C9E5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lastRenderedPageBreak/>
              <w:t>11</w:t>
            </w:r>
          </w:p>
        </w:tc>
        <w:tc>
          <w:tcPr>
            <w:tcW w:w="562" w:type="dxa"/>
            <w:hideMark/>
          </w:tcPr>
          <w:p w14:paraId="4402D32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42</w:t>
            </w:r>
          </w:p>
        </w:tc>
        <w:tc>
          <w:tcPr>
            <w:tcW w:w="694" w:type="dxa"/>
            <w:hideMark/>
          </w:tcPr>
          <w:p w14:paraId="3B6A984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32</w:t>
            </w:r>
          </w:p>
        </w:tc>
      </w:tr>
      <w:tr w:rsidR="00B30252" w:rsidRPr="00CD5CAF" w14:paraId="0D13FE47" w14:textId="77777777" w:rsidTr="002A0A22">
        <w:tc>
          <w:tcPr>
            <w:tcW w:w="627" w:type="dxa"/>
          </w:tcPr>
          <w:p w14:paraId="44E20AA9"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48.</w:t>
            </w:r>
          </w:p>
        </w:tc>
        <w:tc>
          <w:tcPr>
            <w:tcW w:w="9154" w:type="dxa"/>
            <w:gridSpan w:val="6"/>
            <w:hideMark/>
          </w:tcPr>
          <w:p w14:paraId="2EBFBF2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PHYTOLACCACEAE</w:t>
            </w:r>
          </w:p>
        </w:tc>
      </w:tr>
      <w:tr w:rsidR="00B30252" w:rsidRPr="00CD5CAF" w14:paraId="77CD6AC2" w14:textId="77777777" w:rsidTr="002A0A22">
        <w:tc>
          <w:tcPr>
            <w:tcW w:w="627" w:type="dxa"/>
          </w:tcPr>
          <w:p w14:paraId="530EA07D"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149.</w:t>
            </w:r>
          </w:p>
        </w:tc>
        <w:tc>
          <w:tcPr>
            <w:tcW w:w="3435" w:type="dxa"/>
            <w:hideMark/>
          </w:tcPr>
          <w:p w14:paraId="732FCC2D"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Petiveria alliacea</w:t>
            </w:r>
            <w:r w:rsidRPr="00CD5CAF">
              <w:rPr>
                <w:rFonts w:ascii="Times New Roman" w:hAnsi="Times New Roman"/>
                <w:sz w:val="20"/>
              </w:rPr>
              <w:t xml:space="preserve"> L.</w:t>
            </w:r>
          </w:p>
        </w:tc>
        <w:tc>
          <w:tcPr>
            <w:tcW w:w="1941" w:type="dxa"/>
            <w:hideMark/>
          </w:tcPr>
          <w:p w14:paraId="0BB8C25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Tipi</w:t>
            </w:r>
          </w:p>
        </w:tc>
        <w:tc>
          <w:tcPr>
            <w:tcW w:w="1818" w:type="dxa"/>
            <w:hideMark/>
          </w:tcPr>
          <w:p w14:paraId="4A04AEAB" w14:textId="58C36824" w:rsidR="00B30252" w:rsidRPr="00CD5CAF" w:rsidRDefault="00924A67"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General pain, bone pain, malaria, bursting, general malaise, rheumatism</w:t>
            </w:r>
          </w:p>
        </w:tc>
        <w:tc>
          <w:tcPr>
            <w:tcW w:w="704" w:type="dxa"/>
            <w:hideMark/>
          </w:tcPr>
          <w:p w14:paraId="30ADA3E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562" w:type="dxa"/>
            <w:hideMark/>
          </w:tcPr>
          <w:p w14:paraId="107576D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694" w:type="dxa"/>
            <w:hideMark/>
          </w:tcPr>
          <w:p w14:paraId="055DBAA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r>
      <w:tr w:rsidR="00B30252" w:rsidRPr="00CD5CAF" w14:paraId="1687FE25" w14:textId="77777777" w:rsidTr="002A0A22">
        <w:tc>
          <w:tcPr>
            <w:tcW w:w="627" w:type="dxa"/>
          </w:tcPr>
          <w:p w14:paraId="1E857E21"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49.</w:t>
            </w:r>
          </w:p>
        </w:tc>
        <w:tc>
          <w:tcPr>
            <w:tcW w:w="9154" w:type="dxa"/>
            <w:gridSpan w:val="6"/>
            <w:hideMark/>
          </w:tcPr>
          <w:p w14:paraId="02446FF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POACEAE</w:t>
            </w:r>
          </w:p>
        </w:tc>
      </w:tr>
      <w:tr w:rsidR="00B30252" w:rsidRPr="00CD5CAF" w14:paraId="697F14B4" w14:textId="77777777" w:rsidTr="002A0A22">
        <w:tc>
          <w:tcPr>
            <w:tcW w:w="627" w:type="dxa"/>
          </w:tcPr>
          <w:p w14:paraId="7A2D99BF"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150.</w:t>
            </w:r>
          </w:p>
        </w:tc>
        <w:tc>
          <w:tcPr>
            <w:tcW w:w="3435" w:type="dxa"/>
            <w:hideMark/>
          </w:tcPr>
          <w:p w14:paraId="42703018"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Cymbopogon citratus</w:t>
            </w:r>
            <w:r w:rsidRPr="00CD5CAF">
              <w:rPr>
                <w:rFonts w:ascii="Times New Roman" w:hAnsi="Times New Roman"/>
                <w:sz w:val="20"/>
              </w:rPr>
              <w:t xml:space="preserve"> (DC.) Stapf</w:t>
            </w:r>
          </w:p>
        </w:tc>
        <w:tc>
          <w:tcPr>
            <w:tcW w:w="1941" w:type="dxa"/>
            <w:hideMark/>
          </w:tcPr>
          <w:p w14:paraId="64F1DE5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Capim-santo</w:t>
            </w:r>
          </w:p>
        </w:tc>
        <w:tc>
          <w:tcPr>
            <w:tcW w:w="1818" w:type="dxa"/>
          </w:tcPr>
          <w:p w14:paraId="2DEC60DD" w14:textId="3BE54DCF" w:rsidR="00B30252" w:rsidRPr="00CD5CAF" w:rsidRDefault="00924A67"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High blood pressure, infantile colic, nervousness, general fever, general heart problem, fly virus, diarrhea, flu, low blood pressure, general malaise, stress, insomnia</w:t>
            </w:r>
          </w:p>
        </w:tc>
        <w:tc>
          <w:tcPr>
            <w:tcW w:w="704" w:type="dxa"/>
            <w:hideMark/>
          </w:tcPr>
          <w:p w14:paraId="604CD84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12</w:t>
            </w:r>
          </w:p>
        </w:tc>
        <w:tc>
          <w:tcPr>
            <w:tcW w:w="562" w:type="dxa"/>
            <w:hideMark/>
          </w:tcPr>
          <w:p w14:paraId="7F11D50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23</w:t>
            </w:r>
          </w:p>
        </w:tc>
        <w:tc>
          <w:tcPr>
            <w:tcW w:w="694" w:type="dxa"/>
            <w:hideMark/>
          </w:tcPr>
          <w:p w14:paraId="6A26B1C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17</w:t>
            </w:r>
          </w:p>
        </w:tc>
      </w:tr>
      <w:tr w:rsidR="00B30252" w:rsidRPr="00CD5CAF" w14:paraId="29767869" w14:textId="77777777" w:rsidTr="002A0A22">
        <w:tc>
          <w:tcPr>
            <w:tcW w:w="627" w:type="dxa"/>
          </w:tcPr>
          <w:p w14:paraId="4B4A2F6E"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151.</w:t>
            </w:r>
          </w:p>
        </w:tc>
        <w:tc>
          <w:tcPr>
            <w:tcW w:w="3435" w:type="dxa"/>
          </w:tcPr>
          <w:p w14:paraId="780A7A55"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Zea mays </w:t>
            </w:r>
            <w:r w:rsidRPr="00CD5CAF">
              <w:rPr>
                <w:rFonts w:ascii="Times New Roman" w:hAnsi="Times New Roman"/>
                <w:iCs/>
                <w:sz w:val="20"/>
              </w:rPr>
              <w:t>L.</w:t>
            </w:r>
          </w:p>
        </w:tc>
        <w:tc>
          <w:tcPr>
            <w:tcW w:w="1941" w:type="dxa"/>
          </w:tcPr>
          <w:p w14:paraId="4503F3E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Milho</w:t>
            </w:r>
          </w:p>
        </w:tc>
        <w:tc>
          <w:tcPr>
            <w:tcW w:w="1818" w:type="dxa"/>
          </w:tcPr>
          <w:p w14:paraId="43AFF93F" w14:textId="344A296E" w:rsidR="00B30252" w:rsidRPr="00CD5CAF" w:rsidRDefault="00B30252" w:rsidP="007F0813">
            <w:pPr>
              <w:spacing w:line="276" w:lineRule="auto"/>
              <w:ind w:right="-6"/>
              <w:jc w:val="both"/>
              <w:rPr>
                <w:rFonts w:ascii="Times New Roman" w:hAnsi="Times New Roman"/>
                <w:sz w:val="20"/>
              </w:rPr>
            </w:pPr>
            <w:r w:rsidRPr="00CD5CAF">
              <w:rPr>
                <w:rFonts w:ascii="Times New Roman" w:hAnsi="Times New Roman"/>
                <w:sz w:val="20"/>
              </w:rPr>
              <w:t>Diar</w:t>
            </w:r>
            <w:r w:rsidR="00924A67" w:rsidRPr="00CD5CAF">
              <w:rPr>
                <w:rFonts w:ascii="Times New Roman" w:hAnsi="Times New Roman"/>
                <w:sz w:val="20"/>
              </w:rPr>
              <w:t>rhea</w:t>
            </w:r>
          </w:p>
        </w:tc>
        <w:tc>
          <w:tcPr>
            <w:tcW w:w="704" w:type="dxa"/>
          </w:tcPr>
          <w:p w14:paraId="50F9BF0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tcPr>
          <w:p w14:paraId="1823356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tcPr>
          <w:p w14:paraId="19C4AEE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4BA8EB95" w14:textId="77777777" w:rsidTr="002A0A22">
        <w:tc>
          <w:tcPr>
            <w:tcW w:w="627" w:type="dxa"/>
          </w:tcPr>
          <w:p w14:paraId="40F6193B"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152.</w:t>
            </w:r>
          </w:p>
        </w:tc>
        <w:tc>
          <w:tcPr>
            <w:tcW w:w="3435" w:type="dxa"/>
            <w:hideMark/>
          </w:tcPr>
          <w:p w14:paraId="3C32B20B"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 xml:space="preserve">Oryza sativa </w:t>
            </w:r>
            <w:r w:rsidRPr="00CD5CAF">
              <w:rPr>
                <w:rFonts w:ascii="Times New Roman" w:hAnsi="Times New Roman"/>
                <w:sz w:val="20"/>
              </w:rPr>
              <w:t>L.</w:t>
            </w:r>
          </w:p>
        </w:tc>
        <w:tc>
          <w:tcPr>
            <w:tcW w:w="1941" w:type="dxa"/>
            <w:hideMark/>
          </w:tcPr>
          <w:p w14:paraId="7FE5200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Arroz</w:t>
            </w:r>
          </w:p>
        </w:tc>
        <w:tc>
          <w:tcPr>
            <w:tcW w:w="1818" w:type="dxa"/>
            <w:hideMark/>
          </w:tcPr>
          <w:p w14:paraId="140A395C" w14:textId="2C565A50" w:rsidR="00B30252" w:rsidRPr="00CD5CAF" w:rsidRDefault="00924A67" w:rsidP="007F0813">
            <w:pPr>
              <w:spacing w:line="276" w:lineRule="auto"/>
              <w:ind w:right="-6"/>
              <w:jc w:val="both"/>
              <w:rPr>
                <w:rFonts w:ascii="Times New Roman" w:hAnsi="Times New Roman"/>
                <w:sz w:val="20"/>
              </w:rPr>
            </w:pPr>
            <w:r w:rsidRPr="00CD5CAF">
              <w:rPr>
                <w:rFonts w:ascii="Times New Roman" w:hAnsi="Times New Roman"/>
                <w:sz w:val="20"/>
              </w:rPr>
              <w:t>Pityriasis versicolor</w:t>
            </w:r>
          </w:p>
        </w:tc>
        <w:tc>
          <w:tcPr>
            <w:tcW w:w="704" w:type="dxa"/>
            <w:hideMark/>
          </w:tcPr>
          <w:p w14:paraId="6747344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31AE121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694" w:type="dxa"/>
            <w:hideMark/>
          </w:tcPr>
          <w:p w14:paraId="7DF8C4F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r>
      <w:tr w:rsidR="00B30252" w:rsidRPr="00CD5CAF" w14:paraId="223F4FA3" w14:textId="77777777" w:rsidTr="002A0A22">
        <w:tc>
          <w:tcPr>
            <w:tcW w:w="627" w:type="dxa"/>
          </w:tcPr>
          <w:p w14:paraId="2A628148"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153.</w:t>
            </w:r>
          </w:p>
        </w:tc>
        <w:tc>
          <w:tcPr>
            <w:tcW w:w="3435" w:type="dxa"/>
            <w:hideMark/>
          </w:tcPr>
          <w:p w14:paraId="20066BF1"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Saccharum officinarum </w:t>
            </w:r>
            <w:r w:rsidRPr="00CD5CAF">
              <w:rPr>
                <w:rFonts w:ascii="Times New Roman" w:hAnsi="Times New Roman"/>
                <w:iCs/>
                <w:sz w:val="20"/>
              </w:rPr>
              <w:t>L.</w:t>
            </w:r>
            <w:r w:rsidRPr="00CD5CAF">
              <w:rPr>
                <w:rFonts w:ascii="Times New Roman" w:hAnsi="Times New Roman"/>
                <w:i/>
                <w:iCs/>
                <w:sz w:val="20"/>
              </w:rPr>
              <w:t xml:space="preserve"> </w:t>
            </w:r>
          </w:p>
        </w:tc>
        <w:tc>
          <w:tcPr>
            <w:tcW w:w="1941" w:type="dxa"/>
            <w:hideMark/>
          </w:tcPr>
          <w:p w14:paraId="3167CCA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Cana-de-açúcar</w:t>
            </w:r>
          </w:p>
        </w:tc>
        <w:tc>
          <w:tcPr>
            <w:tcW w:w="1818" w:type="dxa"/>
            <w:hideMark/>
          </w:tcPr>
          <w:p w14:paraId="7622DCCF" w14:textId="57C56CFB" w:rsidR="00B30252" w:rsidRPr="00CD5CAF" w:rsidRDefault="00924A67" w:rsidP="007F0813">
            <w:pPr>
              <w:spacing w:line="276" w:lineRule="auto"/>
              <w:ind w:right="-6"/>
              <w:jc w:val="both"/>
              <w:rPr>
                <w:rFonts w:ascii="Times New Roman" w:hAnsi="Times New Roman"/>
                <w:sz w:val="20"/>
              </w:rPr>
            </w:pPr>
            <w:r w:rsidRPr="00CD5CAF">
              <w:rPr>
                <w:rFonts w:ascii="Times New Roman" w:hAnsi="Times New Roman"/>
                <w:sz w:val="20"/>
              </w:rPr>
              <w:t>Diabetes</w:t>
            </w:r>
          </w:p>
        </w:tc>
        <w:tc>
          <w:tcPr>
            <w:tcW w:w="704" w:type="dxa"/>
            <w:hideMark/>
          </w:tcPr>
          <w:p w14:paraId="327DEF9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45DD14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3E32143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2B3A8A95" w14:textId="77777777" w:rsidTr="002A0A22">
        <w:tc>
          <w:tcPr>
            <w:tcW w:w="627" w:type="dxa"/>
          </w:tcPr>
          <w:p w14:paraId="71DEF422" w14:textId="77777777" w:rsidR="00B30252" w:rsidRPr="00CD5CAF" w:rsidRDefault="00B30252" w:rsidP="007F0813">
            <w:pPr>
              <w:spacing w:line="276" w:lineRule="auto"/>
              <w:ind w:right="-472"/>
              <w:jc w:val="both"/>
              <w:rPr>
                <w:rFonts w:ascii="Times New Roman" w:hAnsi="Times New Roman"/>
                <w:iCs/>
                <w:sz w:val="20"/>
              </w:rPr>
            </w:pPr>
            <w:r w:rsidRPr="00CD5CAF">
              <w:rPr>
                <w:rFonts w:ascii="Times New Roman" w:hAnsi="Times New Roman"/>
                <w:iCs/>
                <w:sz w:val="20"/>
              </w:rPr>
              <w:t>50.</w:t>
            </w:r>
          </w:p>
        </w:tc>
        <w:tc>
          <w:tcPr>
            <w:tcW w:w="9154" w:type="dxa"/>
            <w:gridSpan w:val="6"/>
            <w:hideMark/>
          </w:tcPr>
          <w:p w14:paraId="1148A6F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PODOSTEMACEAE</w:t>
            </w:r>
          </w:p>
        </w:tc>
      </w:tr>
      <w:tr w:rsidR="00B30252" w:rsidRPr="00CD5CAF" w14:paraId="7AADD5CB" w14:textId="77777777" w:rsidTr="002A0A22">
        <w:tc>
          <w:tcPr>
            <w:tcW w:w="627" w:type="dxa"/>
          </w:tcPr>
          <w:p w14:paraId="7FE32DB9"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154.</w:t>
            </w:r>
          </w:p>
        </w:tc>
        <w:tc>
          <w:tcPr>
            <w:tcW w:w="3435" w:type="dxa"/>
            <w:hideMark/>
          </w:tcPr>
          <w:p w14:paraId="495E09DE"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Castelnavia</w:t>
            </w:r>
            <w:r w:rsidRPr="00CD5CAF">
              <w:rPr>
                <w:rFonts w:ascii="Times New Roman" w:hAnsi="Times New Roman"/>
                <w:iCs/>
                <w:sz w:val="20"/>
              </w:rPr>
              <w:t xml:space="preserve"> sp.</w:t>
            </w:r>
          </w:p>
        </w:tc>
        <w:tc>
          <w:tcPr>
            <w:tcW w:w="1941" w:type="dxa"/>
            <w:hideMark/>
          </w:tcPr>
          <w:p w14:paraId="37AD66A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Lodo</w:t>
            </w:r>
          </w:p>
        </w:tc>
        <w:tc>
          <w:tcPr>
            <w:tcW w:w="1818" w:type="dxa"/>
            <w:hideMark/>
          </w:tcPr>
          <w:p w14:paraId="12473EA7" w14:textId="7A3169B9" w:rsidR="00B30252" w:rsidRPr="00CD5CAF" w:rsidRDefault="00924A67"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 xml:space="preserve">Blindness after childbirth, </w:t>
            </w:r>
            <w:r w:rsidR="00B30252" w:rsidRPr="00CD5CAF">
              <w:rPr>
                <w:rFonts w:ascii="Times New Roman" w:hAnsi="Times New Roman"/>
                <w:sz w:val="20"/>
                <w:lang w:val="en-US"/>
              </w:rPr>
              <w:t>fogo selvagem</w:t>
            </w:r>
          </w:p>
        </w:tc>
        <w:tc>
          <w:tcPr>
            <w:tcW w:w="704" w:type="dxa"/>
            <w:hideMark/>
          </w:tcPr>
          <w:p w14:paraId="523B526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48D5FD8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546D283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76BD617D" w14:textId="77777777" w:rsidTr="002A0A22">
        <w:tc>
          <w:tcPr>
            <w:tcW w:w="627" w:type="dxa"/>
          </w:tcPr>
          <w:p w14:paraId="79EFD5F0"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51.</w:t>
            </w:r>
          </w:p>
        </w:tc>
        <w:tc>
          <w:tcPr>
            <w:tcW w:w="9154" w:type="dxa"/>
            <w:gridSpan w:val="6"/>
            <w:hideMark/>
          </w:tcPr>
          <w:p w14:paraId="00EF488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RHAMNACEAE</w:t>
            </w:r>
          </w:p>
        </w:tc>
      </w:tr>
      <w:tr w:rsidR="00B30252" w:rsidRPr="00CD5CAF" w14:paraId="0B97064E" w14:textId="77777777" w:rsidTr="002A0A22">
        <w:tc>
          <w:tcPr>
            <w:tcW w:w="627" w:type="dxa"/>
          </w:tcPr>
          <w:p w14:paraId="5A51F670"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155.</w:t>
            </w:r>
          </w:p>
        </w:tc>
        <w:tc>
          <w:tcPr>
            <w:tcW w:w="3435" w:type="dxa"/>
            <w:hideMark/>
          </w:tcPr>
          <w:p w14:paraId="15682000"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Sarcomphalus joazeiro</w:t>
            </w:r>
            <w:r w:rsidRPr="00CD5CAF">
              <w:rPr>
                <w:rFonts w:ascii="Times New Roman" w:hAnsi="Times New Roman"/>
                <w:sz w:val="20"/>
              </w:rPr>
              <w:t xml:space="preserve"> (Mart.) Hauenschild</w:t>
            </w:r>
          </w:p>
        </w:tc>
        <w:tc>
          <w:tcPr>
            <w:tcW w:w="1941" w:type="dxa"/>
            <w:hideMark/>
          </w:tcPr>
          <w:p w14:paraId="56A0566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Juazeiro, juá</w:t>
            </w:r>
          </w:p>
        </w:tc>
        <w:tc>
          <w:tcPr>
            <w:tcW w:w="1818" w:type="dxa"/>
            <w:hideMark/>
          </w:tcPr>
          <w:p w14:paraId="601F5BF2" w14:textId="0FF9C6E8" w:rsidR="00B30252" w:rsidRPr="00CD5CAF" w:rsidRDefault="00924A67"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Dandruff, flu, inflammation on the tongue</w:t>
            </w:r>
          </w:p>
        </w:tc>
        <w:tc>
          <w:tcPr>
            <w:tcW w:w="704" w:type="dxa"/>
            <w:hideMark/>
          </w:tcPr>
          <w:p w14:paraId="2E174B6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4EB464E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694" w:type="dxa"/>
            <w:hideMark/>
          </w:tcPr>
          <w:p w14:paraId="798F5AB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r>
      <w:tr w:rsidR="00B30252" w:rsidRPr="00CD5CAF" w14:paraId="1F25A029" w14:textId="77777777" w:rsidTr="002A0A22">
        <w:tc>
          <w:tcPr>
            <w:tcW w:w="627" w:type="dxa"/>
          </w:tcPr>
          <w:p w14:paraId="3BD99542" w14:textId="77777777" w:rsidR="00B30252" w:rsidRPr="00CD5CAF" w:rsidRDefault="00B30252" w:rsidP="007F0813">
            <w:pPr>
              <w:spacing w:line="276" w:lineRule="auto"/>
              <w:ind w:right="-472"/>
              <w:jc w:val="both"/>
              <w:rPr>
                <w:rFonts w:ascii="Times New Roman" w:hAnsi="Times New Roman"/>
                <w:iCs/>
                <w:sz w:val="20"/>
              </w:rPr>
            </w:pPr>
            <w:r w:rsidRPr="00CD5CAF">
              <w:rPr>
                <w:rFonts w:ascii="Times New Roman" w:hAnsi="Times New Roman"/>
                <w:iCs/>
                <w:sz w:val="20"/>
              </w:rPr>
              <w:t>52.</w:t>
            </w:r>
          </w:p>
        </w:tc>
        <w:tc>
          <w:tcPr>
            <w:tcW w:w="9154" w:type="dxa"/>
            <w:gridSpan w:val="6"/>
            <w:hideMark/>
          </w:tcPr>
          <w:p w14:paraId="253FE44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ROSACEAE</w:t>
            </w:r>
          </w:p>
        </w:tc>
      </w:tr>
      <w:tr w:rsidR="00B30252" w:rsidRPr="00CD5CAF" w14:paraId="33233EE4" w14:textId="77777777" w:rsidTr="002A0A22">
        <w:tc>
          <w:tcPr>
            <w:tcW w:w="627" w:type="dxa"/>
          </w:tcPr>
          <w:p w14:paraId="017DFDFE"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156.</w:t>
            </w:r>
          </w:p>
        </w:tc>
        <w:tc>
          <w:tcPr>
            <w:tcW w:w="3435" w:type="dxa"/>
            <w:hideMark/>
          </w:tcPr>
          <w:p w14:paraId="5985BC7C"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Malus pumila</w:t>
            </w:r>
            <w:r w:rsidRPr="00CD5CAF">
              <w:rPr>
                <w:rFonts w:ascii="Times New Roman" w:hAnsi="Times New Roman"/>
                <w:iCs/>
                <w:sz w:val="20"/>
              </w:rPr>
              <w:t xml:space="preserve"> Mill.</w:t>
            </w:r>
          </w:p>
        </w:tc>
        <w:tc>
          <w:tcPr>
            <w:tcW w:w="1941" w:type="dxa"/>
            <w:hideMark/>
          </w:tcPr>
          <w:p w14:paraId="7A9CB84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Maçã</w:t>
            </w:r>
          </w:p>
        </w:tc>
        <w:tc>
          <w:tcPr>
            <w:tcW w:w="1818" w:type="dxa"/>
            <w:hideMark/>
          </w:tcPr>
          <w:p w14:paraId="6955D820" w14:textId="25CBC1E5" w:rsidR="00B30252" w:rsidRPr="00CD5CAF" w:rsidRDefault="00924A67" w:rsidP="007F0813">
            <w:pPr>
              <w:spacing w:line="276" w:lineRule="auto"/>
              <w:ind w:right="-6"/>
              <w:jc w:val="both"/>
              <w:rPr>
                <w:rFonts w:ascii="Times New Roman" w:hAnsi="Times New Roman"/>
                <w:sz w:val="20"/>
              </w:rPr>
            </w:pPr>
            <w:r w:rsidRPr="00CD5CAF">
              <w:rPr>
                <w:rFonts w:ascii="Times New Roman" w:hAnsi="Times New Roman"/>
                <w:sz w:val="20"/>
              </w:rPr>
              <w:t>Healing wounds</w:t>
            </w:r>
          </w:p>
        </w:tc>
        <w:tc>
          <w:tcPr>
            <w:tcW w:w="704" w:type="dxa"/>
            <w:hideMark/>
          </w:tcPr>
          <w:p w14:paraId="1D51322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4EFD8C3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6FF8B42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45E1C37F" w14:textId="77777777" w:rsidTr="002A0A22">
        <w:tc>
          <w:tcPr>
            <w:tcW w:w="627" w:type="dxa"/>
          </w:tcPr>
          <w:p w14:paraId="6A306FB1"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53.</w:t>
            </w:r>
          </w:p>
        </w:tc>
        <w:tc>
          <w:tcPr>
            <w:tcW w:w="9154" w:type="dxa"/>
            <w:gridSpan w:val="6"/>
            <w:hideMark/>
          </w:tcPr>
          <w:p w14:paraId="5F39C25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RUBIACEAE</w:t>
            </w:r>
          </w:p>
        </w:tc>
      </w:tr>
      <w:tr w:rsidR="00B30252" w:rsidRPr="00CD5CAF" w14:paraId="66A00937" w14:textId="77777777" w:rsidTr="002A0A22">
        <w:tc>
          <w:tcPr>
            <w:tcW w:w="627" w:type="dxa"/>
          </w:tcPr>
          <w:p w14:paraId="0115BFF3"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157.</w:t>
            </w:r>
          </w:p>
        </w:tc>
        <w:tc>
          <w:tcPr>
            <w:tcW w:w="3435" w:type="dxa"/>
            <w:hideMark/>
          </w:tcPr>
          <w:p w14:paraId="3A717477"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Coffea arabica</w:t>
            </w:r>
            <w:r w:rsidRPr="00CD5CAF">
              <w:rPr>
                <w:rFonts w:ascii="Times New Roman" w:hAnsi="Times New Roman"/>
                <w:sz w:val="20"/>
              </w:rPr>
              <w:t xml:space="preserve"> L.</w:t>
            </w:r>
          </w:p>
        </w:tc>
        <w:tc>
          <w:tcPr>
            <w:tcW w:w="1941" w:type="dxa"/>
            <w:hideMark/>
          </w:tcPr>
          <w:p w14:paraId="2D8DD2F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Café</w:t>
            </w:r>
          </w:p>
        </w:tc>
        <w:tc>
          <w:tcPr>
            <w:tcW w:w="1818" w:type="dxa"/>
            <w:hideMark/>
          </w:tcPr>
          <w:p w14:paraId="34E456CE" w14:textId="79E00EE8" w:rsidR="00B30252" w:rsidRPr="00CD5CAF" w:rsidRDefault="000F7205"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Acne, external bleeding, depression, heartburn, general fever</w:t>
            </w:r>
          </w:p>
        </w:tc>
        <w:tc>
          <w:tcPr>
            <w:tcW w:w="704" w:type="dxa"/>
            <w:hideMark/>
          </w:tcPr>
          <w:p w14:paraId="36E2F25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562" w:type="dxa"/>
            <w:hideMark/>
          </w:tcPr>
          <w:p w14:paraId="3B77640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10</w:t>
            </w:r>
          </w:p>
        </w:tc>
        <w:tc>
          <w:tcPr>
            <w:tcW w:w="694" w:type="dxa"/>
            <w:hideMark/>
          </w:tcPr>
          <w:p w14:paraId="6E44F60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08</w:t>
            </w:r>
          </w:p>
        </w:tc>
      </w:tr>
      <w:tr w:rsidR="00B30252" w:rsidRPr="00CD5CAF" w14:paraId="03A958B2" w14:textId="77777777" w:rsidTr="002A0A22">
        <w:tc>
          <w:tcPr>
            <w:tcW w:w="627" w:type="dxa"/>
          </w:tcPr>
          <w:p w14:paraId="248E81B0"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158.</w:t>
            </w:r>
          </w:p>
        </w:tc>
        <w:tc>
          <w:tcPr>
            <w:tcW w:w="3435" w:type="dxa"/>
            <w:hideMark/>
          </w:tcPr>
          <w:p w14:paraId="0A11F656"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Genipa americana</w:t>
            </w:r>
            <w:r w:rsidRPr="00CD5CAF">
              <w:rPr>
                <w:rFonts w:ascii="Times New Roman" w:hAnsi="Times New Roman"/>
                <w:sz w:val="20"/>
              </w:rPr>
              <w:t xml:space="preserve"> L.</w:t>
            </w:r>
          </w:p>
        </w:tc>
        <w:tc>
          <w:tcPr>
            <w:tcW w:w="1941" w:type="dxa"/>
            <w:hideMark/>
          </w:tcPr>
          <w:p w14:paraId="6E23F9F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Jenipapo, jeniparana</w:t>
            </w:r>
          </w:p>
        </w:tc>
        <w:tc>
          <w:tcPr>
            <w:tcW w:w="1818" w:type="dxa"/>
            <w:hideMark/>
          </w:tcPr>
          <w:p w14:paraId="75393F76" w14:textId="6AF8381E" w:rsidR="00B30252" w:rsidRPr="00CD5CAF" w:rsidRDefault="000F7205" w:rsidP="007F0813">
            <w:pPr>
              <w:spacing w:line="276" w:lineRule="auto"/>
              <w:ind w:right="-472"/>
              <w:jc w:val="both"/>
              <w:rPr>
                <w:rFonts w:ascii="Times New Roman" w:hAnsi="Times New Roman"/>
                <w:sz w:val="20"/>
              </w:rPr>
            </w:pPr>
            <w:r w:rsidRPr="00CD5CAF">
              <w:rPr>
                <w:rFonts w:ascii="Times New Roman" w:hAnsi="Times New Roman"/>
                <w:sz w:val="20"/>
              </w:rPr>
              <w:t>Dislocation</w:t>
            </w:r>
          </w:p>
        </w:tc>
        <w:tc>
          <w:tcPr>
            <w:tcW w:w="704" w:type="dxa"/>
            <w:hideMark/>
          </w:tcPr>
          <w:p w14:paraId="30447DB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4E96B17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0622E49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7F672FA9" w14:textId="77777777" w:rsidTr="002A0A22">
        <w:tc>
          <w:tcPr>
            <w:tcW w:w="627" w:type="dxa"/>
          </w:tcPr>
          <w:p w14:paraId="12BC493B"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159.</w:t>
            </w:r>
          </w:p>
        </w:tc>
        <w:tc>
          <w:tcPr>
            <w:tcW w:w="3435" w:type="dxa"/>
            <w:hideMark/>
          </w:tcPr>
          <w:p w14:paraId="5C52287C"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 xml:space="preserve">Morinda citrifolia </w:t>
            </w:r>
            <w:r w:rsidRPr="00CD5CAF">
              <w:rPr>
                <w:rFonts w:ascii="Times New Roman" w:hAnsi="Times New Roman"/>
                <w:sz w:val="20"/>
              </w:rPr>
              <w:t>L.</w:t>
            </w:r>
          </w:p>
        </w:tc>
        <w:tc>
          <w:tcPr>
            <w:tcW w:w="1941" w:type="dxa"/>
            <w:hideMark/>
          </w:tcPr>
          <w:p w14:paraId="56E804E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Noni</w:t>
            </w:r>
          </w:p>
        </w:tc>
        <w:tc>
          <w:tcPr>
            <w:tcW w:w="1818" w:type="dxa"/>
            <w:hideMark/>
          </w:tcPr>
          <w:p w14:paraId="1E10BBF5" w14:textId="34EC64E9"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w:t>
            </w:r>
            <w:r w:rsidR="000F7205" w:rsidRPr="00CD5CAF">
              <w:rPr>
                <w:rFonts w:ascii="Times New Roman" w:hAnsi="Times New Roman"/>
                <w:sz w:val="20"/>
              </w:rPr>
              <w:t>arnce</w:t>
            </w:r>
          </w:p>
        </w:tc>
        <w:tc>
          <w:tcPr>
            <w:tcW w:w="704" w:type="dxa"/>
            <w:hideMark/>
          </w:tcPr>
          <w:p w14:paraId="030755A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4B6DFBF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c>
          <w:tcPr>
            <w:tcW w:w="694" w:type="dxa"/>
            <w:hideMark/>
          </w:tcPr>
          <w:p w14:paraId="5567850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r>
      <w:tr w:rsidR="00B30252" w:rsidRPr="00CD5CAF" w14:paraId="7EB742C5" w14:textId="77777777" w:rsidTr="002A0A22">
        <w:tc>
          <w:tcPr>
            <w:tcW w:w="627" w:type="dxa"/>
          </w:tcPr>
          <w:p w14:paraId="349C6998"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160.</w:t>
            </w:r>
          </w:p>
        </w:tc>
        <w:tc>
          <w:tcPr>
            <w:tcW w:w="3435" w:type="dxa"/>
            <w:hideMark/>
          </w:tcPr>
          <w:p w14:paraId="6F8BC827"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Tocoyena formosa</w:t>
            </w:r>
            <w:r w:rsidRPr="00CD5CAF">
              <w:rPr>
                <w:rFonts w:ascii="Times New Roman" w:hAnsi="Times New Roman"/>
                <w:sz w:val="20"/>
              </w:rPr>
              <w:t xml:space="preserve"> (Cham. &amp; Schltdl.) K.Schum.</w:t>
            </w:r>
          </w:p>
        </w:tc>
        <w:tc>
          <w:tcPr>
            <w:tcW w:w="1941" w:type="dxa"/>
            <w:hideMark/>
          </w:tcPr>
          <w:p w14:paraId="608A7B8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Jenipapo, jeniparana</w:t>
            </w:r>
          </w:p>
        </w:tc>
        <w:tc>
          <w:tcPr>
            <w:tcW w:w="1818" w:type="dxa"/>
            <w:hideMark/>
          </w:tcPr>
          <w:p w14:paraId="3BB0B6BD" w14:textId="0F112068" w:rsidR="00B30252" w:rsidRPr="00CD5CAF" w:rsidRDefault="000F7205" w:rsidP="007F0813">
            <w:pPr>
              <w:spacing w:line="276" w:lineRule="auto"/>
              <w:ind w:right="-472"/>
              <w:jc w:val="both"/>
              <w:rPr>
                <w:rFonts w:ascii="Times New Roman" w:hAnsi="Times New Roman"/>
                <w:sz w:val="20"/>
              </w:rPr>
            </w:pPr>
            <w:r w:rsidRPr="00CD5CAF">
              <w:rPr>
                <w:rFonts w:ascii="Times New Roman" w:hAnsi="Times New Roman"/>
                <w:sz w:val="20"/>
              </w:rPr>
              <w:t>Dislocation</w:t>
            </w:r>
          </w:p>
        </w:tc>
        <w:tc>
          <w:tcPr>
            <w:tcW w:w="704" w:type="dxa"/>
            <w:hideMark/>
          </w:tcPr>
          <w:p w14:paraId="055F575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35A56C0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18</w:t>
            </w:r>
          </w:p>
        </w:tc>
        <w:tc>
          <w:tcPr>
            <w:tcW w:w="694" w:type="dxa"/>
            <w:hideMark/>
          </w:tcPr>
          <w:p w14:paraId="262F46A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18</w:t>
            </w:r>
          </w:p>
        </w:tc>
      </w:tr>
      <w:tr w:rsidR="00B30252" w:rsidRPr="00CD5CAF" w14:paraId="0A0B68E7" w14:textId="77777777" w:rsidTr="002A0A22">
        <w:tc>
          <w:tcPr>
            <w:tcW w:w="627" w:type="dxa"/>
          </w:tcPr>
          <w:p w14:paraId="57897D4C"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54.</w:t>
            </w:r>
          </w:p>
        </w:tc>
        <w:tc>
          <w:tcPr>
            <w:tcW w:w="9154" w:type="dxa"/>
            <w:gridSpan w:val="6"/>
            <w:hideMark/>
          </w:tcPr>
          <w:p w14:paraId="50989EA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RUTACEAE</w:t>
            </w:r>
          </w:p>
        </w:tc>
      </w:tr>
      <w:tr w:rsidR="00B30252" w:rsidRPr="00CD5CAF" w14:paraId="3AB3ADFA" w14:textId="77777777" w:rsidTr="002A0A22">
        <w:tc>
          <w:tcPr>
            <w:tcW w:w="627" w:type="dxa"/>
          </w:tcPr>
          <w:p w14:paraId="72C41F89"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161.</w:t>
            </w:r>
          </w:p>
        </w:tc>
        <w:tc>
          <w:tcPr>
            <w:tcW w:w="3435" w:type="dxa"/>
            <w:hideMark/>
          </w:tcPr>
          <w:p w14:paraId="68FABEC2"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Citrus limon </w:t>
            </w:r>
            <w:r w:rsidRPr="00CD5CAF">
              <w:rPr>
                <w:rFonts w:ascii="Times New Roman" w:hAnsi="Times New Roman"/>
                <w:sz w:val="20"/>
              </w:rPr>
              <w:t>(L.) Osbeck</w:t>
            </w:r>
          </w:p>
        </w:tc>
        <w:tc>
          <w:tcPr>
            <w:tcW w:w="1941" w:type="dxa"/>
            <w:hideMark/>
          </w:tcPr>
          <w:p w14:paraId="7674F93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Limão</w:t>
            </w:r>
          </w:p>
        </w:tc>
        <w:tc>
          <w:tcPr>
            <w:tcW w:w="1818" w:type="dxa"/>
            <w:hideMark/>
          </w:tcPr>
          <w:p w14:paraId="00895334" w14:textId="39566100" w:rsidR="00B30252" w:rsidRPr="00CD5CAF" w:rsidRDefault="000F7205"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Flu, general sore throat, diarrhea, cholesterol, obesity</w:t>
            </w:r>
          </w:p>
        </w:tc>
        <w:tc>
          <w:tcPr>
            <w:tcW w:w="704" w:type="dxa"/>
            <w:hideMark/>
          </w:tcPr>
          <w:p w14:paraId="2F49A99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562" w:type="dxa"/>
            <w:hideMark/>
          </w:tcPr>
          <w:p w14:paraId="37FAD19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18</w:t>
            </w:r>
          </w:p>
        </w:tc>
        <w:tc>
          <w:tcPr>
            <w:tcW w:w="694" w:type="dxa"/>
            <w:hideMark/>
          </w:tcPr>
          <w:p w14:paraId="2C46FF0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15</w:t>
            </w:r>
          </w:p>
        </w:tc>
      </w:tr>
      <w:tr w:rsidR="00B30252" w:rsidRPr="00CD5CAF" w14:paraId="3E62EB52" w14:textId="77777777" w:rsidTr="002A0A22">
        <w:tc>
          <w:tcPr>
            <w:tcW w:w="627" w:type="dxa"/>
          </w:tcPr>
          <w:p w14:paraId="1A262D4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162.</w:t>
            </w:r>
          </w:p>
        </w:tc>
        <w:tc>
          <w:tcPr>
            <w:tcW w:w="3435" w:type="dxa"/>
          </w:tcPr>
          <w:p w14:paraId="45A303DC"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Citrus sinensis </w:t>
            </w:r>
            <w:r w:rsidRPr="00CD5CAF">
              <w:rPr>
                <w:rFonts w:ascii="Times New Roman" w:hAnsi="Times New Roman"/>
                <w:iCs/>
                <w:sz w:val="20"/>
              </w:rPr>
              <w:t>(L.) Osbeck</w:t>
            </w:r>
          </w:p>
        </w:tc>
        <w:tc>
          <w:tcPr>
            <w:tcW w:w="1941" w:type="dxa"/>
          </w:tcPr>
          <w:p w14:paraId="19D7E25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Laranja</w:t>
            </w:r>
          </w:p>
        </w:tc>
        <w:tc>
          <w:tcPr>
            <w:tcW w:w="1818" w:type="dxa"/>
          </w:tcPr>
          <w:p w14:paraId="0A121DA3" w14:textId="56F5DD8E" w:rsidR="00B30252" w:rsidRPr="00CD5CAF" w:rsidRDefault="000F7205"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 xml:space="preserve">General fever, fly virus, diarrhea, flu, infantile colic, menstrual colic, </w:t>
            </w:r>
            <w:r w:rsidRPr="00CD5CAF">
              <w:rPr>
                <w:rFonts w:ascii="Times New Roman" w:hAnsi="Times New Roman"/>
                <w:sz w:val="20"/>
                <w:lang w:val="en-US"/>
              </w:rPr>
              <w:lastRenderedPageBreak/>
              <w:t>agony, thrombosis, general malaise, general headache, changes in the menstrual cycle, arrhythmia</w:t>
            </w:r>
          </w:p>
        </w:tc>
        <w:tc>
          <w:tcPr>
            <w:tcW w:w="704" w:type="dxa"/>
          </w:tcPr>
          <w:p w14:paraId="7407B26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lastRenderedPageBreak/>
              <w:t>12</w:t>
            </w:r>
          </w:p>
        </w:tc>
        <w:tc>
          <w:tcPr>
            <w:tcW w:w="562" w:type="dxa"/>
          </w:tcPr>
          <w:p w14:paraId="66532DF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30</w:t>
            </w:r>
          </w:p>
        </w:tc>
        <w:tc>
          <w:tcPr>
            <w:tcW w:w="694" w:type="dxa"/>
          </w:tcPr>
          <w:p w14:paraId="2017715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23</w:t>
            </w:r>
          </w:p>
        </w:tc>
      </w:tr>
      <w:tr w:rsidR="00B30252" w:rsidRPr="00CD5CAF" w14:paraId="3C7AAAE6" w14:textId="77777777" w:rsidTr="002A0A22">
        <w:tc>
          <w:tcPr>
            <w:tcW w:w="627" w:type="dxa"/>
          </w:tcPr>
          <w:p w14:paraId="73EA79C9"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163.</w:t>
            </w:r>
          </w:p>
        </w:tc>
        <w:tc>
          <w:tcPr>
            <w:tcW w:w="3435" w:type="dxa"/>
            <w:hideMark/>
          </w:tcPr>
          <w:p w14:paraId="054EFB6D"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Ruta graveolens </w:t>
            </w:r>
            <w:r w:rsidRPr="00CD5CAF">
              <w:rPr>
                <w:rFonts w:ascii="Times New Roman" w:hAnsi="Times New Roman"/>
                <w:sz w:val="20"/>
              </w:rPr>
              <w:t>L.</w:t>
            </w:r>
          </w:p>
        </w:tc>
        <w:tc>
          <w:tcPr>
            <w:tcW w:w="1941" w:type="dxa"/>
            <w:hideMark/>
          </w:tcPr>
          <w:p w14:paraId="42102B3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Arruda</w:t>
            </w:r>
          </w:p>
        </w:tc>
        <w:tc>
          <w:tcPr>
            <w:tcW w:w="1818" w:type="dxa"/>
            <w:hideMark/>
          </w:tcPr>
          <w:p w14:paraId="015598D3" w14:textId="63942132" w:rsidR="00B30252" w:rsidRPr="00CD5CAF" w:rsidRDefault="000F7205" w:rsidP="007F0813">
            <w:pPr>
              <w:spacing w:line="276" w:lineRule="auto"/>
              <w:jc w:val="both"/>
              <w:rPr>
                <w:rFonts w:ascii="Times New Roman" w:hAnsi="Times New Roman"/>
                <w:sz w:val="20"/>
                <w:lang w:val="en-US"/>
              </w:rPr>
            </w:pPr>
            <w:r w:rsidRPr="00CD5CAF">
              <w:rPr>
                <w:rFonts w:ascii="Times New Roman" w:hAnsi="Times New Roman"/>
                <w:sz w:val="20"/>
                <w:lang w:val="en-US"/>
              </w:rPr>
              <w:t>Earache, old woman's pain, evil eye, kidney stones, nervousness, hemorrhoids, cleaning the uterus after childbirth, sinusitis, navel pain in children, general heart problems</w:t>
            </w:r>
          </w:p>
        </w:tc>
        <w:tc>
          <w:tcPr>
            <w:tcW w:w="704" w:type="dxa"/>
            <w:hideMark/>
          </w:tcPr>
          <w:p w14:paraId="4BD4759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10</w:t>
            </w:r>
          </w:p>
        </w:tc>
        <w:tc>
          <w:tcPr>
            <w:tcW w:w="562" w:type="dxa"/>
            <w:hideMark/>
          </w:tcPr>
          <w:p w14:paraId="30B0491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24</w:t>
            </w:r>
          </w:p>
        </w:tc>
        <w:tc>
          <w:tcPr>
            <w:tcW w:w="694" w:type="dxa"/>
            <w:hideMark/>
          </w:tcPr>
          <w:p w14:paraId="75F1133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18</w:t>
            </w:r>
          </w:p>
        </w:tc>
      </w:tr>
      <w:tr w:rsidR="00B30252" w:rsidRPr="00CD5CAF" w14:paraId="7B25CC7E" w14:textId="77777777" w:rsidTr="002A0A22">
        <w:tc>
          <w:tcPr>
            <w:tcW w:w="627" w:type="dxa"/>
          </w:tcPr>
          <w:p w14:paraId="48FB20E1"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55.</w:t>
            </w:r>
          </w:p>
        </w:tc>
        <w:tc>
          <w:tcPr>
            <w:tcW w:w="9154" w:type="dxa"/>
            <w:gridSpan w:val="6"/>
            <w:hideMark/>
          </w:tcPr>
          <w:p w14:paraId="6529441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SAPINDACEAE</w:t>
            </w:r>
          </w:p>
        </w:tc>
      </w:tr>
      <w:tr w:rsidR="00B30252" w:rsidRPr="00CD5CAF" w14:paraId="3520CDA5" w14:textId="77777777" w:rsidTr="002A0A22">
        <w:tc>
          <w:tcPr>
            <w:tcW w:w="627" w:type="dxa"/>
          </w:tcPr>
          <w:p w14:paraId="7422E911"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164.</w:t>
            </w:r>
          </w:p>
        </w:tc>
        <w:tc>
          <w:tcPr>
            <w:tcW w:w="3435" w:type="dxa"/>
            <w:hideMark/>
          </w:tcPr>
          <w:p w14:paraId="7A543592"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 xml:space="preserve">Talisia esculenta </w:t>
            </w:r>
            <w:r w:rsidRPr="00CD5CAF">
              <w:rPr>
                <w:rFonts w:ascii="Times New Roman" w:hAnsi="Times New Roman"/>
                <w:iCs/>
                <w:sz w:val="20"/>
              </w:rPr>
              <w:t>(Cambess.) Radlk.</w:t>
            </w:r>
          </w:p>
        </w:tc>
        <w:tc>
          <w:tcPr>
            <w:tcW w:w="1941" w:type="dxa"/>
            <w:hideMark/>
          </w:tcPr>
          <w:p w14:paraId="0B9820B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Pitomba</w:t>
            </w:r>
          </w:p>
        </w:tc>
        <w:tc>
          <w:tcPr>
            <w:tcW w:w="1818" w:type="dxa"/>
            <w:hideMark/>
          </w:tcPr>
          <w:p w14:paraId="662CF8DB" w14:textId="495FEAA9" w:rsidR="00B30252" w:rsidRPr="00CD5CAF" w:rsidRDefault="000F7205" w:rsidP="007F0813">
            <w:pPr>
              <w:spacing w:line="276" w:lineRule="auto"/>
              <w:ind w:right="-6"/>
              <w:jc w:val="both"/>
              <w:rPr>
                <w:rFonts w:ascii="Times New Roman" w:hAnsi="Times New Roman"/>
                <w:sz w:val="20"/>
              </w:rPr>
            </w:pPr>
            <w:r w:rsidRPr="00CD5CAF">
              <w:rPr>
                <w:rFonts w:ascii="Times New Roman" w:hAnsi="Times New Roman"/>
                <w:sz w:val="20"/>
              </w:rPr>
              <w:t>Thrombosis, ulcer, general mycosis</w:t>
            </w:r>
          </w:p>
        </w:tc>
        <w:tc>
          <w:tcPr>
            <w:tcW w:w="704" w:type="dxa"/>
            <w:hideMark/>
          </w:tcPr>
          <w:p w14:paraId="6653CF9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38507CA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02CAB22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07631099" w14:textId="77777777" w:rsidTr="002A0A22">
        <w:tc>
          <w:tcPr>
            <w:tcW w:w="627" w:type="dxa"/>
          </w:tcPr>
          <w:p w14:paraId="467E001F"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56.</w:t>
            </w:r>
          </w:p>
        </w:tc>
        <w:tc>
          <w:tcPr>
            <w:tcW w:w="3435" w:type="dxa"/>
          </w:tcPr>
          <w:p w14:paraId="6AD7732F"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b/>
                <w:iCs/>
                <w:sz w:val="20"/>
              </w:rPr>
              <w:t>SAPOTACEAE</w:t>
            </w:r>
          </w:p>
        </w:tc>
        <w:tc>
          <w:tcPr>
            <w:tcW w:w="1941" w:type="dxa"/>
          </w:tcPr>
          <w:p w14:paraId="666ACEAE" w14:textId="77777777" w:rsidR="00B30252" w:rsidRPr="00CD5CAF" w:rsidRDefault="00B30252" w:rsidP="007F0813">
            <w:pPr>
              <w:spacing w:line="276" w:lineRule="auto"/>
              <w:ind w:right="-472"/>
              <w:jc w:val="both"/>
              <w:rPr>
                <w:rFonts w:ascii="Times New Roman" w:hAnsi="Times New Roman"/>
                <w:sz w:val="20"/>
              </w:rPr>
            </w:pPr>
          </w:p>
        </w:tc>
        <w:tc>
          <w:tcPr>
            <w:tcW w:w="1818" w:type="dxa"/>
          </w:tcPr>
          <w:p w14:paraId="2A87C5C0" w14:textId="77777777" w:rsidR="00B30252" w:rsidRPr="00CD5CAF" w:rsidRDefault="00B30252" w:rsidP="007F0813">
            <w:pPr>
              <w:spacing w:line="276" w:lineRule="auto"/>
              <w:ind w:right="-6"/>
              <w:jc w:val="both"/>
              <w:rPr>
                <w:rFonts w:ascii="Times New Roman" w:hAnsi="Times New Roman"/>
                <w:sz w:val="20"/>
              </w:rPr>
            </w:pPr>
          </w:p>
        </w:tc>
        <w:tc>
          <w:tcPr>
            <w:tcW w:w="704" w:type="dxa"/>
          </w:tcPr>
          <w:p w14:paraId="35BA16BD" w14:textId="77777777" w:rsidR="00B30252" w:rsidRPr="00CD5CAF" w:rsidRDefault="00B30252" w:rsidP="007F0813">
            <w:pPr>
              <w:spacing w:line="276" w:lineRule="auto"/>
              <w:ind w:right="-472"/>
              <w:jc w:val="both"/>
              <w:rPr>
                <w:rFonts w:ascii="Times New Roman" w:hAnsi="Times New Roman"/>
                <w:sz w:val="20"/>
              </w:rPr>
            </w:pPr>
          </w:p>
        </w:tc>
        <w:tc>
          <w:tcPr>
            <w:tcW w:w="562" w:type="dxa"/>
          </w:tcPr>
          <w:p w14:paraId="3F072F25" w14:textId="77777777" w:rsidR="00B30252" w:rsidRPr="00CD5CAF" w:rsidRDefault="00B30252" w:rsidP="007F0813">
            <w:pPr>
              <w:spacing w:line="276" w:lineRule="auto"/>
              <w:ind w:right="-472"/>
              <w:jc w:val="both"/>
              <w:rPr>
                <w:rFonts w:ascii="Times New Roman" w:hAnsi="Times New Roman"/>
                <w:sz w:val="20"/>
              </w:rPr>
            </w:pPr>
          </w:p>
        </w:tc>
        <w:tc>
          <w:tcPr>
            <w:tcW w:w="694" w:type="dxa"/>
          </w:tcPr>
          <w:p w14:paraId="11A87A28" w14:textId="77777777" w:rsidR="00B30252" w:rsidRPr="00CD5CAF" w:rsidRDefault="00B30252" w:rsidP="007F0813">
            <w:pPr>
              <w:spacing w:line="276" w:lineRule="auto"/>
              <w:ind w:right="-472"/>
              <w:jc w:val="both"/>
              <w:rPr>
                <w:rFonts w:ascii="Times New Roman" w:hAnsi="Times New Roman"/>
                <w:sz w:val="20"/>
              </w:rPr>
            </w:pPr>
          </w:p>
        </w:tc>
      </w:tr>
      <w:tr w:rsidR="00B30252" w:rsidRPr="00CD5CAF" w14:paraId="06C10AA1" w14:textId="77777777" w:rsidTr="002A0A22">
        <w:tc>
          <w:tcPr>
            <w:tcW w:w="627" w:type="dxa"/>
          </w:tcPr>
          <w:p w14:paraId="7E807CAB"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165.</w:t>
            </w:r>
          </w:p>
        </w:tc>
        <w:tc>
          <w:tcPr>
            <w:tcW w:w="3435" w:type="dxa"/>
          </w:tcPr>
          <w:p w14:paraId="223BAA14"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Pouteria ramiflora</w:t>
            </w:r>
            <w:r w:rsidRPr="00CD5CAF">
              <w:rPr>
                <w:rFonts w:ascii="Times New Roman" w:hAnsi="Times New Roman"/>
                <w:iCs/>
                <w:sz w:val="20"/>
              </w:rPr>
              <w:t xml:space="preserve"> (Mart.) Radlk.</w:t>
            </w:r>
          </w:p>
        </w:tc>
        <w:tc>
          <w:tcPr>
            <w:tcW w:w="1941" w:type="dxa"/>
          </w:tcPr>
          <w:p w14:paraId="65F881C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Pitomba-de-leite</w:t>
            </w:r>
          </w:p>
        </w:tc>
        <w:tc>
          <w:tcPr>
            <w:tcW w:w="1818" w:type="dxa"/>
          </w:tcPr>
          <w:p w14:paraId="09979832" w14:textId="16017050" w:rsidR="00B30252" w:rsidRPr="00CD5CAF" w:rsidRDefault="000F7205" w:rsidP="007F0813">
            <w:pPr>
              <w:spacing w:line="276" w:lineRule="auto"/>
              <w:ind w:right="-6"/>
              <w:jc w:val="both"/>
              <w:rPr>
                <w:rFonts w:ascii="Times New Roman" w:hAnsi="Times New Roman"/>
                <w:sz w:val="20"/>
              </w:rPr>
            </w:pPr>
            <w:r w:rsidRPr="00CD5CAF">
              <w:rPr>
                <w:rFonts w:ascii="Times New Roman" w:hAnsi="Times New Roman"/>
                <w:sz w:val="20"/>
              </w:rPr>
              <w:t>Cancer, hemorrhoids</w:t>
            </w:r>
          </w:p>
        </w:tc>
        <w:tc>
          <w:tcPr>
            <w:tcW w:w="704" w:type="dxa"/>
          </w:tcPr>
          <w:p w14:paraId="17B6750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tcPr>
          <w:p w14:paraId="4DB4769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tcPr>
          <w:p w14:paraId="1F36720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58FEB0BD" w14:textId="77777777" w:rsidTr="002A0A22">
        <w:tc>
          <w:tcPr>
            <w:tcW w:w="627" w:type="dxa"/>
          </w:tcPr>
          <w:p w14:paraId="36C169AD"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57.</w:t>
            </w:r>
          </w:p>
        </w:tc>
        <w:tc>
          <w:tcPr>
            <w:tcW w:w="9154" w:type="dxa"/>
            <w:gridSpan w:val="6"/>
            <w:hideMark/>
          </w:tcPr>
          <w:p w14:paraId="34FFEB9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SMILACACEAE</w:t>
            </w:r>
          </w:p>
        </w:tc>
      </w:tr>
      <w:tr w:rsidR="00B30252" w:rsidRPr="00CD5CAF" w14:paraId="73BBFD01" w14:textId="77777777" w:rsidTr="002A0A22">
        <w:tc>
          <w:tcPr>
            <w:tcW w:w="627" w:type="dxa"/>
          </w:tcPr>
          <w:p w14:paraId="3DCF202C"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166.</w:t>
            </w:r>
          </w:p>
        </w:tc>
        <w:tc>
          <w:tcPr>
            <w:tcW w:w="3435" w:type="dxa"/>
            <w:hideMark/>
          </w:tcPr>
          <w:p w14:paraId="4E1205D6"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Smilax</w:t>
            </w:r>
            <w:r w:rsidRPr="00CD5CAF">
              <w:rPr>
                <w:rFonts w:ascii="Times New Roman" w:hAnsi="Times New Roman"/>
                <w:b/>
                <w:bCs/>
                <w:sz w:val="20"/>
              </w:rPr>
              <w:t xml:space="preserve"> </w:t>
            </w:r>
            <w:r w:rsidRPr="00CD5CAF">
              <w:rPr>
                <w:rFonts w:ascii="Times New Roman" w:hAnsi="Times New Roman"/>
                <w:sz w:val="20"/>
              </w:rPr>
              <w:t>sp.</w:t>
            </w:r>
          </w:p>
        </w:tc>
        <w:tc>
          <w:tcPr>
            <w:tcW w:w="1941" w:type="dxa"/>
            <w:hideMark/>
          </w:tcPr>
          <w:p w14:paraId="2476B20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Japecanga</w:t>
            </w:r>
          </w:p>
        </w:tc>
        <w:tc>
          <w:tcPr>
            <w:tcW w:w="1818" w:type="dxa"/>
            <w:hideMark/>
          </w:tcPr>
          <w:p w14:paraId="78982408" w14:textId="1A343B8F" w:rsidR="00B30252" w:rsidRPr="00CD5CAF" w:rsidRDefault="000F7205" w:rsidP="007F0813">
            <w:pPr>
              <w:spacing w:line="276" w:lineRule="auto"/>
              <w:jc w:val="both"/>
              <w:rPr>
                <w:rFonts w:ascii="Times New Roman" w:hAnsi="Times New Roman"/>
                <w:sz w:val="20"/>
                <w:lang w:val="en-US"/>
              </w:rPr>
            </w:pPr>
            <w:r w:rsidRPr="00CD5CAF">
              <w:rPr>
                <w:rFonts w:ascii="Times New Roman" w:hAnsi="Times New Roman"/>
                <w:sz w:val="20"/>
                <w:lang w:val="en-US"/>
              </w:rPr>
              <w:t>Inflammation in the uterus, inflammation in the ovaries, flu</w:t>
            </w:r>
          </w:p>
        </w:tc>
        <w:tc>
          <w:tcPr>
            <w:tcW w:w="704" w:type="dxa"/>
            <w:hideMark/>
          </w:tcPr>
          <w:p w14:paraId="7FAB4C4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699A25E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59AD986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421B3BE1" w14:textId="77777777" w:rsidTr="002A0A22">
        <w:tc>
          <w:tcPr>
            <w:tcW w:w="627" w:type="dxa"/>
          </w:tcPr>
          <w:p w14:paraId="0DE616E9"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58.</w:t>
            </w:r>
          </w:p>
        </w:tc>
        <w:tc>
          <w:tcPr>
            <w:tcW w:w="9154" w:type="dxa"/>
            <w:gridSpan w:val="6"/>
            <w:hideMark/>
          </w:tcPr>
          <w:p w14:paraId="4F09B2B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TURNERACEAE</w:t>
            </w:r>
          </w:p>
        </w:tc>
      </w:tr>
      <w:tr w:rsidR="00B30252" w:rsidRPr="00CD5CAF" w14:paraId="69A89946" w14:textId="77777777" w:rsidTr="002A0A22">
        <w:tc>
          <w:tcPr>
            <w:tcW w:w="627" w:type="dxa"/>
          </w:tcPr>
          <w:p w14:paraId="29D4EF32" w14:textId="77777777" w:rsidR="00B30252" w:rsidRPr="00CD5CAF" w:rsidRDefault="00B30252" w:rsidP="007F0813">
            <w:pPr>
              <w:spacing w:line="276" w:lineRule="auto"/>
              <w:ind w:right="-80"/>
              <w:jc w:val="both"/>
              <w:rPr>
                <w:rFonts w:ascii="Times New Roman" w:hAnsi="Times New Roman"/>
                <w:bCs/>
                <w:sz w:val="20"/>
              </w:rPr>
            </w:pPr>
            <w:r w:rsidRPr="00CD5CAF">
              <w:rPr>
                <w:rFonts w:ascii="Times New Roman" w:hAnsi="Times New Roman"/>
                <w:bCs/>
                <w:sz w:val="20"/>
              </w:rPr>
              <w:t>167.</w:t>
            </w:r>
          </w:p>
        </w:tc>
        <w:tc>
          <w:tcPr>
            <w:tcW w:w="3435" w:type="dxa"/>
            <w:hideMark/>
          </w:tcPr>
          <w:p w14:paraId="68E91D70" w14:textId="77777777" w:rsidR="00B30252" w:rsidRPr="00CD5CAF" w:rsidRDefault="00B30252" w:rsidP="007F0813">
            <w:pPr>
              <w:spacing w:line="276" w:lineRule="auto"/>
              <w:ind w:right="-80"/>
              <w:jc w:val="both"/>
              <w:rPr>
                <w:rFonts w:ascii="Times New Roman" w:hAnsi="Times New Roman"/>
                <w:bCs/>
                <w:sz w:val="20"/>
              </w:rPr>
            </w:pPr>
            <w:r w:rsidRPr="00CD5CAF">
              <w:rPr>
                <w:rFonts w:ascii="Times New Roman" w:hAnsi="Times New Roman"/>
                <w:bCs/>
                <w:i/>
                <w:sz w:val="20"/>
              </w:rPr>
              <w:t>Turnera pumilea</w:t>
            </w:r>
            <w:r w:rsidRPr="00CD5CAF">
              <w:rPr>
                <w:rFonts w:ascii="Times New Roman" w:hAnsi="Times New Roman"/>
                <w:bCs/>
                <w:sz w:val="20"/>
              </w:rPr>
              <w:t xml:space="preserve"> L. </w:t>
            </w:r>
          </w:p>
        </w:tc>
        <w:tc>
          <w:tcPr>
            <w:tcW w:w="1941" w:type="dxa"/>
            <w:hideMark/>
          </w:tcPr>
          <w:p w14:paraId="521B4E7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Xanana</w:t>
            </w:r>
          </w:p>
        </w:tc>
        <w:tc>
          <w:tcPr>
            <w:tcW w:w="1818" w:type="dxa"/>
            <w:hideMark/>
          </w:tcPr>
          <w:p w14:paraId="7C9D2F72" w14:textId="0878534B" w:rsidR="00B30252" w:rsidRPr="00CD5CAF" w:rsidRDefault="000F7205" w:rsidP="007F0813">
            <w:pPr>
              <w:spacing w:line="276" w:lineRule="auto"/>
              <w:jc w:val="both"/>
              <w:rPr>
                <w:rFonts w:ascii="Times New Roman" w:hAnsi="Times New Roman"/>
                <w:sz w:val="20"/>
                <w:lang w:val="en-US"/>
              </w:rPr>
            </w:pPr>
            <w:r w:rsidRPr="00CD5CAF">
              <w:rPr>
                <w:rFonts w:ascii="Times New Roman" w:hAnsi="Times New Roman"/>
                <w:sz w:val="20"/>
                <w:lang w:val="en-US"/>
              </w:rPr>
              <w:t>Inflammation in the uterus, inflammation in the ovaries, urinary tract infection</w:t>
            </w:r>
          </w:p>
        </w:tc>
        <w:tc>
          <w:tcPr>
            <w:tcW w:w="704" w:type="dxa"/>
            <w:hideMark/>
          </w:tcPr>
          <w:p w14:paraId="353225E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5FE58BC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043112B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101B75C6" w14:textId="77777777" w:rsidTr="002A0A22">
        <w:tc>
          <w:tcPr>
            <w:tcW w:w="627" w:type="dxa"/>
          </w:tcPr>
          <w:p w14:paraId="040D109D"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168.</w:t>
            </w:r>
          </w:p>
        </w:tc>
        <w:tc>
          <w:tcPr>
            <w:tcW w:w="3435" w:type="dxa"/>
            <w:hideMark/>
          </w:tcPr>
          <w:p w14:paraId="04430605"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Turnera scabra </w:t>
            </w:r>
            <w:r w:rsidRPr="00CD5CAF">
              <w:rPr>
                <w:rFonts w:ascii="Times New Roman" w:hAnsi="Times New Roman"/>
                <w:sz w:val="20"/>
              </w:rPr>
              <w:t>Millsp.</w:t>
            </w:r>
          </w:p>
        </w:tc>
        <w:tc>
          <w:tcPr>
            <w:tcW w:w="1941" w:type="dxa"/>
            <w:hideMark/>
          </w:tcPr>
          <w:p w14:paraId="1A4A9D0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Xanana</w:t>
            </w:r>
          </w:p>
        </w:tc>
        <w:tc>
          <w:tcPr>
            <w:tcW w:w="1818" w:type="dxa"/>
            <w:hideMark/>
          </w:tcPr>
          <w:p w14:paraId="3B76B34A" w14:textId="218E7384" w:rsidR="00B30252" w:rsidRPr="00CD5CAF" w:rsidRDefault="000F7205" w:rsidP="007F0813">
            <w:pPr>
              <w:spacing w:line="276" w:lineRule="auto"/>
              <w:jc w:val="both"/>
              <w:rPr>
                <w:rFonts w:ascii="Times New Roman" w:hAnsi="Times New Roman"/>
                <w:sz w:val="20"/>
                <w:lang w:val="en-US"/>
              </w:rPr>
            </w:pPr>
            <w:r w:rsidRPr="00CD5CAF">
              <w:rPr>
                <w:rFonts w:ascii="Times New Roman" w:hAnsi="Times New Roman"/>
                <w:sz w:val="20"/>
                <w:lang w:val="en-US"/>
              </w:rPr>
              <w:t>Inflammation in the uterus, inflammation in the ovaries, urinary tract infection</w:t>
            </w:r>
          </w:p>
        </w:tc>
        <w:tc>
          <w:tcPr>
            <w:tcW w:w="704" w:type="dxa"/>
            <w:hideMark/>
          </w:tcPr>
          <w:p w14:paraId="53C8FBF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562" w:type="dxa"/>
            <w:hideMark/>
          </w:tcPr>
          <w:p w14:paraId="60781E8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7B3735E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46A27F3F" w14:textId="77777777" w:rsidTr="002A0A22">
        <w:tc>
          <w:tcPr>
            <w:tcW w:w="627" w:type="dxa"/>
          </w:tcPr>
          <w:p w14:paraId="0881EFD8"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169.</w:t>
            </w:r>
          </w:p>
        </w:tc>
        <w:tc>
          <w:tcPr>
            <w:tcW w:w="3435" w:type="dxa"/>
            <w:hideMark/>
          </w:tcPr>
          <w:p w14:paraId="7BDAECCF"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Turnera subulata </w:t>
            </w:r>
            <w:r w:rsidRPr="00CD5CAF">
              <w:rPr>
                <w:rFonts w:ascii="Times New Roman" w:hAnsi="Times New Roman"/>
                <w:sz w:val="20"/>
              </w:rPr>
              <w:t>Sm.</w:t>
            </w:r>
          </w:p>
        </w:tc>
        <w:tc>
          <w:tcPr>
            <w:tcW w:w="1941" w:type="dxa"/>
            <w:hideMark/>
          </w:tcPr>
          <w:p w14:paraId="18BBBC0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Xanana</w:t>
            </w:r>
          </w:p>
        </w:tc>
        <w:tc>
          <w:tcPr>
            <w:tcW w:w="1818" w:type="dxa"/>
            <w:hideMark/>
          </w:tcPr>
          <w:p w14:paraId="75286779" w14:textId="5ADBE145" w:rsidR="00B30252" w:rsidRPr="00CD5CAF" w:rsidRDefault="000F7205" w:rsidP="007F0813">
            <w:pPr>
              <w:spacing w:line="276" w:lineRule="auto"/>
              <w:jc w:val="both"/>
              <w:rPr>
                <w:rFonts w:ascii="Times New Roman" w:hAnsi="Times New Roman"/>
                <w:sz w:val="20"/>
                <w:lang w:val="en-US"/>
              </w:rPr>
            </w:pPr>
            <w:r w:rsidRPr="00CD5CAF">
              <w:rPr>
                <w:rFonts w:ascii="Times New Roman" w:hAnsi="Times New Roman"/>
                <w:sz w:val="20"/>
                <w:lang w:val="en-US"/>
              </w:rPr>
              <w:t>Inflammation in the uterus, inflammation in the ovaries</w:t>
            </w:r>
          </w:p>
        </w:tc>
        <w:tc>
          <w:tcPr>
            <w:tcW w:w="704" w:type="dxa"/>
            <w:hideMark/>
          </w:tcPr>
          <w:p w14:paraId="2A16897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3DA5560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0AE3222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1ED8DF7F" w14:textId="77777777" w:rsidTr="002A0A22">
        <w:tc>
          <w:tcPr>
            <w:tcW w:w="627" w:type="dxa"/>
          </w:tcPr>
          <w:p w14:paraId="62F8737E"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59.</w:t>
            </w:r>
          </w:p>
        </w:tc>
        <w:tc>
          <w:tcPr>
            <w:tcW w:w="9154" w:type="dxa"/>
            <w:gridSpan w:val="6"/>
            <w:hideMark/>
          </w:tcPr>
          <w:p w14:paraId="7073A04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SOLANACEAE</w:t>
            </w:r>
          </w:p>
        </w:tc>
      </w:tr>
      <w:tr w:rsidR="00B30252" w:rsidRPr="00CD5CAF" w14:paraId="37D490C6" w14:textId="77777777" w:rsidTr="002A0A22">
        <w:tc>
          <w:tcPr>
            <w:tcW w:w="627" w:type="dxa"/>
          </w:tcPr>
          <w:p w14:paraId="0102D000"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170.</w:t>
            </w:r>
          </w:p>
        </w:tc>
        <w:tc>
          <w:tcPr>
            <w:tcW w:w="3435" w:type="dxa"/>
            <w:hideMark/>
          </w:tcPr>
          <w:p w14:paraId="63F240B4"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Capsicum annuum</w:t>
            </w:r>
            <w:r w:rsidRPr="00CD5CAF">
              <w:rPr>
                <w:rFonts w:ascii="Times New Roman" w:hAnsi="Times New Roman"/>
                <w:sz w:val="20"/>
              </w:rPr>
              <w:t xml:space="preserve"> L.</w:t>
            </w:r>
          </w:p>
        </w:tc>
        <w:tc>
          <w:tcPr>
            <w:tcW w:w="1941" w:type="dxa"/>
            <w:hideMark/>
          </w:tcPr>
          <w:p w14:paraId="5FA915C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Pimenta-malagueta</w:t>
            </w:r>
          </w:p>
        </w:tc>
        <w:tc>
          <w:tcPr>
            <w:tcW w:w="1818" w:type="dxa"/>
            <w:hideMark/>
          </w:tcPr>
          <w:p w14:paraId="74B5572B" w14:textId="4007E0CC" w:rsidR="00B30252" w:rsidRPr="00CD5CAF" w:rsidRDefault="000F7205" w:rsidP="007F0813">
            <w:pPr>
              <w:spacing w:line="276" w:lineRule="auto"/>
              <w:jc w:val="both"/>
              <w:rPr>
                <w:rFonts w:ascii="Times New Roman" w:hAnsi="Times New Roman"/>
                <w:sz w:val="20"/>
                <w:lang w:val="en-US"/>
              </w:rPr>
            </w:pPr>
            <w:r w:rsidRPr="00CD5CAF">
              <w:rPr>
                <w:rFonts w:ascii="Times New Roman" w:hAnsi="Times New Roman"/>
                <w:sz w:val="20"/>
                <w:lang w:val="en-US"/>
              </w:rPr>
              <w:t>Internal sore in the throat, internal sore in the mouth, chilblains, gastritis, black eye boil</w:t>
            </w:r>
          </w:p>
        </w:tc>
        <w:tc>
          <w:tcPr>
            <w:tcW w:w="704" w:type="dxa"/>
            <w:hideMark/>
          </w:tcPr>
          <w:p w14:paraId="6BDE11B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562" w:type="dxa"/>
            <w:hideMark/>
          </w:tcPr>
          <w:p w14:paraId="4159A3E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694" w:type="dxa"/>
            <w:hideMark/>
          </w:tcPr>
          <w:p w14:paraId="26F2488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r>
      <w:tr w:rsidR="00B30252" w:rsidRPr="00CD5CAF" w14:paraId="6C2DB050" w14:textId="77777777" w:rsidTr="002A0A22">
        <w:tc>
          <w:tcPr>
            <w:tcW w:w="627" w:type="dxa"/>
          </w:tcPr>
          <w:p w14:paraId="70C2C4D5"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171.</w:t>
            </w:r>
          </w:p>
        </w:tc>
        <w:tc>
          <w:tcPr>
            <w:tcW w:w="3435" w:type="dxa"/>
            <w:hideMark/>
          </w:tcPr>
          <w:p w14:paraId="7B061576"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 xml:space="preserve">Capsicum </w:t>
            </w:r>
            <w:r w:rsidRPr="00CD5CAF">
              <w:rPr>
                <w:rFonts w:ascii="Times New Roman" w:hAnsi="Times New Roman"/>
                <w:iCs/>
                <w:sz w:val="20"/>
              </w:rPr>
              <w:t>sp.</w:t>
            </w:r>
          </w:p>
        </w:tc>
        <w:tc>
          <w:tcPr>
            <w:tcW w:w="1941" w:type="dxa"/>
            <w:hideMark/>
          </w:tcPr>
          <w:p w14:paraId="33725A4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Pimentinha</w:t>
            </w:r>
          </w:p>
        </w:tc>
        <w:tc>
          <w:tcPr>
            <w:tcW w:w="1818" w:type="dxa"/>
            <w:hideMark/>
          </w:tcPr>
          <w:p w14:paraId="44FD82B3" w14:textId="746FFC39" w:rsidR="00B30252" w:rsidRPr="00CD5CAF" w:rsidRDefault="000F7205" w:rsidP="007F0813">
            <w:pPr>
              <w:spacing w:line="276" w:lineRule="auto"/>
              <w:jc w:val="both"/>
              <w:rPr>
                <w:rFonts w:ascii="Times New Roman" w:hAnsi="Times New Roman"/>
                <w:sz w:val="20"/>
              </w:rPr>
            </w:pPr>
            <w:r w:rsidRPr="00CD5CAF">
              <w:rPr>
                <w:rFonts w:ascii="Times New Roman" w:hAnsi="Times New Roman"/>
                <w:sz w:val="20"/>
              </w:rPr>
              <w:t>Evil eye</w:t>
            </w:r>
          </w:p>
        </w:tc>
        <w:tc>
          <w:tcPr>
            <w:tcW w:w="704" w:type="dxa"/>
            <w:hideMark/>
          </w:tcPr>
          <w:p w14:paraId="4C8BD60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B9DE16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62DDA5C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087CE391" w14:textId="77777777" w:rsidTr="002A0A22">
        <w:tc>
          <w:tcPr>
            <w:tcW w:w="627" w:type="dxa"/>
          </w:tcPr>
          <w:p w14:paraId="2FD1D1EB"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172.</w:t>
            </w:r>
          </w:p>
        </w:tc>
        <w:tc>
          <w:tcPr>
            <w:tcW w:w="3435" w:type="dxa"/>
            <w:hideMark/>
          </w:tcPr>
          <w:p w14:paraId="1F6EEABB" w14:textId="77777777" w:rsidR="00B30252" w:rsidRPr="00CD5CAF" w:rsidRDefault="00B30252" w:rsidP="007F0813">
            <w:pPr>
              <w:spacing w:line="276" w:lineRule="auto"/>
              <w:ind w:right="-80"/>
              <w:jc w:val="both"/>
              <w:rPr>
                <w:rFonts w:ascii="Times New Roman" w:hAnsi="Times New Roman"/>
                <w:b/>
                <w:bCs/>
                <w:sz w:val="20"/>
              </w:rPr>
            </w:pPr>
            <w:r w:rsidRPr="00CD5CAF">
              <w:rPr>
                <w:rFonts w:ascii="Times New Roman" w:hAnsi="Times New Roman"/>
                <w:i/>
                <w:iCs/>
                <w:sz w:val="20"/>
              </w:rPr>
              <w:t xml:space="preserve">Nicotiana tabacum </w:t>
            </w:r>
            <w:r w:rsidRPr="00CD5CAF">
              <w:rPr>
                <w:rFonts w:ascii="Times New Roman" w:hAnsi="Times New Roman"/>
                <w:sz w:val="20"/>
              </w:rPr>
              <w:t>L.</w:t>
            </w:r>
          </w:p>
        </w:tc>
        <w:tc>
          <w:tcPr>
            <w:tcW w:w="1941" w:type="dxa"/>
            <w:hideMark/>
          </w:tcPr>
          <w:p w14:paraId="7D2FD0E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Fumo</w:t>
            </w:r>
          </w:p>
        </w:tc>
        <w:tc>
          <w:tcPr>
            <w:tcW w:w="1818" w:type="dxa"/>
            <w:hideMark/>
          </w:tcPr>
          <w:p w14:paraId="2E6E77B4" w14:textId="5CE82E65" w:rsidR="00B30252" w:rsidRPr="00CD5CAF" w:rsidRDefault="000F7205" w:rsidP="007F0813">
            <w:pPr>
              <w:spacing w:line="276" w:lineRule="auto"/>
              <w:jc w:val="both"/>
              <w:rPr>
                <w:rFonts w:ascii="Times New Roman" w:hAnsi="Times New Roman"/>
                <w:sz w:val="20"/>
                <w:lang w:val="en-US"/>
              </w:rPr>
            </w:pPr>
            <w:r w:rsidRPr="00CD5CAF">
              <w:rPr>
                <w:rFonts w:ascii="Times New Roman" w:hAnsi="Times New Roman"/>
                <w:sz w:val="20"/>
                <w:lang w:val="en-US"/>
              </w:rPr>
              <w:t xml:space="preserve">Flu, Severe inflammation, fogo selvagem, black eye </w:t>
            </w:r>
            <w:r w:rsidRPr="00CD5CAF">
              <w:rPr>
                <w:rFonts w:ascii="Times New Roman" w:hAnsi="Times New Roman"/>
                <w:sz w:val="20"/>
                <w:lang w:val="en-US"/>
              </w:rPr>
              <w:lastRenderedPageBreak/>
              <w:t>boil, toothache, sinusitis, heal child's navel, scorpion sting, external hemorrhages</w:t>
            </w:r>
          </w:p>
        </w:tc>
        <w:tc>
          <w:tcPr>
            <w:tcW w:w="704" w:type="dxa"/>
            <w:hideMark/>
          </w:tcPr>
          <w:p w14:paraId="5EF2EE0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lastRenderedPageBreak/>
              <w:t>09</w:t>
            </w:r>
          </w:p>
        </w:tc>
        <w:tc>
          <w:tcPr>
            <w:tcW w:w="562" w:type="dxa"/>
            <w:hideMark/>
          </w:tcPr>
          <w:p w14:paraId="28A1B6B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14</w:t>
            </w:r>
          </w:p>
        </w:tc>
        <w:tc>
          <w:tcPr>
            <w:tcW w:w="694" w:type="dxa"/>
            <w:hideMark/>
          </w:tcPr>
          <w:p w14:paraId="5EEB6B3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10</w:t>
            </w:r>
          </w:p>
        </w:tc>
      </w:tr>
      <w:tr w:rsidR="00B30252" w:rsidRPr="00CD5CAF" w14:paraId="7CA27C73" w14:textId="77777777" w:rsidTr="002A0A22">
        <w:tc>
          <w:tcPr>
            <w:tcW w:w="627" w:type="dxa"/>
          </w:tcPr>
          <w:p w14:paraId="3A32E933"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173.</w:t>
            </w:r>
          </w:p>
        </w:tc>
        <w:tc>
          <w:tcPr>
            <w:tcW w:w="3435" w:type="dxa"/>
            <w:hideMark/>
          </w:tcPr>
          <w:p w14:paraId="4E2913DB"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
                <w:iCs/>
                <w:sz w:val="20"/>
              </w:rPr>
              <w:t>Physalis angulata</w:t>
            </w:r>
            <w:r w:rsidRPr="00CD5CAF">
              <w:rPr>
                <w:rFonts w:ascii="Times New Roman" w:hAnsi="Times New Roman"/>
                <w:iCs/>
                <w:sz w:val="20"/>
              </w:rPr>
              <w:t xml:space="preserve"> L.</w:t>
            </w:r>
          </w:p>
        </w:tc>
        <w:tc>
          <w:tcPr>
            <w:tcW w:w="1941" w:type="dxa"/>
            <w:hideMark/>
          </w:tcPr>
          <w:p w14:paraId="18EB999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Canapum</w:t>
            </w:r>
          </w:p>
        </w:tc>
        <w:tc>
          <w:tcPr>
            <w:tcW w:w="1818" w:type="dxa"/>
            <w:hideMark/>
          </w:tcPr>
          <w:p w14:paraId="21701850" w14:textId="31E0261B" w:rsidR="00B30252" w:rsidRPr="00CD5CAF" w:rsidRDefault="000F7205" w:rsidP="007F0813">
            <w:pPr>
              <w:spacing w:line="276" w:lineRule="auto"/>
              <w:jc w:val="both"/>
              <w:rPr>
                <w:rFonts w:ascii="Times New Roman" w:hAnsi="Times New Roman"/>
                <w:sz w:val="20"/>
              </w:rPr>
            </w:pPr>
            <w:r w:rsidRPr="00CD5CAF">
              <w:rPr>
                <w:rFonts w:ascii="Times New Roman" w:hAnsi="Times New Roman"/>
                <w:sz w:val="20"/>
              </w:rPr>
              <w:t>Alzheimer's disease</w:t>
            </w:r>
          </w:p>
        </w:tc>
        <w:tc>
          <w:tcPr>
            <w:tcW w:w="704" w:type="dxa"/>
            <w:hideMark/>
          </w:tcPr>
          <w:p w14:paraId="6461827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0BD6DB1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4C9EA16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46686CAE" w14:textId="77777777" w:rsidTr="002A0A22">
        <w:tc>
          <w:tcPr>
            <w:tcW w:w="627" w:type="dxa"/>
          </w:tcPr>
          <w:p w14:paraId="008D430A" w14:textId="77777777" w:rsidR="00B30252" w:rsidRPr="00CD5CAF" w:rsidRDefault="00B30252" w:rsidP="007F0813">
            <w:pPr>
              <w:spacing w:line="276" w:lineRule="auto"/>
              <w:ind w:right="-80"/>
              <w:jc w:val="both"/>
              <w:rPr>
                <w:rFonts w:ascii="Times New Roman" w:hAnsi="Times New Roman"/>
                <w:iCs/>
                <w:sz w:val="20"/>
              </w:rPr>
            </w:pPr>
            <w:r w:rsidRPr="00CD5CAF">
              <w:rPr>
                <w:rFonts w:ascii="Times New Roman" w:hAnsi="Times New Roman"/>
                <w:iCs/>
                <w:sz w:val="20"/>
              </w:rPr>
              <w:t>174.</w:t>
            </w:r>
          </w:p>
        </w:tc>
        <w:tc>
          <w:tcPr>
            <w:tcW w:w="3435" w:type="dxa"/>
            <w:hideMark/>
          </w:tcPr>
          <w:p w14:paraId="46518277" w14:textId="77777777" w:rsidR="00B30252" w:rsidRPr="00CD5CAF" w:rsidRDefault="00B30252" w:rsidP="007F0813">
            <w:pPr>
              <w:spacing w:line="276" w:lineRule="auto"/>
              <w:ind w:right="-80"/>
              <w:jc w:val="both"/>
              <w:rPr>
                <w:rFonts w:ascii="Times New Roman" w:hAnsi="Times New Roman"/>
                <w:i/>
                <w:iCs/>
                <w:sz w:val="20"/>
              </w:rPr>
            </w:pPr>
            <w:r w:rsidRPr="00CD5CAF">
              <w:rPr>
                <w:rFonts w:ascii="Times New Roman" w:hAnsi="Times New Roman"/>
                <w:i/>
                <w:iCs/>
                <w:sz w:val="20"/>
              </w:rPr>
              <w:t>Physalis pubescens</w:t>
            </w:r>
            <w:r w:rsidRPr="00CD5CAF">
              <w:rPr>
                <w:rFonts w:ascii="Times New Roman" w:hAnsi="Times New Roman"/>
                <w:iCs/>
                <w:sz w:val="20"/>
              </w:rPr>
              <w:t xml:space="preserve"> L.</w:t>
            </w:r>
          </w:p>
        </w:tc>
        <w:tc>
          <w:tcPr>
            <w:tcW w:w="1941" w:type="dxa"/>
            <w:hideMark/>
          </w:tcPr>
          <w:p w14:paraId="4006F30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Canapum</w:t>
            </w:r>
          </w:p>
        </w:tc>
        <w:tc>
          <w:tcPr>
            <w:tcW w:w="1818" w:type="dxa"/>
            <w:hideMark/>
          </w:tcPr>
          <w:p w14:paraId="65A68379" w14:textId="2BD6DD4F" w:rsidR="00B30252" w:rsidRPr="00CD5CAF" w:rsidRDefault="000F7205" w:rsidP="007F0813">
            <w:pPr>
              <w:spacing w:line="276" w:lineRule="auto"/>
              <w:jc w:val="both"/>
              <w:rPr>
                <w:rFonts w:ascii="Times New Roman" w:hAnsi="Times New Roman"/>
                <w:sz w:val="20"/>
              </w:rPr>
            </w:pPr>
            <w:r w:rsidRPr="00CD5CAF">
              <w:rPr>
                <w:rFonts w:ascii="Times New Roman" w:hAnsi="Times New Roman"/>
                <w:sz w:val="20"/>
              </w:rPr>
              <w:t>Alzheimer's disease</w:t>
            </w:r>
          </w:p>
        </w:tc>
        <w:tc>
          <w:tcPr>
            <w:tcW w:w="704" w:type="dxa"/>
            <w:hideMark/>
          </w:tcPr>
          <w:p w14:paraId="400EA5A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0CF6CD32"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732AA77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31417ACA" w14:textId="77777777" w:rsidTr="002A0A22">
        <w:tc>
          <w:tcPr>
            <w:tcW w:w="627" w:type="dxa"/>
          </w:tcPr>
          <w:p w14:paraId="2F1E3C3C"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175.</w:t>
            </w:r>
          </w:p>
        </w:tc>
        <w:tc>
          <w:tcPr>
            <w:tcW w:w="3435" w:type="dxa"/>
            <w:hideMark/>
          </w:tcPr>
          <w:p w14:paraId="35F9884A"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rPr>
              <w:t xml:space="preserve">Solanum agrarium </w:t>
            </w:r>
            <w:r w:rsidRPr="00CD5CAF">
              <w:rPr>
                <w:rFonts w:ascii="Times New Roman" w:hAnsi="Times New Roman"/>
                <w:iCs/>
                <w:sz w:val="20"/>
              </w:rPr>
              <w:t>Sendtn.</w:t>
            </w:r>
          </w:p>
        </w:tc>
        <w:tc>
          <w:tcPr>
            <w:tcW w:w="1941" w:type="dxa"/>
            <w:hideMark/>
          </w:tcPr>
          <w:p w14:paraId="40EE451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Melancia-da-praia</w:t>
            </w:r>
          </w:p>
        </w:tc>
        <w:tc>
          <w:tcPr>
            <w:tcW w:w="1818" w:type="dxa"/>
            <w:hideMark/>
          </w:tcPr>
          <w:p w14:paraId="0FDD64C4" w14:textId="2FC33EA5" w:rsidR="00B30252" w:rsidRPr="00CD5CAF" w:rsidRDefault="000F7205" w:rsidP="007F0813">
            <w:pPr>
              <w:spacing w:line="276" w:lineRule="auto"/>
              <w:jc w:val="both"/>
              <w:rPr>
                <w:rFonts w:ascii="Times New Roman" w:hAnsi="Times New Roman"/>
                <w:sz w:val="20"/>
                <w:lang w:val="en-US"/>
              </w:rPr>
            </w:pPr>
            <w:r w:rsidRPr="00CD5CAF">
              <w:rPr>
                <w:rFonts w:ascii="Times New Roman" w:hAnsi="Times New Roman"/>
                <w:sz w:val="20"/>
                <w:lang w:val="en-US"/>
              </w:rPr>
              <w:t>Changes in the menstrual cycle</w:t>
            </w:r>
          </w:p>
        </w:tc>
        <w:tc>
          <w:tcPr>
            <w:tcW w:w="704" w:type="dxa"/>
            <w:hideMark/>
          </w:tcPr>
          <w:p w14:paraId="3B6F6BC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3C866A1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0BA0C20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489F4E13" w14:textId="77777777" w:rsidTr="002A0A22">
        <w:tc>
          <w:tcPr>
            <w:tcW w:w="627" w:type="dxa"/>
          </w:tcPr>
          <w:p w14:paraId="381059D8"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176.</w:t>
            </w:r>
          </w:p>
        </w:tc>
        <w:tc>
          <w:tcPr>
            <w:tcW w:w="3435" w:type="dxa"/>
            <w:hideMark/>
          </w:tcPr>
          <w:p w14:paraId="665391BA"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
                <w:iCs/>
                <w:sz w:val="20"/>
              </w:rPr>
              <w:t xml:space="preserve">Solanum fernandesii </w:t>
            </w:r>
            <w:r w:rsidRPr="00CD5CAF">
              <w:rPr>
                <w:rFonts w:ascii="Times New Roman" w:hAnsi="Times New Roman"/>
                <w:iCs/>
                <w:sz w:val="20"/>
              </w:rPr>
              <w:t>V.S. Samp. &amp; R. Moura</w:t>
            </w:r>
          </w:p>
        </w:tc>
        <w:tc>
          <w:tcPr>
            <w:tcW w:w="1941" w:type="dxa"/>
            <w:hideMark/>
          </w:tcPr>
          <w:p w14:paraId="2F0A79B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Melancia-da-praia</w:t>
            </w:r>
          </w:p>
        </w:tc>
        <w:tc>
          <w:tcPr>
            <w:tcW w:w="1818" w:type="dxa"/>
            <w:hideMark/>
          </w:tcPr>
          <w:p w14:paraId="3FED3A73" w14:textId="71DA4375" w:rsidR="00B30252" w:rsidRPr="00CD5CAF" w:rsidRDefault="000F7205" w:rsidP="007F0813">
            <w:pPr>
              <w:spacing w:line="276" w:lineRule="auto"/>
              <w:jc w:val="both"/>
              <w:rPr>
                <w:rFonts w:ascii="Times New Roman" w:hAnsi="Times New Roman"/>
                <w:sz w:val="20"/>
                <w:lang w:val="en-US"/>
              </w:rPr>
            </w:pPr>
            <w:r w:rsidRPr="00CD5CAF">
              <w:rPr>
                <w:rFonts w:ascii="Times New Roman" w:hAnsi="Times New Roman"/>
                <w:sz w:val="20"/>
                <w:lang w:val="en-US"/>
              </w:rPr>
              <w:t>Changes in the menstrual cycle</w:t>
            </w:r>
          </w:p>
        </w:tc>
        <w:tc>
          <w:tcPr>
            <w:tcW w:w="704" w:type="dxa"/>
            <w:hideMark/>
          </w:tcPr>
          <w:p w14:paraId="0AE8321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08D717F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3EBF369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1486DF9B" w14:textId="77777777" w:rsidTr="002A0A22">
        <w:tc>
          <w:tcPr>
            <w:tcW w:w="627" w:type="dxa"/>
          </w:tcPr>
          <w:p w14:paraId="2283005A"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177.</w:t>
            </w:r>
          </w:p>
        </w:tc>
        <w:tc>
          <w:tcPr>
            <w:tcW w:w="3435" w:type="dxa"/>
            <w:hideMark/>
          </w:tcPr>
          <w:p w14:paraId="16B1412F"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Solanum lycopersicum </w:t>
            </w:r>
            <w:r w:rsidRPr="00CD5CAF">
              <w:rPr>
                <w:rFonts w:ascii="Times New Roman" w:hAnsi="Times New Roman"/>
                <w:iCs/>
                <w:sz w:val="20"/>
              </w:rPr>
              <w:t>L.</w:t>
            </w:r>
          </w:p>
        </w:tc>
        <w:tc>
          <w:tcPr>
            <w:tcW w:w="1941" w:type="dxa"/>
            <w:hideMark/>
          </w:tcPr>
          <w:p w14:paraId="291E5C4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Tomate</w:t>
            </w:r>
          </w:p>
        </w:tc>
        <w:tc>
          <w:tcPr>
            <w:tcW w:w="1818" w:type="dxa"/>
            <w:hideMark/>
          </w:tcPr>
          <w:p w14:paraId="0CC7C09B" w14:textId="66C75F53" w:rsidR="00B30252" w:rsidRPr="00CD5CAF" w:rsidRDefault="000F7205" w:rsidP="007F0813">
            <w:pPr>
              <w:spacing w:line="276" w:lineRule="auto"/>
              <w:jc w:val="both"/>
              <w:rPr>
                <w:rFonts w:ascii="Times New Roman" w:hAnsi="Times New Roman"/>
                <w:sz w:val="20"/>
              </w:rPr>
            </w:pPr>
            <w:r w:rsidRPr="00CD5CAF">
              <w:rPr>
                <w:rFonts w:ascii="Times New Roman" w:hAnsi="Times New Roman"/>
                <w:sz w:val="20"/>
              </w:rPr>
              <w:t>Chilblain, black eye boil</w:t>
            </w:r>
          </w:p>
        </w:tc>
        <w:tc>
          <w:tcPr>
            <w:tcW w:w="704" w:type="dxa"/>
            <w:hideMark/>
          </w:tcPr>
          <w:p w14:paraId="6634AA7C"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0D7D4F6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1B5B318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58CE5271" w14:textId="77777777" w:rsidTr="002A0A22">
        <w:tc>
          <w:tcPr>
            <w:tcW w:w="627" w:type="dxa"/>
          </w:tcPr>
          <w:p w14:paraId="153D0A90"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178.</w:t>
            </w:r>
          </w:p>
        </w:tc>
        <w:tc>
          <w:tcPr>
            <w:tcW w:w="3435" w:type="dxa"/>
            <w:hideMark/>
          </w:tcPr>
          <w:p w14:paraId="61CAF434"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 xml:space="preserve">Solanum tuberosum </w:t>
            </w:r>
            <w:r w:rsidRPr="00CD5CAF">
              <w:rPr>
                <w:rFonts w:ascii="Times New Roman" w:hAnsi="Times New Roman"/>
                <w:sz w:val="20"/>
              </w:rPr>
              <w:t>L.</w:t>
            </w:r>
          </w:p>
        </w:tc>
        <w:tc>
          <w:tcPr>
            <w:tcW w:w="1941" w:type="dxa"/>
            <w:hideMark/>
          </w:tcPr>
          <w:p w14:paraId="42074A1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Batata-inglesa</w:t>
            </w:r>
          </w:p>
        </w:tc>
        <w:tc>
          <w:tcPr>
            <w:tcW w:w="1818" w:type="dxa"/>
            <w:hideMark/>
          </w:tcPr>
          <w:p w14:paraId="2CB1BD47" w14:textId="499B7284" w:rsidR="00B30252" w:rsidRPr="00CD5CAF" w:rsidRDefault="000F7205" w:rsidP="007F0813">
            <w:pPr>
              <w:spacing w:line="276" w:lineRule="auto"/>
              <w:jc w:val="both"/>
              <w:rPr>
                <w:rFonts w:ascii="Times New Roman" w:hAnsi="Times New Roman"/>
                <w:sz w:val="20"/>
              </w:rPr>
            </w:pPr>
            <w:r w:rsidRPr="00CD5CAF">
              <w:rPr>
                <w:rFonts w:ascii="Times New Roman" w:hAnsi="Times New Roman"/>
                <w:sz w:val="20"/>
              </w:rPr>
              <w:t>Gastritis</w:t>
            </w:r>
          </w:p>
        </w:tc>
        <w:tc>
          <w:tcPr>
            <w:tcW w:w="704" w:type="dxa"/>
            <w:hideMark/>
          </w:tcPr>
          <w:p w14:paraId="39B728B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42A262E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c>
          <w:tcPr>
            <w:tcW w:w="694" w:type="dxa"/>
            <w:hideMark/>
          </w:tcPr>
          <w:p w14:paraId="6AB91101"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03</w:t>
            </w:r>
          </w:p>
        </w:tc>
      </w:tr>
      <w:tr w:rsidR="00B30252" w:rsidRPr="00CD5CAF" w14:paraId="3E88728A" w14:textId="77777777" w:rsidTr="002A0A22">
        <w:tc>
          <w:tcPr>
            <w:tcW w:w="627" w:type="dxa"/>
          </w:tcPr>
          <w:p w14:paraId="7E3D9549"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60.</w:t>
            </w:r>
          </w:p>
        </w:tc>
        <w:tc>
          <w:tcPr>
            <w:tcW w:w="9154" w:type="dxa"/>
            <w:gridSpan w:val="6"/>
            <w:hideMark/>
          </w:tcPr>
          <w:p w14:paraId="1B95025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URTICACEAE</w:t>
            </w:r>
          </w:p>
        </w:tc>
      </w:tr>
      <w:tr w:rsidR="00B30252" w:rsidRPr="00CD5CAF" w14:paraId="3D64B613" w14:textId="77777777" w:rsidTr="002A0A22">
        <w:tc>
          <w:tcPr>
            <w:tcW w:w="627" w:type="dxa"/>
          </w:tcPr>
          <w:p w14:paraId="139F0049"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179.</w:t>
            </w:r>
          </w:p>
        </w:tc>
        <w:tc>
          <w:tcPr>
            <w:tcW w:w="3435" w:type="dxa"/>
            <w:hideMark/>
          </w:tcPr>
          <w:p w14:paraId="55DAB66D"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Cecropia glaziovii</w:t>
            </w:r>
            <w:r w:rsidRPr="00CD5CAF">
              <w:rPr>
                <w:rFonts w:ascii="Times New Roman" w:hAnsi="Times New Roman"/>
                <w:sz w:val="20"/>
              </w:rPr>
              <w:t xml:space="preserve"> Snethl.</w:t>
            </w:r>
          </w:p>
        </w:tc>
        <w:tc>
          <w:tcPr>
            <w:tcW w:w="1941" w:type="dxa"/>
            <w:hideMark/>
          </w:tcPr>
          <w:p w14:paraId="42955F7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Torém</w:t>
            </w:r>
          </w:p>
        </w:tc>
        <w:tc>
          <w:tcPr>
            <w:tcW w:w="1818" w:type="dxa"/>
            <w:hideMark/>
          </w:tcPr>
          <w:p w14:paraId="777D5430" w14:textId="6611013C" w:rsidR="00B30252" w:rsidRPr="00CD5CAF" w:rsidRDefault="000F7205" w:rsidP="007F0813">
            <w:pPr>
              <w:spacing w:line="276" w:lineRule="auto"/>
              <w:jc w:val="both"/>
              <w:rPr>
                <w:rFonts w:ascii="Times New Roman" w:hAnsi="Times New Roman"/>
                <w:sz w:val="20"/>
                <w:lang w:val="en-US"/>
              </w:rPr>
            </w:pPr>
            <w:r w:rsidRPr="00CD5CAF">
              <w:rPr>
                <w:rFonts w:ascii="Times New Roman" w:hAnsi="Times New Roman"/>
                <w:sz w:val="20"/>
                <w:lang w:val="en-US"/>
              </w:rPr>
              <w:t>Fatty liver, urinary tract infection</w:t>
            </w:r>
          </w:p>
        </w:tc>
        <w:tc>
          <w:tcPr>
            <w:tcW w:w="704" w:type="dxa"/>
            <w:hideMark/>
          </w:tcPr>
          <w:p w14:paraId="1E13B97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562" w:type="dxa"/>
            <w:hideMark/>
          </w:tcPr>
          <w:p w14:paraId="75BEBFC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hideMark/>
          </w:tcPr>
          <w:p w14:paraId="31D116C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4A10735B" w14:textId="77777777" w:rsidTr="002A0A22">
        <w:tc>
          <w:tcPr>
            <w:tcW w:w="627" w:type="dxa"/>
          </w:tcPr>
          <w:p w14:paraId="5BA9DD8E"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61.</w:t>
            </w:r>
          </w:p>
        </w:tc>
        <w:tc>
          <w:tcPr>
            <w:tcW w:w="9154" w:type="dxa"/>
            <w:gridSpan w:val="6"/>
            <w:hideMark/>
          </w:tcPr>
          <w:p w14:paraId="1EA5649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VERBENACEAE</w:t>
            </w:r>
          </w:p>
        </w:tc>
      </w:tr>
      <w:tr w:rsidR="00B30252" w:rsidRPr="00CD5CAF" w14:paraId="2FF81400" w14:textId="77777777" w:rsidTr="002A0A22">
        <w:tc>
          <w:tcPr>
            <w:tcW w:w="627" w:type="dxa"/>
          </w:tcPr>
          <w:p w14:paraId="742651FB" w14:textId="77777777" w:rsidR="00B30252" w:rsidRPr="00CD5CAF" w:rsidRDefault="00B30252" w:rsidP="007F0813">
            <w:pPr>
              <w:spacing w:line="276" w:lineRule="auto"/>
              <w:ind w:right="-80"/>
              <w:rPr>
                <w:rFonts w:ascii="Times New Roman" w:hAnsi="Times New Roman"/>
                <w:iCs/>
                <w:sz w:val="20"/>
                <w:lang w:val="en-US"/>
              </w:rPr>
            </w:pPr>
            <w:r w:rsidRPr="00CD5CAF">
              <w:rPr>
                <w:rFonts w:ascii="Times New Roman" w:hAnsi="Times New Roman"/>
                <w:iCs/>
                <w:sz w:val="20"/>
                <w:lang w:val="en-US"/>
              </w:rPr>
              <w:t>180.</w:t>
            </w:r>
          </w:p>
        </w:tc>
        <w:tc>
          <w:tcPr>
            <w:tcW w:w="3435" w:type="dxa"/>
            <w:hideMark/>
          </w:tcPr>
          <w:p w14:paraId="7D2407E9" w14:textId="77777777" w:rsidR="00B30252" w:rsidRPr="00CD5CAF" w:rsidRDefault="00B30252" w:rsidP="007F0813">
            <w:pPr>
              <w:spacing w:line="276" w:lineRule="auto"/>
              <w:ind w:right="-80"/>
              <w:rPr>
                <w:rFonts w:ascii="Times New Roman" w:hAnsi="Times New Roman"/>
                <w:i/>
                <w:iCs/>
                <w:sz w:val="20"/>
                <w:lang w:val="es-CO"/>
              </w:rPr>
            </w:pPr>
            <w:r w:rsidRPr="00CD5CAF">
              <w:rPr>
                <w:rFonts w:ascii="Times New Roman" w:hAnsi="Times New Roman"/>
                <w:i/>
                <w:iCs/>
                <w:sz w:val="20"/>
                <w:lang w:val="en-US"/>
              </w:rPr>
              <w:t>Lippia alba</w:t>
            </w:r>
            <w:r w:rsidRPr="00CD5CAF">
              <w:rPr>
                <w:rFonts w:ascii="Times New Roman" w:hAnsi="Times New Roman"/>
                <w:sz w:val="20"/>
                <w:lang w:val="en-US"/>
              </w:rPr>
              <w:t xml:space="preserve"> (Mill.) N.E.Br ex Britton &amp; P.Wilson</w:t>
            </w:r>
          </w:p>
        </w:tc>
        <w:tc>
          <w:tcPr>
            <w:tcW w:w="1941" w:type="dxa"/>
            <w:hideMark/>
          </w:tcPr>
          <w:p w14:paraId="6A506E0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Erva-cidreira</w:t>
            </w:r>
          </w:p>
        </w:tc>
        <w:tc>
          <w:tcPr>
            <w:tcW w:w="1818" w:type="dxa"/>
            <w:hideMark/>
          </w:tcPr>
          <w:p w14:paraId="2A9AE508" w14:textId="74FD23D9" w:rsidR="00B30252" w:rsidRPr="00CD5CAF" w:rsidRDefault="000F7205" w:rsidP="007F0813">
            <w:pPr>
              <w:spacing w:line="276" w:lineRule="auto"/>
              <w:jc w:val="both"/>
              <w:rPr>
                <w:rFonts w:ascii="Times New Roman" w:hAnsi="Times New Roman"/>
                <w:sz w:val="20"/>
                <w:lang w:val="en-US"/>
              </w:rPr>
            </w:pPr>
            <w:r w:rsidRPr="00CD5CAF">
              <w:rPr>
                <w:rFonts w:ascii="Times New Roman" w:hAnsi="Times New Roman"/>
                <w:sz w:val="20"/>
                <w:lang w:val="en-US"/>
              </w:rPr>
              <w:t>Diarrhea, nervousness, headache, fly virus, general stomach pain, gas, insomnia, high blood pressure, low blood pressure, general fever, infantile colic, menstrual colic, reflux, general malaise, stress</w:t>
            </w:r>
          </w:p>
        </w:tc>
        <w:tc>
          <w:tcPr>
            <w:tcW w:w="704" w:type="dxa"/>
            <w:hideMark/>
          </w:tcPr>
          <w:p w14:paraId="1351247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15</w:t>
            </w:r>
          </w:p>
        </w:tc>
        <w:tc>
          <w:tcPr>
            <w:tcW w:w="562" w:type="dxa"/>
            <w:hideMark/>
          </w:tcPr>
          <w:p w14:paraId="2AF1E5A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38</w:t>
            </w:r>
          </w:p>
        </w:tc>
        <w:tc>
          <w:tcPr>
            <w:tcW w:w="694" w:type="dxa"/>
            <w:hideMark/>
          </w:tcPr>
          <w:p w14:paraId="1D03A5B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28</w:t>
            </w:r>
          </w:p>
        </w:tc>
      </w:tr>
      <w:tr w:rsidR="00B30252" w:rsidRPr="00CD5CAF" w14:paraId="0713B10A" w14:textId="77777777" w:rsidTr="002A0A22">
        <w:tc>
          <w:tcPr>
            <w:tcW w:w="627" w:type="dxa"/>
          </w:tcPr>
          <w:p w14:paraId="5B240D47" w14:textId="77777777" w:rsidR="00B30252" w:rsidRPr="00CD5CAF" w:rsidRDefault="00B30252" w:rsidP="007F0813">
            <w:pPr>
              <w:spacing w:line="276" w:lineRule="auto"/>
              <w:ind w:right="-80"/>
              <w:rPr>
                <w:rFonts w:ascii="Times New Roman" w:hAnsi="Times New Roman"/>
                <w:iCs/>
                <w:sz w:val="20"/>
                <w:lang w:val="en-US"/>
              </w:rPr>
            </w:pPr>
            <w:r w:rsidRPr="00CD5CAF">
              <w:rPr>
                <w:rFonts w:ascii="Times New Roman" w:hAnsi="Times New Roman"/>
                <w:iCs/>
                <w:sz w:val="20"/>
                <w:lang w:val="en-US"/>
              </w:rPr>
              <w:t>181.</w:t>
            </w:r>
          </w:p>
        </w:tc>
        <w:tc>
          <w:tcPr>
            <w:tcW w:w="3435" w:type="dxa"/>
            <w:hideMark/>
          </w:tcPr>
          <w:p w14:paraId="111E4F5D" w14:textId="77777777" w:rsidR="00B30252" w:rsidRPr="00CD5CAF" w:rsidRDefault="00B30252" w:rsidP="007F0813">
            <w:pPr>
              <w:spacing w:line="276" w:lineRule="auto"/>
              <w:ind w:right="-80"/>
              <w:rPr>
                <w:rFonts w:ascii="Times New Roman" w:hAnsi="Times New Roman"/>
                <w:iCs/>
                <w:sz w:val="20"/>
                <w:lang w:val="en-US"/>
              </w:rPr>
            </w:pPr>
            <w:r w:rsidRPr="00CD5CAF">
              <w:rPr>
                <w:rFonts w:ascii="Times New Roman" w:hAnsi="Times New Roman"/>
                <w:i/>
                <w:iCs/>
                <w:sz w:val="20"/>
                <w:lang w:val="en-US"/>
              </w:rPr>
              <w:t xml:space="preserve">Lippia origanoides </w:t>
            </w:r>
            <w:r w:rsidRPr="00CD5CAF">
              <w:rPr>
                <w:rFonts w:ascii="Times New Roman" w:hAnsi="Times New Roman"/>
                <w:iCs/>
                <w:sz w:val="20"/>
                <w:lang w:val="en-US"/>
              </w:rPr>
              <w:t>Kunth</w:t>
            </w:r>
          </w:p>
        </w:tc>
        <w:tc>
          <w:tcPr>
            <w:tcW w:w="1941" w:type="dxa"/>
            <w:hideMark/>
          </w:tcPr>
          <w:p w14:paraId="52D74BD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Cidreira-do-mato</w:t>
            </w:r>
          </w:p>
        </w:tc>
        <w:tc>
          <w:tcPr>
            <w:tcW w:w="1818" w:type="dxa"/>
            <w:hideMark/>
          </w:tcPr>
          <w:p w14:paraId="28858BFD" w14:textId="7BFAA759"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Flu</w:t>
            </w:r>
          </w:p>
        </w:tc>
        <w:tc>
          <w:tcPr>
            <w:tcW w:w="704" w:type="dxa"/>
            <w:hideMark/>
          </w:tcPr>
          <w:p w14:paraId="26583FA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228FB6B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7E61C01A"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68182003" w14:textId="77777777" w:rsidTr="002A0A22">
        <w:tc>
          <w:tcPr>
            <w:tcW w:w="627" w:type="dxa"/>
          </w:tcPr>
          <w:p w14:paraId="197B8F66"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62.</w:t>
            </w:r>
          </w:p>
        </w:tc>
        <w:tc>
          <w:tcPr>
            <w:tcW w:w="3435" w:type="dxa"/>
          </w:tcPr>
          <w:p w14:paraId="3438E976" w14:textId="77777777" w:rsidR="00B30252" w:rsidRPr="00CD5CAF" w:rsidRDefault="00B30252" w:rsidP="007F0813">
            <w:pPr>
              <w:spacing w:line="276" w:lineRule="auto"/>
              <w:ind w:right="-80"/>
              <w:rPr>
                <w:rFonts w:ascii="Times New Roman" w:hAnsi="Times New Roman"/>
                <w:i/>
                <w:iCs/>
                <w:sz w:val="20"/>
                <w:lang w:val="en-US"/>
              </w:rPr>
            </w:pPr>
            <w:r w:rsidRPr="00CD5CAF">
              <w:rPr>
                <w:rFonts w:ascii="Times New Roman" w:hAnsi="Times New Roman"/>
                <w:b/>
                <w:iCs/>
                <w:sz w:val="20"/>
              </w:rPr>
              <w:t>VOCHYSIACEAE</w:t>
            </w:r>
          </w:p>
        </w:tc>
        <w:tc>
          <w:tcPr>
            <w:tcW w:w="1941" w:type="dxa"/>
          </w:tcPr>
          <w:p w14:paraId="0661308F" w14:textId="77777777" w:rsidR="00B30252" w:rsidRPr="00CD5CAF" w:rsidRDefault="00B30252" w:rsidP="007F0813">
            <w:pPr>
              <w:spacing w:line="276" w:lineRule="auto"/>
              <w:ind w:right="-472"/>
              <w:jc w:val="both"/>
              <w:rPr>
                <w:rFonts w:ascii="Times New Roman" w:hAnsi="Times New Roman"/>
                <w:sz w:val="20"/>
              </w:rPr>
            </w:pPr>
          </w:p>
        </w:tc>
        <w:tc>
          <w:tcPr>
            <w:tcW w:w="1818" w:type="dxa"/>
          </w:tcPr>
          <w:p w14:paraId="59908583" w14:textId="77777777" w:rsidR="00B30252" w:rsidRPr="00CD5CAF" w:rsidRDefault="00B30252" w:rsidP="007F0813">
            <w:pPr>
              <w:spacing w:line="276" w:lineRule="auto"/>
              <w:ind w:right="-472"/>
              <w:jc w:val="both"/>
              <w:rPr>
                <w:rFonts w:ascii="Times New Roman" w:hAnsi="Times New Roman"/>
                <w:sz w:val="20"/>
              </w:rPr>
            </w:pPr>
          </w:p>
        </w:tc>
        <w:tc>
          <w:tcPr>
            <w:tcW w:w="704" w:type="dxa"/>
          </w:tcPr>
          <w:p w14:paraId="185EC8D6" w14:textId="77777777" w:rsidR="00B30252" w:rsidRPr="00CD5CAF" w:rsidRDefault="00B30252" w:rsidP="007F0813">
            <w:pPr>
              <w:spacing w:line="276" w:lineRule="auto"/>
              <w:ind w:right="-472"/>
              <w:jc w:val="both"/>
              <w:rPr>
                <w:rFonts w:ascii="Times New Roman" w:hAnsi="Times New Roman"/>
                <w:sz w:val="20"/>
              </w:rPr>
            </w:pPr>
          </w:p>
        </w:tc>
        <w:tc>
          <w:tcPr>
            <w:tcW w:w="562" w:type="dxa"/>
          </w:tcPr>
          <w:p w14:paraId="074B6FD8" w14:textId="77777777" w:rsidR="00B30252" w:rsidRPr="00CD5CAF" w:rsidRDefault="00B30252" w:rsidP="007F0813">
            <w:pPr>
              <w:spacing w:line="276" w:lineRule="auto"/>
              <w:ind w:right="-472"/>
              <w:jc w:val="both"/>
              <w:rPr>
                <w:rFonts w:ascii="Times New Roman" w:hAnsi="Times New Roman"/>
                <w:sz w:val="20"/>
              </w:rPr>
            </w:pPr>
          </w:p>
        </w:tc>
        <w:tc>
          <w:tcPr>
            <w:tcW w:w="694" w:type="dxa"/>
          </w:tcPr>
          <w:p w14:paraId="740E6A7D" w14:textId="77777777" w:rsidR="00B30252" w:rsidRPr="00CD5CAF" w:rsidRDefault="00B30252" w:rsidP="007F0813">
            <w:pPr>
              <w:spacing w:line="276" w:lineRule="auto"/>
              <w:ind w:right="-472"/>
              <w:jc w:val="both"/>
              <w:rPr>
                <w:rFonts w:ascii="Times New Roman" w:hAnsi="Times New Roman"/>
                <w:sz w:val="20"/>
              </w:rPr>
            </w:pPr>
          </w:p>
        </w:tc>
      </w:tr>
      <w:tr w:rsidR="00B30252" w:rsidRPr="00CD5CAF" w14:paraId="26A5217A" w14:textId="77777777" w:rsidTr="002A0A22">
        <w:tc>
          <w:tcPr>
            <w:tcW w:w="627" w:type="dxa"/>
          </w:tcPr>
          <w:p w14:paraId="009114CB"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182.</w:t>
            </w:r>
          </w:p>
        </w:tc>
        <w:tc>
          <w:tcPr>
            <w:tcW w:w="3435" w:type="dxa"/>
          </w:tcPr>
          <w:p w14:paraId="58D77355" w14:textId="77777777" w:rsidR="00B30252" w:rsidRPr="00CD5CAF" w:rsidRDefault="00B30252" w:rsidP="007F0813">
            <w:pPr>
              <w:spacing w:line="276" w:lineRule="auto"/>
              <w:ind w:right="-80"/>
              <w:rPr>
                <w:rFonts w:ascii="Times New Roman" w:hAnsi="Times New Roman"/>
                <w:b/>
                <w:iCs/>
                <w:sz w:val="20"/>
              </w:rPr>
            </w:pPr>
            <w:r w:rsidRPr="00CD5CAF">
              <w:rPr>
                <w:rFonts w:ascii="Times New Roman" w:hAnsi="Times New Roman"/>
                <w:i/>
                <w:iCs/>
                <w:sz w:val="20"/>
              </w:rPr>
              <w:t>Qualea parviflora</w:t>
            </w:r>
            <w:r w:rsidRPr="00CD5CAF">
              <w:rPr>
                <w:rFonts w:ascii="Times New Roman" w:hAnsi="Times New Roman"/>
                <w:iCs/>
                <w:sz w:val="20"/>
              </w:rPr>
              <w:t xml:space="preserve"> Mart.</w:t>
            </w:r>
          </w:p>
        </w:tc>
        <w:tc>
          <w:tcPr>
            <w:tcW w:w="1941" w:type="dxa"/>
          </w:tcPr>
          <w:p w14:paraId="5C705793"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Pau-terra</w:t>
            </w:r>
          </w:p>
        </w:tc>
        <w:tc>
          <w:tcPr>
            <w:tcW w:w="1818" w:type="dxa"/>
          </w:tcPr>
          <w:p w14:paraId="5CDC8395" w14:textId="00518C22" w:rsidR="00B30252" w:rsidRPr="00CD5CAF" w:rsidRDefault="000F7205" w:rsidP="007F0813">
            <w:pPr>
              <w:spacing w:line="276" w:lineRule="auto"/>
              <w:ind w:right="-472"/>
              <w:jc w:val="both"/>
              <w:rPr>
                <w:rFonts w:ascii="Times New Roman" w:hAnsi="Times New Roman"/>
                <w:sz w:val="20"/>
              </w:rPr>
            </w:pPr>
            <w:r w:rsidRPr="00CD5CAF">
              <w:rPr>
                <w:rFonts w:ascii="Times New Roman" w:hAnsi="Times New Roman"/>
                <w:sz w:val="20"/>
              </w:rPr>
              <w:t>Gastritis, thrombosis, ulcer, general mycosis</w:t>
            </w:r>
          </w:p>
        </w:tc>
        <w:tc>
          <w:tcPr>
            <w:tcW w:w="704" w:type="dxa"/>
          </w:tcPr>
          <w:p w14:paraId="12B0DB8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562" w:type="dxa"/>
          </w:tcPr>
          <w:p w14:paraId="25E268D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694" w:type="dxa"/>
          </w:tcPr>
          <w:p w14:paraId="79DCCCA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39A41CD9" w14:textId="77777777" w:rsidTr="002A0A22">
        <w:tc>
          <w:tcPr>
            <w:tcW w:w="627" w:type="dxa"/>
          </w:tcPr>
          <w:p w14:paraId="28021F50"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63.</w:t>
            </w:r>
          </w:p>
        </w:tc>
        <w:tc>
          <w:tcPr>
            <w:tcW w:w="9154" w:type="dxa"/>
            <w:gridSpan w:val="6"/>
            <w:hideMark/>
          </w:tcPr>
          <w:p w14:paraId="7477F94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XANTHORRHOEACEAE</w:t>
            </w:r>
          </w:p>
        </w:tc>
      </w:tr>
      <w:tr w:rsidR="00B30252" w:rsidRPr="00CD5CAF" w14:paraId="31E45C97" w14:textId="77777777" w:rsidTr="002A0A22">
        <w:tc>
          <w:tcPr>
            <w:tcW w:w="627" w:type="dxa"/>
          </w:tcPr>
          <w:p w14:paraId="67F37FE1"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183.</w:t>
            </w:r>
          </w:p>
        </w:tc>
        <w:tc>
          <w:tcPr>
            <w:tcW w:w="3435" w:type="dxa"/>
            <w:hideMark/>
          </w:tcPr>
          <w:p w14:paraId="037DCCC8"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Aloe vera</w:t>
            </w:r>
            <w:r w:rsidRPr="00CD5CAF">
              <w:rPr>
                <w:rFonts w:ascii="Times New Roman" w:hAnsi="Times New Roman"/>
                <w:sz w:val="20"/>
              </w:rPr>
              <w:t xml:space="preserve"> (L.) Burm.f.</w:t>
            </w:r>
          </w:p>
        </w:tc>
        <w:tc>
          <w:tcPr>
            <w:tcW w:w="1941" w:type="dxa"/>
            <w:hideMark/>
          </w:tcPr>
          <w:p w14:paraId="0C25D9A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Babosa</w:t>
            </w:r>
          </w:p>
        </w:tc>
        <w:tc>
          <w:tcPr>
            <w:tcW w:w="1818" w:type="dxa"/>
          </w:tcPr>
          <w:p w14:paraId="231C33C3" w14:textId="5B31CCF9" w:rsidR="00B30252" w:rsidRPr="00CD5CAF" w:rsidRDefault="000F7205"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Hemorrhoids, hair loss, gastritis, baldness, scabies, ulcer, burn, external bleeding, healing wounds, severe inflammation, inflammation in the uterus, inflammation in the ovaries, ovarian cyst, female infertility, itchy body, cancer</w:t>
            </w:r>
          </w:p>
        </w:tc>
        <w:tc>
          <w:tcPr>
            <w:tcW w:w="704" w:type="dxa"/>
            <w:hideMark/>
          </w:tcPr>
          <w:p w14:paraId="0BFA93F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16</w:t>
            </w:r>
          </w:p>
        </w:tc>
        <w:tc>
          <w:tcPr>
            <w:tcW w:w="562" w:type="dxa"/>
            <w:hideMark/>
          </w:tcPr>
          <w:p w14:paraId="270C03B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24</w:t>
            </w:r>
          </w:p>
        </w:tc>
        <w:tc>
          <w:tcPr>
            <w:tcW w:w="694" w:type="dxa"/>
            <w:hideMark/>
          </w:tcPr>
          <w:p w14:paraId="12F73CCE"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14</w:t>
            </w:r>
          </w:p>
        </w:tc>
      </w:tr>
      <w:tr w:rsidR="00B30252" w:rsidRPr="00CD5CAF" w14:paraId="47B4EF63" w14:textId="77777777" w:rsidTr="002A0A22">
        <w:tc>
          <w:tcPr>
            <w:tcW w:w="627" w:type="dxa"/>
          </w:tcPr>
          <w:p w14:paraId="20C0D7B6"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64.</w:t>
            </w:r>
          </w:p>
        </w:tc>
        <w:tc>
          <w:tcPr>
            <w:tcW w:w="3435" w:type="dxa"/>
          </w:tcPr>
          <w:p w14:paraId="21202634" w14:textId="77777777" w:rsidR="00B30252" w:rsidRPr="00CD5CAF" w:rsidRDefault="00B30252" w:rsidP="007F0813">
            <w:pPr>
              <w:spacing w:line="276" w:lineRule="auto"/>
              <w:ind w:right="-80"/>
              <w:rPr>
                <w:rFonts w:ascii="Times New Roman" w:hAnsi="Times New Roman"/>
                <w:b/>
                <w:iCs/>
                <w:sz w:val="20"/>
              </w:rPr>
            </w:pPr>
            <w:r w:rsidRPr="00CD5CAF">
              <w:rPr>
                <w:rFonts w:ascii="Times New Roman" w:hAnsi="Times New Roman"/>
                <w:b/>
                <w:iCs/>
                <w:sz w:val="20"/>
              </w:rPr>
              <w:t>XIMENIACEAE</w:t>
            </w:r>
          </w:p>
        </w:tc>
        <w:tc>
          <w:tcPr>
            <w:tcW w:w="1941" w:type="dxa"/>
          </w:tcPr>
          <w:p w14:paraId="69665E7F" w14:textId="77777777" w:rsidR="00B30252" w:rsidRPr="00CD5CAF" w:rsidRDefault="00B30252" w:rsidP="007F0813">
            <w:pPr>
              <w:spacing w:line="276" w:lineRule="auto"/>
              <w:ind w:right="-472"/>
              <w:jc w:val="both"/>
              <w:rPr>
                <w:rFonts w:ascii="Times New Roman" w:hAnsi="Times New Roman"/>
                <w:sz w:val="20"/>
              </w:rPr>
            </w:pPr>
          </w:p>
        </w:tc>
        <w:tc>
          <w:tcPr>
            <w:tcW w:w="1818" w:type="dxa"/>
          </w:tcPr>
          <w:p w14:paraId="17442487" w14:textId="77777777" w:rsidR="00B30252" w:rsidRPr="00CD5CAF" w:rsidRDefault="00B30252" w:rsidP="007F0813">
            <w:pPr>
              <w:spacing w:line="276" w:lineRule="auto"/>
              <w:ind w:right="-6"/>
              <w:jc w:val="both"/>
              <w:rPr>
                <w:rFonts w:ascii="Times New Roman" w:hAnsi="Times New Roman"/>
                <w:sz w:val="20"/>
              </w:rPr>
            </w:pPr>
          </w:p>
        </w:tc>
        <w:tc>
          <w:tcPr>
            <w:tcW w:w="704" w:type="dxa"/>
          </w:tcPr>
          <w:p w14:paraId="2C3A0238" w14:textId="77777777" w:rsidR="00B30252" w:rsidRPr="00CD5CAF" w:rsidRDefault="00B30252" w:rsidP="007F0813">
            <w:pPr>
              <w:spacing w:line="276" w:lineRule="auto"/>
              <w:ind w:right="-472"/>
              <w:jc w:val="both"/>
              <w:rPr>
                <w:rFonts w:ascii="Times New Roman" w:hAnsi="Times New Roman"/>
                <w:sz w:val="20"/>
              </w:rPr>
            </w:pPr>
          </w:p>
        </w:tc>
        <w:tc>
          <w:tcPr>
            <w:tcW w:w="562" w:type="dxa"/>
          </w:tcPr>
          <w:p w14:paraId="4873FA81" w14:textId="77777777" w:rsidR="00B30252" w:rsidRPr="00CD5CAF" w:rsidRDefault="00B30252" w:rsidP="007F0813">
            <w:pPr>
              <w:spacing w:line="276" w:lineRule="auto"/>
              <w:ind w:right="-472"/>
              <w:jc w:val="both"/>
              <w:rPr>
                <w:rFonts w:ascii="Times New Roman" w:hAnsi="Times New Roman"/>
                <w:sz w:val="20"/>
              </w:rPr>
            </w:pPr>
          </w:p>
        </w:tc>
        <w:tc>
          <w:tcPr>
            <w:tcW w:w="694" w:type="dxa"/>
          </w:tcPr>
          <w:p w14:paraId="245E10BD" w14:textId="77777777" w:rsidR="00B30252" w:rsidRPr="00CD5CAF" w:rsidRDefault="00B30252" w:rsidP="007F0813">
            <w:pPr>
              <w:spacing w:line="276" w:lineRule="auto"/>
              <w:ind w:right="-472"/>
              <w:jc w:val="both"/>
              <w:rPr>
                <w:rFonts w:ascii="Times New Roman" w:hAnsi="Times New Roman"/>
                <w:sz w:val="20"/>
              </w:rPr>
            </w:pPr>
          </w:p>
        </w:tc>
      </w:tr>
      <w:tr w:rsidR="00B30252" w:rsidRPr="00CD5CAF" w14:paraId="531710CA" w14:textId="77777777" w:rsidTr="002A0A22">
        <w:tc>
          <w:tcPr>
            <w:tcW w:w="627" w:type="dxa"/>
          </w:tcPr>
          <w:p w14:paraId="035082CF"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lastRenderedPageBreak/>
              <w:t>184.</w:t>
            </w:r>
          </w:p>
        </w:tc>
        <w:tc>
          <w:tcPr>
            <w:tcW w:w="3435" w:type="dxa"/>
          </w:tcPr>
          <w:p w14:paraId="42B6EA82" w14:textId="77777777" w:rsidR="00B30252" w:rsidRPr="00CD5CAF" w:rsidRDefault="00B30252" w:rsidP="007F0813">
            <w:pPr>
              <w:spacing w:line="276" w:lineRule="auto"/>
              <w:ind w:right="-80"/>
              <w:rPr>
                <w:rFonts w:ascii="Times New Roman" w:hAnsi="Times New Roman"/>
                <w:i/>
                <w:iCs/>
                <w:sz w:val="20"/>
              </w:rPr>
            </w:pPr>
            <w:r w:rsidRPr="00CD5CAF">
              <w:rPr>
                <w:rFonts w:ascii="Times New Roman" w:hAnsi="Times New Roman"/>
                <w:i/>
                <w:iCs/>
                <w:sz w:val="20"/>
              </w:rPr>
              <w:t>Ximenia americana</w:t>
            </w:r>
            <w:r w:rsidRPr="00CD5CAF">
              <w:rPr>
                <w:rFonts w:ascii="Times New Roman" w:hAnsi="Times New Roman"/>
                <w:sz w:val="20"/>
              </w:rPr>
              <w:t xml:space="preserve"> L.</w:t>
            </w:r>
          </w:p>
        </w:tc>
        <w:tc>
          <w:tcPr>
            <w:tcW w:w="1941" w:type="dxa"/>
          </w:tcPr>
          <w:p w14:paraId="7E4F569D"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Ameixa</w:t>
            </w:r>
          </w:p>
        </w:tc>
        <w:tc>
          <w:tcPr>
            <w:tcW w:w="1818" w:type="dxa"/>
          </w:tcPr>
          <w:p w14:paraId="44BAD0A0" w14:textId="21190B41" w:rsidR="00B30252" w:rsidRPr="00CD5CAF" w:rsidRDefault="000F7205"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Heal wounds, clean the uterus after childbirth, inflammation in the uterus, inflammation in the ovaries, inflammation in general, inflammation in the belly, cancer, gastritis, black eye boil, clean urine, inflammation in the throat, urinary tract infection, smallpox, measles, flu, kidney inflammation,</w:t>
            </w:r>
          </w:p>
        </w:tc>
        <w:tc>
          <w:tcPr>
            <w:tcW w:w="704" w:type="dxa"/>
          </w:tcPr>
          <w:p w14:paraId="4DE2734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16</w:t>
            </w:r>
          </w:p>
        </w:tc>
        <w:tc>
          <w:tcPr>
            <w:tcW w:w="562" w:type="dxa"/>
          </w:tcPr>
          <w:p w14:paraId="036C320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76</w:t>
            </w:r>
          </w:p>
        </w:tc>
        <w:tc>
          <w:tcPr>
            <w:tcW w:w="694" w:type="dxa"/>
          </w:tcPr>
          <w:p w14:paraId="68C7C680"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35</w:t>
            </w:r>
          </w:p>
        </w:tc>
      </w:tr>
      <w:tr w:rsidR="00B30252" w:rsidRPr="00CD5CAF" w14:paraId="10039AE1" w14:textId="77777777" w:rsidTr="002A0A22">
        <w:tc>
          <w:tcPr>
            <w:tcW w:w="627" w:type="dxa"/>
          </w:tcPr>
          <w:p w14:paraId="36EBEBA0" w14:textId="77777777" w:rsidR="00B30252" w:rsidRPr="00CD5CAF" w:rsidRDefault="00B30252" w:rsidP="007F0813">
            <w:pPr>
              <w:spacing w:line="276" w:lineRule="auto"/>
              <w:ind w:right="-472"/>
              <w:jc w:val="both"/>
              <w:rPr>
                <w:rFonts w:ascii="Times New Roman" w:hAnsi="Times New Roman"/>
                <w:bCs/>
                <w:sz w:val="20"/>
              </w:rPr>
            </w:pPr>
            <w:r w:rsidRPr="00CD5CAF">
              <w:rPr>
                <w:rFonts w:ascii="Times New Roman" w:hAnsi="Times New Roman"/>
                <w:bCs/>
                <w:sz w:val="20"/>
              </w:rPr>
              <w:t>65.</w:t>
            </w:r>
          </w:p>
        </w:tc>
        <w:tc>
          <w:tcPr>
            <w:tcW w:w="9154" w:type="dxa"/>
            <w:gridSpan w:val="6"/>
            <w:hideMark/>
          </w:tcPr>
          <w:p w14:paraId="13BB359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bCs/>
                <w:sz w:val="20"/>
              </w:rPr>
              <w:t>ZINGIBERACEAE</w:t>
            </w:r>
          </w:p>
        </w:tc>
      </w:tr>
      <w:tr w:rsidR="00B30252" w:rsidRPr="00CD5CAF" w14:paraId="0B01560F" w14:textId="77777777" w:rsidTr="002A0A22">
        <w:tc>
          <w:tcPr>
            <w:tcW w:w="627" w:type="dxa"/>
          </w:tcPr>
          <w:p w14:paraId="755965FA" w14:textId="77777777" w:rsidR="00B30252" w:rsidRPr="00CD5CAF" w:rsidRDefault="00B30252" w:rsidP="007F0813">
            <w:pPr>
              <w:spacing w:line="276" w:lineRule="auto"/>
              <w:ind w:right="-80"/>
              <w:rPr>
                <w:rFonts w:ascii="Times New Roman" w:hAnsi="Times New Roman"/>
                <w:bCs/>
                <w:sz w:val="20"/>
              </w:rPr>
            </w:pPr>
            <w:r w:rsidRPr="00CD5CAF">
              <w:rPr>
                <w:rFonts w:ascii="Times New Roman" w:hAnsi="Times New Roman"/>
                <w:bCs/>
                <w:sz w:val="20"/>
              </w:rPr>
              <w:t>185.</w:t>
            </w:r>
          </w:p>
        </w:tc>
        <w:tc>
          <w:tcPr>
            <w:tcW w:w="3435" w:type="dxa"/>
            <w:hideMark/>
          </w:tcPr>
          <w:p w14:paraId="01AA2986" w14:textId="77777777" w:rsidR="00B30252" w:rsidRPr="00CD5CAF" w:rsidRDefault="00B30252" w:rsidP="007F0813">
            <w:pPr>
              <w:spacing w:line="276" w:lineRule="auto"/>
              <w:ind w:right="-80"/>
              <w:rPr>
                <w:rFonts w:ascii="Times New Roman" w:hAnsi="Times New Roman"/>
                <w:bCs/>
                <w:sz w:val="20"/>
              </w:rPr>
            </w:pPr>
            <w:r w:rsidRPr="00CD5CAF">
              <w:rPr>
                <w:rFonts w:ascii="Times New Roman" w:hAnsi="Times New Roman"/>
                <w:bCs/>
                <w:i/>
                <w:sz w:val="20"/>
              </w:rPr>
              <w:t>Curcuma</w:t>
            </w:r>
            <w:r w:rsidRPr="00CD5CAF">
              <w:rPr>
                <w:rFonts w:ascii="Times New Roman" w:hAnsi="Times New Roman"/>
                <w:bCs/>
                <w:sz w:val="20"/>
              </w:rPr>
              <w:t xml:space="preserve"> </w:t>
            </w:r>
            <w:r w:rsidRPr="00CD5CAF">
              <w:rPr>
                <w:rFonts w:ascii="Times New Roman" w:hAnsi="Times New Roman"/>
                <w:bCs/>
                <w:i/>
                <w:sz w:val="20"/>
              </w:rPr>
              <w:t>longa</w:t>
            </w:r>
            <w:r w:rsidRPr="00CD5CAF">
              <w:rPr>
                <w:rFonts w:ascii="Times New Roman" w:hAnsi="Times New Roman"/>
                <w:bCs/>
                <w:sz w:val="20"/>
              </w:rPr>
              <w:t xml:space="preserve"> L.</w:t>
            </w:r>
          </w:p>
        </w:tc>
        <w:tc>
          <w:tcPr>
            <w:tcW w:w="1941" w:type="dxa"/>
            <w:hideMark/>
          </w:tcPr>
          <w:p w14:paraId="7807BD56" w14:textId="77777777" w:rsidR="00B30252" w:rsidRPr="00CD5CAF" w:rsidRDefault="00B30252" w:rsidP="007F0813">
            <w:pPr>
              <w:spacing w:line="276" w:lineRule="auto"/>
              <w:jc w:val="both"/>
              <w:rPr>
                <w:rFonts w:ascii="Times New Roman" w:hAnsi="Times New Roman"/>
                <w:sz w:val="20"/>
              </w:rPr>
            </w:pPr>
            <w:r w:rsidRPr="00CD5CAF">
              <w:rPr>
                <w:rFonts w:ascii="Times New Roman" w:hAnsi="Times New Roman"/>
                <w:sz w:val="20"/>
              </w:rPr>
              <w:t>Açafrão, gengibre-amarelo</w:t>
            </w:r>
          </w:p>
        </w:tc>
        <w:tc>
          <w:tcPr>
            <w:tcW w:w="1818" w:type="dxa"/>
            <w:hideMark/>
          </w:tcPr>
          <w:p w14:paraId="5BF78D45" w14:textId="777520A0" w:rsidR="00B30252" w:rsidRPr="00CD5CAF" w:rsidRDefault="000F7205"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General hoarseness, Flu, general inflammation in the throat, severe inflammation, urinary infection</w:t>
            </w:r>
          </w:p>
        </w:tc>
        <w:tc>
          <w:tcPr>
            <w:tcW w:w="704" w:type="dxa"/>
            <w:hideMark/>
          </w:tcPr>
          <w:p w14:paraId="42F36D3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05</w:t>
            </w:r>
          </w:p>
        </w:tc>
        <w:tc>
          <w:tcPr>
            <w:tcW w:w="562" w:type="dxa"/>
            <w:hideMark/>
          </w:tcPr>
          <w:p w14:paraId="0FB1354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10</w:t>
            </w:r>
          </w:p>
        </w:tc>
        <w:tc>
          <w:tcPr>
            <w:tcW w:w="694" w:type="dxa"/>
            <w:hideMark/>
          </w:tcPr>
          <w:p w14:paraId="1C552F3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r>
      <w:tr w:rsidR="00B30252" w:rsidRPr="00CD5CAF" w14:paraId="16ECAB37" w14:textId="77777777" w:rsidTr="002A0A22">
        <w:tc>
          <w:tcPr>
            <w:tcW w:w="627" w:type="dxa"/>
          </w:tcPr>
          <w:p w14:paraId="4D4F2157"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186.</w:t>
            </w:r>
          </w:p>
        </w:tc>
        <w:tc>
          <w:tcPr>
            <w:tcW w:w="3435" w:type="dxa"/>
            <w:hideMark/>
          </w:tcPr>
          <w:p w14:paraId="6FBEE0AB" w14:textId="77777777" w:rsidR="00B30252" w:rsidRPr="00CD5CAF" w:rsidRDefault="00B30252" w:rsidP="007F0813">
            <w:pPr>
              <w:spacing w:line="276" w:lineRule="auto"/>
              <w:ind w:right="-80"/>
              <w:rPr>
                <w:rFonts w:ascii="Times New Roman" w:hAnsi="Times New Roman"/>
                <w:b/>
                <w:bCs/>
                <w:sz w:val="20"/>
              </w:rPr>
            </w:pPr>
            <w:r w:rsidRPr="00CD5CAF">
              <w:rPr>
                <w:rFonts w:ascii="Times New Roman" w:hAnsi="Times New Roman"/>
                <w:i/>
                <w:iCs/>
                <w:sz w:val="20"/>
              </w:rPr>
              <w:t>Zingiber officinale</w:t>
            </w:r>
            <w:r w:rsidRPr="00CD5CAF">
              <w:rPr>
                <w:rFonts w:ascii="Times New Roman" w:hAnsi="Times New Roman"/>
                <w:sz w:val="20"/>
              </w:rPr>
              <w:t xml:space="preserve"> Roscoe</w:t>
            </w:r>
          </w:p>
        </w:tc>
        <w:tc>
          <w:tcPr>
            <w:tcW w:w="1941" w:type="dxa"/>
            <w:hideMark/>
          </w:tcPr>
          <w:p w14:paraId="08BDE6B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Gengibre-branco, gengibre</w:t>
            </w:r>
          </w:p>
        </w:tc>
        <w:tc>
          <w:tcPr>
            <w:tcW w:w="1818" w:type="dxa"/>
            <w:hideMark/>
          </w:tcPr>
          <w:p w14:paraId="78482E20" w14:textId="4C1A8F79" w:rsidR="00B30252" w:rsidRPr="00CD5CAF" w:rsidRDefault="000F7205" w:rsidP="007F0813">
            <w:pPr>
              <w:spacing w:line="276" w:lineRule="auto"/>
              <w:ind w:right="-6"/>
              <w:jc w:val="both"/>
              <w:rPr>
                <w:rFonts w:ascii="Times New Roman" w:hAnsi="Times New Roman"/>
                <w:sz w:val="20"/>
                <w:lang w:val="en-US"/>
              </w:rPr>
            </w:pPr>
            <w:r w:rsidRPr="00CD5CAF">
              <w:rPr>
                <w:rFonts w:ascii="Times New Roman" w:hAnsi="Times New Roman"/>
                <w:sz w:val="20"/>
                <w:lang w:val="en-US"/>
              </w:rPr>
              <w:t>General hoarseness, general sore throat, flu, urinary tract infection</w:t>
            </w:r>
          </w:p>
        </w:tc>
        <w:tc>
          <w:tcPr>
            <w:tcW w:w="704" w:type="dxa"/>
            <w:hideMark/>
          </w:tcPr>
          <w:p w14:paraId="041E7E4F"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04</w:t>
            </w:r>
          </w:p>
        </w:tc>
        <w:tc>
          <w:tcPr>
            <w:tcW w:w="562" w:type="dxa"/>
            <w:hideMark/>
          </w:tcPr>
          <w:p w14:paraId="20E059C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07</w:t>
            </w:r>
          </w:p>
        </w:tc>
        <w:tc>
          <w:tcPr>
            <w:tcW w:w="694" w:type="dxa"/>
            <w:hideMark/>
          </w:tcPr>
          <w:p w14:paraId="59E08F7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06</w:t>
            </w:r>
          </w:p>
        </w:tc>
      </w:tr>
      <w:tr w:rsidR="00B30252" w:rsidRPr="00CD5CAF" w14:paraId="269EAEB1" w14:textId="77777777" w:rsidTr="002A0A22">
        <w:tc>
          <w:tcPr>
            <w:tcW w:w="627" w:type="dxa"/>
          </w:tcPr>
          <w:p w14:paraId="10710E70" w14:textId="77777777" w:rsidR="00B30252" w:rsidRPr="00CD5CAF" w:rsidRDefault="00B30252" w:rsidP="007F0813">
            <w:pPr>
              <w:spacing w:line="276" w:lineRule="auto"/>
              <w:ind w:right="-472"/>
              <w:jc w:val="both"/>
              <w:rPr>
                <w:rFonts w:ascii="Times New Roman" w:hAnsi="Times New Roman"/>
                <w:iCs/>
                <w:sz w:val="20"/>
              </w:rPr>
            </w:pPr>
          </w:p>
        </w:tc>
        <w:tc>
          <w:tcPr>
            <w:tcW w:w="9154" w:type="dxa"/>
            <w:gridSpan w:val="6"/>
            <w:hideMark/>
          </w:tcPr>
          <w:p w14:paraId="5C438DA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b/>
                <w:iCs/>
                <w:sz w:val="20"/>
              </w:rPr>
              <w:t>NÃO IDENTIFICADAS-NI</w:t>
            </w:r>
          </w:p>
        </w:tc>
      </w:tr>
      <w:tr w:rsidR="00B30252" w:rsidRPr="00CD5CAF" w14:paraId="21F6208D" w14:textId="77777777" w:rsidTr="002A0A22">
        <w:tc>
          <w:tcPr>
            <w:tcW w:w="627" w:type="dxa"/>
          </w:tcPr>
          <w:p w14:paraId="30A08069"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187.</w:t>
            </w:r>
          </w:p>
        </w:tc>
        <w:tc>
          <w:tcPr>
            <w:tcW w:w="3435" w:type="dxa"/>
            <w:hideMark/>
          </w:tcPr>
          <w:p w14:paraId="186B1A42" w14:textId="77777777" w:rsidR="00B30252" w:rsidRPr="00CD5CAF" w:rsidRDefault="00B30252" w:rsidP="007F0813">
            <w:pPr>
              <w:spacing w:line="276" w:lineRule="auto"/>
              <w:ind w:right="-80"/>
              <w:rPr>
                <w:rFonts w:ascii="Times New Roman" w:hAnsi="Times New Roman"/>
                <w:b/>
                <w:iCs/>
                <w:sz w:val="20"/>
              </w:rPr>
            </w:pPr>
            <w:r w:rsidRPr="00CD5CAF">
              <w:rPr>
                <w:rFonts w:ascii="Times New Roman" w:hAnsi="Times New Roman"/>
                <w:b/>
                <w:iCs/>
                <w:sz w:val="20"/>
              </w:rPr>
              <w:t>NI1</w:t>
            </w:r>
          </w:p>
        </w:tc>
        <w:tc>
          <w:tcPr>
            <w:tcW w:w="1941" w:type="dxa"/>
            <w:hideMark/>
          </w:tcPr>
          <w:p w14:paraId="5FDB0ED8" w14:textId="77777777" w:rsidR="00B30252" w:rsidRPr="00CD5CAF" w:rsidRDefault="00B30252" w:rsidP="007F0813">
            <w:pPr>
              <w:spacing w:line="276" w:lineRule="auto"/>
              <w:ind w:right="-135"/>
              <w:jc w:val="both"/>
              <w:rPr>
                <w:rFonts w:ascii="Times New Roman" w:hAnsi="Times New Roman"/>
                <w:sz w:val="20"/>
              </w:rPr>
            </w:pPr>
            <w:r w:rsidRPr="00CD5CAF">
              <w:rPr>
                <w:rFonts w:ascii="Times New Roman" w:hAnsi="Times New Roman"/>
                <w:sz w:val="20"/>
              </w:rPr>
              <w:t>Livra-do-mal-olho</w:t>
            </w:r>
          </w:p>
        </w:tc>
        <w:tc>
          <w:tcPr>
            <w:tcW w:w="1818" w:type="dxa"/>
            <w:hideMark/>
          </w:tcPr>
          <w:p w14:paraId="71D56F80" w14:textId="66B01186" w:rsidR="00B30252" w:rsidRPr="00CD5CAF" w:rsidRDefault="000F7205" w:rsidP="007F0813">
            <w:pPr>
              <w:spacing w:line="276" w:lineRule="auto"/>
              <w:ind w:right="-6"/>
              <w:jc w:val="both"/>
              <w:rPr>
                <w:rFonts w:ascii="Times New Roman" w:hAnsi="Times New Roman"/>
                <w:sz w:val="20"/>
              </w:rPr>
            </w:pPr>
            <w:r w:rsidRPr="00CD5CAF">
              <w:rPr>
                <w:rFonts w:ascii="Times New Roman" w:hAnsi="Times New Roman"/>
                <w:sz w:val="20"/>
              </w:rPr>
              <w:t>Evil eye</w:t>
            </w:r>
          </w:p>
        </w:tc>
        <w:tc>
          <w:tcPr>
            <w:tcW w:w="704" w:type="dxa"/>
            <w:hideMark/>
          </w:tcPr>
          <w:p w14:paraId="24236515"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hideMark/>
          </w:tcPr>
          <w:p w14:paraId="7CE9998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hideMark/>
          </w:tcPr>
          <w:p w14:paraId="28B424D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r w:rsidR="00B30252" w:rsidRPr="00CD5CAF" w14:paraId="558ADD1F" w14:textId="77777777" w:rsidTr="00E30C1A">
        <w:tc>
          <w:tcPr>
            <w:tcW w:w="627" w:type="dxa"/>
            <w:tcBorders>
              <w:bottom w:val="nil"/>
            </w:tcBorders>
          </w:tcPr>
          <w:p w14:paraId="7A4B8FE5"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188.</w:t>
            </w:r>
          </w:p>
        </w:tc>
        <w:tc>
          <w:tcPr>
            <w:tcW w:w="3435" w:type="dxa"/>
            <w:tcBorders>
              <w:bottom w:val="nil"/>
            </w:tcBorders>
            <w:hideMark/>
          </w:tcPr>
          <w:p w14:paraId="3FDC39C1" w14:textId="77777777" w:rsidR="00B30252" w:rsidRPr="00CD5CAF" w:rsidRDefault="00B30252" w:rsidP="007F0813">
            <w:pPr>
              <w:spacing w:line="276" w:lineRule="auto"/>
              <w:ind w:right="-80"/>
              <w:rPr>
                <w:rFonts w:ascii="Times New Roman" w:hAnsi="Times New Roman"/>
                <w:b/>
                <w:iCs/>
                <w:sz w:val="20"/>
              </w:rPr>
            </w:pPr>
            <w:r w:rsidRPr="00CD5CAF">
              <w:rPr>
                <w:rFonts w:ascii="Times New Roman" w:hAnsi="Times New Roman"/>
                <w:b/>
                <w:iCs/>
                <w:sz w:val="20"/>
              </w:rPr>
              <w:t>NI2</w:t>
            </w:r>
          </w:p>
        </w:tc>
        <w:tc>
          <w:tcPr>
            <w:tcW w:w="1941" w:type="dxa"/>
            <w:tcBorders>
              <w:bottom w:val="nil"/>
            </w:tcBorders>
            <w:hideMark/>
          </w:tcPr>
          <w:p w14:paraId="7EA07ACD" w14:textId="77777777" w:rsidR="00B30252" w:rsidRPr="00CD5CAF" w:rsidRDefault="00B30252" w:rsidP="007F0813">
            <w:pPr>
              <w:spacing w:line="276" w:lineRule="auto"/>
              <w:ind w:right="-135"/>
              <w:jc w:val="both"/>
              <w:rPr>
                <w:rFonts w:ascii="Times New Roman" w:hAnsi="Times New Roman"/>
                <w:sz w:val="20"/>
              </w:rPr>
            </w:pPr>
            <w:r w:rsidRPr="00CD5CAF">
              <w:rPr>
                <w:rFonts w:ascii="Times New Roman" w:hAnsi="Times New Roman"/>
                <w:sz w:val="20"/>
              </w:rPr>
              <w:t>Mandacaru-miúdo</w:t>
            </w:r>
          </w:p>
        </w:tc>
        <w:tc>
          <w:tcPr>
            <w:tcW w:w="1818" w:type="dxa"/>
            <w:tcBorders>
              <w:bottom w:val="nil"/>
            </w:tcBorders>
            <w:hideMark/>
          </w:tcPr>
          <w:p w14:paraId="6D93F492" w14:textId="187FDEC8" w:rsidR="00B30252" w:rsidRPr="00CD5CAF" w:rsidRDefault="000F7205" w:rsidP="007F0813">
            <w:pPr>
              <w:spacing w:line="276" w:lineRule="auto"/>
              <w:ind w:right="-6"/>
              <w:jc w:val="both"/>
              <w:rPr>
                <w:rFonts w:ascii="Times New Roman" w:hAnsi="Times New Roman"/>
                <w:sz w:val="20"/>
              </w:rPr>
            </w:pPr>
            <w:r w:rsidRPr="00CD5CAF">
              <w:rPr>
                <w:rFonts w:ascii="Times New Roman" w:hAnsi="Times New Roman"/>
                <w:sz w:val="20"/>
              </w:rPr>
              <w:t>Evil eye</w:t>
            </w:r>
          </w:p>
        </w:tc>
        <w:tc>
          <w:tcPr>
            <w:tcW w:w="704" w:type="dxa"/>
            <w:tcBorders>
              <w:bottom w:val="nil"/>
            </w:tcBorders>
            <w:hideMark/>
          </w:tcPr>
          <w:p w14:paraId="601A66AB"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tcBorders>
              <w:bottom w:val="nil"/>
            </w:tcBorders>
            <w:hideMark/>
          </w:tcPr>
          <w:p w14:paraId="6FE1A208"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c>
          <w:tcPr>
            <w:tcW w:w="694" w:type="dxa"/>
            <w:tcBorders>
              <w:bottom w:val="nil"/>
            </w:tcBorders>
            <w:hideMark/>
          </w:tcPr>
          <w:p w14:paraId="3E120D09"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02</w:t>
            </w:r>
          </w:p>
        </w:tc>
      </w:tr>
      <w:tr w:rsidR="00B30252" w:rsidRPr="00CD5CAF" w14:paraId="62C95A77" w14:textId="77777777" w:rsidTr="00E30C1A">
        <w:tc>
          <w:tcPr>
            <w:tcW w:w="627" w:type="dxa"/>
            <w:tcBorders>
              <w:top w:val="nil"/>
              <w:bottom w:val="single" w:sz="4" w:space="0" w:color="auto"/>
            </w:tcBorders>
          </w:tcPr>
          <w:p w14:paraId="4B51D9B5" w14:textId="77777777" w:rsidR="00B30252" w:rsidRPr="00CD5CAF" w:rsidRDefault="00B30252" w:rsidP="007F0813">
            <w:pPr>
              <w:spacing w:line="276" w:lineRule="auto"/>
              <w:ind w:right="-80"/>
              <w:rPr>
                <w:rFonts w:ascii="Times New Roman" w:hAnsi="Times New Roman"/>
                <w:iCs/>
                <w:sz w:val="20"/>
              </w:rPr>
            </w:pPr>
            <w:r w:rsidRPr="00CD5CAF">
              <w:rPr>
                <w:rFonts w:ascii="Times New Roman" w:hAnsi="Times New Roman"/>
                <w:iCs/>
                <w:sz w:val="20"/>
              </w:rPr>
              <w:t>189.</w:t>
            </w:r>
          </w:p>
        </w:tc>
        <w:tc>
          <w:tcPr>
            <w:tcW w:w="3435" w:type="dxa"/>
            <w:tcBorders>
              <w:top w:val="nil"/>
              <w:bottom w:val="single" w:sz="4" w:space="0" w:color="auto"/>
            </w:tcBorders>
            <w:hideMark/>
          </w:tcPr>
          <w:p w14:paraId="1E19E0BA" w14:textId="77777777" w:rsidR="00B30252" w:rsidRPr="00CD5CAF" w:rsidRDefault="00B30252" w:rsidP="007F0813">
            <w:pPr>
              <w:spacing w:line="276" w:lineRule="auto"/>
              <w:ind w:right="-80"/>
              <w:rPr>
                <w:rFonts w:ascii="Times New Roman" w:hAnsi="Times New Roman"/>
                <w:b/>
                <w:iCs/>
                <w:sz w:val="20"/>
              </w:rPr>
            </w:pPr>
            <w:r w:rsidRPr="00CD5CAF">
              <w:rPr>
                <w:rFonts w:ascii="Times New Roman" w:hAnsi="Times New Roman"/>
                <w:b/>
                <w:iCs/>
                <w:sz w:val="20"/>
              </w:rPr>
              <w:t>NI3</w:t>
            </w:r>
          </w:p>
        </w:tc>
        <w:tc>
          <w:tcPr>
            <w:tcW w:w="1941" w:type="dxa"/>
            <w:tcBorders>
              <w:top w:val="nil"/>
              <w:bottom w:val="single" w:sz="4" w:space="0" w:color="auto"/>
            </w:tcBorders>
            <w:hideMark/>
          </w:tcPr>
          <w:p w14:paraId="61CF0F98" w14:textId="77777777" w:rsidR="00B30252" w:rsidRPr="00CD5CAF" w:rsidRDefault="00B30252" w:rsidP="007F0813">
            <w:pPr>
              <w:spacing w:line="276" w:lineRule="auto"/>
              <w:ind w:right="-135"/>
              <w:jc w:val="both"/>
              <w:rPr>
                <w:rFonts w:ascii="Times New Roman" w:hAnsi="Times New Roman"/>
                <w:sz w:val="20"/>
              </w:rPr>
            </w:pPr>
            <w:r w:rsidRPr="00CD5CAF">
              <w:rPr>
                <w:rFonts w:ascii="Times New Roman" w:hAnsi="Times New Roman"/>
                <w:sz w:val="20"/>
              </w:rPr>
              <w:t>Mandacaru-de-touceira</w:t>
            </w:r>
          </w:p>
        </w:tc>
        <w:tc>
          <w:tcPr>
            <w:tcW w:w="1818" w:type="dxa"/>
            <w:tcBorders>
              <w:top w:val="nil"/>
              <w:bottom w:val="single" w:sz="4" w:space="0" w:color="auto"/>
            </w:tcBorders>
            <w:hideMark/>
          </w:tcPr>
          <w:p w14:paraId="5F9613C2" w14:textId="5555EDF6" w:rsidR="00B30252" w:rsidRPr="00CD5CAF" w:rsidRDefault="000F7205" w:rsidP="007F0813">
            <w:pPr>
              <w:spacing w:line="276" w:lineRule="auto"/>
              <w:ind w:right="-6"/>
              <w:jc w:val="both"/>
              <w:rPr>
                <w:rFonts w:ascii="Times New Roman" w:hAnsi="Times New Roman"/>
                <w:sz w:val="20"/>
              </w:rPr>
            </w:pPr>
            <w:r w:rsidRPr="00CD5CAF">
              <w:rPr>
                <w:rFonts w:ascii="Times New Roman" w:hAnsi="Times New Roman"/>
                <w:sz w:val="20"/>
              </w:rPr>
              <w:t>Evil eye</w:t>
            </w:r>
          </w:p>
        </w:tc>
        <w:tc>
          <w:tcPr>
            <w:tcW w:w="704" w:type="dxa"/>
            <w:tcBorders>
              <w:top w:val="nil"/>
              <w:bottom w:val="single" w:sz="4" w:space="0" w:color="auto"/>
            </w:tcBorders>
            <w:hideMark/>
          </w:tcPr>
          <w:p w14:paraId="1B80D5A4"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562" w:type="dxa"/>
            <w:tcBorders>
              <w:top w:val="nil"/>
              <w:bottom w:val="single" w:sz="4" w:space="0" w:color="auto"/>
            </w:tcBorders>
            <w:hideMark/>
          </w:tcPr>
          <w:p w14:paraId="3890B817"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c>
          <w:tcPr>
            <w:tcW w:w="694" w:type="dxa"/>
            <w:tcBorders>
              <w:top w:val="nil"/>
              <w:bottom w:val="single" w:sz="4" w:space="0" w:color="auto"/>
            </w:tcBorders>
            <w:hideMark/>
          </w:tcPr>
          <w:p w14:paraId="22F31716" w14:textId="77777777" w:rsidR="00B30252" w:rsidRPr="00CD5CAF" w:rsidRDefault="00B30252" w:rsidP="007F0813">
            <w:pPr>
              <w:spacing w:line="276" w:lineRule="auto"/>
              <w:ind w:right="-472"/>
              <w:jc w:val="both"/>
              <w:rPr>
                <w:rFonts w:ascii="Times New Roman" w:hAnsi="Times New Roman"/>
                <w:sz w:val="20"/>
              </w:rPr>
            </w:pPr>
            <w:r w:rsidRPr="00CD5CAF">
              <w:rPr>
                <w:rFonts w:ascii="Times New Roman" w:hAnsi="Times New Roman"/>
                <w:sz w:val="20"/>
              </w:rPr>
              <w:t>01</w:t>
            </w:r>
          </w:p>
        </w:tc>
      </w:tr>
    </w:tbl>
    <w:p w14:paraId="653F2D17" w14:textId="27F805BF" w:rsidR="00B30252" w:rsidRPr="00CD5CAF" w:rsidRDefault="00B30252" w:rsidP="00B30252">
      <w:pPr>
        <w:spacing w:line="360" w:lineRule="auto"/>
        <w:jc w:val="both"/>
        <w:rPr>
          <w:rFonts w:ascii="Times New Roman" w:hAnsi="Times New Roman"/>
          <w:b/>
          <w:szCs w:val="24"/>
        </w:rPr>
      </w:pPr>
    </w:p>
    <w:p w14:paraId="43B1BFF2" w14:textId="4A96EB64" w:rsidR="00B30252" w:rsidRPr="00CD5CAF" w:rsidRDefault="00692EDA" w:rsidP="00B30252">
      <w:pPr>
        <w:spacing w:line="360" w:lineRule="auto"/>
        <w:jc w:val="both"/>
        <w:rPr>
          <w:rFonts w:ascii="Times New Roman" w:hAnsi="Times New Roman"/>
          <w:sz w:val="20"/>
          <w:lang w:val="en-US"/>
        </w:rPr>
      </w:pPr>
      <w:r w:rsidRPr="00CD5CAF">
        <w:rPr>
          <w:rFonts w:ascii="Times New Roman" w:hAnsi="Times New Roman"/>
          <w:b/>
          <w:bCs/>
          <w:sz w:val="20"/>
          <w:lang w:val="en-US"/>
        </w:rPr>
        <w:t xml:space="preserve">Table </w:t>
      </w:r>
      <w:r w:rsidR="00E30C1A">
        <w:rPr>
          <w:rFonts w:ascii="Times New Roman" w:hAnsi="Times New Roman"/>
          <w:b/>
          <w:bCs/>
          <w:sz w:val="20"/>
          <w:lang w:val="en-US"/>
        </w:rPr>
        <w:t>5</w:t>
      </w:r>
      <w:r w:rsidRPr="00CD5CAF">
        <w:rPr>
          <w:rFonts w:ascii="Times New Roman" w:hAnsi="Times New Roman"/>
          <w:b/>
          <w:bCs/>
          <w:sz w:val="20"/>
          <w:lang w:val="en-US"/>
        </w:rPr>
        <w:t>.</w:t>
      </w:r>
      <w:r w:rsidRPr="00CD5CAF">
        <w:rPr>
          <w:rFonts w:ascii="Times New Roman" w:hAnsi="Times New Roman"/>
          <w:sz w:val="20"/>
          <w:lang w:val="en-US"/>
        </w:rPr>
        <w:t xml:space="preserve"> Therapeutic targets or general symptoms in which prayers (mystical-religious practices) are used in the Franco rural community, Cocal. NC: number citation r; NP: Number of people who mentioned knowing and/or using the practice.</w:t>
      </w:r>
    </w:p>
    <w:tbl>
      <w:tblPr>
        <w:tblStyle w:val="Tabelacomgrade"/>
        <w:tblpPr w:leftFromText="141" w:rightFromText="141" w:vertAnchor="text" w:tblpY="1"/>
        <w:tblOverlap w:val="never"/>
        <w:tblW w:w="481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134"/>
      </w:tblGrid>
      <w:tr w:rsidR="00B30252" w:rsidRPr="00CD5CAF" w14:paraId="0B565DF8" w14:textId="77777777" w:rsidTr="007F0813">
        <w:tc>
          <w:tcPr>
            <w:tcW w:w="3681" w:type="dxa"/>
            <w:tcBorders>
              <w:top w:val="single" w:sz="4" w:space="0" w:color="auto"/>
              <w:bottom w:val="single" w:sz="4" w:space="0" w:color="auto"/>
            </w:tcBorders>
          </w:tcPr>
          <w:p w14:paraId="151D72AB" w14:textId="67A8B28E" w:rsidR="00B30252" w:rsidRPr="00CD5CAF" w:rsidRDefault="00692EDA" w:rsidP="007F0813">
            <w:pPr>
              <w:rPr>
                <w:rFonts w:ascii="Times New Roman" w:hAnsi="Times New Roman"/>
                <w:b/>
                <w:sz w:val="20"/>
              </w:rPr>
            </w:pPr>
            <w:r w:rsidRPr="00CD5CAF">
              <w:rPr>
                <w:rFonts w:ascii="Times New Roman" w:hAnsi="Times New Roman"/>
                <w:b/>
                <w:sz w:val="20"/>
              </w:rPr>
              <w:t>Therapeutic targets</w:t>
            </w:r>
          </w:p>
        </w:tc>
        <w:tc>
          <w:tcPr>
            <w:tcW w:w="1134" w:type="dxa"/>
            <w:tcBorders>
              <w:top w:val="single" w:sz="4" w:space="0" w:color="auto"/>
              <w:bottom w:val="single" w:sz="4" w:space="0" w:color="auto"/>
            </w:tcBorders>
          </w:tcPr>
          <w:p w14:paraId="25C4D61A" w14:textId="77777777" w:rsidR="00B30252" w:rsidRPr="00CD5CAF" w:rsidRDefault="00B30252" w:rsidP="007F0813">
            <w:pPr>
              <w:jc w:val="center"/>
              <w:rPr>
                <w:rFonts w:ascii="Times New Roman" w:hAnsi="Times New Roman"/>
                <w:b/>
                <w:sz w:val="20"/>
              </w:rPr>
            </w:pPr>
            <w:r w:rsidRPr="00CD5CAF">
              <w:rPr>
                <w:rFonts w:ascii="Times New Roman" w:hAnsi="Times New Roman"/>
                <w:b/>
                <w:sz w:val="20"/>
              </w:rPr>
              <w:t>NC = NP</w:t>
            </w:r>
          </w:p>
        </w:tc>
      </w:tr>
      <w:tr w:rsidR="00B30252" w:rsidRPr="00CD5CAF" w14:paraId="6D4EC144" w14:textId="77777777" w:rsidTr="007F0813">
        <w:tc>
          <w:tcPr>
            <w:tcW w:w="3681" w:type="dxa"/>
            <w:tcBorders>
              <w:top w:val="single" w:sz="4" w:space="0" w:color="auto"/>
            </w:tcBorders>
          </w:tcPr>
          <w:p w14:paraId="0B5FA141" w14:textId="143787F3" w:rsidR="00B30252" w:rsidRPr="00CD5CAF" w:rsidRDefault="00692EDA" w:rsidP="007F0813">
            <w:pPr>
              <w:rPr>
                <w:rFonts w:ascii="Times New Roman" w:hAnsi="Times New Roman"/>
                <w:sz w:val="20"/>
              </w:rPr>
            </w:pPr>
            <w:r w:rsidRPr="00CD5CAF">
              <w:rPr>
                <w:rFonts w:ascii="Times New Roman" w:hAnsi="Times New Roman"/>
                <w:sz w:val="20"/>
              </w:rPr>
              <w:t>Nervousness</w:t>
            </w:r>
          </w:p>
        </w:tc>
        <w:tc>
          <w:tcPr>
            <w:tcW w:w="1134" w:type="dxa"/>
            <w:tcBorders>
              <w:top w:val="single" w:sz="4" w:space="0" w:color="auto"/>
            </w:tcBorders>
          </w:tcPr>
          <w:p w14:paraId="6EB9E9E4"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34AB8777" w14:textId="77777777" w:rsidTr="007F0813">
        <w:tc>
          <w:tcPr>
            <w:tcW w:w="3681" w:type="dxa"/>
          </w:tcPr>
          <w:p w14:paraId="01594E36" w14:textId="3E2D7660" w:rsidR="00B30252" w:rsidRPr="00CD5CAF" w:rsidRDefault="00692EDA" w:rsidP="007F0813">
            <w:pPr>
              <w:rPr>
                <w:rFonts w:ascii="Times New Roman" w:hAnsi="Times New Roman"/>
                <w:sz w:val="20"/>
                <w:lang w:val="en-US"/>
              </w:rPr>
            </w:pPr>
            <w:r w:rsidRPr="00CD5CAF">
              <w:rPr>
                <w:rFonts w:ascii="Times New Roman" w:hAnsi="Times New Roman"/>
                <w:sz w:val="20"/>
                <w:lang w:val="en-US"/>
              </w:rPr>
              <w:t>General allergy in the body</w:t>
            </w:r>
          </w:p>
        </w:tc>
        <w:tc>
          <w:tcPr>
            <w:tcW w:w="1134" w:type="dxa"/>
          </w:tcPr>
          <w:p w14:paraId="5A1A0E82"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1E3EA10E" w14:textId="77777777" w:rsidTr="007F0813">
        <w:tc>
          <w:tcPr>
            <w:tcW w:w="3681" w:type="dxa"/>
          </w:tcPr>
          <w:p w14:paraId="3378B74C" w14:textId="3933CEEF" w:rsidR="00B30252" w:rsidRPr="00CD5CAF" w:rsidRDefault="00692EDA" w:rsidP="007F0813">
            <w:pPr>
              <w:rPr>
                <w:rFonts w:ascii="Times New Roman" w:hAnsi="Times New Roman"/>
                <w:sz w:val="20"/>
              </w:rPr>
            </w:pPr>
            <w:r w:rsidRPr="00CD5CAF">
              <w:rPr>
                <w:rFonts w:ascii="Times New Roman" w:hAnsi="Times New Roman"/>
                <w:sz w:val="20"/>
              </w:rPr>
              <w:t>Tonsillitis</w:t>
            </w:r>
          </w:p>
        </w:tc>
        <w:tc>
          <w:tcPr>
            <w:tcW w:w="1134" w:type="dxa"/>
          </w:tcPr>
          <w:p w14:paraId="391CBAFF"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4039C421" w14:textId="77777777" w:rsidTr="007F0813">
        <w:tc>
          <w:tcPr>
            <w:tcW w:w="3681" w:type="dxa"/>
          </w:tcPr>
          <w:p w14:paraId="63B55673" w14:textId="77777777" w:rsidR="00B30252" w:rsidRPr="00CD5CAF" w:rsidRDefault="00B30252" w:rsidP="007F0813">
            <w:pPr>
              <w:rPr>
                <w:rFonts w:ascii="Times New Roman" w:hAnsi="Times New Roman"/>
                <w:sz w:val="20"/>
              </w:rPr>
            </w:pPr>
            <w:r w:rsidRPr="00CD5CAF">
              <w:rPr>
                <w:rFonts w:ascii="Times New Roman" w:hAnsi="Times New Roman"/>
                <w:sz w:val="20"/>
              </w:rPr>
              <w:t>Arca caída</w:t>
            </w:r>
          </w:p>
        </w:tc>
        <w:tc>
          <w:tcPr>
            <w:tcW w:w="1134" w:type="dxa"/>
          </w:tcPr>
          <w:p w14:paraId="3EC254B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38</w:t>
            </w:r>
          </w:p>
        </w:tc>
      </w:tr>
      <w:tr w:rsidR="00B30252" w:rsidRPr="00CD5CAF" w14:paraId="02CBC33B" w14:textId="77777777" w:rsidTr="007F0813">
        <w:tc>
          <w:tcPr>
            <w:tcW w:w="3681" w:type="dxa"/>
          </w:tcPr>
          <w:p w14:paraId="03260E4B" w14:textId="3BAF45D7" w:rsidR="00B30252" w:rsidRPr="00CD5CAF" w:rsidRDefault="00692EDA" w:rsidP="007F0813">
            <w:pPr>
              <w:rPr>
                <w:rFonts w:ascii="Times New Roman" w:hAnsi="Times New Roman"/>
                <w:sz w:val="20"/>
              </w:rPr>
            </w:pPr>
            <w:r w:rsidRPr="00CD5CAF">
              <w:rPr>
                <w:rFonts w:ascii="Times New Roman" w:hAnsi="Times New Roman"/>
                <w:sz w:val="20"/>
              </w:rPr>
              <w:t>Overwrought person</w:t>
            </w:r>
          </w:p>
        </w:tc>
        <w:tc>
          <w:tcPr>
            <w:tcW w:w="1134" w:type="dxa"/>
          </w:tcPr>
          <w:p w14:paraId="65FF00B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390B00A7" w14:textId="77777777" w:rsidTr="007F0813">
        <w:tc>
          <w:tcPr>
            <w:tcW w:w="3681" w:type="dxa"/>
          </w:tcPr>
          <w:p w14:paraId="5E0D68E0" w14:textId="72710FB0" w:rsidR="00B30252" w:rsidRPr="00CD5CAF" w:rsidRDefault="00692EDA" w:rsidP="007F0813">
            <w:pPr>
              <w:rPr>
                <w:rFonts w:ascii="Times New Roman" w:hAnsi="Times New Roman"/>
                <w:sz w:val="20"/>
              </w:rPr>
            </w:pPr>
            <w:r w:rsidRPr="00CD5CAF">
              <w:rPr>
                <w:rFonts w:ascii="Times New Roman" w:hAnsi="Times New Roman"/>
                <w:sz w:val="20"/>
              </w:rPr>
              <w:t>Heartburn</w:t>
            </w:r>
          </w:p>
        </w:tc>
        <w:tc>
          <w:tcPr>
            <w:tcW w:w="1134" w:type="dxa"/>
          </w:tcPr>
          <w:p w14:paraId="437D4D4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3AAF3256" w14:textId="77777777" w:rsidTr="007F0813">
        <w:tc>
          <w:tcPr>
            <w:tcW w:w="3681" w:type="dxa"/>
          </w:tcPr>
          <w:p w14:paraId="7624C84D" w14:textId="10888B30" w:rsidR="00B30252" w:rsidRPr="00CD5CAF" w:rsidRDefault="00692EDA" w:rsidP="007F0813">
            <w:pPr>
              <w:rPr>
                <w:rFonts w:ascii="Times New Roman" w:hAnsi="Times New Roman"/>
                <w:sz w:val="20"/>
              </w:rPr>
            </w:pPr>
            <w:r w:rsidRPr="00CD5CAF">
              <w:rPr>
                <w:rFonts w:ascii="Times New Roman" w:hAnsi="Times New Roman"/>
                <w:sz w:val="20"/>
              </w:rPr>
              <w:t>Black eye boil</w:t>
            </w:r>
          </w:p>
        </w:tc>
        <w:tc>
          <w:tcPr>
            <w:tcW w:w="1134" w:type="dxa"/>
          </w:tcPr>
          <w:p w14:paraId="7C2536A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14</w:t>
            </w:r>
          </w:p>
        </w:tc>
      </w:tr>
      <w:tr w:rsidR="00B30252" w:rsidRPr="00CD5CAF" w14:paraId="054794D3" w14:textId="77777777" w:rsidTr="007F0813">
        <w:tc>
          <w:tcPr>
            <w:tcW w:w="3681" w:type="dxa"/>
          </w:tcPr>
          <w:p w14:paraId="6E2ADC97" w14:textId="42D58A46" w:rsidR="00B30252" w:rsidRPr="00CD5CAF" w:rsidRDefault="00692EDA" w:rsidP="007F0813">
            <w:pPr>
              <w:rPr>
                <w:rFonts w:ascii="Times New Roman" w:hAnsi="Times New Roman"/>
                <w:sz w:val="20"/>
              </w:rPr>
            </w:pPr>
            <w:r w:rsidRPr="00CD5CAF">
              <w:rPr>
                <w:rFonts w:ascii="Times New Roman" w:hAnsi="Times New Roman"/>
                <w:sz w:val="20"/>
              </w:rPr>
              <w:t>Osteophytosis</w:t>
            </w:r>
          </w:p>
        </w:tc>
        <w:tc>
          <w:tcPr>
            <w:tcW w:w="1134" w:type="dxa"/>
          </w:tcPr>
          <w:p w14:paraId="7D5D746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1EFFC2D8" w14:textId="77777777" w:rsidTr="007F0813">
        <w:tc>
          <w:tcPr>
            <w:tcW w:w="3681" w:type="dxa"/>
          </w:tcPr>
          <w:p w14:paraId="26250A71" w14:textId="1C92F881" w:rsidR="00B30252" w:rsidRPr="00CD5CAF" w:rsidRDefault="00B30252" w:rsidP="007F0813">
            <w:pPr>
              <w:rPr>
                <w:rFonts w:ascii="Times New Roman" w:hAnsi="Times New Roman"/>
                <w:sz w:val="20"/>
              </w:rPr>
            </w:pPr>
            <w:r w:rsidRPr="00CD5CAF">
              <w:rPr>
                <w:rFonts w:ascii="Times New Roman" w:hAnsi="Times New Roman"/>
                <w:sz w:val="20"/>
              </w:rPr>
              <w:t>Kidney stones</w:t>
            </w:r>
          </w:p>
        </w:tc>
        <w:tc>
          <w:tcPr>
            <w:tcW w:w="1134" w:type="dxa"/>
          </w:tcPr>
          <w:p w14:paraId="760E55D5"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2555520B" w14:textId="77777777" w:rsidTr="007F0813">
        <w:tc>
          <w:tcPr>
            <w:tcW w:w="3681" w:type="dxa"/>
          </w:tcPr>
          <w:p w14:paraId="54E292B0" w14:textId="70075F7C" w:rsidR="00B30252" w:rsidRPr="00CD5CAF" w:rsidRDefault="00B30252" w:rsidP="007F0813">
            <w:pPr>
              <w:rPr>
                <w:rFonts w:ascii="Times New Roman" w:hAnsi="Times New Roman"/>
                <w:sz w:val="20"/>
              </w:rPr>
            </w:pPr>
            <w:r w:rsidRPr="00CD5CAF">
              <w:rPr>
                <w:rFonts w:ascii="Times New Roman" w:hAnsi="Times New Roman"/>
                <w:sz w:val="20"/>
              </w:rPr>
              <w:t>C</w:t>
            </w:r>
            <w:r w:rsidR="00692EDA" w:rsidRPr="00CD5CAF">
              <w:rPr>
                <w:rFonts w:ascii="Times New Roman" w:hAnsi="Times New Roman"/>
                <w:sz w:val="20"/>
              </w:rPr>
              <w:t>ancer</w:t>
            </w:r>
          </w:p>
        </w:tc>
        <w:tc>
          <w:tcPr>
            <w:tcW w:w="1134" w:type="dxa"/>
          </w:tcPr>
          <w:p w14:paraId="132248F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564CC19F" w14:textId="77777777" w:rsidTr="007F0813">
        <w:tc>
          <w:tcPr>
            <w:tcW w:w="3681" w:type="dxa"/>
          </w:tcPr>
          <w:p w14:paraId="55393993" w14:textId="77777777" w:rsidR="00B30252" w:rsidRPr="00CD5CAF" w:rsidRDefault="00B30252" w:rsidP="007F0813">
            <w:pPr>
              <w:rPr>
                <w:rFonts w:ascii="Times New Roman" w:hAnsi="Times New Roman"/>
                <w:sz w:val="20"/>
              </w:rPr>
            </w:pPr>
            <w:r w:rsidRPr="00CD5CAF">
              <w:rPr>
                <w:rFonts w:ascii="Times New Roman" w:hAnsi="Times New Roman"/>
                <w:sz w:val="20"/>
              </w:rPr>
              <w:t>Carne rasgada</w:t>
            </w:r>
          </w:p>
        </w:tc>
        <w:tc>
          <w:tcPr>
            <w:tcW w:w="1134" w:type="dxa"/>
          </w:tcPr>
          <w:p w14:paraId="0F62A47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14</w:t>
            </w:r>
          </w:p>
        </w:tc>
      </w:tr>
      <w:tr w:rsidR="00B30252" w:rsidRPr="00CD5CAF" w14:paraId="7C63C16C" w14:textId="77777777" w:rsidTr="007F0813">
        <w:tc>
          <w:tcPr>
            <w:tcW w:w="3681" w:type="dxa"/>
          </w:tcPr>
          <w:p w14:paraId="59ACE0C7" w14:textId="77777777" w:rsidR="00B30252" w:rsidRPr="00CD5CAF" w:rsidRDefault="00B30252" w:rsidP="007F0813">
            <w:pPr>
              <w:rPr>
                <w:rFonts w:ascii="Times New Roman" w:hAnsi="Times New Roman"/>
                <w:sz w:val="20"/>
              </w:rPr>
            </w:pPr>
            <w:r w:rsidRPr="00CD5CAF">
              <w:rPr>
                <w:rFonts w:ascii="Times New Roman" w:hAnsi="Times New Roman"/>
                <w:sz w:val="20"/>
              </w:rPr>
              <w:t>Carne triada</w:t>
            </w:r>
          </w:p>
        </w:tc>
        <w:tc>
          <w:tcPr>
            <w:tcW w:w="1134" w:type="dxa"/>
          </w:tcPr>
          <w:p w14:paraId="5838215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4C05F9E2" w14:textId="77777777" w:rsidTr="007F0813">
        <w:tc>
          <w:tcPr>
            <w:tcW w:w="3681" w:type="dxa"/>
          </w:tcPr>
          <w:p w14:paraId="1A003CA1" w14:textId="4E2C75A4" w:rsidR="00B30252" w:rsidRPr="00CD5CAF" w:rsidRDefault="00692EDA" w:rsidP="007F0813">
            <w:pPr>
              <w:rPr>
                <w:rFonts w:ascii="Times New Roman" w:hAnsi="Times New Roman"/>
                <w:sz w:val="20"/>
              </w:rPr>
            </w:pPr>
            <w:r w:rsidRPr="00CD5CAF">
              <w:rPr>
                <w:rFonts w:ascii="Times New Roman" w:hAnsi="Times New Roman"/>
                <w:sz w:val="20"/>
              </w:rPr>
              <w:t>General lump</w:t>
            </w:r>
          </w:p>
        </w:tc>
        <w:tc>
          <w:tcPr>
            <w:tcW w:w="1134" w:type="dxa"/>
          </w:tcPr>
          <w:p w14:paraId="1622B1A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5F9BD36E" w14:textId="77777777" w:rsidTr="007F0813">
        <w:tc>
          <w:tcPr>
            <w:tcW w:w="3681" w:type="dxa"/>
          </w:tcPr>
          <w:p w14:paraId="1C501F02" w14:textId="510C3634" w:rsidR="00B30252" w:rsidRPr="00CD5CAF" w:rsidRDefault="00692EDA" w:rsidP="007F0813">
            <w:pPr>
              <w:rPr>
                <w:rFonts w:ascii="Times New Roman" w:hAnsi="Times New Roman"/>
                <w:sz w:val="20"/>
              </w:rPr>
            </w:pPr>
            <w:r w:rsidRPr="00CD5CAF">
              <w:rPr>
                <w:rFonts w:ascii="Times New Roman" w:hAnsi="Times New Roman"/>
                <w:sz w:val="20"/>
              </w:rPr>
              <w:t>Lump in the testicles</w:t>
            </w:r>
          </w:p>
        </w:tc>
        <w:tc>
          <w:tcPr>
            <w:tcW w:w="1134" w:type="dxa"/>
          </w:tcPr>
          <w:p w14:paraId="48C2434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1717EF99" w14:textId="77777777" w:rsidTr="007F0813">
        <w:tc>
          <w:tcPr>
            <w:tcW w:w="3681" w:type="dxa"/>
          </w:tcPr>
          <w:p w14:paraId="780B1E97" w14:textId="3802282C" w:rsidR="00B30252" w:rsidRPr="00CD5CAF" w:rsidRDefault="00692EDA" w:rsidP="007F0813">
            <w:pPr>
              <w:rPr>
                <w:rFonts w:ascii="Times New Roman" w:hAnsi="Times New Roman"/>
                <w:sz w:val="20"/>
              </w:rPr>
            </w:pPr>
            <w:r w:rsidRPr="00CD5CAF">
              <w:rPr>
                <w:rFonts w:ascii="Times New Roman" w:hAnsi="Times New Roman"/>
                <w:sz w:val="20"/>
              </w:rPr>
              <w:lastRenderedPageBreak/>
              <w:t>Mumps</w:t>
            </w:r>
          </w:p>
        </w:tc>
        <w:tc>
          <w:tcPr>
            <w:tcW w:w="1134" w:type="dxa"/>
          </w:tcPr>
          <w:p w14:paraId="5DA17BD1"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03</w:t>
            </w:r>
          </w:p>
        </w:tc>
      </w:tr>
      <w:tr w:rsidR="00B30252" w:rsidRPr="00CD5CAF" w14:paraId="00F8B9CD" w14:textId="77777777" w:rsidTr="007F0813">
        <w:tc>
          <w:tcPr>
            <w:tcW w:w="3681" w:type="dxa"/>
          </w:tcPr>
          <w:p w14:paraId="0C4F7EED" w14:textId="3E941446" w:rsidR="00B30252" w:rsidRPr="00CD5CAF" w:rsidRDefault="00692EDA" w:rsidP="007F0813">
            <w:pPr>
              <w:rPr>
                <w:rFonts w:ascii="Times New Roman" w:hAnsi="Times New Roman"/>
                <w:sz w:val="20"/>
              </w:rPr>
            </w:pPr>
            <w:r w:rsidRPr="00CD5CAF">
              <w:rPr>
                <w:rFonts w:ascii="Times New Roman" w:hAnsi="Times New Roman"/>
                <w:sz w:val="20"/>
              </w:rPr>
              <w:t>Infantile colic</w:t>
            </w:r>
          </w:p>
        </w:tc>
        <w:tc>
          <w:tcPr>
            <w:tcW w:w="1134" w:type="dxa"/>
          </w:tcPr>
          <w:p w14:paraId="60C5025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03</w:t>
            </w:r>
          </w:p>
        </w:tc>
      </w:tr>
      <w:tr w:rsidR="00B30252" w:rsidRPr="00CD5CAF" w14:paraId="4F435BCA" w14:textId="77777777" w:rsidTr="007F0813">
        <w:tc>
          <w:tcPr>
            <w:tcW w:w="3681" w:type="dxa"/>
          </w:tcPr>
          <w:p w14:paraId="60FCA54B" w14:textId="7F78F8DB" w:rsidR="00B30252" w:rsidRPr="00CD5CAF" w:rsidRDefault="00692EDA" w:rsidP="007F0813">
            <w:pPr>
              <w:rPr>
                <w:rFonts w:ascii="Times New Roman" w:hAnsi="Times New Roman"/>
                <w:sz w:val="20"/>
              </w:rPr>
            </w:pPr>
            <w:r w:rsidRPr="00CD5CAF">
              <w:rPr>
                <w:rFonts w:ascii="Times New Roman" w:hAnsi="Times New Roman"/>
                <w:sz w:val="20"/>
              </w:rPr>
              <w:t>M</w:t>
            </w:r>
            <w:r w:rsidR="00B30252" w:rsidRPr="00CD5CAF">
              <w:rPr>
                <w:rFonts w:ascii="Times New Roman" w:hAnsi="Times New Roman"/>
                <w:sz w:val="20"/>
              </w:rPr>
              <w:t>enstrual</w:t>
            </w:r>
            <w:r w:rsidRPr="00CD5CAF">
              <w:rPr>
                <w:rFonts w:ascii="Times New Roman" w:hAnsi="Times New Roman"/>
                <w:sz w:val="20"/>
              </w:rPr>
              <w:t xml:space="preserve"> colic</w:t>
            </w:r>
          </w:p>
        </w:tc>
        <w:tc>
          <w:tcPr>
            <w:tcW w:w="1134" w:type="dxa"/>
          </w:tcPr>
          <w:p w14:paraId="575E147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25608191" w14:textId="77777777" w:rsidTr="007F0813">
        <w:tc>
          <w:tcPr>
            <w:tcW w:w="3681" w:type="dxa"/>
          </w:tcPr>
          <w:p w14:paraId="66253051" w14:textId="0C1484DD" w:rsidR="00B30252" w:rsidRPr="00CD5CAF" w:rsidRDefault="000C2F84" w:rsidP="007F0813">
            <w:pPr>
              <w:rPr>
                <w:rFonts w:ascii="Times New Roman" w:hAnsi="Times New Roman"/>
                <w:sz w:val="20"/>
              </w:rPr>
            </w:pPr>
            <w:r w:rsidRPr="00CD5CAF">
              <w:rPr>
                <w:rFonts w:ascii="Times New Roman" w:hAnsi="Times New Roman"/>
                <w:sz w:val="20"/>
              </w:rPr>
              <w:t>Anxiety crisis</w:t>
            </w:r>
          </w:p>
        </w:tc>
        <w:tc>
          <w:tcPr>
            <w:tcW w:w="1134" w:type="dxa"/>
          </w:tcPr>
          <w:p w14:paraId="3BBB8EC2"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AA6ED29" w14:textId="77777777" w:rsidTr="007F0813">
        <w:tc>
          <w:tcPr>
            <w:tcW w:w="3681" w:type="dxa"/>
          </w:tcPr>
          <w:p w14:paraId="02577065" w14:textId="56E455E4" w:rsidR="00B30252" w:rsidRPr="00CD5CAF" w:rsidRDefault="000C2F84" w:rsidP="007F0813">
            <w:pPr>
              <w:rPr>
                <w:rFonts w:ascii="Times New Roman" w:hAnsi="Times New Roman"/>
                <w:sz w:val="20"/>
              </w:rPr>
            </w:pPr>
            <w:r w:rsidRPr="00CD5CAF">
              <w:rPr>
                <w:rFonts w:ascii="Times New Roman" w:hAnsi="Times New Roman"/>
                <w:sz w:val="20"/>
              </w:rPr>
              <w:t>Depression</w:t>
            </w:r>
          </w:p>
        </w:tc>
        <w:tc>
          <w:tcPr>
            <w:tcW w:w="1134" w:type="dxa"/>
          </w:tcPr>
          <w:p w14:paraId="6F7F8890"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5A1E76EF" w14:textId="77777777" w:rsidTr="007F0813">
        <w:tc>
          <w:tcPr>
            <w:tcW w:w="3681" w:type="dxa"/>
          </w:tcPr>
          <w:p w14:paraId="40E4F737" w14:textId="340E2815" w:rsidR="00B30252" w:rsidRPr="00CD5CAF" w:rsidRDefault="00B30252" w:rsidP="007F0813">
            <w:pPr>
              <w:rPr>
                <w:rFonts w:ascii="Times New Roman" w:hAnsi="Times New Roman"/>
                <w:sz w:val="20"/>
              </w:rPr>
            </w:pPr>
            <w:r w:rsidRPr="00CD5CAF">
              <w:rPr>
                <w:rFonts w:ascii="Times New Roman" w:hAnsi="Times New Roman"/>
                <w:sz w:val="20"/>
              </w:rPr>
              <w:t>Diarr</w:t>
            </w:r>
            <w:r w:rsidR="000C2F84" w:rsidRPr="00CD5CAF">
              <w:rPr>
                <w:rFonts w:ascii="Times New Roman" w:hAnsi="Times New Roman"/>
                <w:sz w:val="20"/>
              </w:rPr>
              <w:t>hea</w:t>
            </w:r>
          </w:p>
        </w:tc>
        <w:tc>
          <w:tcPr>
            <w:tcW w:w="1134" w:type="dxa"/>
          </w:tcPr>
          <w:p w14:paraId="2AECD119"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06</w:t>
            </w:r>
          </w:p>
        </w:tc>
      </w:tr>
      <w:tr w:rsidR="00B30252" w:rsidRPr="00CD5CAF" w14:paraId="4F4B90A8" w14:textId="77777777" w:rsidTr="007F0813">
        <w:tc>
          <w:tcPr>
            <w:tcW w:w="3681" w:type="dxa"/>
          </w:tcPr>
          <w:p w14:paraId="5DC59A45" w14:textId="656A3CE7" w:rsidR="00B30252" w:rsidRPr="00CD5CAF" w:rsidRDefault="000C2F84" w:rsidP="007F0813">
            <w:pPr>
              <w:rPr>
                <w:rFonts w:ascii="Times New Roman" w:hAnsi="Times New Roman"/>
                <w:sz w:val="20"/>
              </w:rPr>
            </w:pPr>
            <w:r w:rsidRPr="00CD5CAF">
              <w:rPr>
                <w:rFonts w:ascii="Times New Roman" w:hAnsi="Times New Roman"/>
                <w:sz w:val="20"/>
              </w:rPr>
              <w:t>Infantile d</w:t>
            </w:r>
            <w:r w:rsidR="00B30252" w:rsidRPr="00CD5CAF">
              <w:rPr>
                <w:rFonts w:ascii="Times New Roman" w:hAnsi="Times New Roman"/>
                <w:sz w:val="20"/>
              </w:rPr>
              <w:t>iarr</w:t>
            </w:r>
            <w:r w:rsidRPr="00CD5CAF">
              <w:rPr>
                <w:rFonts w:ascii="Times New Roman" w:hAnsi="Times New Roman"/>
                <w:sz w:val="20"/>
              </w:rPr>
              <w:t>hea</w:t>
            </w:r>
          </w:p>
        </w:tc>
        <w:tc>
          <w:tcPr>
            <w:tcW w:w="1134" w:type="dxa"/>
          </w:tcPr>
          <w:p w14:paraId="00BC350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42BB899D" w14:textId="77777777" w:rsidTr="007F0813">
        <w:tc>
          <w:tcPr>
            <w:tcW w:w="3681" w:type="dxa"/>
          </w:tcPr>
          <w:p w14:paraId="20F95693" w14:textId="281DA706" w:rsidR="00B30252" w:rsidRPr="00CD5CAF" w:rsidRDefault="000C2F84" w:rsidP="007F0813">
            <w:pPr>
              <w:rPr>
                <w:rFonts w:ascii="Times New Roman" w:hAnsi="Times New Roman"/>
                <w:sz w:val="20"/>
              </w:rPr>
            </w:pPr>
            <w:r w:rsidRPr="00CD5CAF">
              <w:rPr>
                <w:rFonts w:ascii="Times New Roman" w:hAnsi="Times New Roman"/>
                <w:sz w:val="20"/>
              </w:rPr>
              <w:t>Headache</w:t>
            </w:r>
          </w:p>
        </w:tc>
        <w:tc>
          <w:tcPr>
            <w:tcW w:w="1134" w:type="dxa"/>
          </w:tcPr>
          <w:p w14:paraId="187B06A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18</w:t>
            </w:r>
          </w:p>
        </w:tc>
      </w:tr>
      <w:tr w:rsidR="00B30252" w:rsidRPr="00CD5CAF" w14:paraId="7F16D148" w14:textId="77777777" w:rsidTr="007F0813">
        <w:tc>
          <w:tcPr>
            <w:tcW w:w="3681" w:type="dxa"/>
          </w:tcPr>
          <w:p w14:paraId="2F9B2E6B" w14:textId="3F2E3014" w:rsidR="00B30252" w:rsidRPr="00CD5CAF" w:rsidRDefault="000C2F84" w:rsidP="007F0813">
            <w:pPr>
              <w:rPr>
                <w:rFonts w:ascii="Times New Roman" w:hAnsi="Times New Roman"/>
                <w:sz w:val="20"/>
              </w:rPr>
            </w:pPr>
            <w:r w:rsidRPr="00CD5CAF">
              <w:rPr>
                <w:rFonts w:ascii="Times New Roman" w:hAnsi="Times New Roman"/>
                <w:sz w:val="20"/>
              </w:rPr>
              <w:t>Back pain</w:t>
            </w:r>
          </w:p>
        </w:tc>
        <w:tc>
          <w:tcPr>
            <w:tcW w:w="1134" w:type="dxa"/>
          </w:tcPr>
          <w:p w14:paraId="6F50854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03</w:t>
            </w:r>
          </w:p>
        </w:tc>
      </w:tr>
      <w:tr w:rsidR="00B30252" w:rsidRPr="00CD5CAF" w14:paraId="29E19A7A" w14:textId="77777777" w:rsidTr="007F0813">
        <w:tc>
          <w:tcPr>
            <w:tcW w:w="3681" w:type="dxa"/>
          </w:tcPr>
          <w:p w14:paraId="2967B02B" w14:textId="096FADD2" w:rsidR="00B30252" w:rsidRPr="00CD5CAF" w:rsidRDefault="000C2F84" w:rsidP="007F0813">
            <w:pPr>
              <w:rPr>
                <w:rFonts w:ascii="Times New Roman" w:hAnsi="Times New Roman"/>
                <w:sz w:val="20"/>
              </w:rPr>
            </w:pPr>
            <w:r w:rsidRPr="00CD5CAF">
              <w:rPr>
                <w:rFonts w:ascii="Times New Roman" w:hAnsi="Times New Roman"/>
                <w:sz w:val="20"/>
              </w:rPr>
              <w:t>Toothache</w:t>
            </w:r>
          </w:p>
        </w:tc>
        <w:tc>
          <w:tcPr>
            <w:tcW w:w="1134" w:type="dxa"/>
          </w:tcPr>
          <w:p w14:paraId="09DE229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26</w:t>
            </w:r>
          </w:p>
        </w:tc>
      </w:tr>
      <w:tr w:rsidR="00B30252" w:rsidRPr="00CD5CAF" w14:paraId="39D80587" w14:textId="77777777" w:rsidTr="007F0813">
        <w:tc>
          <w:tcPr>
            <w:tcW w:w="3681" w:type="dxa"/>
          </w:tcPr>
          <w:p w14:paraId="4EF006D2" w14:textId="0E94E94B" w:rsidR="00B30252" w:rsidRPr="00CD5CAF" w:rsidRDefault="000C2F84" w:rsidP="007F0813">
            <w:pPr>
              <w:rPr>
                <w:rFonts w:ascii="Times New Roman" w:hAnsi="Times New Roman"/>
                <w:sz w:val="20"/>
              </w:rPr>
            </w:pPr>
            <w:r w:rsidRPr="00CD5CAF">
              <w:rPr>
                <w:rFonts w:ascii="Times New Roman" w:hAnsi="Times New Roman"/>
                <w:sz w:val="20"/>
              </w:rPr>
              <w:t>Earache</w:t>
            </w:r>
          </w:p>
        </w:tc>
        <w:tc>
          <w:tcPr>
            <w:tcW w:w="1134" w:type="dxa"/>
          </w:tcPr>
          <w:p w14:paraId="6942919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12</w:t>
            </w:r>
          </w:p>
        </w:tc>
      </w:tr>
      <w:tr w:rsidR="00B30252" w:rsidRPr="00CD5CAF" w14:paraId="0630359E" w14:textId="77777777" w:rsidTr="007F0813">
        <w:tc>
          <w:tcPr>
            <w:tcW w:w="3681" w:type="dxa"/>
          </w:tcPr>
          <w:p w14:paraId="2F58E44F" w14:textId="6C740375" w:rsidR="00B30252" w:rsidRPr="00CD5CAF" w:rsidRDefault="000C2F84" w:rsidP="007F0813">
            <w:pPr>
              <w:rPr>
                <w:rFonts w:ascii="Times New Roman" w:hAnsi="Times New Roman"/>
                <w:sz w:val="20"/>
              </w:rPr>
            </w:pPr>
            <w:r w:rsidRPr="00CD5CAF">
              <w:rPr>
                <w:rFonts w:ascii="Times New Roman" w:hAnsi="Times New Roman"/>
                <w:sz w:val="20"/>
              </w:rPr>
              <w:t>Navel pain in children</w:t>
            </w:r>
          </w:p>
        </w:tc>
        <w:tc>
          <w:tcPr>
            <w:tcW w:w="1134" w:type="dxa"/>
          </w:tcPr>
          <w:p w14:paraId="003B837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2EDA9F65" w14:textId="77777777" w:rsidTr="007F0813">
        <w:tc>
          <w:tcPr>
            <w:tcW w:w="3681" w:type="dxa"/>
          </w:tcPr>
          <w:p w14:paraId="0285B4C3" w14:textId="48200C67" w:rsidR="00B30252" w:rsidRPr="00CD5CAF" w:rsidRDefault="000C2F84" w:rsidP="007F0813">
            <w:pPr>
              <w:rPr>
                <w:rFonts w:ascii="Times New Roman" w:hAnsi="Times New Roman"/>
                <w:sz w:val="20"/>
              </w:rPr>
            </w:pPr>
            <w:r w:rsidRPr="00CD5CAF">
              <w:rPr>
                <w:rFonts w:ascii="Times New Roman" w:hAnsi="Times New Roman"/>
                <w:sz w:val="20"/>
              </w:rPr>
              <w:t>Wind pain</w:t>
            </w:r>
          </w:p>
        </w:tc>
        <w:tc>
          <w:tcPr>
            <w:tcW w:w="1134" w:type="dxa"/>
          </w:tcPr>
          <w:p w14:paraId="5E744DD4"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43B879D" w14:textId="77777777" w:rsidTr="007F0813">
        <w:tc>
          <w:tcPr>
            <w:tcW w:w="3681" w:type="dxa"/>
          </w:tcPr>
          <w:p w14:paraId="1421A635" w14:textId="6D5F78F2" w:rsidR="00B30252" w:rsidRPr="00CD5CAF" w:rsidRDefault="000C2F84" w:rsidP="007F0813">
            <w:pPr>
              <w:rPr>
                <w:rFonts w:ascii="Times New Roman" w:hAnsi="Times New Roman"/>
                <w:sz w:val="20"/>
              </w:rPr>
            </w:pPr>
            <w:r w:rsidRPr="00CD5CAF">
              <w:rPr>
                <w:rFonts w:ascii="Times New Roman" w:hAnsi="Times New Roman"/>
                <w:sz w:val="20"/>
              </w:rPr>
              <w:t>Dor em geral</w:t>
            </w:r>
          </w:p>
        </w:tc>
        <w:tc>
          <w:tcPr>
            <w:tcW w:w="1134" w:type="dxa"/>
          </w:tcPr>
          <w:p w14:paraId="69F201C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04</w:t>
            </w:r>
          </w:p>
        </w:tc>
      </w:tr>
      <w:tr w:rsidR="00B30252" w:rsidRPr="00CD5CAF" w14:paraId="68ADCF9B" w14:textId="77777777" w:rsidTr="007F0813">
        <w:tc>
          <w:tcPr>
            <w:tcW w:w="3681" w:type="dxa"/>
          </w:tcPr>
          <w:p w14:paraId="7ACE54B8" w14:textId="1018DE23" w:rsidR="00B30252" w:rsidRPr="00CD5CAF" w:rsidRDefault="000C2F84" w:rsidP="007F0813">
            <w:pPr>
              <w:rPr>
                <w:rFonts w:ascii="Times New Roman" w:hAnsi="Times New Roman"/>
                <w:sz w:val="20"/>
              </w:rPr>
            </w:pPr>
            <w:r w:rsidRPr="00CD5CAF">
              <w:rPr>
                <w:rFonts w:ascii="Times New Roman" w:hAnsi="Times New Roman"/>
                <w:sz w:val="20"/>
              </w:rPr>
              <w:t>Leg pain</w:t>
            </w:r>
          </w:p>
        </w:tc>
        <w:tc>
          <w:tcPr>
            <w:tcW w:w="1134" w:type="dxa"/>
          </w:tcPr>
          <w:p w14:paraId="58950A02"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77CBE190" w14:textId="77777777" w:rsidTr="007F0813">
        <w:tc>
          <w:tcPr>
            <w:tcW w:w="3681" w:type="dxa"/>
          </w:tcPr>
          <w:p w14:paraId="6F026830" w14:textId="21CB671C" w:rsidR="00B30252" w:rsidRPr="00CD5CAF" w:rsidRDefault="000C2F84" w:rsidP="007F0813">
            <w:pPr>
              <w:rPr>
                <w:rFonts w:ascii="Times New Roman" w:hAnsi="Times New Roman"/>
                <w:sz w:val="20"/>
              </w:rPr>
            </w:pPr>
            <w:r w:rsidRPr="00CD5CAF">
              <w:rPr>
                <w:rFonts w:ascii="Times New Roman" w:hAnsi="Times New Roman"/>
                <w:sz w:val="20"/>
              </w:rPr>
              <w:t>Stomach ache</w:t>
            </w:r>
          </w:p>
        </w:tc>
        <w:tc>
          <w:tcPr>
            <w:tcW w:w="1134" w:type="dxa"/>
          </w:tcPr>
          <w:p w14:paraId="4A63F572"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C070CDF" w14:textId="77777777" w:rsidTr="007F0813">
        <w:tc>
          <w:tcPr>
            <w:tcW w:w="3681" w:type="dxa"/>
          </w:tcPr>
          <w:p w14:paraId="639958A2" w14:textId="51D9E548" w:rsidR="00B30252" w:rsidRPr="00CD5CAF" w:rsidRDefault="000C2F84" w:rsidP="007F0813">
            <w:pPr>
              <w:rPr>
                <w:rFonts w:ascii="Times New Roman" w:hAnsi="Times New Roman"/>
                <w:sz w:val="20"/>
              </w:rPr>
            </w:pPr>
            <w:r w:rsidRPr="00CD5CAF">
              <w:rPr>
                <w:rFonts w:ascii="Times New Roman" w:hAnsi="Times New Roman"/>
                <w:sz w:val="20"/>
              </w:rPr>
              <w:t>Bone pain</w:t>
            </w:r>
          </w:p>
        </w:tc>
        <w:tc>
          <w:tcPr>
            <w:tcW w:w="1134" w:type="dxa"/>
          </w:tcPr>
          <w:p w14:paraId="0CEA1A7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0115DF10" w14:textId="77777777" w:rsidTr="007F0813">
        <w:tc>
          <w:tcPr>
            <w:tcW w:w="3681" w:type="dxa"/>
          </w:tcPr>
          <w:p w14:paraId="05858A3A" w14:textId="5D6D1EA7" w:rsidR="00B30252" w:rsidRPr="00CD5CAF" w:rsidRDefault="000C2F84" w:rsidP="007F0813">
            <w:pPr>
              <w:rPr>
                <w:rFonts w:ascii="Times New Roman" w:hAnsi="Times New Roman"/>
                <w:sz w:val="20"/>
              </w:rPr>
            </w:pPr>
            <w:r w:rsidRPr="00CD5CAF">
              <w:rPr>
                <w:rFonts w:ascii="Times New Roman" w:hAnsi="Times New Roman"/>
                <w:sz w:val="20"/>
              </w:rPr>
              <w:t>Choking</w:t>
            </w:r>
          </w:p>
        </w:tc>
        <w:tc>
          <w:tcPr>
            <w:tcW w:w="1134" w:type="dxa"/>
          </w:tcPr>
          <w:p w14:paraId="6F1483EC"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08</w:t>
            </w:r>
          </w:p>
        </w:tc>
      </w:tr>
      <w:tr w:rsidR="00B30252" w:rsidRPr="00CD5CAF" w14:paraId="50017E6F" w14:textId="77777777" w:rsidTr="007F0813">
        <w:tc>
          <w:tcPr>
            <w:tcW w:w="3681" w:type="dxa"/>
          </w:tcPr>
          <w:p w14:paraId="3F1B12B3" w14:textId="5100474B" w:rsidR="00B30252" w:rsidRPr="00CD5CAF" w:rsidRDefault="000C2F84" w:rsidP="007F0813">
            <w:pPr>
              <w:rPr>
                <w:rFonts w:ascii="Times New Roman" w:hAnsi="Times New Roman"/>
                <w:sz w:val="20"/>
              </w:rPr>
            </w:pPr>
            <w:r w:rsidRPr="00CD5CAF">
              <w:rPr>
                <w:rFonts w:ascii="Times New Roman" w:hAnsi="Times New Roman"/>
                <w:sz w:val="20"/>
              </w:rPr>
              <w:t>Epilepsy</w:t>
            </w:r>
          </w:p>
        </w:tc>
        <w:tc>
          <w:tcPr>
            <w:tcW w:w="1134" w:type="dxa"/>
          </w:tcPr>
          <w:p w14:paraId="0CA9251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03</w:t>
            </w:r>
          </w:p>
        </w:tc>
      </w:tr>
      <w:tr w:rsidR="00B30252" w:rsidRPr="00CD5CAF" w14:paraId="7C01F882" w14:textId="77777777" w:rsidTr="007F0813">
        <w:tc>
          <w:tcPr>
            <w:tcW w:w="3681" w:type="dxa"/>
          </w:tcPr>
          <w:p w14:paraId="645C4B4D" w14:textId="77777777" w:rsidR="00B30252" w:rsidRPr="00CD5CAF" w:rsidRDefault="00B30252" w:rsidP="007F0813">
            <w:pPr>
              <w:rPr>
                <w:rFonts w:ascii="Times New Roman" w:hAnsi="Times New Roman"/>
                <w:sz w:val="20"/>
              </w:rPr>
            </w:pPr>
            <w:r w:rsidRPr="00CD5CAF">
              <w:rPr>
                <w:rFonts w:ascii="Times New Roman" w:hAnsi="Times New Roman"/>
                <w:sz w:val="20"/>
              </w:rPr>
              <w:t>Espinhela caída</w:t>
            </w:r>
          </w:p>
        </w:tc>
        <w:tc>
          <w:tcPr>
            <w:tcW w:w="1134" w:type="dxa"/>
          </w:tcPr>
          <w:p w14:paraId="43C1C72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44</w:t>
            </w:r>
          </w:p>
        </w:tc>
      </w:tr>
      <w:tr w:rsidR="00B30252" w:rsidRPr="00CD5CAF" w14:paraId="2AA9B04B" w14:textId="77777777" w:rsidTr="007F0813">
        <w:tc>
          <w:tcPr>
            <w:tcW w:w="3681" w:type="dxa"/>
          </w:tcPr>
          <w:p w14:paraId="72A78F28" w14:textId="71786E38" w:rsidR="00B30252" w:rsidRPr="00CD5CAF" w:rsidRDefault="000C2F84" w:rsidP="007F0813">
            <w:pPr>
              <w:rPr>
                <w:rFonts w:ascii="Times New Roman" w:hAnsi="Times New Roman"/>
                <w:sz w:val="20"/>
              </w:rPr>
            </w:pPr>
            <w:r w:rsidRPr="00CD5CAF">
              <w:rPr>
                <w:rFonts w:ascii="Times New Roman" w:hAnsi="Times New Roman"/>
                <w:sz w:val="20"/>
              </w:rPr>
              <w:t>General fever</w:t>
            </w:r>
          </w:p>
        </w:tc>
        <w:tc>
          <w:tcPr>
            <w:tcW w:w="1134" w:type="dxa"/>
          </w:tcPr>
          <w:p w14:paraId="212BDC28"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2751531E" w14:textId="77777777" w:rsidTr="007F0813">
        <w:tc>
          <w:tcPr>
            <w:tcW w:w="3681" w:type="dxa"/>
          </w:tcPr>
          <w:p w14:paraId="4ADCE4D8" w14:textId="0683EB1B" w:rsidR="00B30252" w:rsidRPr="00CD5CAF" w:rsidRDefault="000C2F84" w:rsidP="007F0813">
            <w:pPr>
              <w:rPr>
                <w:rFonts w:ascii="Times New Roman" w:hAnsi="Times New Roman"/>
                <w:sz w:val="20"/>
              </w:rPr>
            </w:pPr>
            <w:r w:rsidRPr="00CD5CAF">
              <w:rPr>
                <w:rFonts w:ascii="Times New Roman" w:hAnsi="Times New Roman"/>
                <w:sz w:val="20"/>
              </w:rPr>
              <w:t>Close child's fontanelle</w:t>
            </w:r>
          </w:p>
        </w:tc>
        <w:tc>
          <w:tcPr>
            <w:tcW w:w="1134" w:type="dxa"/>
          </w:tcPr>
          <w:p w14:paraId="174403C5"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25963C48" w14:textId="77777777" w:rsidTr="007F0813">
        <w:tc>
          <w:tcPr>
            <w:tcW w:w="3681" w:type="dxa"/>
          </w:tcPr>
          <w:p w14:paraId="75EE625D" w14:textId="7FACF446" w:rsidR="00B30252" w:rsidRPr="00CD5CAF" w:rsidRDefault="000C2F84" w:rsidP="007F0813">
            <w:pPr>
              <w:rPr>
                <w:rFonts w:ascii="Times New Roman" w:hAnsi="Times New Roman"/>
                <w:sz w:val="20"/>
              </w:rPr>
            </w:pPr>
            <w:r w:rsidRPr="00CD5CAF">
              <w:rPr>
                <w:rFonts w:ascii="Times New Roman" w:hAnsi="Times New Roman"/>
                <w:sz w:val="20"/>
              </w:rPr>
              <w:t>Mouth wound</w:t>
            </w:r>
          </w:p>
        </w:tc>
        <w:tc>
          <w:tcPr>
            <w:tcW w:w="1134" w:type="dxa"/>
          </w:tcPr>
          <w:p w14:paraId="55407A0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07</w:t>
            </w:r>
          </w:p>
        </w:tc>
      </w:tr>
      <w:tr w:rsidR="00B30252" w:rsidRPr="00CD5CAF" w14:paraId="2A6F300F" w14:textId="77777777" w:rsidTr="007F0813">
        <w:tc>
          <w:tcPr>
            <w:tcW w:w="3681" w:type="dxa"/>
          </w:tcPr>
          <w:p w14:paraId="0F93528D" w14:textId="77777777" w:rsidR="00B30252" w:rsidRPr="00CD5CAF" w:rsidRDefault="00B30252" w:rsidP="007F0813">
            <w:pPr>
              <w:rPr>
                <w:rFonts w:ascii="Times New Roman" w:hAnsi="Times New Roman"/>
                <w:sz w:val="20"/>
              </w:rPr>
            </w:pPr>
            <w:r w:rsidRPr="00CD5CAF">
              <w:rPr>
                <w:rFonts w:ascii="Times New Roman" w:hAnsi="Times New Roman"/>
                <w:sz w:val="20"/>
              </w:rPr>
              <w:t>Fogo selvagem</w:t>
            </w:r>
          </w:p>
        </w:tc>
        <w:tc>
          <w:tcPr>
            <w:tcW w:w="1134" w:type="dxa"/>
          </w:tcPr>
          <w:p w14:paraId="21D2AE2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32</w:t>
            </w:r>
          </w:p>
        </w:tc>
      </w:tr>
      <w:tr w:rsidR="00B30252" w:rsidRPr="00CD5CAF" w14:paraId="486F31D9" w14:textId="77777777" w:rsidTr="007F0813">
        <w:tc>
          <w:tcPr>
            <w:tcW w:w="3681" w:type="dxa"/>
          </w:tcPr>
          <w:p w14:paraId="069383E6" w14:textId="4293441C" w:rsidR="00B30252" w:rsidRPr="00CD5CAF" w:rsidRDefault="000C2F84" w:rsidP="007F0813">
            <w:pPr>
              <w:rPr>
                <w:rFonts w:ascii="Times New Roman" w:hAnsi="Times New Roman"/>
                <w:sz w:val="20"/>
              </w:rPr>
            </w:pPr>
            <w:r w:rsidRPr="00CD5CAF">
              <w:rPr>
                <w:rFonts w:ascii="Times New Roman" w:hAnsi="Times New Roman"/>
                <w:sz w:val="20"/>
              </w:rPr>
              <w:t>Chilblains</w:t>
            </w:r>
          </w:p>
        </w:tc>
        <w:tc>
          <w:tcPr>
            <w:tcW w:w="1134" w:type="dxa"/>
          </w:tcPr>
          <w:p w14:paraId="6437B6D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A4D9554" w14:textId="77777777" w:rsidTr="007F0813">
        <w:tc>
          <w:tcPr>
            <w:tcW w:w="3681" w:type="dxa"/>
          </w:tcPr>
          <w:p w14:paraId="6CD82B72" w14:textId="631570CC" w:rsidR="00B30252" w:rsidRPr="00CD5CAF" w:rsidRDefault="000C2F84" w:rsidP="007F0813">
            <w:pPr>
              <w:rPr>
                <w:rFonts w:ascii="Times New Roman" w:hAnsi="Times New Roman"/>
                <w:sz w:val="20"/>
              </w:rPr>
            </w:pPr>
            <w:r w:rsidRPr="00CD5CAF">
              <w:rPr>
                <w:rFonts w:ascii="Times New Roman" w:hAnsi="Times New Roman"/>
                <w:sz w:val="20"/>
              </w:rPr>
              <w:t>Intestinal gas</w:t>
            </w:r>
          </w:p>
        </w:tc>
        <w:tc>
          <w:tcPr>
            <w:tcW w:w="1134" w:type="dxa"/>
          </w:tcPr>
          <w:p w14:paraId="3C07978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66903AB8" w14:textId="77777777" w:rsidTr="007F0813">
        <w:tc>
          <w:tcPr>
            <w:tcW w:w="3681" w:type="dxa"/>
          </w:tcPr>
          <w:p w14:paraId="5D666538" w14:textId="2D1A3C6A" w:rsidR="00B30252" w:rsidRPr="00CD5CAF" w:rsidRDefault="000C2F84" w:rsidP="007F0813">
            <w:pPr>
              <w:rPr>
                <w:rFonts w:ascii="Times New Roman" w:hAnsi="Times New Roman"/>
                <w:sz w:val="20"/>
              </w:rPr>
            </w:pPr>
            <w:r w:rsidRPr="00CD5CAF">
              <w:rPr>
                <w:rFonts w:ascii="Times New Roman" w:hAnsi="Times New Roman"/>
                <w:sz w:val="20"/>
              </w:rPr>
              <w:t>Gastritis</w:t>
            </w:r>
          </w:p>
        </w:tc>
        <w:tc>
          <w:tcPr>
            <w:tcW w:w="1134" w:type="dxa"/>
          </w:tcPr>
          <w:p w14:paraId="3C460DE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7BA16A5B" w14:textId="77777777" w:rsidTr="007F0813">
        <w:tc>
          <w:tcPr>
            <w:tcW w:w="3681" w:type="dxa"/>
          </w:tcPr>
          <w:p w14:paraId="4629A2F3" w14:textId="3A8340E2" w:rsidR="00B30252" w:rsidRPr="00CD5CAF" w:rsidRDefault="000C2F84" w:rsidP="007F0813">
            <w:pPr>
              <w:rPr>
                <w:rFonts w:ascii="Times New Roman" w:hAnsi="Times New Roman"/>
                <w:sz w:val="20"/>
              </w:rPr>
            </w:pPr>
            <w:r w:rsidRPr="00CD5CAF">
              <w:rPr>
                <w:rFonts w:ascii="Times New Roman" w:hAnsi="Times New Roman"/>
                <w:sz w:val="20"/>
              </w:rPr>
              <w:t>Hepatitis</w:t>
            </w:r>
          </w:p>
        </w:tc>
        <w:tc>
          <w:tcPr>
            <w:tcW w:w="1134" w:type="dxa"/>
          </w:tcPr>
          <w:p w14:paraId="465D12A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36173FCF" w14:textId="77777777" w:rsidTr="007F0813">
        <w:tc>
          <w:tcPr>
            <w:tcW w:w="3681" w:type="dxa"/>
          </w:tcPr>
          <w:p w14:paraId="7A7A0F27" w14:textId="004E7F97" w:rsidR="00B30252" w:rsidRPr="00CD5CAF" w:rsidRDefault="000C2F84" w:rsidP="007F0813">
            <w:pPr>
              <w:rPr>
                <w:rFonts w:ascii="Times New Roman" w:hAnsi="Times New Roman"/>
                <w:sz w:val="20"/>
              </w:rPr>
            </w:pPr>
            <w:r w:rsidRPr="00CD5CAF">
              <w:rPr>
                <w:rFonts w:ascii="Times New Roman" w:hAnsi="Times New Roman"/>
                <w:sz w:val="20"/>
              </w:rPr>
              <w:t>Disc herniation</w:t>
            </w:r>
          </w:p>
        </w:tc>
        <w:tc>
          <w:tcPr>
            <w:tcW w:w="1134" w:type="dxa"/>
          </w:tcPr>
          <w:p w14:paraId="37A4532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5FCCDED5" w14:textId="77777777" w:rsidTr="007F0813">
        <w:tc>
          <w:tcPr>
            <w:tcW w:w="3681" w:type="dxa"/>
          </w:tcPr>
          <w:p w14:paraId="34F7C1F7" w14:textId="00EF7632" w:rsidR="00B30252" w:rsidRPr="00CD5CAF" w:rsidRDefault="000C2F84" w:rsidP="007F0813">
            <w:pPr>
              <w:rPr>
                <w:rFonts w:ascii="Times New Roman" w:hAnsi="Times New Roman"/>
                <w:sz w:val="20"/>
              </w:rPr>
            </w:pPr>
            <w:r w:rsidRPr="00CD5CAF">
              <w:rPr>
                <w:rFonts w:ascii="Times New Roman" w:hAnsi="Times New Roman"/>
                <w:sz w:val="20"/>
              </w:rPr>
              <w:t>Arterial hypertension</w:t>
            </w:r>
          </w:p>
        </w:tc>
        <w:tc>
          <w:tcPr>
            <w:tcW w:w="1134" w:type="dxa"/>
          </w:tcPr>
          <w:p w14:paraId="1FD8EB70"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7D9FAD5A" w14:textId="77777777" w:rsidTr="007F0813">
        <w:tc>
          <w:tcPr>
            <w:tcW w:w="3681" w:type="dxa"/>
          </w:tcPr>
          <w:p w14:paraId="518D8598" w14:textId="639F5303" w:rsidR="00B30252" w:rsidRPr="00CD5CAF" w:rsidRDefault="000C2F84" w:rsidP="007F0813">
            <w:pPr>
              <w:rPr>
                <w:rFonts w:ascii="Times New Roman" w:hAnsi="Times New Roman"/>
                <w:sz w:val="20"/>
              </w:rPr>
            </w:pPr>
            <w:r w:rsidRPr="00CD5CAF">
              <w:rPr>
                <w:rFonts w:ascii="Times New Roman" w:hAnsi="Times New Roman"/>
                <w:sz w:val="20"/>
              </w:rPr>
              <w:t>Swelling in the body</w:t>
            </w:r>
          </w:p>
        </w:tc>
        <w:tc>
          <w:tcPr>
            <w:tcW w:w="1134" w:type="dxa"/>
          </w:tcPr>
          <w:p w14:paraId="3D4AE77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5CB156FD" w14:textId="77777777" w:rsidTr="007F0813">
        <w:tc>
          <w:tcPr>
            <w:tcW w:w="3681" w:type="dxa"/>
          </w:tcPr>
          <w:p w14:paraId="71CA5B11" w14:textId="0DC8A115" w:rsidR="00B30252" w:rsidRPr="00CD5CAF" w:rsidRDefault="000C2F84" w:rsidP="007F0813">
            <w:pPr>
              <w:rPr>
                <w:rFonts w:ascii="Times New Roman" w:hAnsi="Times New Roman"/>
                <w:sz w:val="20"/>
                <w:lang w:val="en-US"/>
              </w:rPr>
            </w:pPr>
            <w:r w:rsidRPr="00CD5CAF">
              <w:rPr>
                <w:rFonts w:ascii="Times New Roman" w:hAnsi="Times New Roman"/>
                <w:sz w:val="20"/>
                <w:lang w:val="en-US"/>
              </w:rPr>
              <w:t>Bacterial infection in the hand</w:t>
            </w:r>
          </w:p>
        </w:tc>
        <w:tc>
          <w:tcPr>
            <w:tcW w:w="1134" w:type="dxa"/>
          </w:tcPr>
          <w:p w14:paraId="7B14814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A392593" w14:textId="77777777" w:rsidTr="007F0813">
        <w:tc>
          <w:tcPr>
            <w:tcW w:w="3681" w:type="dxa"/>
          </w:tcPr>
          <w:p w14:paraId="1A631708" w14:textId="2552A27D" w:rsidR="00B30252" w:rsidRPr="00CD5CAF" w:rsidRDefault="000C2F84" w:rsidP="007F0813">
            <w:pPr>
              <w:rPr>
                <w:rFonts w:ascii="Times New Roman" w:hAnsi="Times New Roman"/>
                <w:sz w:val="20"/>
              </w:rPr>
            </w:pPr>
            <w:r w:rsidRPr="00CD5CAF">
              <w:rPr>
                <w:rFonts w:ascii="Times New Roman" w:hAnsi="Times New Roman"/>
                <w:sz w:val="20"/>
              </w:rPr>
              <w:t>Urinary infection</w:t>
            </w:r>
          </w:p>
        </w:tc>
        <w:tc>
          <w:tcPr>
            <w:tcW w:w="1134" w:type="dxa"/>
          </w:tcPr>
          <w:p w14:paraId="66774FB1"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423FCD2F" w14:textId="77777777" w:rsidTr="007F0813">
        <w:tc>
          <w:tcPr>
            <w:tcW w:w="3681" w:type="dxa"/>
          </w:tcPr>
          <w:p w14:paraId="4D633DEF" w14:textId="6D9F5E41" w:rsidR="00B30252" w:rsidRPr="00CD5CAF" w:rsidRDefault="000C2F84" w:rsidP="007F0813">
            <w:pPr>
              <w:rPr>
                <w:rFonts w:ascii="Times New Roman" w:hAnsi="Times New Roman"/>
                <w:sz w:val="20"/>
              </w:rPr>
            </w:pPr>
            <w:r w:rsidRPr="00CD5CAF">
              <w:rPr>
                <w:rFonts w:ascii="Times New Roman" w:hAnsi="Times New Roman"/>
                <w:sz w:val="20"/>
              </w:rPr>
              <w:t>Inflammation in general</w:t>
            </w:r>
          </w:p>
        </w:tc>
        <w:tc>
          <w:tcPr>
            <w:tcW w:w="1134" w:type="dxa"/>
          </w:tcPr>
          <w:p w14:paraId="734BE93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4F24A08A" w14:textId="77777777" w:rsidTr="007F0813">
        <w:tc>
          <w:tcPr>
            <w:tcW w:w="3681" w:type="dxa"/>
          </w:tcPr>
          <w:p w14:paraId="24AF6003" w14:textId="79DD9758" w:rsidR="00B30252" w:rsidRPr="00CD5CAF" w:rsidRDefault="000C2F84" w:rsidP="007F0813">
            <w:pPr>
              <w:rPr>
                <w:rFonts w:ascii="Times New Roman" w:hAnsi="Times New Roman"/>
                <w:sz w:val="20"/>
              </w:rPr>
            </w:pPr>
            <w:r w:rsidRPr="00CD5CAF">
              <w:rPr>
                <w:rFonts w:ascii="Times New Roman" w:hAnsi="Times New Roman"/>
                <w:sz w:val="20"/>
              </w:rPr>
              <w:t>Sore throat</w:t>
            </w:r>
          </w:p>
        </w:tc>
        <w:tc>
          <w:tcPr>
            <w:tcW w:w="1134" w:type="dxa"/>
          </w:tcPr>
          <w:p w14:paraId="7703280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352F79E9" w14:textId="77777777" w:rsidTr="007F0813">
        <w:tc>
          <w:tcPr>
            <w:tcW w:w="3681" w:type="dxa"/>
          </w:tcPr>
          <w:p w14:paraId="4B2FA6EC" w14:textId="7B1FE5EC" w:rsidR="00B30252" w:rsidRPr="00CD5CAF" w:rsidRDefault="000C2F84" w:rsidP="007F0813">
            <w:pPr>
              <w:rPr>
                <w:rFonts w:ascii="Times New Roman" w:hAnsi="Times New Roman"/>
                <w:sz w:val="20"/>
              </w:rPr>
            </w:pPr>
            <w:r w:rsidRPr="00CD5CAF">
              <w:rPr>
                <w:rFonts w:ascii="Times New Roman" w:hAnsi="Times New Roman"/>
                <w:sz w:val="20"/>
              </w:rPr>
              <w:t>Inflammation on the tongue</w:t>
            </w:r>
          </w:p>
        </w:tc>
        <w:tc>
          <w:tcPr>
            <w:tcW w:w="1134" w:type="dxa"/>
          </w:tcPr>
          <w:p w14:paraId="7E238EF0"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54C213E0" w14:textId="77777777" w:rsidTr="007F0813">
        <w:tc>
          <w:tcPr>
            <w:tcW w:w="3681" w:type="dxa"/>
          </w:tcPr>
          <w:p w14:paraId="7964A8B2" w14:textId="0A0AE04A" w:rsidR="00B30252" w:rsidRPr="00CD5CAF" w:rsidRDefault="000C2F84" w:rsidP="007F0813">
            <w:pPr>
              <w:rPr>
                <w:rFonts w:ascii="Times New Roman" w:hAnsi="Times New Roman"/>
                <w:sz w:val="20"/>
              </w:rPr>
            </w:pPr>
            <w:r w:rsidRPr="00CD5CAF">
              <w:rPr>
                <w:rFonts w:ascii="Times New Roman" w:hAnsi="Times New Roman"/>
                <w:sz w:val="20"/>
              </w:rPr>
              <w:t>Inflammation in the tooth</w:t>
            </w:r>
          </w:p>
        </w:tc>
        <w:tc>
          <w:tcPr>
            <w:tcW w:w="1134" w:type="dxa"/>
          </w:tcPr>
          <w:p w14:paraId="25A8B8B1"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7338D229" w14:textId="77777777" w:rsidTr="007F0813">
        <w:tc>
          <w:tcPr>
            <w:tcW w:w="3681" w:type="dxa"/>
          </w:tcPr>
          <w:p w14:paraId="34814D58" w14:textId="7DA952D7" w:rsidR="00B30252" w:rsidRPr="00CD5CAF" w:rsidRDefault="000C2F84" w:rsidP="007F0813">
            <w:pPr>
              <w:rPr>
                <w:rFonts w:ascii="Times New Roman" w:hAnsi="Times New Roman"/>
                <w:sz w:val="20"/>
              </w:rPr>
            </w:pPr>
            <w:r w:rsidRPr="00CD5CAF">
              <w:rPr>
                <w:rFonts w:ascii="Times New Roman" w:hAnsi="Times New Roman"/>
                <w:sz w:val="20"/>
              </w:rPr>
              <w:t>Inflammation in the breasts</w:t>
            </w:r>
          </w:p>
        </w:tc>
        <w:tc>
          <w:tcPr>
            <w:tcW w:w="1134" w:type="dxa"/>
          </w:tcPr>
          <w:p w14:paraId="5F81020F"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67E358DF" w14:textId="77777777" w:rsidTr="007F0813">
        <w:tc>
          <w:tcPr>
            <w:tcW w:w="3681" w:type="dxa"/>
          </w:tcPr>
          <w:p w14:paraId="65E3717E" w14:textId="59C54A5A" w:rsidR="00B30252" w:rsidRPr="00CD5CAF" w:rsidRDefault="000C2F84" w:rsidP="007F0813">
            <w:pPr>
              <w:rPr>
                <w:rFonts w:ascii="Times New Roman" w:hAnsi="Times New Roman"/>
                <w:sz w:val="20"/>
              </w:rPr>
            </w:pPr>
            <w:r w:rsidRPr="00CD5CAF">
              <w:rPr>
                <w:rFonts w:ascii="Times New Roman" w:hAnsi="Times New Roman"/>
                <w:sz w:val="20"/>
              </w:rPr>
              <w:t>Inflammation in the uterus</w:t>
            </w:r>
          </w:p>
        </w:tc>
        <w:tc>
          <w:tcPr>
            <w:tcW w:w="1134" w:type="dxa"/>
          </w:tcPr>
          <w:p w14:paraId="6185DFB0"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25E75F87" w14:textId="77777777" w:rsidTr="007F0813">
        <w:tc>
          <w:tcPr>
            <w:tcW w:w="3681" w:type="dxa"/>
          </w:tcPr>
          <w:p w14:paraId="17D55F78" w14:textId="6AC06D2F" w:rsidR="00B30252" w:rsidRPr="00CD5CAF" w:rsidRDefault="000C2F84" w:rsidP="007F0813">
            <w:pPr>
              <w:rPr>
                <w:rFonts w:ascii="Times New Roman" w:hAnsi="Times New Roman"/>
                <w:sz w:val="20"/>
              </w:rPr>
            </w:pPr>
            <w:r w:rsidRPr="00CD5CAF">
              <w:rPr>
                <w:rFonts w:ascii="Times New Roman" w:hAnsi="Times New Roman"/>
                <w:sz w:val="20"/>
              </w:rPr>
              <w:t>Inflammation in the ovaries</w:t>
            </w:r>
          </w:p>
        </w:tc>
        <w:tc>
          <w:tcPr>
            <w:tcW w:w="1134" w:type="dxa"/>
          </w:tcPr>
          <w:p w14:paraId="6FBC4D1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53748B7E" w14:textId="77777777" w:rsidTr="007F0813">
        <w:tc>
          <w:tcPr>
            <w:tcW w:w="3681" w:type="dxa"/>
          </w:tcPr>
          <w:p w14:paraId="3848799D" w14:textId="672D38B4" w:rsidR="00B30252" w:rsidRPr="00CD5CAF" w:rsidRDefault="000C2F84" w:rsidP="007F0813">
            <w:pPr>
              <w:rPr>
                <w:rFonts w:ascii="Times New Roman" w:hAnsi="Times New Roman"/>
                <w:sz w:val="20"/>
              </w:rPr>
            </w:pPr>
            <w:r w:rsidRPr="00CD5CAF">
              <w:rPr>
                <w:rFonts w:ascii="Times New Roman" w:hAnsi="Times New Roman"/>
                <w:sz w:val="20"/>
              </w:rPr>
              <w:t>Inflammation in the kidneys</w:t>
            </w:r>
          </w:p>
        </w:tc>
        <w:tc>
          <w:tcPr>
            <w:tcW w:w="1134" w:type="dxa"/>
          </w:tcPr>
          <w:p w14:paraId="4F6E3F05"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2454F308" w14:textId="77777777" w:rsidTr="007F0813">
        <w:tc>
          <w:tcPr>
            <w:tcW w:w="3681" w:type="dxa"/>
          </w:tcPr>
          <w:p w14:paraId="39183119" w14:textId="4B029F4E" w:rsidR="00B30252" w:rsidRPr="00CD5CAF" w:rsidRDefault="000C2F84" w:rsidP="007F0813">
            <w:pPr>
              <w:rPr>
                <w:rFonts w:ascii="Times New Roman" w:hAnsi="Times New Roman"/>
                <w:sz w:val="20"/>
              </w:rPr>
            </w:pPr>
            <w:r w:rsidRPr="00CD5CAF">
              <w:rPr>
                <w:rFonts w:ascii="Times New Roman" w:hAnsi="Times New Roman"/>
                <w:sz w:val="20"/>
              </w:rPr>
              <w:t>Ingua</w:t>
            </w:r>
          </w:p>
        </w:tc>
        <w:tc>
          <w:tcPr>
            <w:tcW w:w="1134" w:type="dxa"/>
          </w:tcPr>
          <w:p w14:paraId="70205B21"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04</w:t>
            </w:r>
          </w:p>
        </w:tc>
      </w:tr>
      <w:tr w:rsidR="00B30252" w:rsidRPr="00CD5CAF" w14:paraId="295D2704" w14:textId="77777777" w:rsidTr="007F0813">
        <w:tc>
          <w:tcPr>
            <w:tcW w:w="3681" w:type="dxa"/>
          </w:tcPr>
          <w:p w14:paraId="69FC3F10" w14:textId="2DCE681F" w:rsidR="00B30252" w:rsidRPr="00CD5CAF" w:rsidRDefault="00754B5C" w:rsidP="007F0813">
            <w:pPr>
              <w:rPr>
                <w:rFonts w:ascii="Times New Roman" w:hAnsi="Times New Roman"/>
                <w:sz w:val="20"/>
              </w:rPr>
            </w:pPr>
            <w:r w:rsidRPr="00CD5CAF">
              <w:rPr>
                <w:rFonts w:ascii="Times New Roman" w:hAnsi="Times New Roman"/>
                <w:sz w:val="20"/>
              </w:rPr>
              <w:t>Severe inflammation</w:t>
            </w:r>
          </w:p>
        </w:tc>
        <w:tc>
          <w:tcPr>
            <w:tcW w:w="1134" w:type="dxa"/>
          </w:tcPr>
          <w:p w14:paraId="0D0C3BC2"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36</w:t>
            </w:r>
          </w:p>
        </w:tc>
      </w:tr>
      <w:tr w:rsidR="00B30252" w:rsidRPr="00CD5CAF" w14:paraId="26079EBA" w14:textId="77777777" w:rsidTr="007F0813">
        <w:tc>
          <w:tcPr>
            <w:tcW w:w="3681" w:type="dxa"/>
          </w:tcPr>
          <w:p w14:paraId="75AE9E5D" w14:textId="7BA245C1" w:rsidR="00B30252" w:rsidRPr="00CD5CAF" w:rsidRDefault="00754B5C" w:rsidP="007F0813">
            <w:pPr>
              <w:rPr>
                <w:rFonts w:ascii="Times New Roman" w:hAnsi="Times New Roman"/>
                <w:sz w:val="20"/>
              </w:rPr>
            </w:pPr>
            <w:r w:rsidRPr="00CD5CAF">
              <w:rPr>
                <w:rFonts w:ascii="Times New Roman" w:hAnsi="Times New Roman"/>
                <w:sz w:val="20"/>
              </w:rPr>
              <w:t>Severe inflammation</w:t>
            </w:r>
            <w:r w:rsidR="00B30252" w:rsidRPr="00CD5CAF">
              <w:rPr>
                <w:rFonts w:ascii="Times New Roman" w:hAnsi="Times New Roman"/>
                <w:sz w:val="20"/>
              </w:rPr>
              <w:t xml:space="preserve"> </w:t>
            </w:r>
            <w:r w:rsidR="000C2F84" w:rsidRPr="00CD5CAF">
              <w:rPr>
                <w:rFonts w:ascii="Times New Roman" w:hAnsi="Times New Roman"/>
                <w:sz w:val="20"/>
              </w:rPr>
              <w:t>on head</w:t>
            </w:r>
          </w:p>
        </w:tc>
        <w:tc>
          <w:tcPr>
            <w:tcW w:w="1134" w:type="dxa"/>
          </w:tcPr>
          <w:p w14:paraId="46FE54C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79F0278B" w14:textId="77777777" w:rsidTr="007F0813">
        <w:tc>
          <w:tcPr>
            <w:tcW w:w="3681" w:type="dxa"/>
          </w:tcPr>
          <w:p w14:paraId="0D611B24" w14:textId="77777777" w:rsidR="00B30252" w:rsidRPr="00CD5CAF" w:rsidRDefault="00B30252" w:rsidP="007F0813">
            <w:pPr>
              <w:rPr>
                <w:rFonts w:ascii="Times New Roman" w:hAnsi="Times New Roman"/>
                <w:sz w:val="20"/>
              </w:rPr>
            </w:pPr>
            <w:r w:rsidRPr="00CD5CAF">
              <w:rPr>
                <w:rFonts w:ascii="Times New Roman" w:hAnsi="Times New Roman"/>
                <w:sz w:val="20"/>
              </w:rPr>
              <w:t>Izaque</w:t>
            </w:r>
          </w:p>
        </w:tc>
        <w:tc>
          <w:tcPr>
            <w:tcW w:w="1134" w:type="dxa"/>
          </w:tcPr>
          <w:p w14:paraId="615AF830"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76F31F6A" w14:textId="77777777" w:rsidTr="007F0813">
        <w:tc>
          <w:tcPr>
            <w:tcW w:w="3681" w:type="dxa"/>
          </w:tcPr>
          <w:p w14:paraId="0D2A0519" w14:textId="42DE6B96" w:rsidR="00B30252" w:rsidRPr="00CD5CAF" w:rsidRDefault="000C2F84" w:rsidP="007F0813">
            <w:pPr>
              <w:rPr>
                <w:rFonts w:ascii="Times New Roman" w:hAnsi="Times New Roman"/>
                <w:sz w:val="20"/>
              </w:rPr>
            </w:pPr>
            <w:r w:rsidRPr="00CD5CAF">
              <w:rPr>
                <w:rFonts w:ascii="Times New Roman" w:hAnsi="Times New Roman"/>
                <w:sz w:val="20"/>
              </w:rPr>
              <w:t>Inflamed landra</w:t>
            </w:r>
          </w:p>
        </w:tc>
        <w:tc>
          <w:tcPr>
            <w:tcW w:w="1134" w:type="dxa"/>
          </w:tcPr>
          <w:p w14:paraId="20123E7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715AA3A" w14:textId="77777777" w:rsidTr="007F0813">
        <w:tc>
          <w:tcPr>
            <w:tcW w:w="3681" w:type="dxa"/>
          </w:tcPr>
          <w:p w14:paraId="68090A95" w14:textId="2F88FFDB" w:rsidR="00B30252" w:rsidRPr="00CD5CAF" w:rsidRDefault="000C2F84" w:rsidP="007F0813">
            <w:pPr>
              <w:rPr>
                <w:rFonts w:ascii="Times New Roman" w:hAnsi="Times New Roman"/>
                <w:sz w:val="20"/>
              </w:rPr>
            </w:pPr>
            <w:r w:rsidRPr="00CD5CAF">
              <w:rPr>
                <w:rFonts w:ascii="Times New Roman" w:hAnsi="Times New Roman"/>
                <w:sz w:val="20"/>
              </w:rPr>
              <w:t>Luxação</w:t>
            </w:r>
          </w:p>
        </w:tc>
        <w:tc>
          <w:tcPr>
            <w:tcW w:w="1134" w:type="dxa"/>
          </w:tcPr>
          <w:p w14:paraId="3DE7F7A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03</w:t>
            </w:r>
          </w:p>
        </w:tc>
      </w:tr>
      <w:tr w:rsidR="00B30252" w:rsidRPr="00CD5CAF" w14:paraId="633FC1BC" w14:textId="77777777" w:rsidTr="007F0813">
        <w:tc>
          <w:tcPr>
            <w:tcW w:w="3681" w:type="dxa"/>
          </w:tcPr>
          <w:p w14:paraId="653028A4" w14:textId="40D818EA" w:rsidR="00B30252" w:rsidRPr="00CD5CAF" w:rsidRDefault="002E3919" w:rsidP="007F0813">
            <w:pPr>
              <w:rPr>
                <w:rFonts w:ascii="Times New Roman" w:hAnsi="Times New Roman"/>
                <w:sz w:val="20"/>
              </w:rPr>
            </w:pPr>
            <w:r w:rsidRPr="00CD5CAF">
              <w:rPr>
                <w:rFonts w:ascii="Times New Roman" w:hAnsi="Times New Roman"/>
                <w:sz w:val="20"/>
              </w:rPr>
              <w:t>Bruised</w:t>
            </w:r>
          </w:p>
        </w:tc>
        <w:tc>
          <w:tcPr>
            <w:tcW w:w="1134" w:type="dxa"/>
          </w:tcPr>
          <w:p w14:paraId="039416E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1195C5FF" w14:textId="77777777" w:rsidTr="007F0813">
        <w:tc>
          <w:tcPr>
            <w:tcW w:w="3681" w:type="dxa"/>
          </w:tcPr>
          <w:p w14:paraId="1FF82204" w14:textId="42C51A30" w:rsidR="00B30252" w:rsidRPr="00CD5CAF" w:rsidRDefault="002E3919" w:rsidP="007F0813">
            <w:pPr>
              <w:rPr>
                <w:rFonts w:ascii="Times New Roman" w:hAnsi="Times New Roman"/>
                <w:sz w:val="20"/>
              </w:rPr>
            </w:pPr>
            <w:r w:rsidRPr="00CD5CAF">
              <w:rPr>
                <w:rFonts w:ascii="Times New Roman" w:hAnsi="Times New Roman"/>
                <w:sz w:val="20"/>
              </w:rPr>
              <w:t>Evil eye</w:t>
            </w:r>
          </w:p>
        </w:tc>
        <w:tc>
          <w:tcPr>
            <w:tcW w:w="1134" w:type="dxa"/>
          </w:tcPr>
          <w:p w14:paraId="0D3DA954"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05</w:t>
            </w:r>
          </w:p>
        </w:tc>
      </w:tr>
      <w:tr w:rsidR="00B30252" w:rsidRPr="00CD5CAF" w14:paraId="36AE44D0" w14:textId="77777777" w:rsidTr="007F0813">
        <w:tc>
          <w:tcPr>
            <w:tcW w:w="3681" w:type="dxa"/>
          </w:tcPr>
          <w:p w14:paraId="39D9903E" w14:textId="5ECB8E87" w:rsidR="00B30252" w:rsidRPr="00CD5CAF" w:rsidRDefault="002E3919" w:rsidP="007F0813">
            <w:pPr>
              <w:rPr>
                <w:rFonts w:ascii="Times New Roman" w:hAnsi="Times New Roman"/>
                <w:sz w:val="20"/>
                <w:lang w:val="en-US"/>
              </w:rPr>
            </w:pPr>
            <w:r w:rsidRPr="00CD5CAF">
              <w:rPr>
                <w:rFonts w:ascii="Times New Roman" w:hAnsi="Times New Roman"/>
                <w:sz w:val="20"/>
                <w:lang w:val="en-US"/>
              </w:rPr>
              <w:t>Purple spots on the skin</w:t>
            </w:r>
          </w:p>
        </w:tc>
        <w:tc>
          <w:tcPr>
            <w:tcW w:w="1134" w:type="dxa"/>
          </w:tcPr>
          <w:p w14:paraId="6A7F74BC"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6D77EE77" w14:textId="77777777" w:rsidTr="007F0813">
        <w:tc>
          <w:tcPr>
            <w:tcW w:w="3681" w:type="dxa"/>
          </w:tcPr>
          <w:p w14:paraId="5692A458" w14:textId="032FEBB4" w:rsidR="00B30252" w:rsidRPr="00CD5CAF" w:rsidRDefault="002E3919" w:rsidP="007F0813">
            <w:pPr>
              <w:tabs>
                <w:tab w:val="left" w:pos="1601"/>
              </w:tabs>
              <w:rPr>
                <w:rFonts w:ascii="Times New Roman" w:hAnsi="Times New Roman"/>
                <w:sz w:val="20"/>
                <w:lang w:val="en-US"/>
              </w:rPr>
            </w:pPr>
            <w:r w:rsidRPr="00CD5CAF">
              <w:rPr>
                <w:rFonts w:ascii="Times New Roman" w:hAnsi="Times New Roman"/>
                <w:sz w:val="20"/>
                <w:lang w:val="en-US"/>
              </w:rPr>
              <w:t>Ringworm in a child's mouth</w:t>
            </w:r>
          </w:p>
        </w:tc>
        <w:tc>
          <w:tcPr>
            <w:tcW w:w="1134" w:type="dxa"/>
          </w:tcPr>
          <w:p w14:paraId="52B7BA6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761EAC85" w14:textId="77777777" w:rsidTr="007F0813">
        <w:tc>
          <w:tcPr>
            <w:tcW w:w="3681" w:type="dxa"/>
          </w:tcPr>
          <w:p w14:paraId="2D0449A3" w14:textId="77777777" w:rsidR="00B30252" w:rsidRPr="00CD5CAF" w:rsidRDefault="00B30252" w:rsidP="007F0813">
            <w:pPr>
              <w:rPr>
                <w:rFonts w:ascii="Times New Roman" w:hAnsi="Times New Roman"/>
                <w:sz w:val="20"/>
              </w:rPr>
            </w:pPr>
            <w:r w:rsidRPr="00CD5CAF">
              <w:rPr>
                <w:rFonts w:ascii="Times New Roman" w:hAnsi="Times New Roman"/>
                <w:sz w:val="20"/>
              </w:rPr>
              <w:t>Miudinho</w:t>
            </w:r>
          </w:p>
        </w:tc>
        <w:tc>
          <w:tcPr>
            <w:tcW w:w="1134" w:type="dxa"/>
          </w:tcPr>
          <w:p w14:paraId="1889B62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633AC040" w14:textId="77777777" w:rsidTr="007F0813">
        <w:tc>
          <w:tcPr>
            <w:tcW w:w="3681" w:type="dxa"/>
          </w:tcPr>
          <w:p w14:paraId="11CD51CC" w14:textId="77777777" w:rsidR="00B30252" w:rsidRPr="00CD5CAF" w:rsidRDefault="00B30252" w:rsidP="007F0813">
            <w:pPr>
              <w:rPr>
                <w:rFonts w:ascii="Times New Roman" w:hAnsi="Times New Roman"/>
                <w:sz w:val="20"/>
              </w:rPr>
            </w:pPr>
            <w:r w:rsidRPr="00CD5CAF">
              <w:rPr>
                <w:rFonts w:ascii="Times New Roman" w:hAnsi="Times New Roman"/>
                <w:sz w:val="20"/>
              </w:rPr>
              <w:t>Osso rendido</w:t>
            </w:r>
          </w:p>
        </w:tc>
        <w:tc>
          <w:tcPr>
            <w:tcW w:w="1134" w:type="dxa"/>
          </w:tcPr>
          <w:p w14:paraId="0CC7ACBF"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10F5D661" w14:textId="77777777" w:rsidTr="007F0813">
        <w:tc>
          <w:tcPr>
            <w:tcW w:w="3681" w:type="dxa"/>
          </w:tcPr>
          <w:p w14:paraId="5FEE3F2D" w14:textId="24B710C3" w:rsidR="00B30252" w:rsidRPr="00CD5CAF" w:rsidRDefault="002E3919" w:rsidP="007F0813">
            <w:pPr>
              <w:rPr>
                <w:rFonts w:ascii="Times New Roman" w:hAnsi="Times New Roman"/>
                <w:sz w:val="20"/>
              </w:rPr>
            </w:pPr>
            <w:r w:rsidRPr="00CD5CAF">
              <w:rPr>
                <w:rFonts w:ascii="Times New Roman" w:hAnsi="Times New Roman"/>
                <w:sz w:val="20"/>
              </w:rPr>
              <w:t>Osteoporosis</w:t>
            </w:r>
          </w:p>
        </w:tc>
        <w:tc>
          <w:tcPr>
            <w:tcW w:w="1134" w:type="dxa"/>
          </w:tcPr>
          <w:p w14:paraId="51FA78B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78A76DB5" w14:textId="77777777" w:rsidTr="007F0813">
        <w:tc>
          <w:tcPr>
            <w:tcW w:w="3681" w:type="dxa"/>
          </w:tcPr>
          <w:p w14:paraId="422E0F2B" w14:textId="774D3F8A" w:rsidR="00B30252" w:rsidRPr="00CD5CAF" w:rsidRDefault="002E3919" w:rsidP="007F0813">
            <w:pPr>
              <w:rPr>
                <w:rFonts w:ascii="Times New Roman" w:hAnsi="Times New Roman"/>
                <w:sz w:val="20"/>
              </w:rPr>
            </w:pPr>
            <w:r w:rsidRPr="00CD5CAF">
              <w:rPr>
                <w:rFonts w:ascii="Times New Roman" w:hAnsi="Times New Roman"/>
                <w:sz w:val="20"/>
              </w:rPr>
              <w:t>Blow</w:t>
            </w:r>
          </w:p>
        </w:tc>
        <w:tc>
          <w:tcPr>
            <w:tcW w:w="1134" w:type="dxa"/>
          </w:tcPr>
          <w:p w14:paraId="7C08CCD8"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570A8188" w14:textId="77777777" w:rsidTr="007F0813">
        <w:tc>
          <w:tcPr>
            <w:tcW w:w="3681" w:type="dxa"/>
          </w:tcPr>
          <w:p w14:paraId="4A28A0AE" w14:textId="2CF5157F" w:rsidR="00B30252" w:rsidRPr="00CD5CAF" w:rsidRDefault="00924A67" w:rsidP="007F0813">
            <w:pPr>
              <w:rPr>
                <w:rFonts w:ascii="Times New Roman" w:hAnsi="Times New Roman"/>
                <w:sz w:val="20"/>
              </w:rPr>
            </w:pPr>
            <w:r w:rsidRPr="00CD5CAF">
              <w:rPr>
                <w:rFonts w:ascii="Times New Roman" w:hAnsi="Times New Roman"/>
                <w:sz w:val="20"/>
              </w:rPr>
              <w:t>Pityriasis versicolor</w:t>
            </w:r>
          </w:p>
        </w:tc>
        <w:tc>
          <w:tcPr>
            <w:tcW w:w="1134" w:type="dxa"/>
          </w:tcPr>
          <w:p w14:paraId="13A90AA8"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3D9D4581" w14:textId="77777777" w:rsidTr="007F0813">
        <w:tc>
          <w:tcPr>
            <w:tcW w:w="3681" w:type="dxa"/>
          </w:tcPr>
          <w:p w14:paraId="49182894" w14:textId="4EBE933F" w:rsidR="00B30252" w:rsidRPr="00CD5CAF" w:rsidRDefault="002E3919" w:rsidP="007F0813">
            <w:pPr>
              <w:rPr>
                <w:rFonts w:ascii="Times New Roman" w:hAnsi="Times New Roman"/>
                <w:sz w:val="20"/>
              </w:rPr>
            </w:pPr>
            <w:r w:rsidRPr="00CD5CAF">
              <w:rPr>
                <w:rFonts w:ascii="Times New Roman" w:hAnsi="Times New Roman"/>
                <w:sz w:val="20"/>
              </w:rPr>
              <w:t>Eye problem</w:t>
            </w:r>
          </w:p>
        </w:tc>
        <w:tc>
          <w:tcPr>
            <w:tcW w:w="1134" w:type="dxa"/>
          </w:tcPr>
          <w:p w14:paraId="3ED99E5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5B5FA4EE" w14:textId="77777777" w:rsidTr="007F0813">
        <w:tc>
          <w:tcPr>
            <w:tcW w:w="3681" w:type="dxa"/>
          </w:tcPr>
          <w:p w14:paraId="55803908" w14:textId="45D31847" w:rsidR="00B30252" w:rsidRPr="00CD5CAF" w:rsidRDefault="002E3919" w:rsidP="007F0813">
            <w:pPr>
              <w:rPr>
                <w:rFonts w:ascii="Times New Roman" w:hAnsi="Times New Roman"/>
                <w:sz w:val="20"/>
              </w:rPr>
            </w:pPr>
            <w:r w:rsidRPr="00CD5CAF">
              <w:rPr>
                <w:rFonts w:ascii="Times New Roman" w:hAnsi="Times New Roman"/>
                <w:sz w:val="20"/>
              </w:rPr>
              <w:t>Quebrante</w:t>
            </w:r>
          </w:p>
        </w:tc>
        <w:tc>
          <w:tcPr>
            <w:tcW w:w="1134" w:type="dxa"/>
          </w:tcPr>
          <w:p w14:paraId="3318D99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48</w:t>
            </w:r>
          </w:p>
        </w:tc>
      </w:tr>
      <w:tr w:rsidR="00B30252" w:rsidRPr="00CD5CAF" w14:paraId="08A9DC20" w14:textId="77777777" w:rsidTr="007F0813">
        <w:tc>
          <w:tcPr>
            <w:tcW w:w="3681" w:type="dxa"/>
          </w:tcPr>
          <w:p w14:paraId="7F473811" w14:textId="7456EDE7" w:rsidR="00B30252" w:rsidRPr="00CD5CAF" w:rsidRDefault="002E3919" w:rsidP="007F0813">
            <w:pPr>
              <w:rPr>
                <w:rFonts w:ascii="Times New Roman" w:hAnsi="Times New Roman"/>
                <w:sz w:val="20"/>
              </w:rPr>
            </w:pPr>
            <w:r w:rsidRPr="00CD5CAF">
              <w:rPr>
                <w:rFonts w:ascii="Times New Roman" w:hAnsi="Times New Roman"/>
                <w:sz w:val="20"/>
              </w:rPr>
              <w:t>Loss of hair</w:t>
            </w:r>
          </w:p>
        </w:tc>
        <w:tc>
          <w:tcPr>
            <w:tcW w:w="1134" w:type="dxa"/>
          </w:tcPr>
          <w:p w14:paraId="6A3EDCCF"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04</w:t>
            </w:r>
          </w:p>
        </w:tc>
      </w:tr>
      <w:tr w:rsidR="00B30252" w:rsidRPr="00CD5CAF" w14:paraId="69537119" w14:textId="77777777" w:rsidTr="007F0813">
        <w:tc>
          <w:tcPr>
            <w:tcW w:w="3681" w:type="dxa"/>
          </w:tcPr>
          <w:p w14:paraId="776E72D1" w14:textId="66E5EB24" w:rsidR="00B30252" w:rsidRPr="00CD5CAF" w:rsidRDefault="00B30252" w:rsidP="007F0813">
            <w:pPr>
              <w:rPr>
                <w:rFonts w:ascii="Times New Roman" w:hAnsi="Times New Roman"/>
                <w:sz w:val="20"/>
              </w:rPr>
            </w:pPr>
            <w:r w:rsidRPr="00CD5CAF">
              <w:rPr>
                <w:rFonts w:ascii="Times New Roman" w:hAnsi="Times New Roman"/>
                <w:sz w:val="20"/>
              </w:rPr>
              <w:t>Rheumatism</w:t>
            </w:r>
          </w:p>
        </w:tc>
        <w:tc>
          <w:tcPr>
            <w:tcW w:w="1134" w:type="dxa"/>
          </w:tcPr>
          <w:p w14:paraId="6337A8C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F596FA5" w14:textId="77777777" w:rsidTr="007F0813">
        <w:tc>
          <w:tcPr>
            <w:tcW w:w="3681" w:type="dxa"/>
          </w:tcPr>
          <w:p w14:paraId="4126C7DD" w14:textId="6B903847" w:rsidR="00B30252" w:rsidRPr="00CD5CAF" w:rsidRDefault="002E3919" w:rsidP="007F0813">
            <w:pPr>
              <w:rPr>
                <w:rFonts w:ascii="Times New Roman" w:hAnsi="Times New Roman"/>
                <w:sz w:val="20"/>
              </w:rPr>
            </w:pPr>
            <w:r w:rsidRPr="00CD5CAF">
              <w:rPr>
                <w:rFonts w:ascii="Times New Roman" w:hAnsi="Times New Roman"/>
                <w:sz w:val="20"/>
              </w:rPr>
              <w:lastRenderedPageBreak/>
              <w:t>Hoarseness</w:t>
            </w:r>
          </w:p>
        </w:tc>
        <w:tc>
          <w:tcPr>
            <w:tcW w:w="1134" w:type="dxa"/>
          </w:tcPr>
          <w:p w14:paraId="07CE45D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5F59451B" w14:textId="77777777" w:rsidTr="007F0813">
        <w:tc>
          <w:tcPr>
            <w:tcW w:w="3681" w:type="dxa"/>
          </w:tcPr>
          <w:p w14:paraId="751CC50F" w14:textId="4E6D728F" w:rsidR="00B30252" w:rsidRPr="00CD5CAF" w:rsidRDefault="002E3919" w:rsidP="007F0813">
            <w:pPr>
              <w:rPr>
                <w:rFonts w:ascii="Times New Roman" w:hAnsi="Times New Roman"/>
                <w:sz w:val="20"/>
              </w:rPr>
            </w:pPr>
            <w:r w:rsidRPr="00CD5CAF">
              <w:rPr>
                <w:rFonts w:ascii="Times New Roman" w:hAnsi="Times New Roman"/>
                <w:sz w:val="20"/>
              </w:rPr>
              <w:t>Healing wounds</w:t>
            </w:r>
          </w:p>
        </w:tc>
        <w:tc>
          <w:tcPr>
            <w:tcW w:w="1134" w:type="dxa"/>
          </w:tcPr>
          <w:p w14:paraId="6BC0D28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09</w:t>
            </w:r>
          </w:p>
        </w:tc>
      </w:tr>
      <w:tr w:rsidR="00B30252" w:rsidRPr="00CD5CAF" w14:paraId="510D4A4D" w14:textId="77777777" w:rsidTr="007F0813">
        <w:tc>
          <w:tcPr>
            <w:tcW w:w="3681" w:type="dxa"/>
          </w:tcPr>
          <w:p w14:paraId="7EBD0255" w14:textId="45091519" w:rsidR="00B30252" w:rsidRPr="00CD5CAF" w:rsidRDefault="002E3919" w:rsidP="007F0813">
            <w:pPr>
              <w:rPr>
                <w:rFonts w:ascii="Times New Roman" w:hAnsi="Times New Roman"/>
                <w:sz w:val="20"/>
              </w:rPr>
            </w:pPr>
            <w:r w:rsidRPr="00CD5CAF">
              <w:rPr>
                <w:rFonts w:ascii="Times New Roman" w:hAnsi="Times New Roman"/>
                <w:sz w:val="20"/>
              </w:rPr>
              <w:t>Healing serious injuries</w:t>
            </w:r>
          </w:p>
        </w:tc>
        <w:tc>
          <w:tcPr>
            <w:tcW w:w="1134" w:type="dxa"/>
          </w:tcPr>
          <w:p w14:paraId="340F7BC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672B9A7E" w14:textId="77777777" w:rsidTr="007F0813">
        <w:tc>
          <w:tcPr>
            <w:tcW w:w="3681" w:type="dxa"/>
          </w:tcPr>
          <w:p w14:paraId="05E85C38" w14:textId="72759B1D" w:rsidR="00B30252" w:rsidRPr="00CD5CAF" w:rsidRDefault="002E3919" w:rsidP="007F0813">
            <w:pPr>
              <w:rPr>
                <w:rFonts w:ascii="Times New Roman" w:hAnsi="Times New Roman"/>
                <w:sz w:val="20"/>
              </w:rPr>
            </w:pPr>
            <w:r w:rsidRPr="00CD5CAF">
              <w:rPr>
                <w:rFonts w:ascii="Times New Roman" w:hAnsi="Times New Roman"/>
                <w:sz w:val="20"/>
              </w:rPr>
              <w:t>Healing a newborn's navel</w:t>
            </w:r>
          </w:p>
        </w:tc>
        <w:tc>
          <w:tcPr>
            <w:tcW w:w="1134" w:type="dxa"/>
          </w:tcPr>
          <w:p w14:paraId="3E268791"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3B797B98" w14:textId="77777777" w:rsidTr="007F0813">
        <w:tc>
          <w:tcPr>
            <w:tcW w:w="3681" w:type="dxa"/>
          </w:tcPr>
          <w:p w14:paraId="0ED2C54B" w14:textId="77777777" w:rsidR="00B30252" w:rsidRPr="00CD5CAF" w:rsidRDefault="00B30252" w:rsidP="007F0813">
            <w:pPr>
              <w:rPr>
                <w:rFonts w:ascii="Times New Roman" w:hAnsi="Times New Roman"/>
                <w:sz w:val="20"/>
              </w:rPr>
            </w:pPr>
            <w:r w:rsidRPr="00CD5CAF">
              <w:rPr>
                <w:rFonts w:ascii="Times New Roman" w:hAnsi="Times New Roman"/>
                <w:sz w:val="20"/>
              </w:rPr>
              <w:t>Sol na cabeça</w:t>
            </w:r>
          </w:p>
        </w:tc>
        <w:tc>
          <w:tcPr>
            <w:tcW w:w="1134" w:type="dxa"/>
          </w:tcPr>
          <w:p w14:paraId="46E788D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22</w:t>
            </w:r>
          </w:p>
        </w:tc>
      </w:tr>
      <w:tr w:rsidR="00B30252" w:rsidRPr="00CD5CAF" w14:paraId="09D691CB" w14:textId="77777777" w:rsidTr="007F0813">
        <w:tc>
          <w:tcPr>
            <w:tcW w:w="3681" w:type="dxa"/>
          </w:tcPr>
          <w:p w14:paraId="3E8747BE" w14:textId="59A99C5B" w:rsidR="00B30252" w:rsidRPr="00CD5CAF" w:rsidRDefault="002E3919" w:rsidP="007F0813">
            <w:pPr>
              <w:rPr>
                <w:rFonts w:ascii="Times New Roman" w:hAnsi="Times New Roman"/>
                <w:sz w:val="20"/>
              </w:rPr>
            </w:pPr>
            <w:r w:rsidRPr="00CD5CAF">
              <w:rPr>
                <w:rFonts w:ascii="Times New Roman" w:hAnsi="Times New Roman"/>
                <w:sz w:val="20"/>
              </w:rPr>
              <w:t>Stye</w:t>
            </w:r>
          </w:p>
        </w:tc>
        <w:tc>
          <w:tcPr>
            <w:tcW w:w="1134" w:type="dxa"/>
          </w:tcPr>
          <w:p w14:paraId="66D80F79"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74471446" w14:textId="77777777" w:rsidTr="007F0813">
        <w:tc>
          <w:tcPr>
            <w:tcW w:w="3681" w:type="dxa"/>
          </w:tcPr>
          <w:p w14:paraId="07A3BD64" w14:textId="5645DA45" w:rsidR="00B30252" w:rsidRPr="00CD5CAF" w:rsidRDefault="00B30252" w:rsidP="007F0813">
            <w:pPr>
              <w:rPr>
                <w:rFonts w:ascii="Times New Roman" w:hAnsi="Times New Roman"/>
                <w:sz w:val="20"/>
              </w:rPr>
            </w:pPr>
            <w:r w:rsidRPr="00CD5CAF">
              <w:rPr>
                <w:rFonts w:ascii="Times New Roman" w:hAnsi="Times New Roman"/>
                <w:sz w:val="20"/>
              </w:rPr>
              <w:t>Trombos</w:t>
            </w:r>
            <w:r w:rsidR="002E3919" w:rsidRPr="00CD5CAF">
              <w:rPr>
                <w:rFonts w:ascii="Times New Roman" w:hAnsi="Times New Roman"/>
                <w:sz w:val="20"/>
              </w:rPr>
              <w:t>is</w:t>
            </w:r>
          </w:p>
        </w:tc>
        <w:tc>
          <w:tcPr>
            <w:tcW w:w="1134" w:type="dxa"/>
          </w:tcPr>
          <w:p w14:paraId="2FA551F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2A5E20B" w14:textId="77777777" w:rsidTr="007F0813">
        <w:tc>
          <w:tcPr>
            <w:tcW w:w="3681" w:type="dxa"/>
          </w:tcPr>
          <w:p w14:paraId="65E1B890" w14:textId="60D31F37" w:rsidR="00B30252" w:rsidRPr="00CD5CAF" w:rsidRDefault="002E3919" w:rsidP="007F0813">
            <w:pPr>
              <w:rPr>
                <w:rFonts w:ascii="Times New Roman" w:hAnsi="Times New Roman"/>
                <w:sz w:val="20"/>
              </w:rPr>
            </w:pPr>
            <w:r w:rsidRPr="00CD5CAF">
              <w:rPr>
                <w:rFonts w:ascii="Times New Roman" w:hAnsi="Times New Roman"/>
                <w:sz w:val="20"/>
              </w:rPr>
              <w:t>External tumors</w:t>
            </w:r>
          </w:p>
        </w:tc>
        <w:tc>
          <w:tcPr>
            <w:tcW w:w="1134" w:type="dxa"/>
          </w:tcPr>
          <w:p w14:paraId="1F72655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C97560C" w14:textId="77777777" w:rsidTr="007F0813">
        <w:tc>
          <w:tcPr>
            <w:tcW w:w="3681" w:type="dxa"/>
          </w:tcPr>
          <w:p w14:paraId="30DD7F03" w14:textId="634E0CFC" w:rsidR="00B30252" w:rsidRPr="00CD5CAF" w:rsidRDefault="002E3919" w:rsidP="007F0813">
            <w:pPr>
              <w:rPr>
                <w:rFonts w:ascii="Times New Roman" w:hAnsi="Times New Roman"/>
                <w:sz w:val="20"/>
              </w:rPr>
            </w:pPr>
            <w:r w:rsidRPr="00CD5CAF">
              <w:rPr>
                <w:rFonts w:ascii="Times New Roman" w:hAnsi="Times New Roman"/>
                <w:sz w:val="20"/>
              </w:rPr>
              <w:t>Ulcer</w:t>
            </w:r>
          </w:p>
        </w:tc>
        <w:tc>
          <w:tcPr>
            <w:tcW w:w="1134" w:type="dxa"/>
          </w:tcPr>
          <w:p w14:paraId="3C5E66B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727325DD" w14:textId="77777777" w:rsidTr="007F0813">
        <w:tc>
          <w:tcPr>
            <w:tcW w:w="3681" w:type="dxa"/>
          </w:tcPr>
          <w:p w14:paraId="24CCBC7D" w14:textId="48222BF3" w:rsidR="00B30252" w:rsidRPr="00CD5CAF" w:rsidRDefault="002E3919" w:rsidP="007F0813">
            <w:pPr>
              <w:rPr>
                <w:rFonts w:ascii="Times New Roman" w:hAnsi="Times New Roman"/>
                <w:sz w:val="20"/>
              </w:rPr>
            </w:pPr>
            <w:r w:rsidRPr="00CD5CAF">
              <w:rPr>
                <w:rFonts w:ascii="Times New Roman" w:hAnsi="Times New Roman"/>
                <w:sz w:val="20"/>
              </w:rPr>
              <w:t>Dropped palatine uvula</w:t>
            </w:r>
          </w:p>
        </w:tc>
        <w:tc>
          <w:tcPr>
            <w:tcW w:w="1134" w:type="dxa"/>
          </w:tcPr>
          <w:p w14:paraId="5D67CEB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07</w:t>
            </w:r>
          </w:p>
        </w:tc>
      </w:tr>
      <w:tr w:rsidR="00B30252" w:rsidRPr="00CD5CAF" w14:paraId="1099E78D" w14:textId="77777777" w:rsidTr="007F0813">
        <w:tc>
          <w:tcPr>
            <w:tcW w:w="3681" w:type="dxa"/>
          </w:tcPr>
          <w:p w14:paraId="46807D21" w14:textId="32B544BA" w:rsidR="00B30252" w:rsidRPr="00CD5CAF" w:rsidRDefault="004F5297" w:rsidP="007F0813">
            <w:pPr>
              <w:rPr>
                <w:rFonts w:ascii="Times New Roman" w:hAnsi="Times New Roman"/>
                <w:sz w:val="20"/>
              </w:rPr>
            </w:pPr>
            <w:r w:rsidRPr="00CD5CAF">
              <w:rPr>
                <w:rFonts w:ascii="Times New Roman" w:hAnsi="Times New Roman"/>
                <w:sz w:val="20"/>
              </w:rPr>
              <w:t>Growing child's belly button</w:t>
            </w:r>
          </w:p>
        </w:tc>
        <w:tc>
          <w:tcPr>
            <w:tcW w:w="1134" w:type="dxa"/>
          </w:tcPr>
          <w:p w14:paraId="4A4D3FE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131A3E64" w14:textId="77777777" w:rsidTr="007F0813">
        <w:tc>
          <w:tcPr>
            <w:tcW w:w="3681" w:type="dxa"/>
          </w:tcPr>
          <w:p w14:paraId="7B54C324" w14:textId="77777777" w:rsidR="00B30252" w:rsidRPr="00CD5CAF" w:rsidRDefault="00B30252" w:rsidP="007F0813">
            <w:pPr>
              <w:rPr>
                <w:rFonts w:ascii="Times New Roman" w:hAnsi="Times New Roman"/>
                <w:sz w:val="20"/>
              </w:rPr>
            </w:pPr>
            <w:r w:rsidRPr="00CD5CAF">
              <w:rPr>
                <w:rFonts w:ascii="Times New Roman" w:hAnsi="Times New Roman"/>
                <w:sz w:val="20"/>
              </w:rPr>
              <w:t>Vento caído</w:t>
            </w:r>
          </w:p>
        </w:tc>
        <w:tc>
          <w:tcPr>
            <w:tcW w:w="1134" w:type="dxa"/>
          </w:tcPr>
          <w:p w14:paraId="7DCF41BF"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23</w:t>
            </w:r>
          </w:p>
        </w:tc>
      </w:tr>
      <w:tr w:rsidR="00B30252" w:rsidRPr="00CD5CAF" w14:paraId="76E95174" w14:textId="77777777" w:rsidTr="007F0813">
        <w:tc>
          <w:tcPr>
            <w:tcW w:w="3681" w:type="dxa"/>
          </w:tcPr>
          <w:p w14:paraId="70D83B7F" w14:textId="38FB6935" w:rsidR="00B30252" w:rsidRPr="00CD5CAF" w:rsidRDefault="004F5297" w:rsidP="007F0813">
            <w:pPr>
              <w:rPr>
                <w:rFonts w:ascii="Times New Roman" w:hAnsi="Times New Roman"/>
                <w:sz w:val="20"/>
              </w:rPr>
            </w:pPr>
            <w:r w:rsidRPr="00CD5CAF">
              <w:rPr>
                <w:rFonts w:ascii="Times New Roman" w:hAnsi="Times New Roman"/>
                <w:sz w:val="20"/>
              </w:rPr>
              <w:t>Vomiting in general</w:t>
            </w:r>
          </w:p>
        </w:tc>
        <w:tc>
          <w:tcPr>
            <w:tcW w:w="1134" w:type="dxa"/>
          </w:tcPr>
          <w:p w14:paraId="326F67A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bl>
    <w:p w14:paraId="6FE6C7C6" w14:textId="77777777" w:rsidR="00B30252" w:rsidRPr="00CD5CAF" w:rsidRDefault="00B30252" w:rsidP="00B30252">
      <w:pPr>
        <w:spacing w:line="360" w:lineRule="auto"/>
        <w:jc w:val="both"/>
        <w:rPr>
          <w:rFonts w:ascii="Times New Roman" w:hAnsi="Times New Roman"/>
          <w:b/>
          <w:szCs w:val="24"/>
        </w:rPr>
      </w:pPr>
    </w:p>
    <w:p w14:paraId="038AE1DB" w14:textId="77777777" w:rsidR="00B30252" w:rsidRPr="00CD5CAF" w:rsidRDefault="00B30252" w:rsidP="00B30252">
      <w:pPr>
        <w:spacing w:line="360" w:lineRule="auto"/>
        <w:jc w:val="both"/>
        <w:rPr>
          <w:rFonts w:ascii="Times New Roman" w:hAnsi="Times New Roman"/>
          <w:b/>
          <w:szCs w:val="24"/>
        </w:rPr>
      </w:pPr>
    </w:p>
    <w:p w14:paraId="020749D5" w14:textId="77777777" w:rsidR="00B30252" w:rsidRPr="00CD5CAF" w:rsidRDefault="00B30252" w:rsidP="00B30252">
      <w:pPr>
        <w:spacing w:line="360" w:lineRule="auto"/>
        <w:jc w:val="both"/>
        <w:rPr>
          <w:rFonts w:ascii="Times New Roman" w:hAnsi="Times New Roman"/>
          <w:b/>
          <w:szCs w:val="24"/>
        </w:rPr>
      </w:pPr>
    </w:p>
    <w:p w14:paraId="6CA8177D" w14:textId="77777777" w:rsidR="00B30252" w:rsidRPr="00CD5CAF" w:rsidRDefault="00B30252" w:rsidP="00B30252">
      <w:pPr>
        <w:jc w:val="both"/>
        <w:rPr>
          <w:rFonts w:ascii="Times New Roman" w:hAnsi="Times New Roman"/>
          <w:noProof/>
        </w:rPr>
      </w:pPr>
    </w:p>
    <w:p w14:paraId="079A0F93" w14:textId="77777777" w:rsidR="00B30252" w:rsidRPr="00CD5CAF" w:rsidRDefault="00B30252" w:rsidP="00B30252">
      <w:pPr>
        <w:rPr>
          <w:rFonts w:ascii="Times New Roman" w:hAnsi="Times New Roman"/>
        </w:rPr>
      </w:pPr>
    </w:p>
    <w:p w14:paraId="3C5439DE" w14:textId="77777777" w:rsidR="00B30252" w:rsidRPr="00CD5CAF" w:rsidRDefault="00B30252" w:rsidP="00B30252">
      <w:pPr>
        <w:rPr>
          <w:rFonts w:ascii="Times New Roman" w:hAnsi="Times New Roman"/>
        </w:rPr>
      </w:pPr>
    </w:p>
    <w:p w14:paraId="063CCDB9" w14:textId="77777777" w:rsidR="00B30252" w:rsidRPr="00CD5CAF" w:rsidRDefault="00B30252" w:rsidP="00B30252">
      <w:pPr>
        <w:rPr>
          <w:rFonts w:ascii="Times New Roman" w:hAnsi="Times New Roman"/>
        </w:rPr>
      </w:pPr>
    </w:p>
    <w:p w14:paraId="65ACDE0A" w14:textId="77777777" w:rsidR="00B30252" w:rsidRPr="00CD5CAF" w:rsidRDefault="00B30252" w:rsidP="00B30252">
      <w:pPr>
        <w:rPr>
          <w:rFonts w:ascii="Times New Roman" w:hAnsi="Times New Roman"/>
        </w:rPr>
      </w:pPr>
    </w:p>
    <w:p w14:paraId="33CF0970" w14:textId="77777777" w:rsidR="00B30252" w:rsidRPr="00CD5CAF" w:rsidRDefault="00B30252" w:rsidP="00B30252">
      <w:pPr>
        <w:rPr>
          <w:rFonts w:ascii="Times New Roman" w:hAnsi="Times New Roman"/>
        </w:rPr>
      </w:pPr>
    </w:p>
    <w:p w14:paraId="28A9E56E" w14:textId="77777777" w:rsidR="00B30252" w:rsidRPr="00CD5CAF" w:rsidRDefault="00B30252" w:rsidP="00B30252">
      <w:pPr>
        <w:rPr>
          <w:rFonts w:ascii="Times New Roman" w:hAnsi="Times New Roman"/>
        </w:rPr>
      </w:pPr>
    </w:p>
    <w:p w14:paraId="18D37B57" w14:textId="77777777" w:rsidR="00B30252" w:rsidRPr="00CD5CAF" w:rsidRDefault="00B30252" w:rsidP="00B30252">
      <w:pPr>
        <w:rPr>
          <w:rFonts w:ascii="Times New Roman" w:hAnsi="Times New Roman"/>
        </w:rPr>
      </w:pPr>
    </w:p>
    <w:p w14:paraId="042F6BEF" w14:textId="77777777" w:rsidR="00B30252" w:rsidRPr="00CD5CAF" w:rsidRDefault="00B30252" w:rsidP="00B30252">
      <w:pPr>
        <w:rPr>
          <w:rFonts w:ascii="Times New Roman" w:hAnsi="Times New Roman"/>
        </w:rPr>
      </w:pPr>
    </w:p>
    <w:p w14:paraId="2A4C7390" w14:textId="77777777" w:rsidR="00B30252" w:rsidRPr="00CD5CAF" w:rsidRDefault="00B30252" w:rsidP="00B30252">
      <w:pPr>
        <w:rPr>
          <w:rFonts w:ascii="Times New Roman" w:hAnsi="Times New Roman"/>
        </w:rPr>
      </w:pPr>
    </w:p>
    <w:p w14:paraId="51FA1694" w14:textId="77777777" w:rsidR="00B30252" w:rsidRPr="00CD5CAF" w:rsidRDefault="00B30252" w:rsidP="00B30252">
      <w:pPr>
        <w:rPr>
          <w:rFonts w:ascii="Times New Roman" w:hAnsi="Times New Roman"/>
        </w:rPr>
      </w:pPr>
    </w:p>
    <w:p w14:paraId="02411F9C" w14:textId="77777777" w:rsidR="00B30252" w:rsidRPr="00CD5CAF" w:rsidRDefault="00B30252" w:rsidP="00B30252">
      <w:pPr>
        <w:rPr>
          <w:rFonts w:ascii="Times New Roman" w:hAnsi="Times New Roman"/>
        </w:rPr>
      </w:pPr>
    </w:p>
    <w:p w14:paraId="1766501B" w14:textId="77777777" w:rsidR="00B30252" w:rsidRPr="00CD5CAF" w:rsidRDefault="00B30252" w:rsidP="00B30252">
      <w:pPr>
        <w:rPr>
          <w:rFonts w:ascii="Times New Roman" w:hAnsi="Times New Roman"/>
        </w:rPr>
      </w:pPr>
    </w:p>
    <w:p w14:paraId="4B1BEAA3" w14:textId="77777777" w:rsidR="00B30252" w:rsidRPr="00CD5CAF" w:rsidRDefault="00B30252" w:rsidP="00B30252">
      <w:pPr>
        <w:rPr>
          <w:rFonts w:ascii="Times New Roman" w:hAnsi="Times New Roman"/>
        </w:rPr>
      </w:pPr>
    </w:p>
    <w:p w14:paraId="09053CFE" w14:textId="77777777" w:rsidR="00B30252" w:rsidRPr="00CD5CAF" w:rsidRDefault="00B30252" w:rsidP="00B30252">
      <w:pPr>
        <w:rPr>
          <w:rFonts w:ascii="Times New Roman" w:hAnsi="Times New Roman"/>
        </w:rPr>
      </w:pPr>
    </w:p>
    <w:p w14:paraId="2901A495" w14:textId="77777777" w:rsidR="00B30252" w:rsidRPr="00CD5CAF" w:rsidRDefault="00B30252" w:rsidP="00B30252">
      <w:pPr>
        <w:rPr>
          <w:rFonts w:ascii="Times New Roman" w:hAnsi="Times New Roman"/>
        </w:rPr>
      </w:pPr>
    </w:p>
    <w:p w14:paraId="3F13A678" w14:textId="77777777" w:rsidR="00B30252" w:rsidRPr="00CD5CAF" w:rsidRDefault="00B30252" w:rsidP="00B30252">
      <w:pPr>
        <w:rPr>
          <w:rFonts w:ascii="Times New Roman" w:hAnsi="Times New Roman"/>
        </w:rPr>
      </w:pPr>
    </w:p>
    <w:p w14:paraId="6FE6283A" w14:textId="77777777" w:rsidR="00B30252" w:rsidRPr="00CD5CAF" w:rsidRDefault="00B30252" w:rsidP="00B30252">
      <w:pPr>
        <w:rPr>
          <w:rFonts w:ascii="Times New Roman" w:hAnsi="Times New Roman"/>
        </w:rPr>
      </w:pPr>
    </w:p>
    <w:p w14:paraId="6BA222B8" w14:textId="77777777" w:rsidR="00B30252" w:rsidRPr="00CD5CAF" w:rsidRDefault="00B30252" w:rsidP="00B30252">
      <w:pPr>
        <w:rPr>
          <w:rFonts w:ascii="Times New Roman" w:hAnsi="Times New Roman"/>
        </w:rPr>
      </w:pPr>
    </w:p>
    <w:p w14:paraId="461ACB2E" w14:textId="77777777" w:rsidR="00B30252" w:rsidRPr="00CD5CAF" w:rsidRDefault="00B30252" w:rsidP="00B30252">
      <w:pPr>
        <w:rPr>
          <w:rFonts w:ascii="Times New Roman" w:hAnsi="Times New Roman"/>
        </w:rPr>
      </w:pPr>
    </w:p>
    <w:p w14:paraId="0CF17191" w14:textId="77777777" w:rsidR="00B30252" w:rsidRPr="00CD5CAF" w:rsidRDefault="00B30252" w:rsidP="00B30252">
      <w:pPr>
        <w:rPr>
          <w:rFonts w:ascii="Times New Roman" w:hAnsi="Times New Roman"/>
        </w:rPr>
      </w:pPr>
    </w:p>
    <w:p w14:paraId="259E7097" w14:textId="77777777" w:rsidR="00B30252" w:rsidRPr="00CD5CAF" w:rsidRDefault="00B30252" w:rsidP="00B30252">
      <w:pPr>
        <w:rPr>
          <w:rFonts w:ascii="Times New Roman" w:hAnsi="Times New Roman"/>
        </w:rPr>
      </w:pPr>
    </w:p>
    <w:p w14:paraId="4A520B13" w14:textId="77777777" w:rsidR="00B30252" w:rsidRPr="00CD5CAF" w:rsidRDefault="00B30252" w:rsidP="00B30252">
      <w:pPr>
        <w:rPr>
          <w:rFonts w:ascii="Times New Roman" w:hAnsi="Times New Roman"/>
        </w:rPr>
      </w:pPr>
    </w:p>
    <w:p w14:paraId="487FB6E9" w14:textId="77777777" w:rsidR="00B30252" w:rsidRPr="00CD5CAF" w:rsidRDefault="00B30252" w:rsidP="00B30252">
      <w:pPr>
        <w:rPr>
          <w:rFonts w:ascii="Times New Roman" w:hAnsi="Times New Roman"/>
        </w:rPr>
      </w:pPr>
    </w:p>
    <w:p w14:paraId="6698EEC5" w14:textId="77777777" w:rsidR="00B30252" w:rsidRPr="00CD5CAF" w:rsidRDefault="00B30252" w:rsidP="00B30252">
      <w:pPr>
        <w:rPr>
          <w:rFonts w:ascii="Times New Roman" w:hAnsi="Times New Roman"/>
        </w:rPr>
      </w:pPr>
    </w:p>
    <w:p w14:paraId="140CEB83" w14:textId="77777777" w:rsidR="00B30252" w:rsidRPr="00CD5CAF" w:rsidRDefault="00B30252" w:rsidP="00B30252">
      <w:pPr>
        <w:rPr>
          <w:rFonts w:ascii="Times New Roman" w:hAnsi="Times New Roman"/>
        </w:rPr>
      </w:pPr>
    </w:p>
    <w:p w14:paraId="4EB3C24D" w14:textId="77777777" w:rsidR="00B30252" w:rsidRPr="00CD5CAF" w:rsidRDefault="00B30252" w:rsidP="00B30252">
      <w:pPr>
        <w:rPr>
          <w:rFonts w:ascii="Times New Roman" w:hAnsi="Times New Roman"/>
        </w:rPr>
      </w:pPr>
    </w:p>
    <w:p w14:paraId="6131E946" w14:textId="77777777" w:rsidR="00B30252" w:rsidRPr="00CD5CAF" w:rsidRDefault="00B30252" w:rsidP="00B30252">
      <w:pPr>
        <w:ind w:firstLine="720"/>
        <w:rPr>
          <w:rFonts w:ascii="Times New Roman" w:hAnsi="Times New Roman"/>
        </w:rPr>
      </w:pPr>
    </w:p>
    <w:p w14:paraId="52CF1272" w14:textId="77777777" w:rsidR="00B30252" w:rsidRPr="00CD5CAF" w:rsidRDefault="00B30252" w:rsidP="00B30252">
      <w:pPr>
        <w:ind w:firstLine="720"/>
        <w:rPr>
          <w:rFonts w:ascii="Times New Roman" w:hAnsi="Times New Roman"/>
        </w:rPr>
      </w:pPr>
    </w:p>
    <w:p w14:paraId="6D038E75" w14:textId="77777777" w:rsidR="00B30252" w:rsidRPr="00CD5CAF" w:rsidRDefault="00B30252" w:rsidP="00B30252">
      <w:pPr>
        <w:ind w:firstLine="720"/>
        <w:rPr>
          <w:rFonts w:ascii="Times New Roman" w:hAnsi="Times New Roman"/>
        </w:rPr>
      </w:pPr>
    </w:p>
    <w:p w14:paraId="3C7CFFB0" w14:textId="77777777" w:rsidR="00B30252" w:rsidRPr="00CD5CAF" w:rsidRDefault="00B30252" w:rsidP="00B30252">
      <w:pPr>
        <w:ind w:firstLine="720"/>
        <w:rPr>
          <w:rFonts w:ascii="Times New Roman" w:hAnsi="Times New Roman"/>
        </w:rPr>
      </w:pPr>
    </w:p>
    <w:p w14:paraId="2269CD0B" w14:textId="77777777" w:rsidR="00B30252" w:rsidRPr="00CD5CAF" w:rsidRDefault="00B30252" w:rsidP="00B30252">
      <w:pPr>
        <w:ind w:firstLine="720"/>
        <w:rPr>
          <w:rFonts w:ascii="Times New Roman" w:hAnsi="Times New Roman"/>
        </w:rPr>
      </w:pPr>
    </w:p>
    <w:p w14:paraId="4FEBEB1F" w14:textId="77777777" w:rsidR="00B30252" w:rsidRPr="00CD5CAF" w:rsidRDefault="00B30252" w:rsidP="00B30252">
      <w:pPr>
        <w:ind w:firstLine="720"/>
        <w:rPr>
          <w:rFonts w:ascii="Times New Roman" w:hAnsi="Times New Roman"/>
        </w:rPr>
      </w:pPr>
    </w:p>
    <w:p w14:paraId="28A7F315" w14:textId="77777777" w:rsidR="00B30252" w:rsidRPr="00CD5CAF" w:rsidRDefault="00B30252" w:rsidP="00B30252">
      <w:pPr>
        <w:ind w:firstLine="720"/>
        <w:rPr>
          <w:rFonts w:ascii="Times New Roman" w:hAnsi="Times New Roman"/>
        </w:rPr>
      </w:pPr>
    </w:p>
    <w:p w14:paraId="4E2538E8" w14:textId="77777777" w:rsidR="00B30252" w:rsidRPr="00CD5CAF" w:rsidRDefault="00B30252" w:rsidP="00B30252">
      <w:pPr>
        <w:ind w:firstLine="720"/>
        <w:rPr>
          <w:rFonts w:ascii="Times New Roman" w:hAnsi="Times New Roman"/>
        </w:rPr>
      </w:pPr>
    </w:p>
    <w:p w14:paraId="0504F2AD" w14:textId="77777777" w:rsidR="00B30252" w:rsidRPr="00CD5CAF" w:rsidRDefault="00B30252" w:rsidP="00B30252">
      <w:pPr>
        <w:ind w:firstLine="720"/>
        <w:rPr>
          <w:rFonts w:ascii="Times New Roman" w:hAnsi="Times New Roman"/>
        </w:rPr>
      </w:pPr>
    </w:p>
    <w:p w14:paraId="29DE9AE2" w14:textId="77777777" w:rsidR="00B30252" w:rsidRPr="00CD5CAF" w:rsidRDefault="00B30252" w:rsidP="00B30252">
      <w:pPr>
        <w:ind w:firstLine="720"/>
        <w:rPr>
          <w:rFonts w:ascii="Times New Roman" w:hAnsi="Times New Roman"/>
        </w:rPr>
      </w:pPr>
    </w:p>
    <w:p w14:paraId="5BE8A73E" w14:textId="77777777" w:rsidR="00B30252" w:rsidRPr="00CD5CAF" w:rsidRDefault="00B30252" w:rsidP="00B30252">
      <w:pPr>
        <w:ind w:firstLine="720"/>
        <w:rPr>
          <w:rFonts w:ascii="Times New Roman" w:hAnsi="Times New Roman"/>
        </w:rPr>
      </w:pPr>
    </w:p>
    <w:p w14:paraId="0764D8E2" w14:textId="77777777" w:rsidR="00B30252" w:rsidRPr="00CD5CAF" w:rsidRDefault="00B30252" w:rsidP="00B30252">
      <w:pPr>
        <w:ind w:firstLine="720"/>
        <w:rPr>
          <w:rFonts w:ascii="Times New Roman" w:hAnsi="Times New Roman"/>
        </w:rPr>
      </w:pPr>
    </w:p>
    <w:p w14:paraId="42E10408" w14:textId="77777777" w:rsidR="00B30252" w:rsidRPr="00CD5CAF" w:rsidRDefault="00B30252" w:rsidP="00B30252">
      <w:pPr>
        <w:ind w:firstLine="720"/>
        <w:rPr>
          <w:rFonts w:ascii="Times New Roman" w:hAnsi="Times New Roman"/>
        </w:rPr>
      </w:pPr>
    </w:p>
    <w:p w14:paraId="4D648E02" w14:textId="77777777" w:rsidR="00B30252" w:rsidRPr="00CD5CAF" w:rsidRDefault="00B30252" w:rsidP="00B30252">
      <w:pPr>
        <w:ind w:firstLine="720"/>
        <w:rPr>
          <w:rFonts w:ascii="Times New Roman" w:hAnsi="Times New Roman"/>
        </w:rPr>
      </w:pPr>
    </w:p>
    <w:p w14:paraId="25A8BA2B" w14:textId="77777777" w:rsidR="00B30252" w:rsidRPr="00CD5CAF" w:rsidRDefault="00B30252" w:rsidP="00B30252">
      <w:pPr>
        <w:ind w:firstLine="720"/>
        <w:rPr>
          <w:rFonts w:ascii="Times New Roman" w:hAnsi="Times New Roman"/>
        </w:rPr>
      </w:pPr>
    </w:p>
    <w:p w14:paraId="33C32BF2" w14:textId="3706E1FD" w:rsidR="00B30252" w:rsidRPr="00CD5CAF" w:rsidRDefault="00B30252" w:rsidP="00B30252">
      <w:pPr>
        <w:spacing w:line="360" w:lineRule="auto"/>
        <w:jc w:val="both"/>
        <w:rPr>
          <w:rFonts w:ascii="Times New Roman" w:hAnsi="Times New Roman"/>
          <w:b/>
          <w:szCs w:val="24"/>
        </w:rPr>
      </w:pPr>
    </w:p>
    <w:p w14:paraId="6179AC44" w14:textId="14DBA919" w:rsidR="00B30252" w:rsidRPr="00CD5CAF" w:rsidRDefault="004F5297" w:rsidP="00B30252">
      <w:pPr>
        <w:spacing w:line="360" w:lineRule="auto"/>
        <w:jc w:val="both"/>
        <w:rPr>
          <w:rFonts w:ascii="Times New Roman" w:hAnsi="Times New Roman"/>
          <w:sz w:val="20"/>
          <w:lang w:val="en-US"/>
        </w:rPr>
      </w:pPr>
      <w:r w:rsidRPr="00CD5CAF">
        <w:rPr>
          <w:rFonts w:ascii="Times New Roman" w:hAnsi="Times New Roman"/>
          <w:b/>
          <w:bCs/>
          <w:sz w:val="20"/>
          <w:lang w:val="en-US"/>
        </w:rPr>
        <w:lastRenderedPageBreak/>
        <w:t xml:space="preserve">Table </w:t>
      </w:r>
      <w:r w:rsidR="00E30C1A">
        <w:rPr>
          <w:rFonts w:ascii="Times New Roman" w:hAnsi="Times New Roman"/>
          <w:b/>
          <w:bCs/>
          <w:sz w:val="20"/>
          <w:lang w:val="en-US"/>
        </w:rPr>
        <w:t>6</w:t>
      </w:r>
      <w:r w:rsidRPr="00CD5CAF">
        <w:rPr>
          <w:rFonts w:ascii="Times New Roman" w:hAnsi="Times New Roman"/>
          <w:b/>
          <w:bCs/>
          <w:sz w:val="20"/>
          <w:lang w:val="en-US"/>
        </w:rPr>
        <w:t>.</w:t>
      </w:r>
      <w:r w:rsidRPr="00CD5CAF">
        <w:rPr>
          <w:rFonts w:ascii="Times New Roman" w:hAnsi="Times New Roman"/>
          <w:sz w:val="20"/>
          <w:lang w:val="en-US"/>
        </w:rPr>
        <w:t xml:space="preserve"> Therapeutic targets or general symptoms in which cosmetic, human, mineral and other uncategorized products are used in the Franco rural community, Cocal. NAT: Number of therapeutic targets; C</w:t>
      </w:r>
      <w:r w:rsidR="00CD5CAF">
        <w:rPr>
          <w:rFonts w:ascii="Times New Roman" w:hAnsi="Times New Roman"/>
          <w:sz w:val="20"/>
          <w:lang w:val="en-US"/>
        </w:rPr>
        <w:t>N</w:t>
      </w:r>
      <w:r w:rsidRPr="00CD5CAF">
        <w:rPr>
          <w:rFonts w:ascii="Times New Roman" w:hAnsi="Times New Roman"/>
          <w:sz w:val="20"/>
          <w:lang w:val="en-US"/>
        </w:rPr>
        <w:t xml:space="preserve">:  </w:t>
      </w:r>
      <w:r w:rsidR="00CD5CAF">
        <w:rPr>
          <w:rFonts w:ascii="Times New Roman" w:hAnsi="Times New Roman"/>
          <w:sz w:val="20"/>
          <w:lang w:val="en-US"/>
        </w:rPr>
        <w:t xml:space="preserve"> citation </w:t>
      </w:r>
      <w:r w:rsidRPr="00CD5CAF">
        <w:rPr>
          <w:rFonts w:ascii="Times New Roman" w:hAnsi="Times New Roman"/>
          <w:sz w:val="20"/>
          <w:lang w:val="en-US"/>
        </w:rPr>
        <w:t>number; NP: Number of people who mentioned the products.</w:t>
      </w:r>
    </w:p>
    <w:tbl>
      <w:tblPr>
        <w:tblStyle w:val="Tabelacomgrade"/>
        <w:tblW w:w="86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4483"/>
        <w:gridCol w:w="639"/>
        <w:gridCol w:w="705"/>
        <w:gridCol w:w="565"/>
      </w:tblGrid>
      <w:tr w:rsidR="00B30252" w:rsidRPr="00CD5CAF" w14:paraId="3083251D" w14:textId="77777777" w:rsidTr="007F0813">
        <w:tc>
          <w:tcPr>
            <w:tcW w:w="2259" w:type="dxa"/>
            <w:tcBorders>
              <w:top w:val="single" w:sz="4" w:space="0" w:color="auto"/>
              <w:bottom w:val="single" w:sz="4" w:space="0" w:color="auto"/>
            </w:tcBorders>
          </w:tcPr>
          <w:p w14:paraId="13D2A63D" w14:textId="2806852A" w:rsidR="00B30252" w:rsidRPr="00CD5CAF" w:rsidRDefault="00B30252" w:rsidP="007F0813">
            <w:pPr>
              <w:rPr>
                <w:rFonts w:ascii="Times New Roman" w:hAnsi="Times New Roman"/>
                <w:b/>
                <w:sz w:val="20"/>
              </w:rPr>
            </w:pPr>
            <w:r w:rsidRPr="00CD5CAF">
              <w:rPr>
                <w:rFonts w:ascii="Times New Roman" w:hAnsi="Times New Roman"/>
                <w:b/>
                <w:sz w:val="20"/>
              </w:rPr>
              <w:t>Cate</w:t>
            </w:r>
            <w:r w:rsidR="004F5297" w:rsidRPr="00CD5CAF">
              <w:rPr>
                <w:rFonts w:ascii="Times New Roman" w:hAnsi="Times New Roman"/>
                <w:b/>
                <w:sz w:val="20"/>
              </w:rPr>
              <w:t>gory/product</w:t>
            </w:r>
          </w:p>
        </w:tc>
        <w:tc>
          <w:tcPr>
            <w:tcW w:w="4540" w:type="dxa"/>
            <w:tcBorders>
              <w:top w:val="single" w:sz="4" w:space="0" w:color="auto"/>
              <w:bottom w:val="single" w:sz="4" w:space="0" w:color="auto"/>
            </w:tcBorders>
          </w:tcPr>
          <w:p w14:paraId="13403D77" w14:textId="2A1DD83D" w:rsidR="00B30252" w:rsidRPr="00CD5CAF" w:rsidRDefault="004F5297" w:rsidP="007F0813">
            <w:pPr>
              <w:rPr>
                <w:rFonts w:ascii="Times New Roman" w:hAnsi="Times New Roman"/>
                <w:b/>
                <w:sz w:val="20"/>
              </w:rPr>
            </w:pPr>
            <w:r w:rsidRPr="00CD5CAF">
              <w:rPr>
                <w:rFonts w:ascii="Times New Roman" w:hAnsi="Times New Roman"/>
                <w:b/>
                <w:sz w:val="20"/>
              </w:rPr>
              <w:t>Therapeutic target</w:t>
            </w:r>
          </w:p>
        </w:tc>
        <w:tc>
          <w:tcPr>
            <w:tcW w:w="567" w:type="dxa"/>
            <w:tcBorders>
              <w:top w:val="single" w:sz="4" w:space="0" w:color="auto"/>
              <w:bottom w:val="single" w:sz="4" w:space="0" w:color="auto"/>
            </w:tcBorders>
          </w:tcPr>
          <w:p w14:paraId="2282C6C3" w14:textId="77777777" w:rsidR="00B30252" w:rsidRPr="00CD5CAF" w:rsidRDefault="00B30252" w:rsidP="007F0813">
            <w:pPr>
              <w:rPr>
                <w:rFonts w:ascii="Times New Roman" w:hAnsi="Times New Roman"/>
                <w:b/>
                <w:sz w:val="20"/>
              </w:rPr>
            </w:pPr>
            <w:r w:rsidRPr="00CD5CAF">
              <w:rPr>
                <w:rFonts w:ascii="Times New Roman" w:hAnsi="Times New Roman"/>
                <w:b/>
                <w:sz w:val="20"/>
              </w:rPr>
              <w:t>NAT</w:t>
            </w:r>
          </w:p>
        </w:tc>
        <w:tc>
          <w:tcPr>
            <w:tcW w:w="709" w:type="dxa"/>
            <w:tcBorders>
              <w:top w:val="single" w:sz="4" w:space="0" w:color="auto"/>
              <w:bottom w:val="single" w:sz="4" w:space="0" w:color="auto"/>
            </w:tcBorders>
          </w:tcPr>
          <w:p w14:paraId="0E0FFA17" w14:textId="7CDA6167" w:rsidR="00B30252" w:rsidRPr="00CD5CAF" w:rsidRDefault="00CD5CAF" w:rsidP="007F0813">
            <w:pPr>
              <w:rPr>
                <w:rFonts w:ascii="Times New Roman" w:hAnsi="Times New Roman"/>
                <w:b/>
                <w:sz w:val="20"/>
              </w:rPr>
            </w:pPr>
            <w:r>
              <w:rPr>
                <w:rFonts w:ascii="Times New Roman" w:hAnsi="Times New Roman"/>
                <w:b/>
                <w:sz w:val="20"/>
              </w:rPr>
              <w:t>CN</w:t>
            </w:r>
          </w:p>
        </w:tc>
        <w:tc>
          <w:tcPr>
            <w:tcW w:w="567" w:type="dxa"/>
            <w:tcBorders>
              <w:top w:val="single" w:sz="4" w:space="0" w:color="auto"/>
              <w:bottom w:val="single" w:sz="4" w:space="0" w:color="auto"/>
            </w:tcBorders>
          </w:tcPr>
          <w:p w14:paraId="15F9F044" w14:textId="77777777" w:rsidR="00B30252" w:rsidRPr="00CD5CAF" w:rsidRDefault="00B30252" w:rsidP="007F0813">
            <w:pPr>
              <w:rPr>
                <w:rFonts w:ascii="Times New Roman" w:hAnsi="Times New Roman"/>
                <w:b/>
                <w:sz w:val="20"/>
              </w:rPr>
            </w:pPr>
            <w:r w:rsidRPr="00CD5CAF">
              <w:rPr>
                <w:rFonts w:ascii="Times New Roman" w:hAnsi="Times New Roman"/>
                <w:b/>
                <w:sz w:val="20"/>
              </w:rPr>
              <w:t>NP</w:t>
            </w:r>
          </w:p>
        </w:tc>
      </w:tr>
      <w:tr w:rsidR="00B30252" w:rsidRPr="00CD5CAF" w14:paraId="36F4CFDC" w14:textId="77777777" w:rsidTr="007F0813">
        <w:tc>
          <w:tcPr>
            <w:tcW w:w="2259" w:type="dxa"/>
            <w:tcBorders>
              <w:top w:val="single" w:sz="4" w:space="0" w:color="auto"/>
            </w:tcBorders>
          </w:tcPr>
          <w:p w14:paraId="32339D28" w14:textId="3848FE1A" w:rsidR="00B30252" w:rsidRPr="00CD5CAF" w:rsidRDefault="00B30252" w:rsidP="007F0813">
            <w:pPr>
              <w:rPr>
                <w:rFonts w:ascii="Times New Roman" w:hAnsi="Times New Roman"/>
                <w:b/>
                <w:sz w:val="20"/>
              </w:rPr>
            </w:pPr>
            <w:r w:rsidRPr="00CD5CAF">
              <w:rPr>
                <w:rFonts w:ascii="Times New Roman" w:hAnsi="Times New Roman"/>
                <w:b/>
                <w:sz w:val="20"/>
              </w:rPr>
              <w:t>Cosm</w:t>
            </w:r>
            <w:r w:rsidR="004F5297" w:rsidRPr="00CD5CAF">
              <w:rPr>
                <w:rFonts w:ascii="Times New Roman" w:hAnsi="Times New Roman"/>
                <w:b/>
                <w:sz w:val="20"/>
              </w:rPr>
              <w:t>etic</w:t>
            </w:r>
          </w:p>
        </w:tc>
        <w:tc>
          <w:tcPr>
            <w:tcW w:w="4540" w:type="dxa"/>
            <w:tcBorders>
              <w:top w:val="single" w:sz="4" w:space="0" w:color="auto"/>
            </w:tcBorders>
          </w:tcPr>
          <w:p w14:paraId="0120D649" w14:textId="77777777" w:rsidR="00B30252" w:rsidRPr="00CD5CAF" w:rsidRDefault="00B30252" w:rsidP="007F0813">
            <w:pPr>
              <w:rPr>
                <w:rFonts w:ascii="Times New Roman" w:hAnsi="Times New Roman"/>
                <w:b/>
                <w:sz w:val="20"/>
              </w:rPr>
            </w:pPr>
          </w:p>
        </w:tc>
        <w:tc>
          <w:tcPr>
            <w:tcW w:w="567" w:type="dxa"/>
            <w:tcBorders>
              <w:top w:val="single" w:sz="4" w:space="0" w:color="auto"/>
            </w:tcBorders>
          </w:tcPr>
          <w:p w14:paraId="63C95E52" w14:textId="77777777" w:rsidR="00B30252" w:rsidRPr="00CD5CAF" w:rsidRDefault="00B30252" w:rsidP="007F0813">
            <w:pPr>
              <w:rPr>
                <w:rFonts w:ascii="Times New Roman" w:hAnsi="Times New Roman"/>
                <w:b/>
                <w:sz w:val="20"/>
              </w:rPr>
            </w:pPr>
          </w:p>
        </w:tc>
        <w:tc>
          <w:tcPr>
            <w:tcW w:w="709" w:type="dxa"/>
            <w:tcBorders>
              <w:top w:val="single" w:sz="4" w:space="0" w:color="auto"/>
            </w:tcBorders>
          </w:tcPr>
          <w:p w14:paraId="3F346BA6" w14:textId="77777777" w:rsidR="00B30252" w:rsidRPr="00CD5CAF" w:rsidRDefault="00B30252" w:rsidP="007F0813">
            <w:pPr>
              <w:rPr>
                <w:rFonts w:ascii="Times New Roman" w:hAnsi="Times New Roman"/>
                <w:b/>
                <w:sz w:val="20"/>
              </w:rPr>
            </w:pPr>
          </w:p>
        </w:tc>
        <w:tc>
          <w:tcPr>
            <w:tcW w:w="567" w:type="dxa"/>
            <w:tcBorders>
              <w:top w:val="single" w:sz="4" w:space="0" w:color="auto"/>
            </w:tcBorders>
          </w:tcPr>
          <w:p w14:paraId="591287E9" w14:textId="77777777" w:rsidR="00B30252" w:rsidRPr="00CD5CAF" w:rsidRDefault="00B30252" w:rsidP="007F0813">
            <w:pPr>
              <w:rPr>
                <w:rFonts w:ascii="Times New Roman" w:hAnsi="Times New Roman"/>
                <w:b/>
                <w:sz w:val="20"/>
              </w:rPr>
            </w:pPr>
          </w:p>
        </w:tc>
      </w:tr>
      <w:tr w:rsidR="00B30252" w:rsidRPr="00CD5CAF" w14:paraId="7523CC33" w14:textId="77777777" w:rsidTr="007F0813">
        <w:tc>
          <w:tcPr>
            <w:tcW w:w="2259" w:type="dxa"/>
          </w:tcPr>
          <w:p w14:paraId="68D6F912" w14:textId="74F3FCA1" w:rsidR="00B30252" w:rsidRPr="00CD5CAF" w:rsidRDefault="004F5297" w:rsidP="007F0813">
            <w:pPr>
              <w:rPr>
                <w:rFonts w:ascii="Times New Roman" w:hAnsi="Times New Roman"/>
                <w:sz w:val="20"/>
              </w:rPr>
            </w:pPr>
            <w:r w:rsidRPr="00CD5CAF">
              <w:rPr>
                <w:rFonts w:ascii="Times New Roman" w:hAnsi="Times New Roman"/>
                <w:sz w:val="20"/>
              </w:rPr>
              <w:t>Hydratation cream</w:t>
            </w:r>
          </w:p>
        </w:tc>
        <w:tc>
          <w:tcPr>
            <w:tcW w:w="4540" w:type="dxa"/>
          </w:tcPr>
          <w:p w14:paraId="1A1E12B0" w14:textId="4BFF4DF1" w:rsidR="00B30252" w:rsidRPr="00CD5CAF" w:rsidRDefault="004F5297" w:rsidP="007F0813">
            <w:pPr>
              <w:rPr>
                <w:rFonts w:ascii="Times New Roman" w:hAnsi="Times New Roman"/>
                <w:sz w:val="20"/>
              </w:rPr>
            </w:pPr>
            <w:r w:rsidRPr="00CD5CAF">
              <w:rPr>
                <w:rFonts w:ascii="Times New Roman" w:hAnsi="Times New Roman"/>
                <w:sz w:val="20"/>
              </w:rPr>
              <w:t>Loss of hair</w:t>
            </w:r>
          </w:p>
        </w:tc>
        <w:tc>
          <w:tcPr>
            <w:tcW w:w="567" w:type="dxa"/>
          </w:tcPr>
          <w:p w14:paraId="0EBFBA0A"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709" w:type="dxa"/>
          </w:tcPr>
          <w:p w14:paraId="6C50CBC6"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567" w:type="dxa"/>
          </w:tcPr>
          <w:p w14:paraId="72A66955"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r>
      <w:tr w:rsidR="00B30252" w:rsidRPr="00CD5CAF" w14:paraId="639669AC" w14:textId="77777777" w:rsidTr="007F0813">
        <w:tc>
          <w:tcPr>
            <w:tcW w:w="2259" w:type="dxa"/>
          </w:tcPr>
          <w:p w14:paraId="795DB723" w14:textId="5ED4F93B" w:rsidR="00B30252" w:rsidRPr="00CD5CAF" w:rsidRDefault="004F5297" w:rsidP="007F0813">
            <w:pPr>
              <w:rPr>
                <w:rFonts w:ascii="Times New Roman" w:hAnsi="Times New Roman"/>
                <w:sz w:val="20"/>
              </w:rPr>
            </w:pPr>
            <w:r w:rsidRPr="00CD5CAF">
              <w:rPr>
                <w:rFonts w:ascii="Times New Roman" w:hAnsi="Times New Roman"/>
                <w:sz w:val="20"/>
              </w:rPr>
              <w:t>Toothpaste</w:t>
            </w:r>
          </w:p>
        </w:tc>
        <w:tc>
          <w:tcPr>
            <w:tcW w:w="4540" w:type="dxa"/>
          </w:tcPr>
          <w:p w14:paraId="1B47A83D" w14:textId="62E90C26" w:rsidR="00B30252" w:rsidRPr="00CD5CAF" w:rsidRDefault="00B30252" w:rsidP="007F0813">
            <w:pPr>
              <w:rPr>
                <w:rFonts w:ascii="Times New Roman" w:hAnsi="Times New Roman"/>
                <w:sz w:val="20"/>
              </w:rPr>
            </w:pPr>
            <w:r w:rsidRPr="00CD5CAF">
              <w:rPr>
                <w:rFonts w:ascii="Times New Roman" w:hAnsi="Times New Roman"/>
                <w:sz w:val="20"/>
              </w:rPr>
              <w:t>Diarr</w:t>
            </w:r>
            <w:r w:rsidR="004F5297" w:rsidRPr="00CD5CAF">
              <w:rPr>
                <w:rFonts w:ascii="Times New Roman" w:hAnsi="Times New Roman"/>
                <w:sz w:val="20"/>
              </w:rPr>
              <w:t>hea</w:t>
            </w:r>
          </w:p>
        </w:tc>
        <w:tc>
          <w:tcPr>
            <w:tcW w:w="567" w:type="dxa"/>
          </w:tcPr>
          <w:p w14:paraId="270DDCA4"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709" w:type="dxa"/>
          </w:tcPr>
          <w:p w14:paraId="59D6470F"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567" w:type="dxa"/>
          </w:tcPr>
          <w:p w14:paraId="0C70EF3B"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r>
      <w:tr w:rsidR="00B30252" w:rsidRPr="00CD5CAF" w14:paraId="03965C41" w14:textId="77777777" w:rsidTr="007F0813">
        <w:tc>
          <w:tcPr>
            <w:tcW w:w="2259" w:type="dxa"/>
          </w:tcPr>
          <w:p w14:paraId="1C60D104" w14:textId="276F79F7" w:rsidR="00B30252" w:rsidRPr="00CD5CAF" w:rsidRDefault="004F5297" w:rsidP="007F0813">
            <w:pPr>
              <w:rPr>
                <w:rFonts w:ascii="Times New Roman" w:hAnsi="Times New Roman"/>
                <w:sz w:val="20"/>
              </w:rPr>
            </w:pPr>
            <w:r w:rsidRPr="00CD5CAF">
              <w:rPr>
                <w:rFonts w:ascii="Times New Roman" w:hAnsi="Times New Roman"/>
                <w:sz w:val="20"/>
              </w:rPr>
              <w:t>Nail polish</w:t>
            </w:r>
          </w:p>
        </w:tc>
        <w:tc>
          <w:tcPr>
            <w:tcW w:w="4540" w:type="dxa"/>
          </w:tcPr>
          <w:p w14:paraId="493F3EA6" w14:textId="5F4EB1B4" w:rsidR="00B30252" w:rsidRPr="00CD5CAF" w:rsidRDefault="004F5297" w:rsidP="007F0813">
            <w:pPr>
              <w:rPr>
                <w:rFonts w:ascii="Times New Roman" w:hAnsi="Times New Roman"/>
                <w:sz w:val="20"/>
                <w:lang w:val="en-US"/>
              </w:rPr>
            </w:pPr>
            <w:r w:rsidRPr="00CD5CAF">
              <w:rPr>
                <w:rFonts w:ascii="Times New Roman" w:hAnsi="Times New Roman"/>
                <w:sz w:val="20"/>
                <w:lang w:val="en-US"/>
              </w:rPr>
              <w:t>Ringworm on the nail, impinge</w:t>
            </w:r>
          </w:p>
        </w:tc>
        <w:tc>
          <w:tcPr>
            <w:tcW w:w="567" w:type="dxa"/>
          </w:tcPr>
          <w:p w14:paraId="1A5348FD" w14:textId="77777777" w:rsidR="00B30252" w:rsidRPr="00CD5CAF" w:rsidRDefault="00B30252" w:rsidP="007F0813">
            <w:pPr>
              <w:rPr>
                <w:rFonts w:ascii="Times New Roman" w:hAnsi="Times New Roman"/>
                <w:sz w:val="20"/>
              </w:rPr>
            </w:pPr>
            <w:r w:rsidRPr="00CD5CAF">
              <w:rPr>
                <w:rFonts w:ascii="Times New Roman" w:hAnsi="Times New Roman"/>
                <w:sz w:val="20"/>
              </w:rPr>
              <w:t>02</w:t>
            </w:r>
          </w:p>
        </w:tc>
        <w:tc>
          <w:tcPr>
            <w:tcW w:w="709" w:type="dxa"/>
          </w:tcPr>
          <w:p w14:paraId="0823CDDB" w14:textId="77777777" w:rsidR="00B30252" w:rsidRPr="00CD5CAF" w:rsidRDefault="00B30252" w:rsidP="007F0813">
            <w:pPr>
              <w:rPr>
                <w:rFonts w:ascii="Times New Roman" w:hAnsi="Times New Roman"/>
                <w:sz w:val="20"/>
              </w:rPr>
            </w:pPr>
            <w:r w:rsidRPr="00CD5CAF">
              <w:rPr>
                <w:rFonts w:ascii="Times New Roman" w:hAnsi="Times New Roman"/>
                <w:sz w:val="20"/>
              </w:rPr>
              <w:t>03</w:t>
            </w:r>
          </w:p>
        </w:tc>
        <w:tc>
          <w:tcPr>
            <w:tcW w:w="567" w:type="dxa"/>
          </w:tcPr>
          <w:p w14:paraId="609D0A05" w14:textId="77777777" w:rsidR="00B30252" w:rsidRPr="00CD5CAF" w:rsidRDefault="00B30252" w:rsidP="007F0813">
            <w:pPr>
              <w:rPr>
                <w:rFonts w:ascii="Times New Roman" w:hAnsi="Times New Roman"/>
                <w:sz w:val="20"/>
              </w:rPr>
            </w:pPr>
            <w:r w:rsidRPr="00CD5CAF">
              <w:rPr>
                <w:rFonts w:ascii="Times New Roman" w:hAnsi="Times New Roman"/>
                <w:sz w:val="20"/>
              </w:rPr>
              <w:t>03</w:t>
            </w:r>
          </w:p>
        </w:tc>
      </w:tr>
      <w:tr w:rsidR="00B30252" w:rsidRPr="00CD5CAF" w14:paraId="18879E96" w14:textId="77777777" w:rsidTr="007F0813">
        <w:tc>
          <w:tcPr>
            <w:tcW w:w="2259" w:type="dxa"/>
          </w:tcPr>
          <w:p w14:paraId="3A5DD572" w14:textId="07C20138" w:rsidR="00B30252" w:rsidRPr="00CD5CAF" w:rsidRDefault="004F5297" w:rsidP="007F0813">
            <w:pPr>
              <w:rPr>
                <w:rFonts w:ascii="Times New Roman" w:hAnsi="Times New Roman"/>
                <w:sz w:val="20"/>
              </w:rPr>
            </w:pPr>
            <w:r w:rsidRPr="00CD5CAF">
              <w:rPr>
                <w:rFonts w:ascii="Times New Roman" w:hAnsi="Times New Roman"/>
                <w:sz w:val="20"/>
              </w:rPr>
              <w:t>Perfume</w:t>
            </w:r>
          </w:p>
        </w:tc>
        <w:tc>
          <w:tcPr>
            <w:tcW w:w="4540" w:type="dxa"/>
          </w:tcPr>
          <w:p w14:paraId="3CD25A38" w14:textId="48B8E455" w:rsidR="00B30252" w:rsidRPr="00CD5CAF" w:rsidRDefault="004F5297" w:rsidP="007F0813">
            <w:pPr>
              <w:rPr>
                <w:rFonts w:ascii="Times New Roman" w:hAnsi="Times New Roman"/>
                <w:sz w:val="20"/>
              </w:rPr>
            </w:pPr>
            <w:r w:rsidRPr="00CD5CAF">
              <w:rPr>
                <w:rFonts w:ascii="Times New Roman" w:hAnsi="Times New Roman"/>
                <w:sz w:val="20"/>
              </w:rPr>
              <w:t>Toothache</w:t>
            </w:r>
          </w:p>
        </w:tc>
        <w:tc>
          <w:tcPr>
            <w:tcW w:w="567" w:type="dxa"/>
          </w:tcPr>
          <w:p w14:paraId="6CDBEE15"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709" w:type="dxa"/>
          </w:tcPr>
          <w:p w14:paraId="4C49905E"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567" w:type="dxa"/>
          </w:tcPr>
          <w:p w14:paraId="3D343FFD"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r>
      <w:tr w:rsidR="00B30252" w:rsidRPr="00CD5CAF" w14:paraId="70BEEA0C" w14:textId="77777777" w:rsidTr="007F0813">
        <w:tc>
          <w:tcPr>
            <w:tcW w:w="2259" w:type="dxa"/>
          </w:tcPr>
          <w:p w14:paraId="25DB9385" w14:textId="783271D3" w:rsidR="00B30252" w:rsidRPr="00CD5CAF" w:rsidRDefault="00B30252" w:rsidP="007F0813">
            <w:pPr>
              <w:rPr>
                <w:rFonts w:ascii="Times New Roman" w:hAnsi="Times New Roman"/>
                <w:b/>
                <w:sz w:val="20"/>
              </w:rPr>
            </w:pPr>
            <w:r w:rsidRPr="00CD5CAF">
              <w:rPr>
                <w:rFonts w:ascii="Times New Roman" w:hAnsi="Times New Roman"/>
                <w:b/>
                <w:sz w:val="20"/>
              </w:rPr>
              <w:t>Huma</w:t>
            </w:r>
            <w:r w:rsidR="004F5297" w:rsidRPr="00CD5CAF">
              <w:rPr>
                <w:rFonts w:ascii="Times New Roman" w:hAnsi="Times New Roman"/>
                <w:b/>
                <w:sz w:val="20"/>
              </w:rPr>
              <w:t>n</w:t>
            </w:r>
          </w:p>
        </w:tc>
        <w:tc>
          <w:tcPr>
            <w:tcW w:w="4540" w:type="dxa"/>
          </w:tcPr>
          <w:p w14:paraId="73B7238A" w14:textId="77777777" w:rsidR="00B30252" w:rsidRPr="00CD5CAF" w:rsidRDefault="00B30252" w:rsidP="007F0813">
            <w:pPr>
              <w:rPr>
                <w:rFonts w:ascii="Times New Roman" w:hAnsi="Times New Roman"/>
                <w:sz w:val="20"/>
              </w:rPr>
            </w:pPr>
          </w:p>
        </w:tc>
        <w:tc>
          <w:tcPr>
            <w:tcW w:w="567" w:type="dxa"/>
          </w:tcPr>
          <w:p w14:paraId="53DB573F" w14:textId="77777777" w:rsidR="00B30252" w:rsidRPr="00CD5CAF" w:rsidRDefault="00B30252" w:rsidP="007F0813">
            <w:pPr>
              <w:rPr>
                <w:rFonts w:ascii="Times New Roman" w:hAnsi="Times New Roman"/>
                <w:sz w:val="20"/>
              </w:rPr>
            </w:pPr>
          </w:p>
        </w:tc>
        <w:tc>
          <w:tcPr>
            <w:tcW w:w="709" w:type="dxa"/>
          </w:tcPr>
          <w:p w14:paraId="20AEFE4E" w14:textId="77777777" w:rsidR="00B30252" w:rsidRPr="00CD5CAF" w:rsidRDefault="00B30252" w:rsidP="007F0813">
            <w:pPr>
              <w:rPr>
                <w:rFonts w:ascii="Times New Roman" w:hAnsi="Times New Roman"/>
                <w:sz w:val="20"/>
              </w:rPr>
            </w:pPr>
          </w:p>
        </w:tc>
        <w:tc>
          <w:tcPr>
            <w:tcW w:w="567" w:type="dxa"/>
          </w:tcPr>
          <w:p w14:paraId="745EB7D2" w14:textId="77777777" w:rsidR="00B30252" w:rsidRPr="00CD5CAF" w:rsidRDefault="00B30252" w:rsidP="007F0813">
            <w:pPr>
              <w:rPr>
                <w:rFonts w:ascii="Times New Roman" w:hAnsi="Times New Roman"/>
                <w:sz w:val="20"/>
              </w:rPr>
            </w:pPr>
          </w:p>
        </w:tc>
      </w:tr>
      <w:tr w:rsidR="00B30252" w:rsidRPr="00CD5CAF" w14:paraId="7795B65C" w14:textId="77777777" w:rsidTr="007F0813">
        <w:tc>
          <w:tcPr>
            <w:tcW w:w="2259" w:type="dxa"/>
          </w:tcPr>
          <w:p w14:paraId="6725CAD0" w14:textId="6E43002B" w:rsidR="00B30252" w:rsidRPr="00CD5CAF" w:rsidRDefault="004F5297" w:rsidP="007F0813">
            <w:pPr>
              <w:rPr>
                <w:rFonts w:ascii="Times New Roman" w:hAnsi="Times New Roman"/>
                <w:sz w:val="20"/>
              </w:rPr>
            </w:pPr>
            <w:r w:rsidRPr="00CD5CAF">
              <w:rPr>
                <w:rFonts w:ascii="Times New Roman" w:hAnsi="Times New Roman"/>
                <w:sz w:val="20"/>
              </w:rPr>
              <w:t>Hair</w:t>
            </w:r>
          </w:p>
        </w:tc>
        <w:tc>
          <w:tcPr>
            <w:tcW w:w="4540" w:type="dxa"/>
          </w:tcPr>
          <w:p w14:paraId="2FE28287" w14:textId="1A6FDAD7" w:rsidR="00B30252" w:rsidRPr="00CD5CAF" w:rsidRDefault="004F5297" w:rsidP="007F0813">
            <w:pPr>
              <w:rPr>
                <w:rFonts w:ascii="Times New Roman" w:hAnsi="Times New Roman"/>
                <w:sz w:val="20"/>
              </w:rPr>
            </w:pPr>
            <w:r w:rsidRPr="00CD5CAF">
              <w:rPr>
                <w:rFonts w:ascii="Times New Roman" w:hAnsi="Times New Roman"/>
                <w:sz w:val="20"/>
              </w:rPr>
              <w:t>External bleeding (cuts)</w:t>
            </w:r>
          </w:p>
        </w:tc>
        <w:tc>
          <w:tcPr>
            <w:tcW w:w="567" w:type="dxa"/>
          </w:tcPr>
          <w:p w14:paraId="1FB63D47"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709" w:type="dxa"/>
          </w:tcPr>
          <w:p w14:paraId="2D59842B" w14:textId="77777777" w:rsidR="00B30252" w:rsidRPr="00CD5CAF" w:rsidRDefault="00B30252" w:rsidP="007F0813">
            <w:pPr>
              <w:rPr>
                <w:rFonts w:ascii="Times New Roman" w:hAnsi="Times New Roman"/>
                <w:sz w:val="20"/>
              </w:rPr>
            </w:pPr>
            <w:r w:rsidRPr="00CD5CAF">
              <w:rPr>
                <w:rFonts w:ascii="Times New Roman" w:hAnsi="Times New Roman"/>
                <w:sz w:val="20"/>
              </w:rPr>
              <w:t>03</w:t>
            </w:r>
          </w:p>
        </w:tc>
        <w:tc>
          <w:tcPr>
            <w:tcW w:w="567" w:type="dxa"/>
          </w:tcPr>
          <w:p w14:paraId="5E302203" w14:textId="77777777" w:rsidR="00B30252" w:rsidRPr="00CD5CAF" w:rsidRDefault="00B30252" w:rsidP="007F0813">
            <w:pPr>
              <w:rPr>
                <w:rFonts w:ascii="Times New Roman" w:hAnsi="Times New Roman"/>
                <w:sz w:val="20"/>
              </w:rPr>
            </w:pPr>
            <w:r w:rsidRPr="00CD5CAF">
              <w:rPr>
                <w:rFonts w:ascii="Times New Roman" w:hAnsi="Times New Roman"/>
                <w:sz w:val="20"/>
              </w:rPr>
              <w:t>03</w:t>
            </w:r>
          </w:p>
        </w:tc>
      </w:tr>
      <w:tr w:rsidR="00B30252" w:rsidRPr="00CD5CAF" w14:paraId="5D6D3540" w14:textId="77777777" w:rsidTr="007F0813">
        <w:tc>
          <w:tcPr>
            <w:tcW w:w="2259" w:type="dxa"/>
          </w:tcPr>
          <w:p w14:paraId="4581EF7E" w14:textId="41943833" w:rsidR="00B30252" w:rsidRPr="00CD5CAF" w:rsidRDefault="004F5297" w:rsidP="007F0813">
            <w:pPr>
              <w:rPr>
                <w:rFonts w:ascii="Times New Roman" w:hAnsi="Times New Roman"/>
                <w:sz w:val="20"/>
              </w:rPr>
            </w:pPr>
            <w:r w:rsidRPr="00CD5CAF">
              <w:rPr>
                <w:rFonts w:ascii="Times New Roman" w:hAnsi="Times New Roman"/>
                <w:sz w:val="20"/>
              </w:rPr>
              <w:t>Milk</w:t>
            </w:r>
          </w:p>
        </w:tc>
        <w:tc>
          <w:tcPr>
            <w:tcW w:w="4540" w:type="dxa"/>
          </w:tcPr>
          <w:p w14:paraId="24CD8938" w14:textId="2163C491" w:rsidR="00B30252" w:rsidRPr="00CD5CAF" w:rsidRDefault="00BE3BAB" w:rsidP="007F0813">
            <w:pPr>
              <w:rPr>
                <w:rFonts w:ascii="Times New Roman" w:hAnsi="Times New Roman"/>
                <w:sz w:val="20"/>
              </w:rPr>
            </w:pPr>
            <w:r w:rsidRPr="00CD5CAF">
              <w:rPr>
                <w:rFonts w:ascii="Times New Roman" w:hAnsi="Times New Roman"/>
                <w:sz w:val="20"/>
              </w:rPr>
              <w:t>Mouth wound</w:t>
            </w:r>
          </w:p>
        </w:tc>
        <w:tc>
          <w:tcPr>
            <w:tcW w:w="567" w:type="dxa"/>
          </w:tcPr>
          <w:p w14:paraId="7C15F804"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709" w:type="dxa"/>
          </w:tcPr>
          <w:p w14:paraId="71D8A703"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567" w:type="dxa"/>
          </w:tcPr>
          <w:p w14:paraId="1F8C1E25"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r>
      <w:tr w:rsidR="00B30252" w:rsidRPr="00CD5CAF" w14:paraId="3B3D34DE" w14:textId="77777777" w:rsidTr="007F0813">
        <w:tc>
          <w:tcPr>
            <w:tcW w:w="2259" w:type="dxa"/>
          </w:tcPr>
          <w:p w14:paraId="41A0C0DA" w14:textId="112AFFAD" w:rsidR="00B30252" w:rsidRPr="00CD5CAF" w:rsidRDefault="004F5297" w:rsidP="007F0813">
            <w:pPr>
              <w:rPr>
                <w:rFonts w:ascii="Times New Roman" w:hAnsi="Times New Roman"/>
                <w:sz w:val="20"/>
              </w:rPr>
            </w:pPr>
            <w:r w:rsidRPr="00CD5CAF">
              <w:rPr>
                <w:rFonts w:ascii="Times New Roman" w:hAnsi="Times New Roman"/>
                <w:sz w:val="20"/>
              </w:rPr>
              <w:t>Menstrual blood</w:t>
            </w:r>
          </w:p>
        </w:tc>
        <w:tc>
          <w:tcPr>
            <w:tcW w:w="4540" w:type="dxa"/>
          </w:tcPr>
          <w:p w14:paraId="4F13348D" w14:textId="1353969E" w:rsidR="00B30252" w:rsidRPr="00CD5CAF" w:rsidRDefault="00BE3BAB" w:rsidP="007F0813">
            <w:pPr>
              <w:rPr>
                <w:rFonts w:ascii="Times New Roman" w:hAnsi="Times New Roman"/>
                <w:sz w:val="20"/>
              </w:rPr>
            </w:pPr>
            <w:r w:rsidRPr="00CD5CAF">
              <w:rPr>
                <w:rFonts w:ascii="Times New Roman" w:hAnsi="Times New Roman"/>
                <w:sz w:val="20"/>
              </w:rPr>
              <w:t>Blackheads on hands/feet</w:t>
            </w:r>
          </w:p>
        </w:tc>
        <w:tc>
          <w:tcPr>
            <w:tcW w:w="567" w:type="dxa"/>
          </w:tcPr>
          <w:p w14:paraId="2ED3D865"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709" w:type="dxa"/>
          </w:tcPr>
          <w:p w14:paraId="102165FF"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567" w:type="dxa"/>
          </w:tcPr>
          <w:p w14:paraId="6C52B02A"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r>
      <w:tr w:rsidR="00B30252" w:rsidRPr="00CD5CAF" w14:paraId="1AAFEC16" w14:textId="77777777" w:rsidTr="007F0813">
        <w:tc>
          <w:tcPr>
            <w:tcW w:w="2259" w:type="dxa"/>
          </w:tcPr>
          <w:p w14:paraId="3621FAFF" w14:textId="0AE43638" w:rsidR="00B30252" w:rsidRPr="00CD5CAF" w:rsidRDefault="004F5297" w:rsidP="007F0813">
            <w:pPr>
              <w:rPr>
                <w:rFonts w:ascii="Times New Roman" w:hAnsi="Times New Roman"/>
                <w:sz w:val="20"/>
              </w:rPr>
            </w:pPr>
            <w:r w:rsidRPr="00CD5CAF">
              <w:rPr>
                <w:rFonts w:ascii="Times New Roman" w:hAnsi="Times New Roman"/>
                <w:sz w:val="20"/>
              </w:rPr>
              <w:t>Urine</w:t>
            </w:r>
          </w:p>
        </w:tc>
        <w:tc>
          <w:tcPr>
            <w:tcW w:w="4540" w:type="dxa"/>
          </w:tcPr>
          <w:p w14:paraId="50A6D404" w14:textId="30C7DE51" w:rsidR="00B30252" w:rsidRPr="00CD5CAF" w:rsidRDefault="00BE3BAB" w:rsidP="007F0813">
            <w:pPr>
              <w:rPr>
                <w:rFonts w:ascii="Times New Roman" w:hAnsi="Times New Roman"/>
                <w:sz w:val="20"/>
              </w:rPr>
            </w:pPr>
            <w:r w:rsidRPr="00CD5CAF">
              <w:rPr>
                <w:rFonts w:ascii="Times New Roman" w:hAnsi="Times New Roman"/>
                <w:sz w:val="20"/>
              </w:rPr>
              <w:t>Dislocation, ear pain</w:t>
            </w:r>
          </w:p>
        </w:tc>
        <w:tc>
          <w:tcPr>
            <w:tcW w:w="567" w:type="dxa"/>
          </w:tcPr>
          <w:p w14:paraId="2B206CF4" w14:textId="77777777" w:rsidR="00B30252" w:rsidRPr="00CD5CAF" w:rsidRDefault="00B30252" w:rsidP="007F0813">
            <w:pPr>
              <w:rPr>
                <w:rFonts w:ascii="Times New Roman" w:hAnsi="Times New Roman"/>
                <w:sz w:val="20"/>
              </w:rPr>
            </w:pPr>
            <w:r w:rsidRPr="00CD5CAF">
              <w:rPr>
                <w:rFonts w:ascii="Times New Roman" w:hAnsi="Times New Roman"/>
                <w:sz w:val="20"/>
              </w:rPr>
              <w:t>02</w:t>
            </w:r>
          </w:p>
        </w:tc>
        <w:tc>
          <w:tcPr>
            <w:tcW w:w="709" w:type="dxa"/>
          </w:tcPr>
          <w:p w14:paraId="16009BC5" w14:textId="77777777" w:rsidR="00B30252" w:rsidRPr="00CD5CAF" w:rsidRDefault="00B30252" w:rsidP="007F0813">
            <w:pPr>
              <w:rPr>
                <w:rFonts w:ascii="Times New Roman" w:hAnsi="Times New Roman"/>
                <w:sz w:val="20"/>
              </w:rPr>
            </w:pPr>
            <w:r w:rsidRPr="00CD5CAF">
              <w:rPr>
                <w:rFonts w:ascii="Times New Roman" w:hAnsi="Times New Roman"/>
                <w:sz w:val="20"/>
              </w:rPr>
              <w:t>06</w:t>
            </w:r>
          </w:p>
        </w:tc>
        <w:tc>
          <w:tcPr>
            <w:tcW w:w="567" w:type="dxa"/>
          </w:tcPr>
          <w:p w14:paraId="306480DA" w14:textId="77777777" w:rsidR="00B30252" w:rsidRPr="00CD5CAF" w:rsidRDefault="00B30252" w:rsidP="007F0813">
            <w:pPr>
              <w:rPr>
                <w:rFonts w:ascii="Times New Roman" w:hAnsi="Times New Roman"/>
                <w:sz w:val="20"/>
              </w:rPr>
            </w:pPr>
            <w:r w:rsidRPr="00CD5CAF">
              <w:rPr>
                <w:rFonts w:ascii="Times New Roman" w:hAnsi="Times New Roman"/>
                <w:sz w:val="20"/>
              </w:rPr>
              <w:t>06</w:t>
            </w:r>
          </w:p>
        </w:tc>
      </w:tr>
      <w:tr w:rsidR="00B30252" w:rsidRPr="00CD5CAF" w14:paraId="7AC9E2B0" w14:textId="77777777" w:rsidTr="007F0813">
        <w:tc>
          <w:tcPr>
            <w:tcW w:w="2259" w:type="dxa"/>
          </w:tcPr>
          <w:p w14:paraId="6A00C701" w14:textId="77777777" w:rsidR="00B30252" w:rsidRPr="00CD5CAF" w:rsidRDefault="00B30252" w:rsidP="007F0813">
            <w:pPr>
              <w:rPr>
                <w:rFonts w:ascii="Times New Roman" w:hAnsi="Times New Roman"/>
                <w:b/>
                <w:sz w:val="20"/>
              </w:rPr>
            </w:pPr>
            <w:r w:rsidRPr="00CD5CAF">
              <w:rPr>
                <w:rFonts w:ascii="Times New Roman" w:hAnsi="Times New Roman"/>
                <w:b/>
                <w:sz w:val="20"/>
              </w:rPr>
              <w:t>Mineral</w:t>
            </w:r>
          </w:p>
        </w:tc>
        <w:tc>
          <w:tcPr>
            <w:tcW w:w="4540" w:type="dxa"/>
          </w:tcPr>
          <w:p w14:paraId="3ADF685A" w14:textId="77777777" w:rsidR="00B30252" w:rsidRPr="00CD5CAF" w:rsidRDefault="00B30252" w:rsidP="007F0813">
            <w:pPr>
              <w:rPr>
                <w:rFonts w:ascii="Times New Roman" w:hAnsi="Times New Roman"/>
                <w:sz w:val="20"/>
              </w:rPr>
            </w:pPr>
          </w:p>
        </w:tc>
        <w:tc>
          <w:tcPr>
            <w:tcW w:w="567" w:type="dxa"/>
          </w:tcPr>
          <w:p w14:paraId="27B30942" w14:textId="77777777" w:rsidR="00B30252" w:rsidRPr="00CD5CAF" w:rsidRDefault="00B30252" w:rsidP="007F0813">
            <w:pPr>
              <w:rPr>
                <w:rFonts w:ascii="Times New Roman" w:hAnsi="Times New Roman"/>
                <w:sz w:val="20"/>
              </w:rPr>
            </w:pPr>
          </w:p>
        </w:tc>
        <w:tc>
          <w:tcPr>
            <w:tcW w:w="709" w:type="dxa"/>
          </w:tcPr>
          <w:p w14:paraId="1A76E42C" w14:textId="77777777" w:rsidR="00B30252" w:rsidRPr="00CD5CAF" w:rsidRDefault="00B30252" w:rsidP="007F0813">
            <w:pPr>
              <w:rPr>
                <w:rFonts w:ascii="Times New Roman" w:hAnsi="Times New Roman"/>
                <w:sz w:val="20"/>
              </w:rPr>
            </w:pPr>
          </w:p>
        </w:tc>
        <w:tc>
          <w:tcPr>
            <w:tcW w:w="567" w:type="dxa"/>
          </w:tcPr>
          <w:p w14:paraId="5E1C327E" w14:textId="77777777" w:rsidR="00B30252" w:rsidRPr="00CD5CAF" w:rsidRDefault="00B30252" w:rsidP="007F0813">
            <w:pPr>
              <w:rPr>
                <w:rFonts w:ascii="Times New Roman" w:hAnsi="Times New Roman"/>
                <w:sz w:val="20"/>
              </w:rPr>
            </w:pPr>
          </w:p>
        </w:tc>
      </w:tr>
      <w:tr w:rsidR="00B30252" w:rsidRPr="00CD5CAF" w14:paraId="612295EC" w14:textId="77777777" w:rsidTr="007F0813">
        <w:tc>
          <w:tcPr>
            <w:tcW w:w="2259" w:type="dxa"/>
          </w:tcPr>
          <w:p w14:paraId="2E0A6EC1" w14:textId="00B8A9B8" w:rsidR="00B30252" w:rsidRPr="00CD5CAF" w:rsidRDefault="00BE3BAB" w:rsidP="007F0813">
            <w:pPr>
              <w:rPr>
                <w:rFonts w:ascii="Times New Roman" w:hAnsi="Times New Roman"/>
                <w:sz w:val="20"/>
              </w:rPr>
            </w:pPr>
            <w:r w:rsidRPr="00CD5CAF">
              <w:rPr>
                <w:rFonts w:ascii="Times New Roman" w:hAnsi="Times New Roman"/>
                <w:sz w:val="20"/>
              </w:rPr>
              <w:t>Water</w:t>
            </w:r>
          </w:p>
        </w:tc>
        <w:tc>
          <w:tcPr>
            <w:tcW w:w="4540" w:type="dxa"/>
          </w:tcPr>
          <w:p w14:paraId="61479C7B" w14:textId="0CFC93FD" w:rsidR="00B30252" w:rsidRPr="00CD5CAF" w:rsidRDefault="00BE3BAB" w:rsidP="007F0813">
            <w:pPr>
              <w:rPr>
                <w:rFonts w:ascii="Times New Roman" w:hAnsi="Times New Roman"/>
                <w:sz w:val="20"/>
                <w:lang w:val="en-US"/>
              </w:rPr>
            </w:pPr>
            <w:r w:rsidRPr="00CD5CAF">
              <w:rPr>
                <w:rFonts w:ascii="Times New Roman" w:hAnsi="Times New Roman"/>
                <w:sz w:val="20"/>
                <w:lang w:val="en-US"/>
              </w:rPr>
              <w:t>Menstrual colic, chilblains, kidney stones, broken guard, bruise, blow</w:t>
            </w:r>
          </w:p>
        </w:tc>
        <w:tc>
          <w:tcPr>
            <w:tcW w:w="567" w:type="dxa"/>
          </w:tcPr>
          <w:p w14:paraId="134B07A2" w14:textId="77777777" w:rsidR="00B30252" w:rsidRPr="00CD5CAF" w:rsidRDefault="00B30252" w:rsidP="007F0813">
            <w:pPr>
              <w:rPr>
                <w:rFonts w:ascii="Times New Roman" w:hAnsi="Times New Roman"/>
                <w:sz w:val="20"/>
              </w:rPr>
            </w:pPr>
            <w:r w:rsidRPr="00CD5CAF">
              <w:rPr>
                <w:rFonts w:ascii="Times New Roman" w:hAnsi="Times New Roman"/>
                <w:sz w:val="20"/>
              </w:rPr>
              <w:t>06</w:t>
            </w:r>
          </w:p>
        </w:tc>
        <w:tc>
          <w:tcPr>
            <w:tcW w:w="709" w:type="dxa"/>
          </w:tcPr>
          <w:p w14:paraId="40708960" w14:textId="77777777" w:rsidR="00B30252" w:rsidRPr="00CD5CAF" w:rsidRDefault="00B30252" w:rsidP="007F0813">
            <w:pPr>
              <w:rPr>
                <w:rFonts w:ascii="Times New Roman" w:hAnsi="Times New Roman"/>
                <w:sz w:val="20"/>
              </w:rPr>
            </w:pPr>
            <w:r w:rsidRPr="00CD5CAF">
              <w:rPr>
                <w:rFonts w:ascii="Times New Roman" w:hAnsi="Times New Roman"/>
                <w:sz w:val="20"/>
              </w:rPr>
              <w:t>08</w:t>
            </w:r>
          </w:p>
        </w:tc>
        <w:tc>
          <w:tcPr>
            <w:tcW w:w="567" w:type="dxa"/>
          </w:tcPr>
          <w:p w14:paraId="3852F234" w14:textId="77777777" w:rsidR="00B30252" w:rsidRPr="00CD5CAF" w:rsidRDefault="00B30252" w:rsidP="007F0813">
            <w:pPr>
              <w:rPr>
                <w:rFonts w:ascii="Times New Roman" w:hAnsi="Times New Roman"/>
                <w:sz w:val="20"/>
              </w:rPr>
            </w:pPr>
            <w:r w:rsidRPr="00CD5CAF">
              <w:rPr>
                <w:rFonts w:ascii="Times New Roman" w:hAnsi="Times New Roman"/>
                <w:sz w:val="20"/>
              </w:rPr>
              <w:t>07</w:t>
            </w:r>
          </w:p>
        </w:tc>
      </w:tr>
      <w:tr w:rsidR="00B30252" w:rsidRPr="00CD5CAF" w14:paraId="0F19F757" w14:textId="77777777" w:rsidTr="007F0813">
        <w:tc>
          <w:tcPr>
            <w:tcW w:w="2259" w:type="dxa"/>
          </w:tcPr>
          <w:p w14:paraId="06DE6132" w14:textId="41E22F8A" w:rsidR="00B30252" w:rsidRPr="00CD5CAF" w:rsidRDefault="00BE3BAB" w:rsidP="007F0813">
            <w:pPr>
              <w:rPr>
                <w:rFonts w:ascii="Times New Roman" w:hAnsi="Times New Roman"/>
                <w:sz w:val="20"/>
              </w:rPr>
            </w:pPr>
            <w:r w:rsidRPr="00CD5CAF">
              <w:rPr>
                <w:rFonts w:ascii="Times New Roman" w:hAnsi="Times New Roman"/>
                <w:sz w:val="20"/>
              </w:rPr>
              <w:t>Ashes</w:t>
            </w:r>
          </w:p>
        </w:tc>
        <w:tc>
          <w:tcPr>
            <w:tcW w:w="4540" w:type="dxa"/>
          </w:tcPr>
          <w:p w14:paraId="1C436234" w14:textId="2849BB47" w:rsidR="00B30252" w:rsidRPr="00CD5CAF" w:rsidRDefault="00754B5C" w:rsidP="007F0813">
            <w:pPr>
              <w:rPr>
                <w:rFonts w:ascii="Times New Roman" w:hAnsi="Times New Roman"/>
                <w:sz w:val="20"/>
              </w:rPr>
            </w:pPr>
            <w:r w:rsidRPr="00CD5CAF">
              <w:rPr>
                <w:rFonts w:ascii="Times New Roman" w:hAnsi="Times New Roman"/>
                <w:sz w:val="20"/>
              </w:rPr>
              <w:t>Severe inflammation</w:t>
            </w:r>
          </w:p>
        </w:tc>
        <w:tc>
          <w:tcPr>
            <w:tcW w:w="567" w:type="dxa"/>
          </w:tcPr>
          <w:p w14:paraId="601B30B7"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709" w:type="dxa"/>
          </w:tcPr>
          <w:p w14:paraId="0E28D5CB"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567" w:type="dxa"/>
          </w:tcPr>
          <w:p w14:paraId="4F9E8325"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r>
      <w:tr w:rsidR="00B30252" w:rsidRPr="00CD5CAF" w14:paraId="7BB1F148" w14:textId="77777777" w:rsidTr="007F0813">
        <w:tc>
          <w:tcPr>
            <w:tcW w:w="2259" w:type="dxa"/>
          </w:tcPr>
          <w:p w14:paraId="7232705C" w14:textId="7A870662" w:rsidR="00B30252" w:rsidRPr="00CD5CAF" w:rsidRDefault="00BE3BAB" w:rsidP="007F0813">
            <w:pPr>
              <w:rPr>
                <w:rFonts w:ascii="Times New Roman" w:hAnsi="Times New Roman"/>
                <w:sz w:val="20"/>
              </w:rPr>
            </w:pPr>
            <w:r w:rsidRPr="00CD5CAF">
              <w:rPr>
                <w:rFonts w:ascii="Times New Roman" w:hAnsi="Times New Roman"/>
                <w:sz w:val="20"/>
              </w:rPr>
              <w:t>Hume stone</w:t>
            </w:r>
          </w:p>
        </w:tc>
        <w:tc>
          <w:tcPr>
            <w:tcW w:w="4540" w:type="dxa"/>
          </w:tcPr>
          <w:p w14:paraId="140D7CA0" w14:textId="133FCF49" w:rsidR="00B30252" w:rsidRPr="00CD5CAF" w:rsidRDefault="00BE3BAB" w:rsidP="007F0813">
            <w:pPr>
              <w:rPr>
                <w:rFonts w:ascii="Times New Roman" w:hAnsi="Times New Roman"/>
                <w:sz w:val="20"/>
              </w:rPr>
            </w:pPr>
            <w:r w:rsidRPr="00CD5CAF">
              <w:rPr>
                <w:rFonts w:ascii="Times New Roman" w:hAnsi="Times New Roman"/>
                <w:sz w:val="20"/>
              </w:rPr>
              <w:t>Mouth wound</w:t>
            </w:r>
          </w:p>
        </w:tc>
        <w:tc>
          <w:tcPr>
            <w:tcW w:w="567" w:type="dxa"/>
          </w:tcPr>
          <w:p w14:paraId="6472BBB2"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709" w:type="dxa"/>
          </w:tcPr>
          <w:p w14:paraId="20979700"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567" w:type="dxa"/>
          </w:tcPr>
          <w:p w14:paraId="72888DB9"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r>
      <w:tr w:rsidR="00B30252" w:rsidRPr="00CD5CAF" w14:paraId="456BE9C1" w14:textId="77777777" w:rsidTr="007F0813">
        <w:tc>
          <w:tcPr>
            <w:tcW w:w="2259" w:type="dxa"/>
          </w:tcPr>
          <w:p w14:paraId="748259C1" w14:textId="429F60AE" w:rsidR="00B30252" w:rsidRPr="00CD5CAF" w:rsidRDefault="00BE3BAB" w:rsidP="007F0813">
            <w:pPr>
              <w:rPr>
                <w:rFonts w:ascii="Times New Roman" w:hAnsi="Times New Roman"/>
                <w:sz w:val="20"/>
              </w:rPr>
            </w:pPr>
            <w:r w:rsidRPr="00CD5CAF">
              <w:rPr>
                <w:rFonts w:ascii="Times New Roman" w:hAnsi="Times New Roman"/>
                <w:sz w:val="20"/>
              </w:rPr>
              <w:t>Table salt</w:t>
            </w:r>
          </w:p>
        </w:tc>
        <w:tc>
          <w:tcPr>
            <w:tcW w:w="4540" w:type="dxa"/>
          </w:tcPr>
          <w:p w14:paraId="47BA3208" w14:textId="32F51F7D" w:rsidR="00B30252" w:rsidRPr="00CD5CAF" w:rsidRDefault="00BE3BAB" w:rsidP="007F0813">
            <w:pPr>
              <w:rPr>
                <w:rFonts w:ascii="Times New Roman" w:hAnsi="Times New Roman"/>
                <w:sz w:val="20"/>
                <w:lang w:val="en-US"/>
              </w:rPr>
            </w:pPr>
            <w:r w:rsidRPr="00CD5CAF">
              <w:rPr>
                <w:rFonts w:ascii="Times New Roman" w:hAnsi="Times New Roman"/>
                <w:sz w:val="20"/>
                <w:lang w:val="en-US"/>
              </w:rPr>
              <w:t>Stroke, black eye boil, arterial hypotension, infantile colic, general inflammation, overwrought person, diarrhea, lump on the body, toothache</w:t>
            </w:r>
          </w:p>
        </w:tc>
        <w:tc>
          <w:tcPr>
            <w:tcW w:w="567" w:type="dxa"/>
          </w:tcPr>
          <w:p w14:paraId="4D1E2C8E" w14:textId="77777777" w:rsidR="00B30252" w:rsidRPr="00CD5CAF" w:rsidRDefault="00B30252" w:rsidP="007F0813">
            <w:pPr>
              <w:rPr>
                <w:rFonts w:ascii="Times New Roman" w:hAnsi="Times New Roman"/>
                <w:sz w:val="20"/>
              </w:rPr>
            </w:pPr>
            <w:r w:rsidRPr="00CD5CAF">
              <w:rPr>
                <w:rFonts w:ascii="Times New Roman" w:hAnsi="Times New Roman"/>
                <w:sz w:val="20"/>
              </w:rPr>
              <w:t>09</w:t>
            </w:r>
          </w:p>
        </w:tc>
        <w:tc>
          <w:tcPr>
            <w:tcW w:w="709" w:type="dxa"/>
          </w:tcPr>
          <w:p w14:paraId="19A020A6" w14:textId="77777777" w:rsidR="00B30252" w:rsidRPr="00CD5CAF" w:rsidRDefault="00B30252" w:rsidP="007F0813">
            <w:pPr>
              <w:rPr>
                <w:rFonts w:ascii="Times New Roman" w:hAnsi="Times New Roman"/>
                <w:sz w:val="20"/>
              </w:rPr>
            </w:pPr>
            <w:r w:rsidRPr="00CD5CAF">
              <w:rPr>
                <w:rFonts w:ascii="Times New Roman" w:hAnsi="Times New Roman"/>
                <w:sz w:val="20"/>
              </w:rPr>
              <w:t>13</w:t>
            </w:r>
          </w:p>
        </w:tc>
        <w:tc>
          <w:tcPr>
            <w:tcW w:w="567" w:type="dxa"/>
          </w:tcPr>
          <w:p w14:paraId="2F114AB6" w14:textId="77777777" w:rsidR="00B30252" w:rsidRPr="00CD5CAF" w:rsidRDefault="00B30252" w:rsidP="007F0813">
            <w:pPr>
              <w:rPr>
                <w:rFonts w:ascii="Times New Roman" w:hAnsi="Times New Roman"/>
                <w:sz w:val="20"/>
              </w:rPr>
            </w:pPr>
            <w:r w:rsidRPr="00CD5CAF">
              <w:rPr>
                <w:rFonts w:ascii="Times New Roman" w:hAnsi="Times New Roman"/>
                <w:sz w:val="20"/>
              </w:rPr>
              <w:t>11</w:t>
            </w:r>
          </w:p>
        </w:tc>
      </w:tr>
      <w:tr w:rsidR="00B30252" w:rsidRPr="00CD5CAF" w14:paraId="2A10EE49" w14:textId="77777777" w:rsidTr="007F0813">
        <w:tc>
          <w:tcPr>
            <w:tcW w:w="2259" w:type="dxa"/>
          </w:tcPr>
          <w:p w14:paraId="57F36F72" w14:textId="59F57CCA" w:rsidR="00B30252" w:rsidRPr="00CD5CAF" w:rsidRDefault="00B30252" w:rsidP="007F0813">
            <w:pPr>
              <w:rPr>
                <w:rFonts w:ascii="Times New Roman" w:hAnsi="Times New Roman"/>
                <w:b/>
                <w:sz w:val="20"/>
              </w:rPr>
            </w:pPr>
            <w:r w:rsidRPr="00CD5CAF">
              <w:rPr>
                <w:rFonts w:ascii="Times New Roman" w:hAnsi="Times New Roman"/>
                <w:b/>
                <w:sz w:val="20"/>
              </w:rPr>
              <w:t>O</w:t>
            </w:r>
            <w:r w:rsidR="004F5297" w:rsidRPr="00CD5CAF">
              <w:rPr>
                <w:rFonts w:ascii="Times New Roman" w:hAnsi="Times New Roman"/>
                <w:b/>
                <w:sz w:val="20"/>
              </w:rPr>
              <w:t>thers</w:t>
            </w:r>
          </w:p>
        </w:tc>
        <w:tc>
          <w:tcPr>
            <w:tcW w:w="4540" w:type="dxa"/>
          </w:tcPr>
          <w:p w14:paraId="31075C8E" w14:textId="77777777" w:rsidR="00B30252" w:rsidRPr="00CD5CAF" w:rsidRDefault="00B30252" w:rsidP="007F0813">
            <w:pPr>
              <w:rPr>
                <w:rFonts w:ascii="Times New Roman" w:hAnsi="Times New Roman"/>
                <w:sz w:val="20"/>
              </w:rPr>
            </w:pPr>
          </w:p>
        </w:tc>
        <w:tc>
          <w:tcPr>
            <w:tcW w:w="567" w:type="dxa"/>
          </w:tcPr>
          <w:p w14:paraId="02767BE5" w14:textId="77777777" w:rsidR="00B30252" w:rsidRPr="00CD5CAF" w:rsidRDefault="00B30252" w:rsidP="007F0813">
            <w:pPr>
              <w:rPr>
                <w:rFonts w:ascii="Times New Roman" w:hAnsi="Times New Roman"/>
                <w:sz w:val="20"/>
              </w:rPr>
            </w:pPr>
          </w:p>
        </w:tc>
        <w:tc>
          <w:tcPr>
            <w:tcW w:w="709" w:type="dxa"/>
          </w:tcPr>
          <w:p w14:paraId="167BBE89" w14:textId="77777777" w:rsidR="00B30252" w:rsidRPr="00CD5CAF" w:rsidRDefault="00B30252" w:rsidP="007F0813">
            <w:pPr>
              <w:rPr>
                <w:rFonts w:ascii="Times New Roman" w:hAnsi="Times New Roman"/>
                <w:sz w:val="20"/>
              </w:rPr>
            </w:pPr>
          </w:p>
        </w:tc>
        <w:tc>
          <w:tcPr>
            <w:tcW w:w="567" w:type="dxa"/>
          </w:tcPr>
          <w:p w14:paraId="2449460C" w14:textId="77777777" w:rsidR="00B30252" w:rsidRPr="00CD5CAF" w:rsidRDefault="00B30252" w:rsidP="007F0813">
            <w:pPr>
              <w:rPr>
                <w:rFonts w:ascii="Times New Roman" w:hAnsi="Times New Roman"/>
                <w:sz w:val="20"/>
              </w:rPr>
            </w:pPr>
          </w:p>
        </w:tc>
      </w:tr>
      <w:tr w:rsidR="00B30252" w:rsidRPr="00CD5CAF" w14:paraId="0362A313" w14:textId="77777777" w:rsidTr="007F0813">
        <w:tc>
          <w:tcPr>
            <w:tcW w:w="2259" w:type="dxa"/>
          </w:tcPr>
          <w:p w14:paraId="66923BA3" w14:textId="6DA8A718" w:rsidR="00B30252" w:rsidRPr="00CD5CAF" w:rsidRDefault="00BE3BAB" w:rsidP="007F0813">
            <w:pPr>
              <w:rPr>
                <w:rFonts w:ascii="Times New Roman" w:hAnsi="Times New Roman"/>
                <w:sz w:val="20"/>
              </w:rPr>
            </w:pPr>
            <w:r w:rsidRPr="00CD5CAF">
              <w:rPr>
                <w:rFonts w:ascii="Times New Roman" w:hAnsi="Times New Roman"/>
                <w:sz w:val="20"/>
              </w:rPr>
              <w:t>Acetone</w:t>
            </w:r>
          </w:p>
        </w:tc>
        <w:tc>
          <w:tcPr>
            <w:tcW w:w="4540" w:type="dxa"/>
          </w:tcPr>
          <w:p w14:paraId="1306C33F" w14:textId="1BDF22D0" w:rsidR="00B30252" w:rsidRPr="00CD5CAF" w:rsidRDefault="00BE3BAB" w:rsidP="007F0813">
            <w:pPr>
              <w:rPr>
                <w:rFonts w:ascii="Times New Roman" w:hAnsi="Times New Roman"/>
                <w:sz w:val="20"/>
              </w:rPr>
            </w:pPr>
            <w:r w:rsidRPr="00CD5CAF">
              <w:rPr>
                <w:rFonts w:ascii="Times New Roman" w:hAnsi="Times New Roman"/>
                <w:sz w:val="20"/>
              </w:rPr>
              <w:t>Impinge, toothache</w:t>
            </w:r>
          </w:p>
        </w:tc>
        <w:tc>
          <w:tcPr>
            <w:tcW w:w="567" w:type="dxa"/>
          </w:tcPr>
          <w:p w14:paraId="057CF200" w14:textId="77777777" w:rsidR="00B30252" w:rsidRPr="00CD5CAF" w:rsidRDefault="00B30252" w:rsidP="007F0813">
            <w:pPr>
              <w:rPr>
                <w:rFonts w:ascii="Times New Roman" w:hAnsi="Times New Roman"/>
                <w:sz w:val="20"/>
              </w:rPr>
            </w:pPr>
            <w:r w:rsidRPr="00CD5CAF">
              <w:rPr>
                <w:rFonts w:ascii="Times New Roman" w:hAnsi="Times New Roman"/>
                <w:sz w:val="20"/>
              </w:rPr>
              <w:t>02</w:t>
            </w:r>
          </w:p>
        </w:tc>
        <w:tc>
          <w:tcPr>
            <w:tcW w:w="709" w:type="dxa"/>
          </w:tcPr>
          <w:p w14:paraId="255CA0A0" w14:textId="77777777" w:rsidR="00B30252" w:rsidRPr="00CD5CAF" w:rsidRDefault="00B30252" w:rsidP="007F0813">
            <w:pPr>
              <w:rPr>
                <w:rFonts w:ascii="Times New Roman" w:hAnsi="Times New Roman"/>
                <w:sz w:val="20"/>
              </w:rPr>
            </w:pPr>
            <w:r w:rsidRPr="00CD5CAF">
              <w:rPr>
                <w:rFonts w:ascii="Times New Roman" w:hAnsi="Times New Roman"/>
                <w:sz w:val="20"/>
              </w:rPr>
              <w:t>02</w:t>
            </w:r>
          </w:p>
        </w:tc>
        <w:tc>
          <w:tcPr>
            <w:tcW w:w="567" w:type="dxa"/>
          </w:tcPr>
          <w:p w14:paraId="6D8ADD8F" w14:textId="77777777" w:rsidR="00B30252" w:rsidRPr="00CD5CAF" w:rsidRDefault="00B30252" w:rsidP="007F0813">
            <w:pPr>
              <w:rPr>
                <w:rFonts w:ascii="Times New Roman" w:hAnsi="Times New Roman"/>
                <w:sz w:val="20"/>
              </w:rPr>
            </w:pPr>
            <w:r w:rsidRPr="00CD5CAF">
              <w:rPr>
                <w:rFonts w:ascii="Times New Roman" w:hAnsi="Times New Roman"/>
                <w:sz w:val="20"/>
              </w:rPr>
              <w:t>02</w:t>
            </w:r>
          </w:p>
        </w:tc>
      </w:tr>
      <w:tr w:rsidR="00B30252" w:rsidRPr="00CD5CAF" w14:paraId="65CF54F8" w14:textId="77777777" w:rsidTr="007F0813">
        <w:tc>
          <w:tcPr>
            <w:tcW w:w="2259" w:type="dxa"/>
          </w:tcPr>
          <w:p w14:paraId="7A16C792" w14:textId="7C201FA1" w:rsidR="00B30252" w:rsidRPr="00CD5CAF" w:rsidRDefault="00BE3BAB" w:rsidP="007F0813">
            <w:pPr>
              <w:rPr>
                <w:rFonts w:ascii="Times New Roman" w:hAnsi="Times New Roman"/>
                <w:sz w:val="20"/>
              </w:rPr>
            </w:pPr>
            <w:r w:rsidRPr="00CD5CAF">
              <w:rPr>
                <w:rFonts w:ascii="Times New Roman" w:hAnsi="Times New Roman"/>
                <w:sz w:val="20"/>
              </w:rPr>
              <w:t>Sugar</w:t>
            </w:r>
          </w:p>
        </w:tc>
        <w:tc>
          <w:tcPr>
            <w:tcW w:w="4540" w:type="dxa"/>
          </w:tcPr>
          <w:p w14:paraId="56F32AAB" w14:textId="63793BA4" w:rsidR="00B30252" w:rsidRPr="00CD5CAF" w:rsidRDefault="004F5297" w:rsidP="007F0813">
            <w:pPr>
              <w:rPr>
                <w:rFonts w:ascii="Times New Roman" w:hAnsi="Times New Roman"/>
                <w:sz w:val="20"/>
              </w:rPr>
            </w:pPr>
            <w:r w:rsidRPr="00CD5CAF">
              <w:rPr>
                <w:rFonts w:ascii="Times New Roman" w:hAnsi="Times New Roman"/>
                <w:sz w:val="20"/>
              </w:rPr>
              <w:t>External bleeding (cuts)</w:t>
            </w:r>
          </w:p>
        </w:tc>
        <w:tc>
          <w:tcPr>
            <w:tcW w:w="567" w:type="dxa"/>
          </w:tcPr>
          <w:p w14:paraId="49B8BB10"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709" w:type="dxa"/>
          </w:tcPr>
          <w:p w14:paraId="4EED1F97"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567" w:type="dxa"/>
          </w:tcPr>
          <w:p w14:paraId="79E1C855"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r>
      <w:tr w:rsidR="00B30252" w:rsidRPr="00CD5CAF" w14:paraId="00B09618" w14:textId="77777777" w:rsidTr="007F0813">
        <w:tc>
          <w:tcPr>
            <w:tcW w:w="2259" w:type="dxa"/>
          </w:tcPr>
          <w:p w14:paraId="5DFBA41B" w14:textId="65B9025F" w:rsidR="00B30252" w:rsidRPr="00CD5CAF" w:rsidRDefault="00BE3BAB" w:rsidP="007F0813">
            <w:pPr>
              <w:rPr>
                <w:rFonts w:ascii="Times New Roman" w:hAnsi="Times New Roman"/>
                <w:sz w:val="20"/>
              </w:rPr>
            </w:pPr>
            <w:r w:rsidRPr="00CD5CAF">
              <w:rPr>
                <w:rFonts w:ascii="Times New Roman" w:hAnsi="Times New Roman"/>
                <w:sz w:val="20"/>
              </w:rPr>
              <w:t>Hydrogen peroxide</w:t>
            </w:r>
          </w:p>
        </w:tc>
        <w:tc>
          <w:tcPr>
            <w:tcW w:w="4540" w:type="dxa"/>
          </w:tcPr>
          <w:p w14:paraId="19D37CDF" w14:textId="114F096B" w:rsidR="00B30252" w:rsidRPr="00CD5CAF" w:rsidRDefault="004F5297" w:rsidP="007F0813">
            <w:pPr>
              <w:rPr>
                <w:rFonts w:ascii="Times New Roman" w:hAnsi="Times New Roman"/>
                <w:sz w:val="20"/>
              </w:rPr>
            </w:pPr>
            <w:r w:rsidRPr="00CD5CAF">
              <w:rPr>
                <w:rFonts w:ascii="Times New Roman" w:hAnsi="Times New Roman"/>
                <w:sz w:val="20"/>
              </w:rPr>
              <w:t>External bleeding (cuts)</w:t>
            </w:r>
          </w:p>
        </w:tc>
        <w:tc>
          <w:tcPr>
            <w:tcW w:w="567" w:type="dxa"/>
          </w:tcPr>
          <w:p w14:paraId="616A416A"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709" w:type="dxa"/>
          </w:tcPr>
          <w:p w14:paraId="445C6782"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567" w:type="dxa"/>
          </w:tcPr>
          <w:p w14:paraId="27FBC490"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r>
      <w:tr w:rsidR="00B30252" w:rsidRPr="00CD5CAF" w14:paraId="65495C60" w14:textId="77777777" w:rsidTr="007F0813">
        <w:tc>
          <w:tcPr>
            <w:tcW w:w="2259" w:type="dxa"/>
          </w:tcPr>
          <w:p w14:paraId="117AB8AA" w14:textId="714D1061" w:rsidR="00B30252" w:rsidRPr="00CD5CAF" w:rsidRDefault="00BE3BAB" w:rsidP="007F0813">
            <w:pPr>
              <w:rPr>
                <w:rFonts w:ascii="Times New Roman" w:hAnsi="Times New Roman"/>
                <w:sz w:val="20"/>
              </w:rPr>
            </w:pPr>
            <w:r w:rsidRPr="00CD5CAF">
              <w:rPr>
                <w:rFonts w:ascii="Times New Roman" w:hAnsi="Times New Roman"/>
                <w:sz w:val="20"/>
              </w:rPr>
              <w:t>Alcohol</w:t>
            </w:r>
          </w:p>
        </w:tc>
        <w:tc>
          <w:tcPr>
            <w:tcW w:w="4540" w:type="dxa"/>
          </w:tcPr>
          <w:p w14:paraId="2C0B101A" w14:textId="541FAD38" w:rsidR="00B30252" w:rsidRPr="00CD5CAF" w:rsidRDefault="00BE3BAB" w:rsidP="007F0813">
            <w:pPr>
              <w:rPr>
                <w:rFonts w:ascii="Times New Roman" w:hAnsi="Times New Roman"/>
                <w:sz w:val="20"/>
                <w:lang w:val="en-US"/>
              </w:rPr>
            </w:pPr>
            <w:r w:rsidRPr="00CD5CAF">
              <w:rPr>
                <w:rFonts w:ascii="Times New Roman" w:hAnsi="Times New Roman"/>
                <w:sz w:val="20"/>
                <w:lang w:val="en-US"/>
              </w:rPr>
              <w:t>Agony, external bleeding (cuts), scorpion sting</w:t>
            </w:r>
          </w:p>
        </w:tc>
        <w:tc>
          <w:tcPr>
            <w:tcW w:w="567" w:type="dxa"/>
          </w:tcPr>
          <w:p w14:paraId="3F757938" w14:textId="77777777" w:rsidR="00B30252" w:rsidRPr="00CD5CAF" w:rsidRDefault="00B30252" w:rsidP="007F0813">
            <w:pPr>
              <w:rPr>
                <w:rFonts w:ascii="Times New Roman" w:hAnsi="Times New Roman"/>
                <w:sz w:val="20"/>
              </w:rPr>
            </w:pPr>
            <w:r w:rsidRPr="00CD5CAF">
              <w:rPr>
                <w:rFonts w:ascii="Times New Roman" w:hAnsi="Times New Roman"/>
                <w:sz w:val="20"/>
              </w:rPr>
              <w:t>03</w:t>
            </w:r>
          </w:p>
        </w:tc>
        <w:tc>
          <w:tcPr>
            <w:tcW w:w="709" w:type="dxa"/>
          </w:tcPr>
          <w:p w14:paraId="18B82B48" w14:textId="77777777" w:rsidR="00B30252" w:rsidRPr="00CD5CAF" w:rsidRDefault="00B30252" w:rsidP="007F0813">
            <w:pPr>
              <w:rPr>
                <w:rFonts w:ascii="Times New Roman" w:hAnsi="Times New Roman"/>
                <w:sz w:val="20"/>
              </w:rPr>
            </w:pPr>
            <w:r w:rsidRPr="00CD5CAF">
              <w:rPr>
                <w:rFonts w:ascii="Times New Roman" w:hAnsi="Times New Roman"/>
                <w:sz w:val="20"/>
              </w:rPr>
              <w:t>05</w:t>
            </w:r>
          </w:p>
        </w:tc>
        <w:tc>
          <w:tcPr>
            <w:tcW w:w="567" w:type="dxa"/>
          </w:tcPr>
          <w:p w14:paraId="6C61215A" w14:textId="77777777" w:rsidR="00B30252" w:rsidRPr="00CD5CAF" w:rsidRDefault="00B30252" w:rsidP="007F0813">
            <w:pPr>
              <w:rPr>
                <w:rFonts w:ascii="Times New Roman" w:hAnsi="Times New Roman"/>
                <w:sz w:val="20"/>
              </w:rPr>
            </w:pPr>
            <w:r w:rsidRPr="00CD5CAF">
              <w:rPr>
                <w:rFonts w:ascii="Times New Roman" w:hAnsi="Times New Roman"/>
                <w:sz w:val="20"/>
              </w:rPr>
              <w:t>04</w:t>
            </w:r>
          </w:p>
        </w:tc>
      </w:tr>
      <w:tr w:rsidR="00B30252" w:rsidRPr="00CD5CAF" w14:paraId="39FF55D5" w14:textId="77777777" w:rsidTr="007F0813">
        <w:tc>
          <w:tcPr>
            <w:tcW w:w="2259" w:type="dxa"/>
          </w:tcPr>
          <w:p w14:paraId="4A69B141" w14:textId="65311E06" w:rsidR="00B30252" w:rsidRPr="00CD5CAF" w:rsidRDefault="00BE3BAB" w:rsidP="007F0813">
            <w:pPr>
              <w:rPr>
                <w:rFonts w:ascii="Times New Roman" w:hAnsi="Times New Roman"/>
                <w:sz w:val="20"/>
              </w:rPr>
            </w:pPr>
            <w:r w:rsidRPr="00CD5CAF">
              <w:rPr>
                <w:rFonts w:ascii="Times New Roman" w:hAnsi="Times New Roman"/>
                <w:sz w:val="20"/>
              </w:rPr>
              <w:t>Cachaça</w:t>
            </w:r>
          </w:p>
        </w:tc>
        <w:tc>
          <w:tcPr>
            <w:tcW w:w="4540" w:type="dxa"/>
          </w:tcPr>
          <w:p w14:paraId="53C1F769" w14:textId="77BA4101" w:rsidR="00B30252" w:rsidRPr="00CD5CAF" w:rsidRDefault="00BE3BAB" w:rsidP="007F0813">
            <w:pPr>
              <w:rPr>
                <w:rFonts w:ascii="Times New Roman" w:hAnsi="Times New Roman"/>
                <w:sz w:val="20"/>
              </w:rPr>
            </w:pPr>
            <w:r w:rsidRPr="00CD5CAF">
              <w:rPr>
                <w:rFonts w:ascii="Times New Roman" w:hAnsi="Times New Roman"/>
                <w:sz w:val="20"/>
              </w:rPr>
              <w:t>Toothache, snake bite</w:t>
            </w:r>
          </w:p>
        </w:tc>
        <w:tc>
          <w:tcPr>
            <w:tcW w:w="567" w:type="dxa"/>
          </w:tcPr>
          <w:p w14:paraId="533D4718" w14:textId="77777777" w:rsidR="00B30252" w:rsidRPr="00CD5CAF" w:rsidRDefault="00B30252" w:rsidP="007F0813">
            <w:pPr>
              <w:rPr>
                <w:rFonts w:ascii="Times New Roman" w:hAnsi="Times New Roman"/>
                <w:sz w:val="20"/>
              </w:rPr>
            </w:pPr>
            <w:r w:rsidRPr="00CD5CAF">
              <w:rPr>
                <w:rFonts w:ascii="Times New Roman" w:hAnsi="Times New Roman"/>
                <w:sz w:val="20"/>
              </w:rPr>
              <w:t>02</w:t>
            </w:r>
          </w:p>
        </w:tc>
        <w:tc>
          <w:tcPr>
            <w:tcW w:w="709" w:type="dxa"/>
          </w:tcPr>
          <w:p w14:paraId="70DD3649" w14:textId="77777777" w:rsidR="00B30252" w:rsidRPr="00CD5CAF" w:rsidRDefault="00B30252" w:rsidP="007F0813">
            <w:pPr>
              <w:rPr>
                <w:rFonts w:ascii="Times New Roman" w:hAnsi="Times New Roman"/>
                <w:sz w:val="20"/>
              </w:rPr>
            </w:pPr>
            <w:r w:rsidRPr="00CD5CAF">
              <w:rPr>
                <w:rFonts w:ascii="Times New Roman" w:hAnsi="Times New Roman"/>
                <w:sz w:val="20"/>
              </w:rPr>
              <w:t>02</w:t>
            </w:r>
          </w:p>
        </w:tc>
        <w:tc>
          <w:tcPr>
            <w:tcW w:w="567" w:type="dxa"/>
          </w:tcPr>
          <w:p w14:paraId="7178952A" w14:textId="77777777" w:rsidR="00B30252" w:rsidRPr="00CD5CAF" w:rsidRDefault="00B30252" w:rsidP="007F0813">
            <w:pPr>
              <w:rPr>
                <w:rFonts w:ascii="Times New Roman" w:hAnsi="Times New Roman"/>
                <w:sz w:val="20"/>
              </w:rPr>
            </w:pPr>
            <w:r w:rsidRPr="00CD5CAF">
              <w:rPr>
                <w:rFonts w:ascii="Times New Roman" w:hAnsi="Times New Roman"/>
                <w:sz w:val="20"/>
              </w:rPr>
              <w:t>02</w:t>
            </w:r>
          </w:p>
        </w:tc>
      </w:tr>
      <w:tr w:rsidR="00B30252" w:rsidRPr="00CD5CAF" w14:paraId="5523D3C5" w14:textId="77777777" w:rsidTr="007F0813">
        <w:tc>
          <w:tcPr>
            <w:tcW w:w="2259" w:type="dxa"/>
          </w:tcPr>
          <w:p w14:paraId="138CA3AC" w14:textId="47CFF623" w:rsidR="00B30252" w:rsidRPr="00CD5CAF" w:rsidRDefault="00BE3BAB" w:rsidP="007F0813">
            <w:pPr>
              <w:rPr>
                <w:rFonts w:ascii="Times New Roman" w:hAnsi="Times New Roman"/>
                <w:sz w:val="20"/>
              </w:rPr>
            </w:pPr>
            <w:r w:rsidRPr="00CD5CAF">
              <w:rPr>
                <w:rFonts w:ascii="Times New Roman" w:hAnsi="Times New Roman"/>
                <w:sz w:val="20"/>
              </w:rPr>
              <w:t>Candle</w:t>
            </w:r>
          </w:p>
        </w:tc>
        <w:tc>
          <w:tcPr>
            <w:tcW w:w="4540" w:type="dxa"/>
          </w:tcPr>
          <w:p w14:paraId="156FC86A" w14:textId="1F912813" w:rsidR="00B30252" w:rsidRPr="00CD5CAF" w:rsidRDefault="00BE3BAB" w:rsidP="007F0813">
            <w:pPr>
              <w:rPr>
                <w:rFonts w:ascii="Times New Roman" w:hAnsi="Times New Roman"/>
                <w:sz w:val="20"/>
              </w:rPr>
            </w:pPr>
            <w:r w:rsidRPr="00CD5CAF">
              <w:rPr>
                <w:rFonts w:ascii="Times New Roman" w:hAnsi="Times New Roman"/>
                <w:sz w:val="20"/>
              </w:rPr>
              <w:t>Chilblains, stye</w:t>
            </w:r>
          </w:p>
        </w:tc>
        <w:tc>
          <w:tcPr>
            <w:tcW w:w="567" w:type="dxa"/>
          </w:tcPr>
          <w:p w14:paraId="7C68568F" w14:textId="77777777" w:rsidR="00B30252" w:rsidRPr="00CD5CAF" w:rsidRDefault="00B30252" w:rsidP="007F0813">
            <w:pPr>
              <w:rPr>
                <w:rFonts w:ascii="Times New Roman" w:hAnsi="Times New Roman"/>
                <w:sz w:val="20"/>
              </w:rPr>
            </w:pPr>
            <w:r w:rsidRPr="00CD5CAF">
              <w:rPr>
                <w:rFonts w:ascii="Times New Roman" w:hAnsi="Times New Roman"/>
                <w:sz w:val="20"/>
              </w:rPr>
              <w:t>02</w:t>
            </w:r>
          </w:p>
        </w:tc>
        <w:tc>
          <w:tcPr>
            <w:tcW w:w="709" w:type="dxa"/>
          </w:tcPr>
          <w:p w14:paraId="49CD93CD" w14:textId="77777777" w:rsidR="00B30252" w:rsidRPr="00CD5CAF" w:rsidRDefault="00B30252" w:rsidP="007F0813">
            <w:pPr>
              <w:rPr>
                <w:rFonts w:ascii="Times New Roman" w:hAnsi="Times New Roman"/>
                <w:sz w:val="20"/>
              </w:rPr>
            </w:pPr>
            <w:r w:rsidRPr="00CD5CAF">
              <w:rPr>
                <w:rFonts w:ascii="Times New Roman" w:hAnsi="Times New Roman"/>
                <w:sz w:val="20"/>
              </w:rPr>
              <w:t>03</w:t>
            </w:r>
          </w:p>
        </w:tc>
        <w:tc>
          <w:tcPr>
            <w:tcW w:w="567" w:type="dxa"/>
          </w:tcPr>
          <w:p w14:paraId="6EABF005" w14:textId="77777777" w:rsidR="00B30252" w:rsidRPr="00CD5CAF" w:rsidRDefault="00B30252" w:rsidP="007F0813">
            <w:pPr>
              <w:rPr>
                <w:rFonts w:ascii="Times New Roman" w:hAnsi="Times New Roman"/>
                <w:sz w:val="20"/>
              </w:rPr>
            </w:pPr>
            <w:r w:rsidRPr="00CD5CAF">
              <w:rPr>
                <w:rFonts w:ascii="Times New Roman" w:hAnsi="Times New Roman"/>
                <w:sz w:val="20"/>
              </w:rPr>
              <w:t>03</w:t>
            </w:r>
          </w:p>
        </w:tc>
      </w:tr>
    </w:tbl>
    <w:p w14:paraId="5A801265" w14:textId="77777777" w:rsidR="00B30252" w:rsidRPr="00CD5CAF" w:rsidRDefault="00B30252" w:rsidP="00B30252">
      <w:pPr>
        <w:jc w:val="both"/>
        <w:rPr>
          <w:rFonts w:ascii="Times New Roman" w:hAnsi="Times New Roman"/>
          <w:sz w:val="20"/>
        </w:rPr>
      </w:pPr>
    </w:p>
    <w:p w14:paraId="7E4E80C2" w14:textId="77777777" w:rsidR="00B30252" w:rsidRPr="00CD5CAF" w:rsidRDefault="00B30252" w:rsidP="00B30252">
      <w:pPr>
        <w:spacing w:line="360" w:lineRule="auto"/>
        <w:jc w:val="both"/>
        <w:rPr>
          <w:rFonts w:ascii="Times New Roman" w:hAnsi="Times New Roman"/>
          <w:b/>
          <w:szCs w:val="24"/>
        </w:rPr>
      </w:pPr>
    </w:p>
    <w:p w14:paraId="24AE8B0A" w14:textId="77777777" w:rsidR="00B30252" w:rsidRPr="00CD5CAF" w:rsidRDefault="00B30252" w:rsidP="00B30252">
      <w:pPr>
        <w:spacing w:line="360" w:lineRule="auto"/>
        <w:jc w:val="both"/>
        <w:rPr>
          <w:rFonts w:ascii="Times New Roman" w:hAnsi="Times New Roman"/>
          <w:b/>
          <w:szCs w:val="24"/>
        </w:rPr>
      </w:pPr>
    </w:p>
    <w:p w14:paraId="5718BC26" w14:textId="77777777" w:rsidR="00B30252" w:rsidRPr="00CD5CAF" w:rsidRDefault="00B30252" w:rsidP="00B30252">
      <w:pPr>
        <w:spacing w:line="360" w:lineRule="auto"/>
        <w:jc w:val="both"/>
        <w:rPr>
          <w:rFonts w:ascii="Times New Roman" w:hAnsi="Times New Roman"/>
          <w:b/>
          <w:szCs w:val="24"/>
        </w:rPr>
      </w:pPr>
    </w:p>
    <w:p w14:paraId="6AF6DC83" w14:textId="77777777" w:rsidR="00B30252" w:rsidRPr="00CD5CAF" w:rsidRDefault="00B30252" w:rsidP="00B30252">
      <w:pPr>
        <w:spacing w:line="360" w:lineRule="auto"/>
        <w:jc w:val="both"/>
        <w:rPr>
          <w:rFonts w:ascii="Times New Roman" w:hAnsi="Times New Roman"/>
          <w:b/>
          <w:szCs w:val="24"/>
        </w:rPr>
      </w:pPr>
    </w:p>
    <w:p w14:paraId="1B767E36" w14:textId="77777777" w:rsidR="00B30252" w:rsidRPr="00CD5CAF" w:rsidRDefault="00B30252" w:rsidP="00B30252">
      <w:pPr>
        <w:spacing w:line="360" w:lineRule="auto"/>
        <w:jc w:val="both"/>
        <w:rPr>
          <w:rFonts w:ascii="Times New Roman" w:hAnsi="Times New Roman"/>
          <w:b/>
          <w:szCs w:val="24"/>
        </w:rPr>
      </w:pPr>
    </w:p>
    <w:p w14:paraId="2BD49165" w14:textId="77777777" w:rsidR="00B30252" w:rsidRPr="00CD5CAF" w:rsidRDefault="00B30252" w:rsidP="00B30252">
      <w:pPr>
        <w:spacing w:line="360" w:lineRule="auto"/>
        <w:jc w:val="both"/>
        <w:rPr>
          <w:rFonts w:ascii="Times New Roman" w:hAnsi="Times New Roman"/>
          <w:b/>
          <w:szCs w:val="24"/>
        </w:rPr>
      </w:pPr>
    </w:p>
    <w:p w14:paraId="14DA96E0" w14:textId="77777777" w:rsidR="00B30252" w:rsidRPr="00CD5CAF" w:rsidRDefault="00B30252" w:rsidP="00B30252">
      <w:pPr>
        <w:spacing w:line="360" w:lineRule="auto"/>
        <w:jc w:val="both"/>
        <w:rPr>
          <w:rFonts w:ascii="Times New Roman" w:hAnsi="Times New Roman"/>
          <w:b/>
          <w:szCs w:val="24"/>
        </w:rPr>
      </w:pPr>
    </w:p>
    <w:p w14:paraId="20DAD848" w14:textId="77777777" w:rsidR="00B30252" w:rsidRPr="00CD5CAF" w:rsidRDefault="00B30252" w:rsidP="00B30252">
      <w:pPr>
        <w:spacing w:line="360" w:lineRule="auto"/>
        <w:jc w:val="both"/>
        <w:rPr>
          <w:rFonts w:ascii="Times New Roman" w:hAnsi="Times New Roman"/>
          <w:b/>
          <w:szCs w:val="24"/>
        </w:rPr>
      </w:pPr>
    </w:p>
    <w:p w14:paraId="06A811E2" w14:textId="77777777" w:rsidR="00B30252" w:rsidRPr="00CD5CAF" w:rsidRDefault="00B30252" w:rsidP="00B30252">
      <w:pPr>
        <w:spacing w:line="360" w:lineRule="auto"/>
        <w:jc w:val="both"/>
        <w:rPr>
          <w:rFonts w:ascii="Times New Roman" w:hAnsi="Times New Roman"/>
          <w:b/>
          <w:szCs w:val="24"/>
        </w:rPr>
      </w:pPr>
    </w:p>
    <w:p w14:paraId="78C2C8C4" w14:textId="77777777" w:rsidR="00B30252" w:rsidRPr="00CD5CAF" w:rsidRDefault="00B30252" w:rsidP="00B30252">
      <w:pPr>
        <w:spacing w:line="360" w:lineRule="auto"/>
        <w:jc w:val="both"/>
        <w:rPr>
          <w:rFonts w:ascii="Times New Roman" w:hAnsi="Times New Roman"/>
          <w:b/>
          <w:szCs w:val="24"/>
        </w:rPr>
      </w:pPr>
    </w:p>
    <w:p w14:paraId="639CF3D9" w14:textId="77777777" w:rsidR="00B30252" w:rsidRPr="00CD5CAF" w:rsidRDefault="00B30252" w:rsidP="00B30252">
      <w:pPr>
        <w:spacing w:line="360" w:lineRule="auto"/>
        <w:jc w:val="both"/>
        <w:rPr>
          <w:rFonts w:ascii="Times New Roman" w:hAnsi="Times New Roman"/>
          <w:b/>
          <w:szCs w:val="24"/>
        </w:rPr>
      </w:pPr>
    </w:p>
    <w:p w14:paraId="1743B45C" w14:textId="77777777" w:rsidR="00B30252" w:rsidRPr="00CD5CAF" w:rsidRDefault="00B30252" w:rsidP="00B30252">
      <w:pPr>
        <w:spacing w:line="360" w:lineRule="auto"/>
        <w:jc w:val="both"/>
        <w:rPr>
          <w:rFonts w:ascii="Times New Roman" w:hAnsi="Times New Roman"/>
          <w:b/>
          <w:szCs w:val="24"/>
        </w:rPr>
      </w:pPr>
    </w:p>
    <w:p w14:paraId="1B6AEFD0" w14:textId="77777777" w:rsidR="00B30252" w:rsidRDefault="00B30252" w:rsidP="00B30252">
      <w:pPr>
        <w:spacing w:line="360" w:lineRule="auto"/>
        <w:jc w:val="both"/>
        <w:rPr>
          <w:rFonts w:ascii="Times New Roman" w:hAnsi="Times New Roman"/>
          <w:b/>
          <w:szCs w:val="24"/>
        </w:rPr>
      </w:pPr>
    </w:p>
    <w:p w14:paraId="4E95AF9B" w14:textId="77777777" w:rsidR="00CD5CAF" w:rsidRDefault="00CD5CAF" w:rsidP="00B30252">
      <w:pPr>
        <w:spacing w:line="360" w:lineRule="auto"/>
        <w:jc w:val="both"/>
        <w:rPr>
          <w:rFonts w:ascii="Times New Roman" w:hAnsi="Times New Roman"/>
          <w:b/>
          <w:szCs w:val="24"/>
        </w:rPr>
      </w:pPr>
    </w:p>
    <w:p w14:paraId="1B4932AD" w14:textId="77777777" w:rsidR="00CD5CAF" w:rsidRPr="00CD5CAF" w:rsidRDefault="00CD5CAF" w:rsidP="00B30252">
      <w:pPr>
        <w:spacing w:line="360" w:lineRule="auto"/>
        <w:jc w:val="both"/>
        <w:rPr>
          <w:rFonts w:ascii="Times New Roman" w:hAnsi="Times New Roman"/>
          <w:b/>
          <w:szCs w:val="24"/>
        </w:rPr>
      </w:pPr>
    </w:p>
    <w:p w14:paraId="471F3FB4" w14:textId="02D18B4F" w:rsidR="00B30252" w:rsidRPr="00CD5CAF" w:rsidRDefault="007F61E5" w:rsidP="00B30252">
      <w:pPr>
        <w:spacing w:line="360" w:lineRule="auto"/>
        <w:jc w:val="both"/>
        <w:rPr>
          <w:rFonts w:ascii="Times New Roman" w:hAnsi="Times New Roman"/>
          <w:sz w:val="20"/>
          <w:lang w:val="en-US"/>
        </w:rPr>
      </w:pPr>
      <w:r w:rsidRPr="00CD5CAF">
        <w:rPr>
          <w:rFonts w:ascii="Times New Roman" w:hAnsi="Times New Roman"/>
          <w:b/>
          <w:bCs/>
          <w:sz w:val="20"/>
          <w:lang w:val="en-US"/>
        </w:rPr>
        <w:lastRenderedPageBreak/>
        <w:t xml:space="preserve">Table </w:t>
      </w:r>
      <w:r w:rsidR="00E30C1A">
        <w:rPr>
          <w:rFonts w:ascii="Times New Roman" w:hAnsi="Times New Roman"/>
          <w:b/>
          <w:bCs/>
          <w:sz w:val="20"/>
          <w:lang w:val="en-US"/>
        </w:rPr>
        <w:t>7</w:t>
      </w:r>
      <w:r w:rsidRPr="00CD5CAF">
        <w:rPr>
          <w:rFonts w:ascii="Times New Roman" w:hAnsi="Times New Roman"/>
          <w:b/>
          <w:bCs/>
          <w:sz w:val="20"/>
          <w:lang w:val="en-US"/>
        </w:rPr>
        <w:t>.</w:t>
      </w:r>
      <w:r w:rsidRPr="00CD5CAF">
        <w:rPr>
          <w:rFonts w:ascii="Times New Roman" w:hAnsi="Times New Roman"/>
          <w:sz w:val="20"/>
          <w:lang w:val="en-US"/>
        </w:rPr>
        <w:t xml:space="preserve"> List of animals known and/or used as medicinal resources in the rural community Franco rural coomunity, Cocal. NATT: Number of therapeutic targets; C</w:t>
      </w:r>
      <w:r w:rsidR="00CD5CAF">
        <w:rPr>
          <w:rFonts w:ascii="Times New Roman" w:hAnsi="Times New Roman"/>
          <w:sz w:val="20"/>
          <w:lang w:val="en-US"/>
        </w:rPr>
        <w:t>N</w:t>
      </w:r>
      <w:r w:rsidRPr="00CD5CAF">
        <w:rPr>
          <w:rFonts w:ascii="Times New Roman" w:hAnsi="Times New Roman"/>
          <w:sz w:val="20"/>
          <w:lang w:val="en-US"/>
        </w:rPr>
        <w:t>: Citation number; NP: Number of people who mentioned the products.</w:t>
      </w:r>
    </w:p>
    <w:tbl>
      <w:tblPr>
        <w:tblStyle w:val="Tabelacomgrade"/>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1418"/>
        <w:gridCol w:w="3118"/>
        <w:gridCol w:w="709"/>
        <w:gridCol w:w="567"/>
        <w:gridCol w:w="567"/>
      </w:tblGrid>
      <w:tr w:rsidR="00B30252" w:rsidRPr="00CD5CAF" w14:paraId="73178774" w14:textId="77777777" w:rsidTr="007F0813">
        <w:tc>
          <w:tcPr>
            <w:tcW w:w="2830" w:type="dxa"/>
            <w:tcBorders>
              <w:top w:val="single" w:sz="4" w:space="0" w:color="auto"/>
              <w:bottom w:val="single" w:sz="4" w:space="0" w:color="auto"/>
            </w:tcBorders>
            <w:vAlign w:val="center"/>
          </w:tcPr>
          <w:p w14:paraId="14DBA872" w14:textId="4BBDCC72" w:rsidR="00B30252" w:rsidRPr="00CD5CAF" w:rsidRDefault="007F61E5" w:rsidP="007F0813">
            <w:pPr>
              <w:rPr>
                <w:rFonts w:ascii="Times New Roman" w:hAnsi="Times New Roman"/>
                <w:b/>
                <w:sz w:val="20"/>
              </w:rPr>
            </w:pPr>
            <w:r w:rsidRPr="00CD5CAF">
              <w:rPr>
                <w:rFonts w:ascii="Times New Roman" w:hAnsi="Times New Roman"/>
                <w:b/>
                <w:sz w:val="20"/>
              </w:rPr>
              <w:t>Classe/Família/Nome científico</w:t>
            </w:r>
          </w:p>
        </w:tc>
        <w:tc>
          <w:tcPr>
            <w:tcW w:w="1418" w:type="dxa"/>
            <w:tcBorders>
              <w:top w:val="single" w:sz="4" w:space="0" w:color="auto"/>
              <w:bottom w:val="single" w:sz="4" w:space="0" w:color="auto"/>
            </w:tcBorders>
          </w:tcPr>
          <w:p w14:paraId="49D9DEE7" w14:textId="49DE5F5E" w:rsidR="00B30252" w:rsidRPr="00CD5CAF" w:rsidRDefault="00B30252" w:rsidP="007F0813">
            <w:pPr>
              <w:jc w:val="center"/>
              <w:rPr>
                <w:rFonts w:ascii="Times New Roman" w:hAnsi="Times New Roman"/>
                <w:b/>
                <w:sz w:val="20"/>
              </w:rPr>
            </w:pPr>
            <w:r w:rsidRPr="00CD5CAF">
              <w:rPr>
                <w:rFonts w:ascii="Times New Roman" w:hAnsi="Times New Roman"/>
                <w:b/>
                <w:sz w:val="20"/>
              </w:rPr>
              <w:t xml:space="preserve">Nome </w:t>
            </w:r>
            <w:r w:rsidR="007F61E5" w:rsidRPr="00CD5CAF">
              <w:rPr>
                <w:rFonts w:ascii="Times New Roman" w:hAnsi="Times New Roman"/>
                <w:b/>
                <w:sz w:val="20"/>
              </w:rPr>
              <w:t>V</w:t>
            </w:r>
            <w:r w:rsidRPr="00CD5CAF">
              <w:rPr>
                <w:rFonts w:ascii="Times New Roman" w:hAnsi="Times New Roman"/>
                <w:b/>
                <w:sz w:val="20"/>
              </w:rPr>
              <w:t>ernacular</w:t>
            </w:r>
            <w:r w:rsidR="007F61E5" w:rsidRPr="00CD5CAF">
              <w:rPr>
                <w:rFonts w:ascii="Times New Roman" w:hAnsi="Times New Roman"/>
                <w:b/>
                <w:sz w:val="20"/>
              </w:rPr>
              <w:t xml:space="preserve"> name</w:t>
            </w:r>
          </w:p>
        </w:tc>
        <w:tc>
          <w:tcPr>
            <w:tcW w:w="3118" w:type="dxa"/>
            <w:tcBorders>
              <w:top w:val="single" w:sz="4" w:space="0" w:color="auto"/>
              <w:bottom w:val="single" w:sz="4" w:space="0" w:color="auto"/>
            </w:tcBorders>
            <w:vAlign w:val="center"/>
          </w:tcPr>
          <w:p w14:paraId="46491451" w14:textId="1E9D3150" w:rsidR="00B30252" w:rsidRPr="00CD5CAF" w:rsidRDefault="007F61E5" w:rsidP="007F0813">
            <w:pPr>
              <w:jc w:val="center"/>
              <w:rPr>
                <w:rFonts w:ascii="Times New Roman" w:hAnsi="Times New Roman"/>
                <w:b/>
                <w:sz w:val="20"/>
              </w:rPr>
            </w:pPr>
            <w:r w:rsidRPr="00CD5CAF">
              <w:rPr>
                <w:rFonts w:ascii="Times New Roman" w:hAnsi="Times New Roman"/>
                <w:b/>
                <w:sz w:val="20"/>
              </w:rPr>
              <w:t>Therapeutic targe</w:t>
            </w:r>
          </w:p>
        </w:tc>
        <w:tc>
          <w:tcPr>
            <w:tcW w:w="709" w:type="dxa"/>
            <w:tcBorders>
              <w:top w:val="single" w:sz="4" w:space="0" w:color="auto"/>
              <w:bottom w:val="single" w:sz="4" w:space="0" w:color="auto"/>
            </w:tcBorders>
            <w:vAlign w:val="center"/>
          </w:tcPr>
          <w:p w14:paraId="7C9D3D71" w14:textId="385F5F90" w:rsidR="00B30252" w:rsidRPr="00CD5CAF" w:rsidRDefault="00B30252" w:rsidP="007F0813">
            <w:pPr>
              <w:jc w:val="center"/>
              <w:rPr>
                <w:rFonts w:ascii="Times New Roman" w:hAnsi="Times New Roman"/>
                <w:b/>
                <w:sz w:val="20"/>
              </w:rPr>
            </w:pPr>
            <w:r w:rsidRPr="00CD5CAF">
              <w:rPr>
                <w:rFonts w:ascii="Times New Roman" w:hAnsi="Times New Roman"/>
                <w:b/>
                <w:sz w:val="20"/>
              </w:rPr>
              <w:t>N</w:t>
            </w:r>
            <w:r w:rsidR="007F61E5" w:rsidRPr="00CD5CAF">
              <w:rPr>
                <w:rFonts w:ascii="Times New Roman" w:hAnsi="Times New Roman"/>
                <w:b/>
                <w:sz w:val="20"/>
              </w:rPr>
              <w:t>TT</w:t>
            </w:r>
          </w:p>
        </w:tc>
        <w:tc>
          <w:tcPr>
            <w:tcW w:w="567" w:type="dxa"/>
            <w:tcBorders>
              <w:top w:val="single" w:sz="4" w:space="0" w:color="auto"/>
              <w:bottom w:val="single" w:sz="4" w:space="0" w:color="auto"/>
            </w:tcBorders>
            <w:vAlign w:val="center"/>
          </w:tcPr>
          <w:p w14:paraId="374B05F9" w14:textId="5812CC38" w:rsidR="00B30252" w:rsidRPr="00CD5CAF" w:rsidRDefault="00CD5CAF" w:rsidP="007F0813">
            <w:pPr>
              <w:jc w:val="center"/>
              <w:rPr>
                <w:rFonts w:ascii="Times New Roman" w:hAnsi="Times New Roman"/>
                <w:b/>
                <w:sz w:val="20"/>
              </w:rPr>
            </w:pPr>
            <w:r>
              <w:rPr>
                <w:rFonts w:ascii="Times New Roman" w:hAnsi="Times New Roman"/>
                <w:b/>
                <w:sz w:val="20"/>
              </w:rPr>
              <w:t>CN</w:t>
            </w:r>
          </w:p>
        </w:tc>
        <w:tc>
          <w:tcPr>
            <w:tcW w:w="567" w:type="dxa"/>
            <w:tcBorders>
              <w:top w:val="single" w:sz="4" w:space="0" w:color="auto"/>
              <w:bottom w:val="single" w:sz="4" w:space="0" w:color="auto"/>
            </w:tcBorders>
            <w:vAlign w:val="center"/>
          </w:tcPr>
          <w:p w14:paraId="5430E6EA" w14:textId="77777777" w:rsidR="00B30252" w:rsidRPr="00CD5CAF" w:rsidRDefault="00B30252" w:rsidP="007F0813">
            <w:pPr>
              <w:jc w:val="center"/>
              <w:rPr>
                <w:rFonts w:ascii="Times New Roman" w:hAnsi="Times New Roman"/>
                <w:b/>
                <w:sz w:val="20"/>
              </w:rPr>
            </w:pPr>
            <w:r w:rsidRPr="00CD5CAF">
              <w:rPr>
                <w:rFonts w:ascii="Times New Roman" w:hAnsi="Times New Roman"/>
                <w:b/>
                <w:sz w:val="20"/>
              </w:rPr>
              <w:t>NP</w:t>
            </w:r>
          </w:p>
        </w:tc>
      </w:tr>
      <w:tr w:rsidR="00B30252" w:rsidRPr="00CD5CAF" w14:paraId="2BFF091F" w14:textId="77777777" w:rsidTr="007F0813">
        <w:tc>
          <w:tcPr>
            <w:tcW w:w="2830" w:type="dxa"/>
            <w:tcBorders>
              <w:top w:val="single" w:sz="4" w:space="0" w:color="auto"/>
            </w:tcBorders>
          </w:tcPr>
          <w:p w14:paraId="68B47548" w14:textId="77777777" w:rsidR="00B30252" w:rsidRPr="00CD5CAF" w:rsidRDefault="00B30252" w:rsidP="007F0813">
            <w:pPr>
              <w:rPr>
                <w:rFonts w:ascii="Times New Roman" w:hAnsi="Times New Roman"/>
                <w:b/>
                <w:sz w:val="20"/>
              </w:rPr>
            </w:pPr>
            <w:r w:rsidRPr="00CD5CAF">
              <w:rPr>
                <w:rFonts w:ascii="Times New Roman" w:hAnsi="Times New Roman"/>
                <w:b/>
                <w:sz w:val="20"/>
              </w:rPr>
              <w:t>GASTROPODA</w:t>
            </w:r>
          </w:p>
        </w:tc>
        <w:tc>
          <w:tcPr>
            <w:tcW w:w="1418" w:type="dxa"/>
            <w:tcBorders>
              <w:top w:val="single" w:sz="4" w:space="0" w:color="auto"/>
            </w:tcBorders>
          </w:tcPr>
          <w:p w14:paraId="6E044D01" w14:textId="77777777" w:rsidR="00B30252" w:rsidRPr="00CD5CAF" w:rsidRDefault="00B30252" w:rsidP="007F0813">
            <w:pPr>
              <w:rPr>
                <w:rFonts w:ascii="Times New Roman" w:hAnsi="Times New Roman"/>
                <w:sz w:val="20"/>
              </w:rPr>
            </w:pPr>
          </w:p>
        </w:tc>
        <w:tc>
          <w:tcPr>
            <w:tcW w:w="3118" w:type="dxa"/>
            <w:tcBorders>
              <w:top w:val="single" w:sz="4" w:space="0" w:color="auto"/>
            </w:tcBorders>
          </w:tcPr>
          <w:p w14:paraId="360B1740" w14:textId="77777777" w:rsidR="00B30252" w:rsidRPr="00CD5CAF" w:rsidRDefault="00B30252" w:rsidP="007F0813">
            <w:pPr>
              <w:jc w:val="both"/>
              <w:rPr>
                <w:rFonts w:ascii="Times New Roman" w:hAnsi="Times New Roman"/>
                <w:sz w:val="20"/>
              </w:rPr>
            </w:pPr>
          </w:p>
        </w:tc>
        <w:tc>
          <w:tcPr>
            <w:tcW w:w="709" w:type="dxa"/>
            <w:tcBorders>
              <w:top w:val="single" w:sz="4" w:space="0" w:color="auto"/>
            </w:tcBorders>
          </w:tcPr>
          <w:p w14:paraId="6287BDB3" w14:textId="77777777" w:rsidR="00B30252" w:rsidRPr="00CD5CAF" w:rsidRDefault="00B30252" w:rsidP="007F0813">
            <w:pPr>
              <w:rPr>
                <w:rFonts w:ascii="Times New Roman" w:hAnsi="Times New Roman"/>
                <w:sz w:val="20"/>
              </w:rPr>
            </w:pPr>
          </w:p>
        </w:tc>
        <w:tc>
          <w:tcPr>
            <w:tcW w:w="567" w:type="dxa"/>
            <w:tcBorders>
              <w:top w:val="single" w:sz="4" w:space="0" w:color="auto"/>
            </w:tcBorders>
          </w:tcPr>
          <w:p w14:paraId="0C8578DD" w14:textId="77777777" w:rsidR="00B30252" w:rsidRPr="00CD5CAF" w:rsidRDefault="00B30252" w:rsidP="007F0813">
            <w:pPr>
              <w:rPr>
                <w:rFonts w:ascii="Times New Roman" w:hAnsi="Times New Roman"/>
                <w:sz w:val="20"/>
              </w:rPr>
            </w:pPr>
          </w:p>
        </w:tc>
        <w:tc>
          <w:tcPr>
            <w:tcW w:w="567" w:type="dxa"/>
            <w:tcBorders>
              <w:top w:val="single" w:sz="4" w:space="0" w:color="auto"/>
            </w:tcBorders>
          </w:tcPr>
          <w:p w14:paraId="777A5AEC" w14:textId="77777777" w:rsidR="00B30252" w:rsidRPr="00CD5CAF" w:rsidRDefault="00B30252" w:rsidP="007F0813">
            <w:pPr>
              <w:rPr>
                <w:rFonts w:ascii="Times New Roman" w:hAnsi="Times New Roman"/>
                <w:sz w:val="20"/>
              </w:rPr>
            </w:pPr>
          </w:p>
        </w:tc>
      </w:tr>
      <w:tr w:rsidR="00B30252" w:rsidRPr="00CD5CAF" w14:paraId="7276C2D3" w14:textId="77777777" w:rsidTr="007F0813">
        <w:tc>
          <w:tcPr>
            <w:tcW w:w="2830" w:type="dxa"/>
          </w:tcPr>
          <w:p w14:paraId="720DA7A0" w14:textId="77777777" w:rsidR="00B30252" w:rsidRPr="00CD5CAF" w:rsidRDefault="00B30252" w:rsidP="007F0813">
            <w:pPr>
              <w:rPr>
                <w:rFonts w:ascii="Times New Roman" w:hAnsi="Times New Roman"/>
                <w:b/>
                <w:sz w:val="20"/>
              </w:rPr>
            </w:pPr>
            <w:r w:rsidRPr="00CD5CAF">
              <w:rPr>
                <w:rFonts w:ascii="Times New Roman" w:hAnsi="Times New Roman"/>
                <w:b/>
                <w:sz w:val="20"/>
              </w:rPr>
              <w:t>AMPULLARIIDAE</w:t>
            </w:r>
          </w:p>
        </w:tc>
        <w:tc>
          <w:tcPr>
            <w:tcW w:w="1418" w:type="dxa"/>
          </w:tcPr>
          <w:p w14:paraId="10E49C44" w14:textId="77777777" w:rsidR="00B30252" w:rsidRPr="00CD5CAF" w:rsidRDefault="00B30252" w:rsidP="007F0813">
            <w:pPr>
              <w:rPr>
                <w:rFonts w:ascii="Times New Roman" w:hAnsi="Times New Roman"/>
                <w:sz w:val="20"/>
              </w:rPr>
            </w:pPr>
          </w:p>
        </w:tc>
        <w:tc>
          <w:tcPr>
            <w:tcW w:w="3118" w:type="dxa"/>
          </w:tcPr>
          <w:p w14:paraId="2D4B88FD" w14:textId="77777777" w:rsidR="00B30252" w:rsidRPr="00CD5CAF" w:rsidRDefault="00B30252" w:rsidP="007F0813">
            <w:pPr>
              <w:jc w:val="both"/>
              <w:rPr>
                <w:rFonts w:ascii="Times New Roman" w:hAnsi="Times New Roman"/>
                <w:sz w:val="20"/>
              </w:rPr>
            </w:pPr>
          </w:p>
        </w:tc>
        <w:tc>
          <w:tcPr>
            <w:tcW w:w="709" w:type="dxa"/>
          </w:tcPr>
          <w:p w14:paraId="45D312CC" w14:textId="77777777" w:rsidR="00B30252" w:rsidRPr="00CD5CAF" w:rsidRDefault="00B30252" w:rsidP="007F0813">
            <w:pPr>
              <w:rPr>
                <w:rFonts w:ascii="Times New Roman" w:hAnsi="Times New Roman"/>
                <w:sz w:val="20"/>
              </w:rPr>
            </w:pPr>
          </w:p>
        </w:tc>
        <w:tc>
          <w:tcPr>
            <w:tcW w:w="567" w:type="dxa"/>
          </w:tcPr>
          <w:p w14:paraId="4D85017D" w14:textId="77777777" w:rsidR="00B30252" w:rsidRPr="00CD5CAF" w:rsidRDefault="00B30252" w:rsidP="007F0813">
            <w:pPr>
              <w:rPr>
                <w:rFonts w:ascii="Times New Roman" w:hAnsi="Times New Roman"/>
                <w:sz w:val="20"/>
              </w:rPr>
            </w:pPr>
          </w:p>
        </w:tc>
        <w:tc>
          <w:tcPr>
            <w:tcW w:w="567" w:type="dxa"/>
          </w:tcPr>
          <w:p w14:paraId="0296E909" w14:textId="77777777" w:rsidR="00B30252" w:rsidRPr="00CD5CAF" w:rsidRDefault="00B30252" w:rsidP="007F0813">
            <w:pPr>
              <w:rPr>
                <w:rFonts w:ascii="Times New Roman" w:hAnsi="Times New Roman"/>
                <w:sz w:val="20"/>
              </w:rPr>
            </w:pPr>
          </w:p>
        </w:tc>
      </w:tr>
      <w:tr w:rsidR="00B30252" w:rsidRPr="00CD5CAF" w14:paraId="4A0534BA" w14:textId="77777777" w:rsidTr="007F0813">
        <w:tc>
          <w:tcPr>
            <w:tcW w:w="2830" w:type="dxa"/>
          </w:tcPr>
          <w:p w14:paraId="511D2093" w14:textId="77777777" w:rsidR="00B30252" w:rsidRPr="00CD5CAF" w:rsidRDefault="00B30252" w:rsidP="007F0813">
            <w:pPr>
              <w:rPr>
                <w:rFonts w:ascii="Times New Roman" w:hAnsi="Times New Roman"/>
                <w:sz w:val="20"/>
              </w:rPr>
            </w:pPr>
            <w:r w:rsidRPr="00CD5CAF">
              <w:rPr>
                <w:rFonts w:ascii="Times New Roman" w:hAnsi="Times New Roman"/>
                <w:i/>
                <w:sz w:val="20"/>
              </w:rPr>
              <w:t>Pomacea</w:t>
            </w:r>
            <w:r w:rsidRPr="00CD5CAF">
              <w:rPr>
                <w:rFonts w:ascii="Times New Roman" w:hAnsi="Times New Roman"/>
                <w:sz w:val="20"/>
              </w:rPr>
              <w:t xml:space="preserve"> sp.</w:t>
            </w:r>
          </w:p>
        </w:tc>
        <w:tc>
          <w:tcPr>
            <w:tcW w:w="1418" w:type="dxa"/>
            <w:vAlign w:val="center"/>
          </w:tcPr>
          <w:p w14:paraId="657784FC"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Uruá</w:t>
            </w:r>
          </w:p>
        </w:tc>
        <w:tc>
          <w:tcPr>
            <w:tcW w:w="3118" w:type="dxa"/>
          </w:tcPr>
          <w:p w14:paraId="3535B2BB" w14:textId="77777777" w:rsidR="00B30252" w:rsidRPr="00CD5CAF" w:rsidRDefault="00B30252" w:rsidP="007F0813">
            <w:pPr>
              <w:jc w:val="both"/>
              <w:rPr>
                <w:rFonts w:ascii="Times New Roman" w:hAnsi="Times New Roman"/>
                <w:sz w:val="20"/>
              </w:rPr>
            </w:pPr>
            <w:r w:rsidRPr="00CD5CAF">
              <w:rPr>
                <w:rFonts w:ascii="Times New Roman" w:hAnsi="Times New Roman"/>
                <w:sz w:val="20"/>
              </w:rPr>
              <w:t>Fogo selvagem</w:t>
            </w:r>
          </w:p>
        </w:tc>
        <w:tc>
          <w:tcPr>
            <w:tcW w:w="709" w:type="dxa"/>
            <w:vAlign w:val="center"/>
          </w:tcPr>
          <w:p w14:paraId="68167B1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417CDBF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6E0ED4C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46EB79B7" w14:textId="77777777" w:rsidTr="007F0813">
        <w:tc>
          <w:tcPr>
            <w:tcW w:w="2830" w:type="dxa"/>
          </w:tcPr>
          <w:p w14:paraId="44C48F06" w14:textId="77777777" w:rsidR="00B30252" w:rsidRPr="00CD5CAF" w:rsidRDefault="00B30252" w:rsidP="007F0813">
            <w:pPr>
              <w:rPr>
                <w:rFonts w:ascii="Times New Roman" w:hAnsi="Times New Roman"/>
                <w:b/>
                <w:sz w:val="20"/>
              </w:rPr>
            </w:pPr>
            <w:r w:rsidRPr="00CD5CAF">
              <w:rPr>
                <w:rFonts w:ascii="Times New Roman" w:hAnsi="Times New Roman"/>
                <w:b/>
                <w:sz w:val="20"/>
              </w:rPr>
              <w:t>ARACHNIDA</w:t>
            </w:r>
          </w:p>
        </w:tc>
        <w:tc>
          <w:tcPr>
            <w:tcW w:w="1418" w:type="dxa"/>
            <w:vAlign w:val="center"/>
          </w:tcPr>
          <w:p w14:paraId="43AFAFA6" w14:textId="77777777" w:rsidR="00B30252" w:rsidRPr="00CD5CAF" w:rsidRDefault="00B30252" w:rsidP="007F0813">
            <w:pPr>
              <w:jc w:val="center"/>
              <w:rPr>
                <w:rFonts w:ascii="Times New Roman" w:hAnsi="Times New Roman"/>
                <w:sz w:val="20"/>
              </w:rPr>
            </w:pPr>
          </w:p>
        </w:tc>
        <w:tc>
          <w:tcPr>
            <w:tcW w:w="3118" w:type="dxa"/>
          </w:tcPr>
          <w:p w14:paraId="45F23E4F" w14:textId="77777777" w:rsidR="00B30252" w:rsidRPr="00CD5CAF" w:rsidRDefault="00B30252" w:rsidP="007F0813">
            <w:pPr>
              <w:jc w:val="both"/>
              <w:rPr>
                <w:rFonts w:ascii="Times New Roman" w:hAnsi="Times New Roman"/>
                <w:sz w:val="20"/>
              </w:rPr>
            </w:pPr>
          </w:p>
        </w:tc>
        <w:tc>
          <w:tcPr>
            <w:tcW w:w="709" w:type="dxa"/>
            <w:vAlign w:val="center"/>
          </w:tcPr>
          <w:p w14:paraId="794D2FB7" w14:textId="77777777" w:rsidR="00B30252" w:rsidRPr="00CD5CAF" w:rsidRDefault="00B30252" w:rsidP="007F0813">
            <w:pPr>
              <w:jc w:val="center"/>
              <w:rPr>
                <w:rFonts w:ascii="Times New Roman" w:hAnsi="Times New Roman"/>
                <w:sz w:val="20"/>
              </w:rPr>
            </w:pPr>
          </w:p>
        </w:tc>
        <w:tc>
          <w:tcPr>
            <w:tcW w:w="567" w:type="dxa"/>
            <w:vAlign w:val="center"/>
          </w:tcPr>
          <w:p w14:paraId="212C8993" w14:textId="77777777" w:rsidR="00B30252" w:rsidRPr="00CD5CAF" w:rsidRDefault="00B30252" w:rsidP="007F0813">
            <w:pPr>
              <w:jc w:val="center"/>
              <w:rPr>
                <w:rFonts w:ascii="Times New Roman" w:hAnsi="Times New Roman"/>
                <w:sz w:val="20"/>
              </w:rPr>
            </w:pPr>
          </w:p>
        </w:tc>
        <w:tc>
          <w:tcPr>
            <w:tcW w:w="567" w:type="dxa"/>
            <w:vAlign w:val="center"/>
          </w:tcPr>
          <w:p w14:paraId="44A69D40" w14:textId="77777777" w:rsidR="00B30252" w:rsidRPr="00CD5CAF" w:rsidRDefault="00B30252" w:rsidP="007F0813">
            <w:pPr>
              <w:jc w:val="center"/>
              <w:rPr>
                <w:rFonts w:ascii="Times New Roman" w:hAnsi="Times New Roman"/>
                <w:sz w:val="20"/>
              </w:rPr>
            </w:pPr>
          </w:p>
        </w:tc>
      </w:tr>
      <w:tr w:rsidR="00B30252" w:rsidRPr="00CD5CAF" w14:paraId="191FE9AE" w14:textId="77777777" w:rsidTr="007F0813">
        <w:tc>
          <w:tcPr>
            <w:tcW w:w="2830" w:type="dxa"/>
          </w:tcPr>
          <w:p w14:paraId="52A936AC" w14:textId="77777777" w:rsidR="00B30252" w:rsidRPr="00CD5CAF" w:rsidRDefault="00B30252" w:rsidP="007F0813">
            <w:pPr>
              <w:rPr>
                <w:rFonts w:ascii="Times New Roman" w:hAnsi="Times New Roman"/>
                <w:b/>
                <w:sz w:val="20"/>
              </w:rPr>
            </w:pPr>
            <w:r w:rsidRPr="00CD5CAF">
              <w:rPr>
                <w:rFonts w:ascii="Times New Roman" w:hAnsi="Times New Roman"/>
                <w:b/>
                <w:sz w:val="20"/>
              </w:rPr>
              <w:t>PHOLCIDAE</w:t>
            </w:r>
          </w:p>
        </w:tc>
        <w:tc>
          <w:tcPr>
            <w:tcW w:w="1418" w:type="dxa"/>
            <w:vAlign w:val="center"/>
          </w:tcPr>
          <w:p w14:paraId="40A3527B" w14:textId="77777777" w:rsidR="00B30252" w:rsidRPr="00CD5CAF" w:rsidRDefault="00B30252" w:rsidP="007F0813">
            <w:pPr>
              <w:jc w:val="center"/>
              <w:rPr>
                <w:rFonts w:ascii="Times New Roman" w:hAnsi="Times New Roman"/>
                <w:sz w:val="20"/>
              </w:rPr>
            </w:pPr>
          </w:p>
        </w:tc>
        <w:tc>
          <w:tcPr>
            <w:tcW w:w="3118" w:type="dxa"/>
          </w:tcPr>
          <w:p w14:paraId="54A00509" w14:textId="77777777" w:rsidR="00B30252" w:rsidRPr="00CD5CAF" w:rsidRDefault="00B30252" w:rsidP="007F0813">
            <w:pPr>
              <w:jc w:val="both"/>
              <w:rPr>
                <w:rFonts w:ascii="Times New Roman" w:hAnsi="Times New Roman"/>
                <w:sz w:val="20"/>
              </w:rPr>
            </w:pPr>
          </w:p>
        </w:tc>
        <w:tc>
          <w:tcPr>
            <w:tcW w:w="709" w:type="dxa"/>
            <w:vAlign w:val="center"/>
          </w:tcPr>
          <w:p w14:paraId="19EE07A2" w14:textId="77777777" w:rsidR="00B30252" w:rsidRPr="00CD5CAF" w:rsidRDefault="00B30252" w:rsidP="007F0813">
            <w:pPr>
              <w:jc w:val="center"/>
              <w:rPr>
                <w:rFonts w:ascii="Times New Roman" w:hAnsi="Times New Roman"/>
                <w:sz w:val="20"/>
              </w:rPr>
            </w:pPr>
          </w:p>
        </w:tc>
        <w:tc>
          <w:tcPr>
            <w:tcW w:w="567" w:type="dxa"/>
            <w:vAlign w:val="center"/>
          </w:tcPr>
          <w:p w14:paraId="5BA791C4" w14:textId="77777777" w:rsidR="00B30252" w:rsidRPr="00CD5CAF" w:rsidRDefault="00B30252" w:rsidP="007F0813">
            <w:pPr>
              <w:jc w:val="center"/>
              <w:rPr>
                <w:rFonts w:ascii="Times New Roman" w:hAnsi="Times New Roman"/>
                <w:sz w:val="20"/>
              </w:rPr>
            </w:pPr>
          </w:p>
        </w:tc>
        <w:tc>
          <w:tcPr>
            <w:tcW w:w="567" w:type="dxa"/>
            <w:vAlign w:val="center"/>
          </w:tcPr>
          <w:p w14:paraId="468FE3B8" w14:textId="77777777" w:rsidR="00B30252" w:rsidRPr="00CD5CAF" w:rsidRDefault="00B30252" w:rsidP="007F0813">
            <w:pPr>
              <w:jc w:val="center"/>
              <w:rPr>
                <w:rFonts w:ascii="Times New Roman" w:hAnsi="Times New Roman"/>
                <w:sz w:val="20"/>
              </w:rPr>
            </w:pPr>
          </w:p>
        </w:tc>
      </w:tr>
      <w:tr w:rsidR="00B30252" w:rsidRPr="00CD5CAF" w14:paraId="1AD7BCFB" w14:textId="77777777" w:rsidTr="007F0813">
        <w:tc>
          <w:tcPr>
            <w:tcW w:w="2830" w:type="dxa"/>
          </w:tcPr>
          <w:p w14:paraId="785477E6" w14:textId="77777777" w:rsidR="00B30252" w:rsidRPr="00CD5CAF" w:rsidRDefault="00B30252" w:rsidP="007F0813">
            <w:pPr>
              <w:rPr>
                <w:rFonts w:ascii="Times New Roman" w:hAnsi="Times New Roman"/>
                <w:i/>
                <w:sz w:val="20"/>
              </w:rPr>
            </w:pPr>
            <w:r w:rsidRPr="00CD5CAF">
              <w:rPr>
                <w:rFonts w:ascii="Times New Roman" w:hAnsi="Times New Roman"/>
                <w:i/>
                <w:sz w:val="20"/>
              </w:rPr>
              <w:t>Pholcus phalangioides</w:t>
            </w:r>
          </w:p>
        </w:tc>
        <w:tc>
          <w:tcPr>
            <w:tcW w:w="1418" w:type="dxa"/>
            <w:vAlign w:val="center"/>
          </w:tcPr>
          <w:p w14:paraId="5B889B8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Aranha doméstica</w:t>
            </w:r>
          </w:p>
        </w:tc>
        <w:tc>
          <w:tcPr>
            <w:tcW w:w="3118" w:type="dxa"/>
          </w:tcPr>
          <w:p w14:paraId="22C37651" w14:textId="0E68A20B" w:rsidR="00B30252" w:rsidRPr="00CD5CAF" w:rsidRDefault="007F61E5" w:rsidP="007F0813">
            <w:pPr>
              <w:jc w:val="both"/>
              <w:rPr>
                <w:rFonts w:ascii="Times New Roman" w:hAnsi="Times New Roman"/>
                <w:sz w:val="20"/>
              </w:rPr>
            </w:pPr>
            <w:r w:rsidRPr="00CD5CAF">
              <w:rPr>
                <w:rFonts w:ascii="Times New Roman" w:hAnsi="Times New Roman"/>
                <w:sz w:val="20"/>
              </w:rPr>
              <w:t>External bleeding (cuts)</w:t>
            </w:r>
          </w:p>
        </w:tc>
        <w:tc>
          <w:tcPr>
            <w:tcW w:w="709" w:type="dxa"/>
            <w:vAlign w:val="center"/>
          </w:tcPr>
          <w:p w14:paraId="3F9EC6F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4943946C"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03</w:t>
            </w:r>
          </w:p>
        </w:tc>
        <w:tc>
          <w:tcPr>
            <w:tcW w:w="567" w:type="dxa"/>
            <w:vAlign w:val="center"/>
          </w:tcPr>
          <w:p w14:paraId="40A1D0E5"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03</w:t>
            </w:r>
          </w:p>
        </w:tc>
      </w:tr>
      <w:tr w:rsidR="00B30252" w:rsidRPr="00CD5CAF" w14:paraId="0BF18D11" w14:textId="77777777" w:rsidTr="007F0813">
        <w:tc>
          <w:tcPr>
            <w:tcW w:w="2830" w:type="dxa"/>
          </w:tcPr>
          <w:p w14:paraId="6179B037" w14:textId="77777777" w:rsidR="00B30252" w:rsidRPr="00CD5CAF" w:rsidRDefault="00B30252" w:rsidP="007F0813">
            <w:pPr>
              <w:rPr>
                <w:rFonts w:ascii="Times New Roman" w:hAnsi="Times New Roman"/>
                <w:b/>
                <w:sz w:val="20"/>
              </w:rPr>
            </w:pPr>
            <w:r w:rsidRPr="00CD5CAF">
              <w:rPr>
                <w:rFonts w:ascii="Times New Roman" w:hAnsi="Times New Roman"/>
                <w:b/>
                <w:sz w:val="20"/>
              </w:rPr>
              <w:t>INSECTA</w:t>
            </w:r>
          </w:p>
        </w:tc>
        <w:tc>
          <w:tcPr>
            <w:tcW w:w="1418" w:type="dxa"/>
          </w:tcPr>
          <w:p w14:paraId="146A0F51" w14:textId="77777777" w:rsidR="00B30252" w:rsidRPr="00CD5CAF" w:rsidRDefault="00B30252" w:rsidP="007F0813">
            <w:pPr>
              <w:jc w:val="center"/>
              <w:rPr>
                <w:rFonts w:ascii="Times New Roman" w:hAnsi="Times New Roman"/>
                <w:sz w:val="20"/>
              </w:rPr>
            </w:pPr>
          </w:p>
        </w:tc>
        <w:tc>
          <w:tcPr>
            <w:tcW w:w="3118" w:type="dxa"/>
          </w:tcPr>
          <w:p w14:paraId="43DA4807" w14:textId="77777777" w:rsidR="00B30252" w:rsidRPr="00CD5CAF" w:rsidRDefault="00B30252" w:rsidP="007F0813">
            <w:pPr>
              <w:jc w:val="both"/>
              <w:rPr>
                <w:rFonts w:ascii="Times New Roman" w:hAnsi="Times New Roman"/>
                <w:sz w:val="20"/>
              </w:rPr>
            </w:pPr>
          </w:p>
        </w:tc>
        <w:tc>
          <w:tcPr>
            <w:tcW w:w="709" w:type="dxa"/>
          </w:tcPr>
          <w:p w14:paraId="280A17D3" w14:textId="77777777" w:rsidR="00B30252" w:rsidRPr="00CD5CAF" w:rsidRDefault="00B30252" w:rsidP="007F0813">
            <w:pPr>
              <w:rPr>
                <w:rFonts w:ascii="Times New Roman" w:hAnsi="Times New Roman"/>
                <w:sz w:val="20"/>
              </w:rPr>
            </w:pPr>
          </w:p>
        </w:tc>
        <w:tc>
          <w:tcPr>
            <w:tcW w:w="567" w:type="dxa"/>
          </w:tcPr>
          <w:p w14:paraId="2640C6FB" w14:textId="77777777" w:rsidR="00B30252" w:rsidRPr="00CD5CAF" w:rsidRDefault="00B30252" w:rsidP="007F0813">
            <w:pPr>
              <w:rPr>
                <w:rFonts w:ascii="Times New Roman" w:hAnsi="Times New Roman"/>
                <w:sz w:val="20"/>
              </w:rPr>
            </w:pPr>
          </w:p>
        </w:tc>
        <w:tc>
          <w:tcPr>
            <w:tcW w:w="567" w:type="dxa"/>
          </w:tcPr>
          <w:p w14:paraId="1E1E500C" w14:textId="77777777" w:rsidR="00B30252" w:rsidRPr="00CD5CAF" w:rsidRDefault="00B30252" w:rsidP="007F0813">
            <w:pPr>
              <w:rPr>
                <w:rFonts w:ascii="Times New Roman" w:hAnsi="Times New Roman"/>
                <w:sz w:val="20"/>
              </w:rPr>
            </w:pPr>
          </w:p>
        </w:tc>
      </w:tr>
      <w:tr w:rsidR="00B30252" w:rsidRPr="00CD5CAF" w14:paraId="37E005CE" w14:textId="77777777" w:rsidTr="007F0813">
        <w:tc>
          <w:tcPr>
            <w:tcW w:w="2830" w:type="dxa"/>
          </w:tcPr>
          <w:p w14:paraId="4CBD7B33" w14:textId="77777777" w:rsidR="00B30252" w:rsidRPr="00CD5CAF" w:rsidRDefault="00B30252" w:rsidP="007F0813">
            <w:pPr>
              <w:rPr>
                <w:rFonts w:ascii="Times New Roman" w:hAnsi="Times New Roman"/>
                <w:b/>
                <w:sz w:val="20"/>
              </w:rPr>
            </w:pPr>
            <w:r w:rsidRPr="00CD5CAF">
              <w:rPr>
                <w:rFonts w:ascii="Times New Roman" w:hAnsi="Times New Roman"/>
                <w:b/>
                <w:sz w:val="20"/>
              </w:rPr>
              <w:t>APIDAE</w:t>
            </w:r>
          </w:p>
        </w:tc>
        <w:tc>
          <w:tcPr>
            <w:tcW w:w="1418" w:type="dxa"/>
          </w:tcPr>
          <w:p w14:paraId="1C2C2BF2" w14:textId="77777777" w:rsidR="00B30252" w:rsidRPr="00CD5CAF" w:rsidRDefault="00B30252" w:rsidP="007F0813">
            <w:pPr>
              <w:jc w:val="center"/>
              <w:rPr>
                <w:rFonts w:ascii="Times New Roman" w:hAnsi="Times New Roman"/>
                <w:sz w:val="20"/>
              </w:rPr>
            </w:pPr>
          </w:p>
        </w:tc>
        <w:tc>
          <w:tcPr>
            <w:tcW w:w="3118" w:type="dxa"/>
          </w:tcPr>
          <w:p w14:paraId="659EA347" w14:textId="77777777" w:rsidR="00B30252" w:rsidRPr="00CD5CAF" w:rsidRDefault="00B30252" w:rsidP="007F0813">
            <w:pPr>
              <w:jc w:val="both"/>
              <w:rPr>
                <w:rFonts w:ascii="Times New Roman" w:hAnsi="Times New Roman"/>
                <w:sz w:val="20"/>
              </w:rPr>
            </w:pPr>
          </w:p>
        </w:tc>
        <w:tc>
          <w:tcPr>
            <w:tcW w:w="709" w:type="dxa"/>
          </w:tcPr>
          <w:p w14:paraId="11EAB5C2" w14:textId="77777777" w:rsidR="00B30252" w:rsidRPr="00CD5CAF" w:rsidRDefault="00B30252" w:rsidP="007F0813">
            <w:pPr>
              <w:rPr>
                <w:rFonts w:ascii="Times New Roman" w:hAnsi="Times New Roman"/>
                <w:sz w:val="20"/>
              </w:rPr>
            </w:pPr>
          </w:p>
        </w:tc>
        <w:tc>
          <w:tcPr>
            <w:tcW w:w="567" w:type="dxa"/>
          </w:tcPr>
          <w:p w14:paraId="744B9A95" w14:textId="77777777" w:rsidR="00B30252" w:rsidRPr="00CD5CAF" w:rsidRDefault="00B30252" w:rsidP="007F0813">
            <w:pPr>
              <w:rPr>
                <w:rFonts w:ascii="Times New Roman" w:hAnsi="Times New Roman"/>
                <w:sz w:val="20"/>
              </w:rPr>
            </w:pPr>
          </w:p>
        </w:tc>
        <w:tc>
          <w:tcPr>
            <w:tcW w:w="567" w:type="dxa"/>
          </w:tcPr>
          <w:p w14:paraId="13762E6F" w14:textId="77777777" w:rsidR="00B30252" w:rsidRPr="00CD5CAF" w:rsidRDefault="00B30252" w:rsidP="007F0813">
            <w:pPr>
              <w:rPr>
                <w:rFonts w:ascii="Times New Roman" w:hAnsi="Times New Roman"/>
                <w:sz w:val="20"/>
              </w:rPr>
            </w:pPr>
          </w:p>
        </w:tc>
      </w:tr>
      <w:tr w:rsidR="00B30252" w:rsidRPr="00CD5CAF" w14:paraId="598F5E5F" w14:textId="77777777" w:rsidTr="007F0813">
        <w:tc>
          <w:tcPr>
            <w:tcW w:w="2830" w:type="dxa"/>
          </w:tcPr>
          <w:p w14:paraId="284B937E" w14:textId="77777777" w:rsidR="00B30252" w:rsidRPr="00CD5CAF" w:rsidRDefault="00B30252" w:rsidP="007F0813">
            <w:pPr>
              <w:rPr>
                <w:rFonts w:ascii="Times New Roman" w:hAnsi="Times New Roman"/>
                <w:i/>
                <w:sz w:val="20"/>
              </w:rPr>
            </w:pPr>
            <w:r w:rsidRPr="00CD5CAF">
              <w:rPr>
                <w:rFonts w:ascii="Times New Roman" w:hAnsi="Times New Roman"/>
                <w:i/>
                <w:sz w:val="20"/>
              </w:rPr>
              <w:t>Apis mellifera</w:t>
            </w:r>
          </w:p>
        </w:tc>
        <w:tc>
          <w:tcPr>
            <w:tcW w:w="1418" w:type="dxa"/>
            <w:vAlign w:val="center"/>
          </w:tcPr>
          <w:p w14:paraId="7666129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Abelha</w:t>
            </w:r>
          </w:p>
        </w:tc>
        <w:tc>
          <w:tcPr>
            <w:tcW w:w="3118" w:type="dxa"/>
          </w:tcPr>
          <w:p w14:paraId="44E38E62" w14:textId="6E4538FD" w:rsidR="00B30252" w:rsidRPr="00CD5CAF" w:rsidRDefault="007F61E5" w:rsidP="007F0813">
            <w:pPr>
              <w:jc w:val="both"/>
              <w:rPr>
                <w:rFonts w:ascii="Times New Roman" w:hAnsi="Times New Roman"/>
                <w:sz w:val="20"/>
                <w:lang w:val="en-US"/>
              </w:rPr>
            </w:pPr>
            <w:r w:rsidRPr="00CD5CAF">
              <w:rPr>
                <w:rFonts w:ascii="Times New Roman" w:hAnsi="Times New Roman"/>
                <w:sz w:val="20"/>
                <w:lang w:val="en-US"/>
              </w:rPr>
              <w:t>Flu, gastritis, ulcer, hemorrhoids, pneumonia, worms, asthma, general fever</w:t>
            </w:r>
          </w:p>
        </w:tc>
        <w:tc>
          <w:tcPr>
            <w:tcW w:w="709" w:type="dxa"/>
            <w:vAlign w:val="center"/>
          </w:tcPr>
          <w:p w14:paraId="68DA1E8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08</w:t>
            </w:r>
          </w:p>
        </w:tc>
        <w:tc>
          <w:tcPr>
            <w:tcW w:w="567" w:type="dxa"/>
            <w:vAlign w:val="center"/>
          </w:tcPr>
          <w:p w14:paraId="12D2854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36</w:t>
            </w:r>
          </w:p>
        </w:tc>
        <w:tc>
          <w:tcPr>
            <w:tcW w:w="567" w:type="dxa"/>
            <w:vAlign w:val="center"/>
          </w:tcPr>
          <w:p w14:paraId="314FB2E9"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27</w:t>
            </w:r>
          </w:p>
        </w:tc>
      </w:tr>
      <w:tr w:rsidR="00B30252" w:rsidRPr="00CD5CAF" w14:paraId="12E3F5DA" w14:textId="77777777" w:rsidTr="007F0813">
        <w:tc>
          <w:tcPr>
            <w:tcW w:w="2830" w:type="dxa"/>
          </w:tcPr>
          <w:p w14:paraId="6C245885" w14:textId="77777777" w:rsidR="00B30252" w:rsidRPr="00CD5CAF" w:rsidRDefault="00B30252" w:rsidP="007F0813">
            <w:pPr>
              <w:rPr>
                <w:rFonts w:ascii="Times New Roman" w:hAnsi="Times New Roman"/>
                <w:b/>
                <w:sz w:val="20"/>
              </w:rPr>
            </w:pPr>
            <w:r w:rsidRPr="00CD5CAF">
              <w:rPr>
                <w:rFonts w:ascii="Times New Roman" w:hAnsi="Times New Roman"/>
                <w:b/>
                <w:sz w:val="20"/>
              </w:rPr>
              <w:t>BLATTIDAE</w:t>
            </w:r>
          </w:p>
        </w:tc>
        <w:tc>
          <w:tcPr>
            <w:tcW w:w="1418" w:type="dxa"/>
            <w:vAlign w:val="center"/>
          </w:tcPr>
          <w:p w14:paraId="4964E9BE" w14:textId="77777777" w:rsidR="00B30252" w:rsidRPr="00CD5CAF" w:rsidRDefault="00B30252" w:rsidP="007F0813">
            <w:pPr>
              <w:jc w:val="center"/>
              <w:rPr>
                <w:rFonts w:ascii="Times New Roman" w:hAnsi="Times New Roman"/>
                <w:sz w:val="20"/>
              </w:rPr>
            </w:pPr>
          </w:p>
        </w:tc>
        <w:tc>
          <w:tcPr>
            <w:tcW w:w="3118" w:type="dxa"/>
          </w:tcPr>
          <w:p w14:paraId="3F67E894" w14:textId="77777777" w:rsidR="00B30252" w:rsidRPr="00CD5CAF" w:rsidRDefault="00B30252" w:rsidP="007F0813">
            <w:pPr>
              <w:jc w:val="both"/>
              <w:rPr>
                <w:rFonts w:ascii="Times New Roman" w:hAnsi="Times New Roman"/>
                <w:sz w:val="20"/>
              </w:rPr>
            </w:pPr>
          </w:p>
        </w:tc>
        <w:tc>
          <w:tcPr>
            <w:tcW w:w="709" w:type="dxa"/>
            <w:vAlign w:val="center"/>
          </w:tcPr>
          <w:p w14:paraId="10524558" w14:textId="77777777" w:rsidR="00B30252" w:rsidRPr="00CD5CAF" w:rsidRDefault="00B30252" w:rsidP="007F0813">
            <w:pPr>
              <w:jc w:val="center"/>
              <w:rPr>
                <w:rFonts w:ascii="Times New Roman" w:hAnsi="Times New Roman"/>
                <w:sz w:val="20"/>
              </w:rPr>
            </w:pPr>
          </w:p>
        </w:tc>
        <w:tc>
          <w:tcPr>
            <w:tcW w:w="567" w:type="dxa"/>
            <w:vAlign w:val="center"/>
          </w:tcPr>
          <w:p w14:paraId="3F3AF0B3" w14:textId="77777777" w:rsidR="00B30252" w:rsidRPr="00CD5CAF" w:rsidRDefault="00B30252" w:rsidP="007F0813">
            <w:pPr>
              <w:jc w:val="center"/>
              <w:rPr>
                <w:rFonts w:ascii="Times New Roman" w:hAnsi="Times New Roman"/>
                <w:sz w:val="20"/>
              </w:rPr>
            </w:pPr>
          </w:p>
        </w:tc>
        <w:tc>
          <w:tcPr>
            <w:tcW w:w="567" w:type="dxa"/>
            <w:vAlign w:val="center"/>
          </w:tcPr>
          <w:p w14:paraId="5330D18D" w14:textId="77777777" w:rsidR="00B30252" w:rsidRPr="00CD5CAF" w:rsidRDefault="00B30252" w:rsidP="007F0813">
            <w:pPr>
              <w:jc w:val="center"/>
              <w:rPr>
                <w:rFonts w:ascii="Times New Roman" w:hAnsi="Times New Roman"/>
                <w:sz w:val="20"/>
              </w:rPr>
            </w:pPr>
          </w:p>
        </w:tc>
      </w:tr>
      <w:tr w:rsidR="00B30252" w:rsidRPr="00CD5CAF" w14:paraId="46837092" w14:textId="77777777" w:rsidTr="007F0813">
        <w:tc>
          <w:tcPr>
            <w:tcW w:w="2830" w:type="dxa"/>
          </w:tcPr>
          <w:p w14:paraId="4E5B67B0" w14:textId="77777777" w:rsidR="00B30252" w:rsidRPr="00CD5CAF" w:rsidRDefault="00B30252" w:rsidP="007F0813">
            <w:pPr>
              <w:rPr>
                <w:rFonts w:ascii="Times New Roman" w:hAnsi="Times New Roman"/>
                <w:i/>
                <w:sz w:val="20"/>
              </w:rPr>
            </w:pPr>
            <w:r w:rsidRPr="00CD5CAF">
              <w:rPr>
                <w:rFonts w:ascii="Times New Roman" w:hAnsi="Times New Roman"/>
                <w:i/>
                <w:sz w:val="20"/>
              </w:rPr>
              <w:t>Periplaneta americana</w:t>
            </w:r>
          </w:p>
        </w:tc>
        <w:tc>
          <w:tcPr>
            <w:tcW w:w="1418" w:type="dxa"/>
            <w:vAlign w:val="center"/>
          </w:tcPr>
          <w:p w14:paraId="23A5AD52"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Barata</w:t>
            </w:r>
          </w:p>
        </w:tc>
        <w:tc>
          <w:tcPr>
            <w:tcW w:w="3118" w:type="dxa"/>
          </w:tcPr>
          <w:p w14:paraId="25F6E939" w14:textId="0216C410" w:rsidR="00B30252" w:rsidRPr="00CD5CAF" w:rsidRDefault="007F61E5" w:rsidP="007F0813">
            <w:pPr>
              <w:jc w:val="both"/>
              <w:rPr>
                <w:rFonts w:ascii="Times New Roman" w:hAnsi="Times New Roman"/>
                <w:sz w:val="20"/>
              </w:rPr>
            </w:pPr>
            <w:r w:rsidRPr="00CD5CAF">
              <w:rPr>
                <w:rFonts w:ascii="Times New Roman" w:hAnsi="Times New Roman"/>
                <w:sz w:val="20"/>
              </w:rPr>
              <w:t>Dor de ouvido, surdez</w:t>
            </w:r>
          </w:p>
        </w:tc>
        <w:tc>
          <w:tcPr>
            <w:tcW w:w="709" w:type="dxa"/>
            <w:vAlign w:val="center"/>
          </w:tcPr>
          <w:p w14:paraId="0C5DFFA9"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c>
          <w:tcPr>
            <w:tcW w:w="567" w:type="dxa"/>
            <w:vAlign w:val="center"/>
          </w:tcPr>
          <w:p w14:paraId="0D25A29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08</w:t>
            </w:r>
          </w:p>
        </w:tc>
        <w:tc>
          <w:tcPr>
            <w:tcW w:w="567" w:type="dxa"/>
            <w:vAlign w:val="center"/>
          </w:tcPr>
          <w:p w14:paraId="77DBCE3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08</w:t>
            </w:r>
          </w:p>
        </w:tc>
      </w:tr>
      <w:tr w:rsidR="00B30252" w:rsidRPr="00CD5CAF" w14:paraId="3AEB3473" w14:textId="77777777" w:rsidTr="007F0813">
        <w:tc>
          <w:tcPr>
            <w:tcW w:w="2830" w:type="dxa"/>
          </w:tcPr>
          <w:p w14:paraId="3B82614A" w14:textId="77777777" w:rsidR="00B30252" w:rsidRPr="00CD5CAF" w:rsidRDefault="00B30252" w:rsidP="007F0813">
            <w:pPr>
              <w:rPr>
                <w:rFonts w:ascii="Times New Roman" w:hAnsi="Times New Roman"/>
                <w:b/>
                <w:sz w:val="20"/>
              </w:rPr>
            </w:pPr>
            <w:r w:rsidRPr="00CD5CAF">
              <w:rPr>
                <w:rFonts w:ascii="Times New Roman" w:hAnsi="Times New Roman"/>
                <w:b/>
                <w:sz w:val="20"/>
              </w:rPr>
              <w:t>ACTINOPTERYGII</w:t>
            </w:r>
          </w:p>
        </w:tc>
        <w:tc>
          <w:tcPr>
            <w:tcW w:w="1418" w:type="dxa"/>
            <w:vAlign w:val="center"/>
          </w:tcPr>
          <w:p w14:paraId="13DB1BF8" w14:textId="77777777" w:rsidR="00B30252" w:rsidRPr="00CD5CAF" w:rsidRDefault="00B30252" w:rsidP="007F0813">
            <w:pPr>
              <w:jc w:val="center"/>
              <w:rPr>
                <w:rFonts w:ascii="Times New Roman" w:hAnsi="Times New Roman"/>
                <w:sz w:val="20"/>
              </w:rPr>
            </w:pPr>
          </w:p>
        </w:tc>
        <w:tc>
          <w:tcPr>
            <w:tcW w:w="3118" w:type="dxa"/>
          </w:tcPr>
          <w:p w14:paraId="57CCA287" w14:textId="77777777" w:rsidR="00B30252" w:rsidRPr="00CD5CAF" w:rsidRDefault="00B30252" w:rsidP="007F0813">
            <w:pPr>
              <w:jc w:val="both"/>
              <w:rPr>
                <w:rFonts w:ascii="Times New Roman" w:hAnsi="Times New Roman"/>
                <w:sz w:val="20"/>
              </w:rPr>
            </w:pPr>
          </w:p>
        </w:tc>
        <w:tc>
          <w:tcPr>
            <w:tcW w:w="709" w:type="dxa"/>
            <w:vAlign w:val="center"/>
          </w:tcPr>
          <w:p w14:paraId="6084000A" w14:textId="77777777" w:rsidR="00B30252" w:rsidRPr="00CD5CAF" w:rsidRDefault="00B30252" w:rsidP="007F0813">
            <w:pPr>
              <w:jc w:val="center"/>
              <w:rPr>
                <w:rFonts w:ascii="Times New Roman" w:hAnsi="Times New Roman"/>
                <w:sz w:val="20"/>
              </w:rPr>
            </w:pPr>
          </w:p>
        </w:tc>
        <w:tc>
          <w:tcPr>
            <w:tcW w:w="567" w:type="dxa"/>
            <w:vAlign w:val="center"/>
          </w:tcPr>
          <w:p w14:paraId="43026828" w14:textId="77777777" w:rsidR="00B30252" w:rsidRPr="00CD5CAF" w:rsidRDefault="00B30252" w:rsidP="007F0813">
            <w:pPr>
              <w:jc w:val="center"/>
              <w:rPr>
                <w:rFonts w:ascii="Times New Roman" w:hAnsi="Times New Roman"/>
                <w:sz w:val="20"/>
              </w:rPr>
            </w:pPr>
          </w:p>
        </w:tc>
        <w:tc>
          <w:tcPr>
            <w:tcW w:w="567" w:type="dxa"/>
            <w:vAlign w:val="center"/>
          </w:tcPr>
          <w:p w14:paraId="4E62AF48" w14:textId="77777777" w:rsidR="00B30252" w:rsidRPr="00CD5CAF" w:rsidRDefault="00B30252" w:rsidP="007F0813">
            <w:pPr>
              <w:jc w:val="center"/>
              <w:rPr>
                <w:rFonts w:ascii="Times New Roman" w:hAnsi="Times New Roman"/>
                <w:sz w:val="20"/>
              </w:rPr>
            </w:pPr>
          </w:p>
        </w:tc>
      </w:tr>
      <w:tr w:rsidR="00B30252" w:rsidRPr="00CD5CAF" w14:paraId="2A40414F" w14:textId="77777777" w:rsidTr="007F0813">
        <w:tc>
          <w:tcPr>
            <w:tcW w:w="2830" w:type="dxa"/>
          </w:tcPr>
          <w:p w14:paraId="6C47EAB4" w14:textId="77777777" w:rsidR="00B30252" w:rsidRPr="00CD5CAF" w:rsidRDefault="00B30252" w:rsidP="007F0813">
            <w:pPr>
              <w:rPr>
                <w:rFonts w:ascii="Times New Roman" w:hAnsi="Times New Roman"/>
                <w:b/>
                <w:sz w:val="20"/>
              </w:rPr>
            </w:pPr>
            <w:r w:rsidRPr="00CD5CAF">
              <w:rPr>
                <w:rFonts w:ascii="Times New Roman" w:hAnsi="Times New Roman"/>
                <w:b/>
                <w:sz w:val="20"/>
              </w:rPr>
              <w:t>ERYTHRINIDAE</w:t>
            </w:r>
          </w:p>
        </w:tc>
        <w:tc>
          <w:tcPr>
            <w:tcW w:w="1418" w:type="dxa"/>
            <w:vAlign w:val="center"/>
          </w:tcPr>
          <w:p w14:paraId="1E03EDCF" w14:textId="77777777" w:rsidR="00B30252" w:rsidRPr="00CD5CAF" w:rsidRDefault="00B30252" w:rsidP="007F0813">
            <w:pPr>
              <w:jc w:val="center"/>
              <w:rPr>
                <w:rFonts w:ascii="Times New Roman" w:hAnsi="Times New Roman"/>
                <w:sz w:val="20"/>
              </w:rPr>
            </w:pPr>
          </w:p>
        </w:tc>
        <w:tc>
          <w:tcPr>
            <w:tcW w:w="3118" w:type="dxa"/>
          </w:tcPr>
          <w:p w14:paraId="17C6DFC4" w14:textId="77777777" w:rsidR="00B30252" w:rsidRPr="00CD5CAF" w:rsidRDefault="00B30252" w:rsidP="007F0813">
            <w:pPr>
              <w:jc w:val="both"/>
              <w:rPr>
                <w:rFonts w:ascii="Times New Roman" w:hAnsi="Times New Roman"/>
                <w:sz w:val="20"/>
              </w:rPr>
            </w:pPr>
          </w:p>
        </w:tc>
        <w:tc>
          <w:tcPr>
            <w:tcW w:w="709" w:type="dxa"/>
            <w:vAlign w:val="center"/>
          </w:tcPr>
          <w:p w14:paraId="43831335" w14:textId="77777777" w:rsidR="00B30252" w:rsidRPr="00CD5CAF" w:rsidRDefault="00B30252" w:rsidP="007F0813">
            <w:pPr>
              <w:jc w:val="center"/>
              <w:rPr>
                <w:rFonts w:ascii="Times New Roman" w:hAnsi="Times New Roman"/>
                <w:sz w:val="20"/>
              </w:rPr>
            </w:pPr>
          </w:p>
        </w:tc>
        <w:tc>
          <w:tcPr>
            <w:tcW w:w="567" w:type="dxa"/>
            <w:vAlign w:val="center"/>
          </w:tcPr>
          <w:p w14:paraId="1684AA27" w14:textId="77777777" w:rsidR="00B30252" w:rsidRPr="00CD5CAF" w:rsidRDefault="00B30252" w:rsidP="007F0813">
            <w:pPr>
              <w:jc w:val="center"/>
              <w:rPr>
                <w:rFonts w:ascii="Times New Roman" w:hAnsi="Times New Roman"/>
                <w:sz w:val="20"/>
              </w:rPr>
            </w:pPr>
          </w:p>
        </w:tc>
        <w:tc>
          <w:tcPr>
            <w:tcW w:w="567" w:type="dxa"/>
            <w:vAlign w:val="center"/>
          </w:tcPr>
          <w:p w14:paraId="7A806219" w14:textId="77777777" w:rsidR="00B30252" w:rsidRPr="00CD5CAF" w:rsidRDefault="00B30252" w:rsidP="007F0813">
            <w:pPr>
              <w:jc w:val="center"/>
              <w:rPr>
                <w:rFonts w:ascii="Times New Roman" w:hAnsi="Times New Roman"/>
                <w:sz w:val="20"/>
              </w:rPr>
            </w:pPr>
          </w:p>
        </w:tc>
      </w:tr>
      <w:tr w:rsidR="00B30252" w:rsidRPr="00CD5CAF" w14:paraId="37034EE5" w14:textId="77777777" w:rsidTr="007F0813">
        <w:tc>
          <w:tcPr>
            <w:tcW w:w="2830" w:type="dxa"/>
          </w:tcPr>
          <w:p w14:paraId="7E1640A6" w14:textId="77777777" w:rsidR="00B30252" w:rsidRPr="00CD5CAF" w:rsidRDefault="00B30252" w:rsidP="007F0813">
            <w:pPr>
              <w:rPr>
                <w:rFonts w:ascii="Times New Roman" w:hAnsi="Times New Roman"/>
                <w:sz w:val="20"/>
              </w:rPr>
            </w:pPr>
            <w:r w:rsidRPr="00CD5CAF">
              <w:rPr>
                <w:rFonts w:ascii="Times New Roman" w:hAnsi="Times New Roman"/>
                <w:i/>
                <w:sz w:val="20"/>
              </w:rPr>
              <w:t>Hoplias</w:t>
            </w:r>
            <w:r w:rsidRPr="00CD5CAF">
              <w:rPr>
                <w:rFonts w:ascii="Times New Roman" w:hAnsi="Times New Roman"/>
                <w:sz w:val="20"/>
              </w:rPr>
              <w:t xml:space="preserve"> sp.</w:t>
            </w:r>
          </w:p>
        </w:tc>
        <w:tc>
          <w:tcPr>
            <w:tcW w:w="1418" w:type="dxa"/>
            <w:vAlign w:val="center"/>
          </w:tcPr>
          <w:p w14:paraId="36BB0F0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Traíra</w:t>
            </w:r>
          </w:p>
        </w:tc>
        <w:tc>
          <w:tcPr>
            <w:tcW w:w="3118" w:type="dxa"/>
          </w:tcPr>
          <w:p w14:paraId="413D2B2E" w14:textId="043FAF97" w:rsidR="00B30252" w:rsidRPr="00CD5CAF" w:rsidRDefault="00B30252" w:rsidP="007F0813">
            <w:pPr>
              <w:jc w:val="both"/>
              <w:rPr>
                <w:rFonts w:ascii="Times New Roman" w:hAnsi="Times New Roman"/>
                <w:sz w:val="20"/>
              </w:rPr>
            </w:pPr>
            <w:r w:rsidRPr="00CD5CAF">
              <w:rPr>
                <w:rFonts w:ascii="Times New Roman" w:hAnsi="Times New Roman"/>
                <w:sz w:val="20"/>
              </w:rPr>
              <w:t>Rheumatism</w:t>
            </w:r>
          </w:p>
        </w:tc>
        <w:tc>
          <w:tcPr>
            <w:tcW w:w="709" w:type="dxa"/>
            <w:vAlign w:val="center"/>
          </w:tcPr>
          <w:p w14:paraId="62AE6C29"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587842A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18A2C24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BC94CDF" w14:textId="77777777" w:rsidTr="007F0813">
        <w:tc>
          <w:tcPr>
            <w:tcW w:w="2830" w:type="dxa"/>
          </w:tcPr>
          <w:p w14:paraId="14F676C5" w14:textId="77777777" w:rsidR="00B30252" w:rsidRPr="00CD5CAF" w:rsidRDefault="00B30252" w:rsidP="007F0813">
            <w:pPr>
              <w:rPr>
                <w:rFonts w:ascii="Times New Roman" w:hAnsi="Times New Roman"/>
                <w:b/>
                <w:sz w:val="20"/>
              </w:rPr>
            </w:pPr>
            <w:r w:rsidRPr="00CD5CAF">
              <w:rPr>
                <w:rFonts w:ascii="Times New Roman" w:hAnsi="Times New Roman"/>
                <w:b/>
                <w:sz w:val="20"/>
              </w:rPr>
              <w:t>GYMNOTIDAE</w:t>
            </w:r>
          </w:p>
        </w:tc>
        <w:tc>
          <w:tcPr>
            <w:tcW w:w="1418" w:type="dxa"/>
            <w:vAlign w:val="center"/>
          </w:tcPr>
          <w:p w14:paraId="4E37134C" w14:textId="77777777" w:rsidR="00B30252" w:rsidRPr="00CD5CAF" w:rsidRDefault="00B30252" w:rsidP="007F0813">
            <w:pPr>
              <w:jc w:val="center"/>
              <w:rPr>
                <w:rFonts w:ascii="Times New Roman" w:hAnsi="Times New Roman"/>
                <w:sz w:val="20"/>
              </w:rPr>
            </w:pPr>
          </w:p>
        </w:tc>
        <w:tc>
          <w:tcPr>
            <w:tcW w:w="3118" w:type="dxa"/>
          </w:tcPr>
          <w:p w14:paraId="31EC1923" w14:textId="77777777" w:rsidR="00B30252" w:rsidRPr="00CD5CAF" w:rsidRDefault="00B30252" w:rsidP="007F0813">
            <w:pPr>
              <w:jc w:val="both"/>
              <w:rPr>
                <w:rFonts w:ascii="Times New Roman" w:hAnsi="Times New Roman"/>
                <w:sz w:val="20"/>
              </w:rPr>
            </w:pPr>
          </w:p>
        </w:tc>
        <w:tc>
          <w:tcPr>
            <w:tcW w:w="709" w:type="dxa"/>
            <w:vAlign w:val="center"/>
          </w:tcPr>
          <w:p w14:paraId="498D14FA" w14:textId="77777777" w:rsidR="00B30252" w:rsidRPr="00CD5CAF" w:rsidRDefault="00B30252" w:rsidP="007F0813">
            <w:pPr>
              <w:jc w:val="center"/>
              <w:rPr>
                <w:rFonts w:ascii="Times New Roman" w:hAnsi="Times New Roman"/>
                <w:sz w:val="20"/>
              </w:rPr>
            </w:pPr>
          </w:p>
        </w:tc>
        <w:tc>
          <w:tcPr>
            <w:tcW w:w="567" w:type="dxa"/>
            <w:vAlign w:val="center"/>
          </w:tcPr>
          <w:p w14:paraId="446A9CAD" w14:textId="77777777" w:rsidR="00B30252" w:rsidRPr="00CD5CAF" w:rsidRDefault="00B30252" w:rsidP="007F0813">
            <w:pPr>
              <w:jc w:val="center"/>
              <w:rPr>
                <w:rFonts w:ascii="Times New Roman" w:hAnsi="Times New Roman"/>
                <w:sz w:val="20"/>
              </w:rPr>
            </w:pPr>
          </w:p>
        </w:tc>
        <w:tc>
          <w:tcPr>
            <w:tcW w:w="567" w:type="dxa"/>
            <w:vAlign w:val="center"/>
          </w:tcPr>
          <w:p w14:paraId="49097B3A" w14:textId="77777777" w:rsidR="00B30252" w:rsidRPr="00CD5CAF" w:rsidRDefault="00B30252" w:rsidP="007F0813">
            <w:pPr>
              <w:jc w:val="center"/>
              <w:rPr>
                <w:rFonts w:ascii="Times New Roman" w:hAnsi="Times New Roman"/>
                <w:sz w:val="20"/>
              </w:rPr>
            </w:pPr>
          </w:p>
        </w:tc>
      </w:tr>
      <w:tr w:rsidR="00B30252" w:rsidRPr="00CD5CAF" w14:paraId="5E4EBA10" w14:textId="77777777" w:rsidTr="007F0813">
        <w:tc>
          <w:tcPr>
            <w:tcW w:w="2830" w:type="dxa"/>
          </w:tcPr>
          <w:p w14:paraId="4496B099" w14:textId="77777777" w:rsidR="00B30252" w:rsidRPr="00CD5CAF" w:rsidRDefault="00B30252" w:rsidP="007F0813">
            <w:pPr>
              <w:rPr>
                <w:rFonts w:ascii="Times New Roman" w:hAnsi="Times New Roman"/>
                <w:sz w:val="20"/>
              </w:rPr>
            </w:pPr>
            <w:r w:rsidRPr="00CD5CAF">
              <w:rPr>
                <w:rFonts w:ascii="Times New Roman" w:hAnsi="Times New Roman"/>
                <w:i/>
                <w:sz w:val="20"/>
              </w:rPr>
              <w:t>Electrophorus</w:t>
            </w:r>
            <w:r w:rsidRPr="00CD5CAF">
              <w:rPr>
                <w:rFonts w:ascii="Times New Roman" w:hAnsi="Times New Roman"/>
                <w:sz w:val="20"/>
              </w:rPr>
              <w:t xml:space="preserve"> sp.</w:t>
            </w:r>
          </w:p>
        </w:tc>
        <w:tc>
          <w:tcPr>
            <w:tcW w:w="1418" w:type="dxa"/>
            <w:vAlign w:val="center"/>
          </w:tcPr>
          <w:p w14:paraId="6401B02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Peixe-elétrico</w:t>
            </w:r>
          </w:p>
        </w:tc>
        <w:tc>
          <w:tcPr>
            <w:tcW w:w="3118" w:type="dxa"/>
          </w:tcPr>
          <w:p w14:paraId="2FCFA874" w14:textId="7CD27CDD" w:rsidR="00B30252" w:rsidRPr="00CD5CAF" w:rsidRDefault="007F61E5" w:rsidP="007F0813">
            <w:pPr>
              <w:jc w:val="both"/>
              <w:rPr>
                <w:rFonts w:ascii="Times New Roman" w:hAnsi="Times New Roman"/>
                <w:sz w:val="20"/>
              </w:rPr>
            </w:pPr>
            <w:r w:rsidRPr="00CD5CAF">
              <w:rPr>
                <w:rFonts w:ascii="Times New Roman" w:hAnsi="Times New Roman"/>
                <w:sz w:val="20"/>
              </w:rPr>
              <w:t>Dor em geral</w:t>
            </w:r>
          </w:p>
        </w:tc>
        <w:tc>
          <w:tcPr>
            <w:tcW w:w="709" w:type="dxa"/>
            <w:vAlign w:val="center"/>
          </w:tcPr>
          <w:p w14:paraId="4C7E2D4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1F9BCD0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3715E714"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7B3614EC" w14:textId="77777777" w:rsidTr="007F0813">
        <w:tc>
          <w:tcPr>
            <w:tcW w:w="2830" w:type="dxa"/>
          </w:tcPr>
          <w:p w14:paraId="0D44E2D0" w14:textId="77777777" w:rsidR="00B30252" w:rsidRPr="00CD5CAF" w:rsidRDefault="00B30252" w:rsidP="007F0813">
            <w:pPr>
              <w:rPr>
                <w:rFonts w:ascii="Times New Roman" w:hAnsi="Times New Roman"/>
                <w:b/>
                <w:sz w:val="20"/>
              </w:rPr>
            </w:pPr>
            <w:r w:rsidRPr="00CD5CAF">
              <w:rPr>
                <w:rFonts w:ascii="Times New Roman" w:hAnsi="Times New Roman"/>
                <w:b/>
                <w:sz w:val="20"/>
              </w:rPr>
              <w:t>REPTILIA</w:t>
            </w:r>
          </w:p>
        </w:tc>
        <w:tc>
          <w:tcPr>
            <w:tcW w:w="1418" w:type="dxa"/>
          </w:tcPr>
          <w:p w14:paraId="26BE07BA" w14:textId="77777777" w:rsidR="00B30252" w:rsidRPr="00CD5CAF" w:rsidRDefault="00B30252" w:rsidP="007F0813">
            <w:pPr>
              <w:jc w:val="center"/>
              <w:rPr>
                <w:rFonts w:ascii="Times New Roman" w:hAnsi="Times New Roman"/>
                <w:sz w:val="20"/>
              </w:rPr>
            </w:pPr>
          </w:p>
        </w:tc>
        <w:tc>
          <w:tcPr>
            <w:tcW w:w="3118" w:type="dxa"/>
          </w:tcPr>
          <w:p w14:paraId="633B2CF4" w14:textId="77777777" w:rsidR="00B30252" w:rsidRPr="00CD5CAF" w:rsidRDefault="00B30252" w:rsidP="007F0813">
            <w:pPr>
              <w:jc w:val="both"/>
              <w:rPr>
                <w:rFonts w:ascii="Times New Roman" w:hAnsi="Times New Roman"/>
                <w:sz w:val="20"/>
              </w:rPr>
            </w:pPr>
          </w:p>
        </w:tc>
        <w:tc>
          <w:tcPr>
            <w:tcW w:w="709" w:type="dxa"/>
          </w:tcPr>
          <w:p w14:paraId="70388A4B" w14:textId="77777777" w:rsidR="00B30252" w:rsidRPr="00CD5CAF" w:rsidRDefault="00B30252" w:rsidP="007F0813">
            <w:pPr>
              <w:rPr>
                <w:rFonts w:ascii="Times New Roman" w:hAnsi="Times New Roman"/>
                <w:sz w:val="20"/>
              </w:rPr>
            </w:pPr>
          </w:p>
        </w:tc>
        <w:tc>
          <w:tcPr>
            <w:tcW w:w="567" w:type="dxa"/>
          </w:tcPr>
          <w:p w14:paraId="441E508A" w14:textId="77777777" w:rsidR="00B30252" w:rsidRPr="00CD5CAF" w:rsidRDefault="00B30252" w:rsidP="007F0813">
            <w:pPr>
              <w:rPr>
                <w:rFonts w:ascii="Times New Roman" w:hAnsi="Times New Roman"/>
                <w:sz w:val="20"/>
              </w:rPr>
            </w:pPr>
          </w:p>
        </w:tc>
        <w:tc>
          <w:tcPr>
            <w:tcW w:w="567" w:type="dxa"/>
          </w:tcPr>
          <w:p w14:paraId="5A048A2F" w14:textId="77777777" w:rsidR="00B30252" w:rsidRPr="00CD5CAF" w:rsidRDefault="00B30252" w:rsidP="007F0813">
            <w:pPr>
              <w:rPr>
                <w:rFonts w:ascii="Times New Roman" w:hAnsi="Times New Roman"/>
                <w:sz w:val="20"/>
              </w:rPr>
            </w:pPr>
          </w:p>
        </w:tc>
      </w:tr>
      <w:tr w:rsidR="00B30252" w:rsidRPr="00CD5CAF" w14:paraId="2D6047DF" w14:textId="77777777" w:rsidTr="007F0813">
        <w:tc>
          <w:tcPr>
            <w:tcW w:w="2830" w:type="dxa"/>
          </w:tcPr>
          <w:p w14:paraId="64CD987E" w14:textId="77777777" w:rsidR="00B30252" w:rsidRPr="00CD5CAF" w:rsidRDefault="00B30252" w:rsidP="007F0813">
            <w:pPr>
              <w:rPr>
                <w:rFonts w:ascii="Times New Roman" w:hAnsi="Times New Roman"/>
                <w:b/>
                <w:sz w:val="20"/>
              </w:rPr>
            </w:pPr>
            <w:r w:rsidRPr="00CD5CAF">
              <w:rPr>
                <w:rFonts w:ascii="Times New Roman" w:hAnsi="Times New Roman"/>
                <w:b/>
                <w:sz w:val="20"/>
              </w:rPr>
              <w:t>TEIIDAE</w:t>
            </w:r>
          </w:p>
        </w:tc>
        <w:tc>
          <w:tcPr>
            <w:tcW w:w="1418" w:type="dxa"/>
          </w:tcPr>
          <w:p w14:paraId="3E60163B" w14:textId="77777777" w:rsidR="00B30252" w:rsidRPr="00CD5CAF" w:rsidRDefault="00B30252" w:rsidP="007F0813">
            <w:pPr>
              <w:jc w:val="center"/>
              <w:rPr>
                <w:rFonts w:ascii="Times New Roman" w:hAnsi="Times New Roman"/>
                <w:sz w:val="20"/>
              </w:rPr>
            </w:pPr>
          </w:p>
        </w:tc>
        <w:tc>
          <w:tcPr>
            <w:tcW w:w="3118" w:type="dxa"/>
          </w:tcPr>
          <w:p w14:paraId="0741A3F6" w14:textId="77777777" w:rsidR="00B30252" w:rsidRPr="00CD5CAF" w:rsidRDefault="00B30252" w:rsidP="007F0813">
            <w:pPr>
              <w:jc w:val="both"/>
              <w:rPr>
                <w:rFonts w:ascii="Times New Roman" w:hAnsi="Times New Roman"/>
                <w:sz w:val="20"/>
              </w:rPr>
            </w:pPr>
          </w:p>
        </w:tc>
        <w:tc>
          <w:tcPr>
            <w:tcW w:w="709" w:type="dxa"/>
          </w:tcPr>
          <w:p w14:paraId="7C3BD5A0" w14:textId="77777777" w:rsidR="00B30252" w:rsidRPr="00CD5CAF" w:rsidRDefault="00B30252" w:rsidP="007F0813">
            <w:pPr>
              <w:rPr>
                <w:rFonts w:ascii="Times New Roman" w:hAnsi="Times New Roman"/>
                <w:sz w:val="20"/>
              </w:rPr>
            </w:pPr>
          </w:p>
        </w:tc>
        <w:tc>
          <w:tcPr>
            <w:tcW w:w="567" w:type="dxa"/>
          </w:tcPr>
          <w:p w14:paraId="1E7F6359" w14:textId="77777777" w:rsidR="00B30252" w:rsidRPr="00CD5CAF" w:rsidRDefault="00B30252" w:rsidP="007F0813">
            <w:pPr>
              <w:rPr>
                <w:rFonts w:ascii="Times New Roman" w:hAnsi="Times New Roman"/>
                <w:sz w:val="20"/>
              </w:rPr>
            </w:pPr>
          </w:p>
        </w:tc>
        <w:tc>
          <w:tcPr>
            <w:tcW w:w="567" w:type="dxa"/>
          </w:tcPr>
          <w:p w14:paraId="18130981" w14:textId="77777777" w:rsidR="00B30252" w:rsidRPr="00CD5CAF" w:rsidRDefault="00B30252" w:rsidP="007F0813">
            <w:pPr>
              <w:rPr>
                <w:rFonts w:ascii="Times New Roman" w:hAnsi="Times New Roman"/>
                <w:sz w:val="20"/>
              </w:rPr>
            </w:pPr>
          </w:p>
        </w:tc>
      </w:tr>
      <w:tr w:rsidR="00B30252" w:rsidRPr="00CD5CAF" w14:paraId="7DBC0F27" w14:textId="77777777" w:rsidTr="007F0813">
        <w:tc>
          <w:tcPr>
            <w:tcW w:w="2830" w:type="dxa"/>
          </w:tcPr>
          <w:p w14:paraId="61B1FDB7" w14:textId="77777777" w:rsidR="00B30252" w:rsidRPr="00CD5CAF" w:rsidRDefault="00B30252" w:rsidP="007F0813">
            <w:pPr>
              <w:rPr>
                <w:rFonts w:ascii="Times New Roman" w:hAnsi="Times New Roman"/>
                <w:sz w:val="20"/>
              </w:rPr>
            </w:pPr>
            <w:r w:rsidRPr="00CD5CAF">
              <w:rPr>
                <w:rFonts w:ascii="Times New Roman" w:hAnsi="Times New Roman"/>
                <w:i/>
                <w:sz w:val="20"/>
              </w:rPr>
              <w:t>Tupinambis</w:t>
            </w:r>
            <w:r w:rsidRPr="00CD5CAF">
              <w:rPr>
                <w:rFonts w:ascii="Times New Roman" w:hAnsi="Times New Roman"/>
                <w:sz w:val="20"/>
              </w:rPr>
              <w:t xml:space="preserve"> sp.</w:t>
            </w:r>
          </w:p>
        </w:tc>
        <w:tc>
          <w:tcPr>
            <w:tcW w:w="1418" w:type="dxa"/>
          </w:tcPr>
          <w:p w14:paraId="045F4F2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Tejo</w:t>
            </w:r>
          </w:p>
        </w:tc>
        <w:tc>
          <w:tcPr>
            <w:tcW w:w="3118" w:type="dxa"/>
          </w:tcPr>
          <w:p w14:paraId="576CD77F" w14:textId="239EB911" w:rsidR="00B30252" w:rsidRPr="00CD5CAF" w:rsidRDefault="00B30252" w:rsidP="007F0813">
            <w:pPr>
              <w:jc w:val="both"/>
              <w:rPr>
                <w:rFonts w:ascii="Times New Roman" w:hAnsi="Times New Roman"/>
                <w:sz w:val="20"/>
              </w:rPr>
            </w:pPr>
            <w:r w:rsidRPr="00CD5CAF">
              <w:rPr>
                <w:rFonts w:ascii="Times New Roman" w:hAnsi="Times New Roman"/>
                <w:sz w:val="20"/>
              </w:rPr>
              <w:t>Inflamação na garganta, Flu, dor de ouvido, sarar ferimentos, inchaço no corpo, inflamação no dente, inflamação em geral, asma, rouquidão, amigdalite, dor de cabeça, dor na coluna, inflamação no ouvido, osteoporose, carne rasgada, limpar urina, gases, gastrite</w:t>
            </w:r>
          </w:p>
        </w:tc>
        <w:tc>
          <w:tcPr>
            <w:tcW w:w="709" w:type="dxa"/>
          </w:tcPr>
          <w:p w14:paraId="059409CB" w14:textId="77777777" w:rsidR="00B30252" w:rsidRPr="00CD5CAF" w:rsidRDefault="00B30252" w:rsidP="007F0813">
            <w:pPr>
              <w:rPr>
                <w:rFonts w:ascii="Times New Roman" w:hAnsi="Times New Roman"/>
                <w:sz w:val="20"/>
              </w:rPr>
            </w:pPr>
            <w:r w:rsidRPr="00CD5CAF">
              <w:rPr>
                <w:rFonts w:ascii="Times New Roman" w:hAnsi="Times New Roman"/>
                <w:sz w:val="20"/>
              </w:rPr>
              <w:t>18</w:t>
            </w:r>
          </w:p>
        </w:tc>
        <w:tc>
          <w:tcPr>
            <w:tcW w:w="567" w:type="dxa"/>
          </w:tcPr>
          <w:p w14:paraId="1B485E61" w14:textId="77777777" w:rsidR="00B30252" w:rsidRPr="00CD5CAF" w:rsidRDefault="00B30252" w:rsidP="007F0813">
            <w:pPr>
              <w:rPr>
                <w:rFonts w:ascii="Times New Roman" w:hAnsi="Times New Roman"/>
                <w:sz w:val="20"/>
              </w:rPr>
            </w:pPr>
            <w:r w:rsidRPr="00CD5CAF">
              <w:rPr>
                <w:rFonts w:ascii="Times New Roman" w:hAnsi="Times New Roman"/>
                <w:sz w:val="20"/>
              </w:rPr>
              <w:t>49</w:t>
            </w:r>
          </w:p>
        </w:tc>
        <w:tc>
          <w:tcPr>
            <w:tcW w:w="567" w:type="dxa"/>
          </w:tcPr>
          <w:p w14:paraId="42597A77" w14:textId="77777777" w:rsidR="00B30252" w:rsidRPr="00CD5CAF" w:rsidRDefault="00B30252" w:rsidP="007F0813">
            <w:pPr>
              <w:rPr>
                <w:rFonts w:ascii="Times New Roman" w:hAnsi="Times New Roman"/>
                <w:sz w:val="20"/>
              </w:rPr>
            </w:pPr>
            <w:r w:rsidRPr="00CD5CAF">
              <w:rPr>
                <w:rFonts w:ascii="Times New Roman" w:hAnsi="Times New Roman"/>
                <w:sz w:val="20"/>
              </w:rPr>
              <w:t>33</w:t>
            </w:r>
          </w:p>
        </w:tc>
      </w:tr>
      <w:tr w:rsidR="00B30252" w:rsidRPr="00CD5CAF" w14:paraId="5099011C" w14:textId="77777777" w:rsidTr="007F0813">
        <w:tc>
          <w:tcPr>
            <w:tcW w:w="2830" w:type="dxa"/>
          </w:tcPr>
          <w:p w14:paraId="329E48E6" w14:textId="77777777" w:rsidR="00B30252" w:rsidRPr="00CD5CAF" w:rsidRDefault="00B30252" w:rsidP="007F0813">
            <w:pPr>
              <w:rPr>
                <w:rFonts w:ascii="Times New Roman" w:hAnsi="Times New Roman"/>
                <w:b/>
                <w:sz w:val="20"/>
              </w:rPr>
            </w:pPr>
            <w:r w:rsidRPr="00CD5CAF">
              <w:rPr>
                <w:rFonts w:ascii="Times New Roman" w:hAnsi="Times New Roman"/>
                <w:b/>
                <w:sz w:val="20"/>
              </w:rPr>
              <w:t>TROPIDURIDAE</w:t>
            </w:r>
          </w:p>
        </w:tc>
        <w:tc>
          <w:tcPr>
            <w:tcW w:w="1418" w:type="dxa"/>
          </w:tcPr>
          <w:p w14:paraId="7D5F7199" w14:textId="77777777" w:rsidR="00B30252" w:rsidRPr="00CD5CAF" w:rsidRDefault="00B30252" w:rsidP="007F0813">
            <w:pPr>
              <w:jc w:val="center"/>
              <w:rPr>
                <w:rFonts w:ascii="Times New Roman" w:hAnsi="Times New Roman"/>
                <w:sz w:val="20"/>
              </w:rPr>
            </w:pPr>
          </w:p>
        </w:tc>
        <w:tc>
          <w:tcPr>
            <w:tcW w:w="3118" w:type="dxa"/>
          </w:tcPr>
          <w:p w14:paraId="5195F6D0" w14:textId="77777777" w:rsidR="00B30252" w:rsidRPr="00CD5CAF" w:rsidRDefault="00B30252" w:rsidP="007F0813">
            <w:pPr>
              <w:jc w:val="both"/>
              <w:rPr>
                <w:rFonts w:ascii="Times New Roman" w:hAnsi="Times New Roman"/>
                <w:sz w:val="20"/>
              </w:rPr>
            </w:pPr>
          </w:p>
        </w:tc>
        <w:tc>
          <w:tcPr>
            <w:tcW w:w="709" w:type="dxa"/>
          </w:tcPr>
          <w:p w14:paraId="012A69B3" w14:textId="77777777" w:rsidR="00B30252" w:rsidRPr="00CD5CAF" w:rsidRDefault="00B30252" w:rsidP="007F0813">
            <w:pPr>
              <w:rPr>
                <w:rFonts w:ascii="Times New Roman" w:hAnsi="Times New Roman"/>
                <w:sz w:val="20"/>
              </w:rPr>
            </w:pPr>
          </w:p>
        </w:tc>
        <w:tc>
          <w:tcPr>
            <w:tcW w:w="567" w:type="dxa"/>
          </w:tcPr>
          <w:p w14:paraId="5325AD3A" w14:textId="77777777" w:rsidR="00B30252" w:rsidRPr="00CD5CAF" w:rsidRDefault="00B30252" w:rsidP="007F0813">
            <w:pPr>
              <w:rPr>
                <w:rFonts w:ascii="Times New Roman" w:hAnsi="Times New Roman"/>
                <w:sz w:val="20"/>
              </w:rPr>
            </w:pPr>
          </w:p>
        </w:tc>
        <w:tc>
          <w:tcPr>
            <w:tcW w:w="567" w:type="dxa"/>
          </w:tcPr>
          <w:p w14:paraId="6773628F" w14:textId="77777777" w:rsidR="00B30252" w:rsidRPr="00CD5CAF" w:rsidRDefault="00B30252" w:rsidP="007F0813">
            <w:pPr>
              <w:rPr>
                <w:rFonts w:ascii="Times New Roman" w:hAnsi="Times New Roman"/>
                <w:sz w:val="20"/>
              </w:rPr>
            </w:pPr>
          </w:p>
        </w:tc>
      </w:tr>
      <w:tr w:rsidR="00B30252" w:rsidRPr="00CD5CAF" w14:paraId="7959033C" w14:textId="77777777" w:rsidTr="007F0813">
        <w:tc>
          <w:tcPr>
            <w:tcW w:w="2830" w:type="dxa"/>
          </w:tcPr>
          <w:p w14:paraId="18CC5E00" w14:textId="77777777" w:rsidR="00B30252" w:rsidRPr="00CD5CAF" w:rsidRDefault="00B30252" w:rsidP="007F0813">
            <w:pPr>
              <w:rPr>
                <w:rFonts w:ascii="Times New Roman" w:hAnsi="Times New Roman"/>
                <w:b/>
                <w:sz w:val="20"/>
              </w:rPr>
            </w:pPr>
            <w:r w:rsidRPr="00CD5CAF">
              <w:rPr>
                <w:rFonts w:ascii="Times New Roman" w:hAnsi="Times New Roman"/>
                <w:i/>
                <w:sz w:val="20"/>
              </w:rPr>
              <w:t xml:space="preserve">Tropidurus hispidus </w:t>
            </w:r>
          </w:p>
        </w:tc>
        <w:tc>
          <w:tcPr>
            <w:tcW w:w="1418" w:type="dxa"/>
          </w:tcPr>
          <w:p w14:paraId="733EDCC5"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Calango</w:t>
            </w:r>
          </w:p>
        </w:tc>
        <w:tc>
          <w:tcPr>
            <w:tcW w:w="3118" w:type="dxa"/>
          </w:tcPr>
          <w:p w14:paraId="4DA8694D" w14:textId="43220D19" w:rsidR="00B30252" w:rsidRPr="00CD5CAF" w:rsidRDefault="007F61E5" w:rsidP="007F0813">
            <w:pPr>
              <w:jc w:val="both"/>
              <w:rPr>
                <w:rFonts w:ascii="Times New Roman" w:hAnsi="Times New Roman"/>
                <w:sz w:val="20"/>
                <w:lang w:val="en-US"/>
              </w:rPr>
            </w:pPr>
            <w:r w:rsidRPr="00CD5CAF">
              <w:rPr>
                <w:rFonts w:ascii="Times New Roman" w:hAnsi="Times New Roman"/>
                <w:sz w:val="20"/>
                <w:lang w:val="en-US"/>
              </w:rPr>
              <w:t>Heal wounds, stab in the foot</w:t>
            </w:r>
          </w:p>
        </w:tc>
        <w:tc>
          <w:tcPr>
            <w:tcW w:w="709" w:type="dxa"/>
          </w:tcPr>
          <w:p w14:paraId="50DC9300" w14:textId="77777777" w:rsidR="00B30252" w:rsidRPr="00CD5CAF" w:rsidRDefault="00B30252" w:rsidP="007F0813">
            <w:pPr>
              <w:rPr>
                <w:rFonts w:ascii="Times New Roman" w:hAnsi="Times New Roman"/>
                <w:sz w:val="20"/>
              </w:rPr>
            </w:pPr>
            <w:r w:rsidRPr="00CD5CAF">
              <w:rPr>
                <w:rFonts w:ascii="Times New Roman" w:hAnsi="Times New Roman"/>
                <w:sz w:val="20"/>
              </w:rPr>
              <w:t>02</w:t>
            </w:r>
          </w:p>
        </w:tc>
        <w:tc>
          <w:tcPr>
            <w:tcW w:w="567" w:type="dxa"/>
          </w:tcPr>
          <w:p w14:paraId="390053A6" w14:textId="77777777" w:rsidR="00B30252" w:rsidRPr="00CD5CAF" w:rsidRDefault="00B30252" w:rsidP="007F0813">
            <w:pPr>
              <w:rPr>
                <w:rFonts w:ascii="Times New Roman" w:hAnsi="Times New Roman"/>
                <w:sz w:val="20"/>
              </w:rPr>
            </w:pPr>
            <w:r w:rsidRPr="00CD5CAF">
              <w:rPr>
                <w:rFonts w:ascii="Times New Roman" w:hAnsi="Times New Roman"/>
                <w:sz w:val="20"/>
              </w:rPr>
              <w:t>02</w:t>
            </w:r>
          </w:p>
        </w:tc>
        <w:tc>
          <w:tcPr>
            <w:tcW w:w="567" w:type="dxa"/>
          </w:tcPr>
          <w:p w14:paraId="5C95C951" w14:textId="77777777" w:rsidR="00B30252" w:rsidRPr="00CD5CAF" w:rsidRDefault="00B30252" w:rsidP="007F0813">
            <w:pPr>
              <w:rPr>
                <w:rFonts w:ascii="Times New Roman" w:hAnsi="Times New Roman"/>
                <w:sz w:val="20"/>
              </w:rPr>
            </w:pPr>
            <w:r w:rsidRPr="00CD5CAF">
              <w:rPr>
                <w:rFonts w:ascii="Times New Roman" w:hAnsi="Times New Roman"/>
                <w:sz w:val="20"/>
              </w:rPr>
              <w:t>02</w:t>
            </w:r>
          </w:p>
        </w:tc>
      </w:tr>
      <w:tr w:rsidR="00B30252" w:rsidRPr="00CD5CAF" w14:paraId="59016E30" w14:textId="77777777" w:rsidTr="007F0813">
        <w:tc>
          <w:tcPr>
            <w:tcW w:w="2830" w:type="dxa"/>
          </w:tcPr>
          <w:p w14:paraId="66DE1AB1" w14:textId="77777777" w:rsidR="00B30252" w:rsidRPr="00CD5CAF" w:rsidRDefault="00B30252" w:rsidP="007F0813">
            <w:pPr>
              <w:rPr>
                <w:rFonts w:ascii="Times New Roman" w:hAnsi="Times New Roman"/>
                <w:b/>
                <w:sz w:val="20"/>
              </w:rPr>
            </w:pPr>
            <w:r w:rsidRPr="00CD5CAF">
              <w:rPr>
                <w:rFonts w:ascii="Times New Roman" w:hAnsi="Times New Roman"/>
                <w:b/>
                <w:sz w:val="20"/>
              </w:rPr>
              <w:t>VIPERIDAE</w:t>
            </w:r>
          </w:p>
        </w:tc>
        <w:tc>
          <w:tcPr>
            <w:tcW w:w="1418" w:type="dxa"/>
          </w:tcPr>
          <w:p w14:paraId="71B2E8EA" w14:textId="77777777" w:rsidR="00B30252" w:rsidRPr="00CD5CAF" w:rsidRDefault="00B30252" w:rsidP="007F0813">
            <w:pPr>
              <w:jc w:val="center"/>
              <w:rPr>
                <w:rFonts w:ascii="Times New Roman" w:hAnsi="Times New Roman"/>
                <w:sz w:val="20"/>
              </w:rPr>
            </w:pPr>
          </w:p>
        </w:tc>
        <w:tc>
          <w:tcPr>
            <w:tcW w:w="3118" w:type="dxa"/>
          </w:tcPr>
          <w:p w14:paraId="779E596F" w14:textId="77777777" w:rsidR="00B30252" w:rsidRPr="00CD5CAF" w:rsidRDefault="00B30252" w:rsidP="007F0813">
            <w:pPr>
              <w:jc w:val="both"/>
              <w:rPr>
                <w:rFonts w:ascii="Times New Roman" w:hAnsi="Times New Roman"/>
                <w:sz w:val="20"/>
              </w:rPr>
            </w:pPr>
          </w:p>
        </w:tc>
        <w:tc>
          <w:tcPr>
            <w:tcW w:w="709" w:type="dxa"/>
          </w:tcPr>
          <w:p w14:paraId="10D9DE0E" w14:textId="77777777" w:rsidR="00B30252" w:rsidRPr="00CD5CAF" w:rsidRDefault="00B30252" w:rsidP="007F0813">
            <w:pPr>
              <w:rPr>
                <w:rFonts w:ascii="Times New Roman" w:hAnsi="Times New Roman"/>
                <w:sz w:val="20"/>
              </w:rPr>
            </w:pPr>
          </w:p>
        </w:tc>
        <w:tc>
          <w:tcPr>
            <w:tcW w:w="567" w:type="dxa"/>
          </w:tcPr>
          <w:p w14:paraId="112873C4" w14:textId="77777777" w:rsidR="00B30252" w:rsidRPr="00CD5CAF" w:rsidRDefault="00B30252" w:rsidP="007F0813">
            <w:pPr>
              <w:rPr>
                <w:rFonts w:ascii="Times New Roman" w:hAnsi="Times New Roman"/>
                <w:sz w:val="20"/>
              </w:rPr>
            </w:pPr>
          </w:p>
        </w:tc>
        <w:tc>
          <w:tcPr>
            <w:tcW w:w="567" w:type="dxa"/>
          </w:tcPr>
          <w:p w14:paraId="57EDCDEA" w14:textId="77777777" w:rsidR="00B30252" w:rsidRPr="00CD5CAF" w:rsidRDefault="00B30252" w:rsidP="007F0813">
            <w:pPr>
              <w:rPr>
                <w:rFonts w:ascii="Times New Roman" w:hAnsi="Times New Roman"/>
                <w:sz w:val="20"/>
              </w:rPr>
            </w:pPr>
          </w:p>
        </w:tc>
      </w:tr>
      <w:tr w:rsidR="00B30252" w:rsidRPr="00CD5CAF" w14:paraId="3F692D00" w14:textId="77777777" w:rsidTr="007F0813">
        <w:tc>
          <w:tcPr>
            <w:tcW w:w="2830" w:type="dxa"/>
          </w:tcPr>
          <w:p w14:paraId="26ECFBA9" w14:textId="77777777" w:rsidR="00B30252" w:rsidRPr="00CD5CAF" w:rsidRDefault="00B30252" w:rsidP="007F0813">
            <w:pPr>
              <w:rPr>
                <w:rFonts w:ascii="Times New Roman" w:hAnsi="Times New Roman"/>
                <w:sz w:val="20"/>
              </w:rPr>
            </w:pPr>
            <w:r w:rsidRPr="00CD5CAF">
              <w:rPr>
                <w:rFonts w:ascii="Times New Roman" w:hAnsi="Times New Roman"/>
                <w:i/>
                <w:sz w:val="20"/>
              </w:rPr>
              <w:t>Crotalus</w:t>
            </w:r>
            <w:r w:rsidRPr="00CD5CAF">
              <w:rPr>
                <w:rFonts w:ascii="Times New Roman" w:hAnsi="Times New Roman"/>
                <w:sz w:val="20"/>
              </w:rPr>
              <w:t xml:space="preserve"> </w:t>
            </w:r>
            <w:r w:rsidRPr="00CD5CAF">
              <w:rPr>
                <w:rFonts w:ascii="Times New Roman" w:hAnsi="Times New Roman"/>
                <w:i/>
                <w:iCs/>
                <w:sz w:val="20"/>
              </w:rPr>
              <w:t>durissus</w:t>
            </w:r>
          </w:p>
        </w:tc>
        <w:tc>
          <w:tcPr>
            <w:tcW w:w="1418" w:type="dxa"/>
            <w:vAlign w:val="center"/>
          </w:tcPr>
          <w:p w14:paraId="6C7F3C29"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Cascavel</w:t>
            </w:r>
          </w:p>
        </w:tc>
        <w:tc>
          <w:tcPr>
            <w:tcW w:w="3118" w:type="dxa"/>
          </w:tcPr>
          <w:p w14:paraId="6833F2D1" w14:textId="3758DF65" w:rsidR="00B30252" w:rsidRPr="00CD5CAF" w:rsidRDefault="007F61E5" w:rsidP="007F0813">
            <w:pPr>
              <w:jc w:val="both"/>
              <w:rPr>
                <w:rFonts w:ascii="Times New Roman" w:hAnsi="Times New Roman"/>
                <w:sz w:val="20"/>
                <w:lang w:val="en-US"/>
              </w:rPr>
            </w:pPr>
            <w:r w:rsidRPr="00CD5CAF">
              <w:rPr>
                <w:rFonts w:ascii="Times New Roman" w:hAnsi="Times New Roman"/>
                <w:sz w:val="20"/>
                <w:lang w:val="en-US"/>
              </w:rPr>
              <w:t>Bone pain, general pain, swelling in the body, inflammation in the throat, body tremors, Parkinson's disease, rheumatism, general inflammation, stroke, dislocation, cancer, severe inflammation in the foot, numbness in the legs</w:t>
            </w:r>
          </w:p>
        </w:tc>
        <w:tc>
          <w:tcPr>
            <w:tcW w:w="709" w:type="dxa"/>
            <w:vAlign w:val="center"/>
          </w:tcPr>
          <w:p w14:paraId="2BF73AE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13</w:t>
            </w:r>
          </w:p>
        </w:tc>
        <w:tc>
          <w:tcPr>
            <w:tcW w:w="567" w:type="dxa"/>
            <w:vAlign w:val="center"/>
          </w:tcPr>
          <w:p w14:paraId="469C91B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26</w:t>
            </w:r>
          </w:p>
        </w:tc>
        <w:tc>
          <w:tcPr>
            <w:tcW w:w="567" w:type="dxa"/>
            <w:vAlign w:val="center"/>
          </w:tcPr>
          <w:p w14:paraId="7F8F8188"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19</w:t>
            </w:r>
          </w:p>
        </w:tc>
      </w:tr>
      <w:tr w:rsidR="00B30252" w:rsidRPr="00CD5CAF" w14:paraId="6A80B745" w14:textId="77777777" w:rsidTr="007F0813">
        <w:tc>
          <w:tcPr>
            <w:tcW w:w="2830" w:type="dxa"/>
          </w:tcPr>
          <w:p w14:paraId="40F036BC" w14:textId="77777777" w:rsidR="00B30252" w:rsidRPr="00CD5CAF" w:rsidRDefault="00B30252" w:rsidP="007F0813">
            <w:pPr>
              <w:rPr>
                <w:rFonts w:ascii="Times New Roman" w:hAnsi="Times New Roman"/>
                <w:b/>
                <w:sz w:val="20"/>
              </w:rPr>
            </w:pPr>
            <w:r w:rsidRPr="00CD5CAF">
              <w:rPr>
                <w:rFonts w:ascii="Times New Roman" w:hAnsi="Times New Roman"/>
                <w:b/>
                <w:sz w:val="20"/>
              </w:rPr>
              <w:t>AVES</w:t>
            </w:r>
          </w:p>
        </w:tc>
        <w:tc>
          <w:tcPr>
            <w:tcW w:w="1418" w:type="dxa"/>
          </w:tcPr>
          <w:p w14:paraId="5A70AD0D" w14:textId="77777777" w:rsidR="00B30252" w:rsidRPr="00CD5CAF" w:rsidRDefault="00B30252" w:rsidP="007F0813">
            <w:pPr>
              <w:jc w:val="center"/>
              <w:rPr>
                <w:rFonts w:ascii="Times New Roman" w:hAnsi="Times New Roman"/>
                <w:sz w:val="20"/>
              </w:rPr>
            </w:pPr>
          </w:p>
        </w:tc>
        <w:tc>
          <w:tcPr>
            <w:tcW w:w="3118" w:type="dxa"/>
          </w:tcPr>
          <w:p w14:paraId="2FABB500" w14:textId="77777777" w:rsidR="00B30252" w:rsidRPr="00CD5CAF" w:rsidRDefault="00B30252" w:rsidP="007F0813">
            <w:pPr>
              <w:jc w:val="both"/>
              <w:rPr>
                <w:rFonts w:ascii="Times New Roman" w:hAnsi="Times New Roman"/>
                <w:sz w:val="20"/>
              </w:rPr>
            </w:pPr>
          </w:p>
        </w:tc>
        <w:tc>
          <w:tcPr>
            <w:tcW w:w="709" w:type="dxa"/>
          </w:tcPr>
          <w:p w14:paraId="694B7C57" w14:textId="77777777" w:rsidR="00B30252" w:rsidRPr="00CD5CAF" w:rsidRDefault="00B30252" w:rsidP="007F0813">
            <w:pPr>
              <w:rPr>
                <w:rFonts w:ascii="Times New Roman" w:hAnsi="Times New Roman"/>
                <w:sz w:val="20"/>
              </w:rPr>
            </w:pPr>
          </w:p>
        </w:tc>
        <w:tc>
          <w:tcPr>
            <w:tcW w:w="567" w:type="dxa"/>
          </w:tcPr>
          <w:p w14:paraId="0FEE106B" w14:textId="77777777" w:rsidR="00B30252" w:rsidRPr="00CD5CAF" w:rsidRDefault="00B30252" w:rsidP="007F0813">
            <w:pPr>
              <w:rPr>
                <w:rFonts w:ascii="Times New Roman" w:hAnsi="Times New Roman"/>
                <w:sz w:val="20"/>
              </w:rPr>
            </w:pPr>
          </w:p>
        </w:tc>
        <w:tc>
          <w:tcPr>
            <w:tcW w:w="567" w:type="dxa"/>
          </w:tcPr>
          <w:p w14:paraId="3AF8812F" w14:textId="77777777" w:rsidR="00B30252" w:rsidRPr="00CD5CAF" w:rsidRDefault="00B30252" w:rsidP="007F0813">
            <w:pPr>
              <w:rPr>
                <w:rFonts w:ascii="Times New Roman" w:hAnsi="Times New Roman"/>
                <w:sz w:val="20"/>
              </w:rPr>
            </w:pPr>
          </w:p>
        </w:tc>
      </w:tr>
      <w:tr w:rsidR="00B30252" w:rsidRPr="00CD5CAF" w14:paraId="0CEBCA6A" w14:textId="77777777" w:rsidTr="007F0813">
        <w:tc>
          <w:tcPr>
            <w:tcW w:w="2830" w:type="dxa"/>
          </w:tcPr>
          <w:p w14:paraId="6703D20B" w14:textId="77777777" w:rsidR="00B30252" w:rsidRPr="00CD5CAF" w:rsidRDefault="00B30252" w:rsidP="007F0813">
            <w:pPr>
              <w:rPr>
                <w:rFonts w:ascii="Times New Roman" w:hAnsi="Times New Roman"/>
                <w:b/>
                <w:sz w:val="20"/>
              </w:rPr>
            </w:pPr>
            <w:r w:rsidRPr="00CD5CAF">
              <w:rPr>
                <w:rFonts w:ascii="Times New Roman" w:hAnsi="Times New Roman"/>
                <w:b/>
                <w:sz w:val="20"/>
              </w:rPr>
              <w:t>PHASIANIDAE</w:t>
            </w:r>
          </w:p>
        </w:tc>
        <w:tc>
          <w:tcPr>
            <w:tcW w:w="1418" w:type="dxa"/>
          </w:tcPr>
          <w:p w14:paraId="189DD321" w14:textId="77777777" w:rsidR="00B30252" w:rsidRPr="00CD5CAF" w:rsidRDefault="00B30252" w:rsidP="007F0813">
            <w:pPr>
              <w:jc w:val="center"/>
              <w:rPr>
                <w:rFonts w:ascii="Times New Roman" w:hAnsi="Times New Roman"/>
                <w:sz w:val="20"/>
              </w:rPr>
            </w:pPr>
          </w:p>
        </w:tc>
        <w:tc>
          <w:tcPr>
            <w:tcW w:w="3118" w:type="dxa"/>
          </w:tcPr>
          <w:p w14:paraId="79B95860" w14:textId="77777777" w:rsidR="00B30252" w:rsidRPr="00CD5CAF" w:rsidRDefault="00B30252" w:rsidP="007F0813">
            <w:pPr>
              <w:jc w:val="both"/>
              <w:rPr>
                <w:rFonts w:ascii="Times New Roman" w:hAnsi="Times New Roman"/>
                <w:sz w:val="20"/>
              </w:rPr>
            </w:pPr>
          </w:p>
        </w:tc>
        <w:tc>
          <w:tcPr>
            <w:tcW w:w="709" w:type="dxa"/>
          </w:tcPr>
          <w:p w14:paraId="56804E57" w14:textId="77777777" w:rsidR="00B30252" w:rsidRPr="00CD5CAF" w:rsidRDefault="00B30252" w:rsidP="007F0813">
            <w:pPr>
              <w:rPr>
                <w:rFonts w:ascii="Times New Roman" w:hAnsi="Times New Roman"/>
                <w:sz w:val="20"/>
              </w:rPr>
            </w:pPr>
          </w:p>
        </w:tc>
        <w:tc>
          <w:tcPr>
            <w:tcW w:w="567" w:type="dxa"/>
          </w:tcPr>
          <w:p w14:paraId="134A3600" w14:textId="77777777" w:rsidR="00B30252" w:rsidRPr="00CD5CAF" w:rsidRDefault="00B30252" w:rsidP="007F0813">
            <w:pPr>
              <w:rPr>
                <w:rFonts w:ascii="Times New Roman" w:hAnsi="Times New Roman"/>
                <w:sz w:val="20"/>
              </w:rPr>
            </w:pPr>
          </w:p>
        </w:tc>
        <w:tc>
          <w:tcPr>
            <w:tcW w:w="567" w:type="dxa"/>
          </w:tcPr>
          <w:p w14:paraId="21066209" w14:textId="77777777" w:rsidR="00B30252" w:rsidRPr="00CD5CAF" w:rsidRDefault="00B30252" w:rsidP="007F0813">
            <w:pPr>
              <w:rPr>
                <w:rFonts w:ascii="Times New Roman" w:hAnsi="Times New Roman"/>
                <w:sz w:val="20"/>
              </w:rPr>
            </w:pPr>
          </w:p>
        </w:tc>
      </w:tr>
      <w:tr w:rsidR="00B30252" w:rsidRPr="00CD5CAF" w14:paraId="29651337" w14:textId="77777777" w:rsidTr="007F0813">
        <w:tc>
          <w:tcPr>
            <w:tcW w:w="2830" w:type="dxa"/>
          </w:tcPr>
          <w:p w14:paraId="4CC10180" w14:textId="77777777" w:rsidR="00B30252" w:rsidRPr="00CD5CAF" w:rsidRDefault="00B30252" w:rsidP="007F0813">
            <w:pPr>
              <w:rPr>
                <w:rFonts w:ascii="Times New Roman" w:hAnsi="Times New Roman"/>
                <w:i/>
                <w:sz w:val="20"/>
              </w:rPr>
            </w:pPr>
            <w:r w:rsidRPr="00CD5CAF">
              <w:rPr>
                <w:rFonts w:ascii="Times New Roman" w:hAnsi="Times New Roman"/>
                <w:i/>
                <w:sz w:val="20"/>
              </w:rPr>
              <w:t>Gallus gallus domesticus</w:t>
            </w:r>
          </w:p>
        </w:tc>
        <w:tc>
          <w:tcPr>
            <w:tcW w:w="1418" w:type="dxa"/>
            <w:vAlign w:val="center"/>
          </w:tcPr>
          <w:p w14:paraId="23635FCC"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Galinha, galo, capão, pinto</w:t>
            </w:r>
          </w:p>
        </w:tc>
        <w:tc>
          <w:tcPr>
            <w:tcW w:w="3118" w:type="dxa"/>
          </w:tcPr>
          <w:p w14:paraId="365ED5D9" w14:textId="591BF39A" w:rsidR="00B30252" w:rsidRPr="00CD5CAF" w:rsidRDefault="007F61E5" w:rsidP="007F0813">
            <w:pPr>
              <w:jc w:val="both"/>
              <w:rPr>
                <w:rFonts w:ascii="Times New Roman" w:hAnsi="Times New Roman"/>
                <w:sz w:val="20"/>
                <w:lang w:val="en-US"/>
              </w:rPr>
            </w:pPr>
            <w:r w:rsidRPr="00CD5CAF">
              <w:rPr>
                <w:rFonts w:ascii="Times New Roman" w:hAnsi="Times New Roman"/>
                <w:sz w:val="20"/>
                <w:lang w:val="en-US"/>
              </w:rPr>
              <w:t>Flu, asthma, earache, wound healing, headache, burns, hair loss, inflamed land, tonsillitis, pneumonia, sore throat, severe stab wound, epilepsy, black eye baboon, fallen chest, fallen spine, fallen wind</w:t>
            </w:r>
          </w:p>
        </w:tc>
        <w:tc>
          <w:tcPr>
            <w:tcW w:w="709" w:type="dxa"/>
            <w:vAlign w:val="center"/>
          </w:tcPr>
          <w:p w14:paraId="6F3EBD45"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17</w:t>
            </w:r>
          </w:p>
        </w:tc>
        <w:tc>
          <w:tcPr>
            <w:tcW w:w="567" w:type="dxa"/>
            <w:vAlign w:val="center"/>
          </w:tcPr>
          <w:p w14:paraId="54EFFF4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34</w:t>
            </w:r>
          </w:p>
        </w:tc>
        <w:tc>
          <w:tcPr>
            <w:tcW w:w="567" w:type="dxa"/>
            <w:vAlign w:val="center"/>
          </w:tcPr>
          <w:p w14:paraId="1621CA92"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20</w:t>
            </w:r>
          </w:p>
        </w:tc>
      </w:tr>
      <w:tr w:rsidR="00B30252" w:rsidRPr="00CD5CAF" w14:paraId="19BED7C9" w14:textId="77777777" w:rsidTr="007F0813">
        <w:tc>
          <w:tcPr>
            <w:tcW w:w="2830" w:type="dxa"/>
          </w:tcPr>
          <w:p w14:paraId="259EE618" w14:textId="77777777" w:rsidR="00B30252" w:rsidRPr="00CD5CAF" w:rsidRDefault="00B30252" w:rsidP="007F0813">
            <w:pPr>
              <w:rPr>
                <w:rFonts w:ascii="Times New Roman" w:hAnsi="Times New Roman"/>
                <w:i/>
                <w:sz w:val="20"/>
              </w:rPr>
            </w:pPr>
            <w:r w:rsidRPr="00CD5CAF">
              <w:rPr>
                <w:rFonts w:ascii="Times New Roman" w:hAnsi="Times New Roman"/>
                <w:i/>
                <w:sz w:val="20"/>
              </w:rPr>
              <w:t>Meleagris gallopavo</w:t>
            </w:r>
          </w:p>
        </w:tc>
        <w:tc>
          <w:tcPr>
            <w:tcW w:w="1418" w:type="dxa"/>
            <w:vAlign w:val="center"/>
          </w:tcPr>
          <w:p w14:paraId="5BEDFAA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Peru</w:t>
            </w:r>
          </w:p>
        </w:tc>
        <w:tc>
          <w:tcPr>
            <w:tcW w:w="3118" w:type="dxa"/>
          </w:tcPr>
          <w:p w14:paraId="53B529D6" w14:textId="5E223624" w:rsidR="00B30252" w:rsidRPr="00CD5CAF" w:rsidRDefault="007F61E5" w:rsidP="007F0813">
            <w:pPr>
              <w:jc w:val="both"/>
              <w:rPr>
                <w:rFonts w:ascii="Times New Roman" w:hAnsi="Times New Roman"/>
                <w:sz w:val="20"/>
              </w:rPr>
            </w:pPr>
            <w:r w:rsidRPr="00CD5CAF">
              <w:rPr>
                <w:rFonts w:ascii="Times New Roman" w:hAnsi="Times New Roman"/>
                <w:sz w:val="20"/>
              </w:rPr>
              <w:t>Epilepsy</w:t>
            </w:r>
          </w:p>
        </w:tc>
        <w:tc>
          <w:tcPr>
            <w:tcW w:w="709" w:type="dxa"/>
            <w:vAlign w:val="center"/>
          </w:tcPr>
          <w:p w14:paraId="6812E2C9"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37933660"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2599D64C"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798DC384" w14:textId="77777777" w:rsidTr="007F0813">
        <w:tc>
          <w:tcPr>
            <w:tcW w:w="2830" w:type="dxa"/>
          </w:tcPr>
          <w:p w14:paraId="4968FA02" w14:textId="77777777" w:rsidR="00B30252" w:rsidRPr="00CD5CAF" w:rsidRDefault="00B30252" w:rsidP="007F0813">
            <w:pPr>
              <w:rPr>
                <w:rFonts w:ascii="Times New Roman" w:hAnsi="Times New Roman"/>
                <w:b/>
                <w:sz w:val="20"/>
              </w:rPr>
            </w:pPr>
            <w:r w:rsidRPr="00CD5CAF">
              <w:rPr>
                <w:rFonts w:ascii="Times New Roman" w:hAnsi="Times New Roman"/>
                <w:b/>
                <w:sz w:val="20"/>
              </w:rPr>
              <w:t>PSITTACIDAE</w:t>
            </w:r>
          </w:p>
        </w:tc>
        <w:tc>
          <w:tcPr>
            <w:tcW w:w="1418" w:type="dxa"/>
            <w:vAlign w:val="center"/>
          </w:tcPr>
          <w:p w14:paraId="5B4BFD36" w14:textId="77777777" w:rsidR="00B30252" w:rsidRPr="00CD5CAF" w:rsidRDefault="00B30252" w:rsidP="007F0813">
            <w:pPr>
              <w:jc w:val="center"/>
              <w:rPr>
                <w:rFonts w:ascii="Times New Roman" w:hAnsi="Times New Roman"/>
                <w:sz w:val="20"/>
              </w:rPr>
            </w:pPr>
          </w:p>
        </w:tc>
        <w:tc>
          <w:tcPr>
            <w:tcW w:w="3118" w:type="dxa"/>
          </w:tcPr>
          <w:p w14:paraId="0D3DDC55" w14:textId="77777777" w:rsidR="00B30252" w:rsidRPr="00CD5CAF" w:rsidRDefault="00B30252" w:rsidP="007F0813">
            <w:pPr>
              <w:jc w:val="both"/>
              <w:rPr>
                <w:rFonts w:ascii="Times New Roman" w:hAnsi="Times New Roman"/>
                <w:sz w:val="20"/>
              </w:rPr>
            </w:pPr>
          </w:p>
        </w:tc>
        <w:tc>
          <w:tcPr>
            <w:tcW w:w="709" w:type="dxa"/>
            <w:vAlign w:val="center"/>
          </w:tcPr>
          <w:p w14:paraId="193A68F2" w14:textId="77777777" w:rsidR="00B30252" w:rsidRPr="00CD5CAF" w:rsidRDefault="00B30252" w:rsidP="007F0813">
            <w:pPr>
              <w:jc w:val="center"/>
              <w:rPr>
                <w:rFonts w:ascii="Times New Roman" w:hAnsi="Times New Roman"/>
                <w:sz w:val="20"/>
              </w:rPr>
            </w:pPr>
          </w:p>
        </w:tc>
        <w:tc>
          <w:tcPr>
            <w:tcW w:w="567" w:type="dxa"/>
            <w:vAlign w:val="center"/>
          </w:tcPr>
          <w:p w14:paraId="70D8CB00" w14:textId="77777777" w:rsidR="00B30252" w:rsidRPr="00CD5CAF" w:rsidRDefault="00B30252" w:rsidP="007F0813">
            <w:pPr>
              <w:jc w:val="center"/>
              <w:rPr>
                <w:rFonts w:ascii="Times New Roman" w:hAnsi="Times New Roman"/>
                <w:sz w:val="20"/>
              </w:rPr>
            </w:pPr>
          </w:p>
        </w:tc>
        <w:tc>
          <w:tcPr>
            <w:tcW w:w="567" w:type="dxa"/>
            <w:vAlign w:val="center"/>
          </w:tcPr>
          <w:p w14:paraId="47F0BCF4" w14:textId="77777777" w:rsidR="00B30252" w:rsidRPr="00CD5CAF" w:rsidRDefault="00B30252" w:rsidP="007F0813">
            <w:pPr>
              <w:jc w:val="center"/>
              <w:rPr>
                <w:rFonts w:ascii="Times New Roman" w:hAnsi="Times New Roman"/>
                <w:sz w:val="20"/>
              </w:rPr>
            </w:pPr>
          </w:p>
        </w:tc>
      </w:tr>
      <w:tr w:rsidR="00B30252" w:rsidRPr="00CD5CAF" w14:paraId="0307A332" w14:textId="77777777" w:rsidTr="007F0813">
        <w:tc>
          <w:tcPr>
            <w:tcW w:w="2830" w:type="dxa"/>
          </w:tcPr>
          <w:p w14:paraId="4E9287DA" w14:textId="77777777" w:rsidR="00B30252" w:rsidRPr="00CD5CAF" w:rsidRDefault="00B30252" w:rsidP="007F0813">
            <w:pPr>
              <w:rPr>
                <w:rFonts w:ascii="Times New Roman" w:hAnsi="Times New Roman"/>
                <w:i/>
                <w:sz w:val="20"/>
              </w:rPr>
            </w:pPr>
            <w:r w:rsidRPr="00CD5CAF">
              <w:rPr>
                <w:rFonts w:ascii="Times New Roman" w:hAnsi="Times New Roman"/>
                <w:i/>
                <w:sz w:val="20"/>
              </w:rPr>
              <w:t>Amazona aestiva</w:t>
            </w:r>
          </w:p>
        </w:tc>
        <w:tc>
          <w:tcPr>
            <w:tcW w:w="1418" w:type="dxa"/>
            <w:vAlign w:val="center"/>
          </w:tcPr>
          <w:p w14:paraId="66729B6C"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Papagaio</w:t>
            </w:r>
          </w:p>
        </w:tc>
        <w:tc>
          <w:tcPr>
            <w:tcW w:w="3118" w:type="dxa"/>
          </w:tcPr>
          <w:p w14:paraId="55C16748" w14:textId="46F50EC8" w:rsidR="00B30252" w:rsidRPr="00CD5CAF" w:rsidRDefault="007F61E5" w:rsidP="007F0813">
            <w:pPr>
              <w:jc w:val="both"/>
              <w:rPr>
                <w:rFonts w:ascii="Times New Roman" w:hAnsi="Times New Roman"/>
                <w:sz w:val="20"/>
              </w:rPr>
            </w:pPr>
            <w:r w:rsidRPr="00CD5CAF">
              <w:rPr>
                <w:rFonts w:ascii="Times New Roman" w:hAnsi="Times New Roman"/>
                <w:sz w:val="20"/>
              </w:rPr>
              <w:t>Deafness</w:t>
            </w:r>
          </w:p>
        </w:tc>
        <w:tc>
          <w:tcPr>
            <w:tcW w:w="709" w:type="dxa"/>
            <w:vAlign w:val="center"/>
          </w:tcPr>
          <w:p w14:paraId="77A42851"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6FABB298"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28EF6522"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594EF5B5" w14:textId="77777777" w:rsidTr="007F0813">
        <w:tc>
          <w:tcPr>
            <w:tcW w:w="2830" w:type="dxa"/>
          </w:tcPr>
          <w:p w14:paraId="570C6079" w14:textId="77777777" w:rsidR="00B30252" w:rsidRPr="00CD5CAF" w:rsidRDefault="00B30252" w:rsidP="007F0813">
            <w:pPr>
              <w:rPr>
                <w:rFonts w:ascii="Times New Roman" w:hAnsi="Times New Roman"/>
                <w:b/>
                <w:sz w:val="20"/>
              </w:rPr>
            </w:pPr>
            <w:r w:rsidRPr="00CD5CAF">
              <w:rPr>
                <w:rFonts w:ascii="Times New Roman" w:hAnsi="Times New Roman"/>
                <w:b/>
                <w:sz w:val="20"/>
              </w:rPr>
              <w:t>MAMMALIA</w:t>
            </w:r>
          </w:p>
        </w:tc>
        <w:tc>
          <w:tcPr>
            <w:tcW w:w="1418" w:type="dxa"/>
          </w:tcPr>
          <w:p w14:paraId="10DDDB5A" w14:textId="77777777" w:rsidR="00B30252" w:rsidRPr="00CD5CAF" w:rsidRDefault="00B30252" w:rsidP="007F0813">
            <w:pPr>
              <w:jc w:val="center"/>
              <w:rPr>
                <w:rFonts w:ascii="Times New Roman" w:hAnsi="Times New Roman"/>
                <w:sz w:val="20"/>
              </w:rPr>
            </w:pPr>
          </w:p>
        </w:tc>
        <w:tc>
          <w:tcPr>
            <w:tcW w:w="3118" w:type="dxa"/>
          </w:tcPr>
          <w:p w14:paraId="2A34CA90" w14:textId="77777777" w:rsidR="00B30252" w:rsidRPr="00CD5CAF" w:rsidRDefault="00B30252" w:rsidP="007F0813">
            <w:pPr>
              <w:jc w:val="both"/>
              <w:rPr>
                <w:rFonts w:ascii="Times New Roman" w:hAnsi="Times New Roman"/>
                <w:sz w:val="20"/>
              </w:rPr>
            </w:pPr>
          </w:p>
        </w:tc>
        <w:tc>
          <w:tcPr>
            <w:tcW w:w="709" w:type="dxa"/>
          </w:tcPr>
          <w:p w14:paraId="464BB900" w14:textId="77777777" w:rsidR="00B30252" w:rsidRPr="00CD5CAF" w:rsidRDefault="00B30252" w:rsidP="007F0813">
            <w:pPr>
              <w:rPr>
                <w:rFonts w:ascii="Times New Roman" w:hAnsi="Times New Roman"/>
                <w:sz w:val="20"/>
              </w:rPr>
            </w:pPr>
          </w:p>
        </w:tc>
        <w:tc>
          <w:tcPr>
            <w:tcW w:w="567" w:type="dxa"/>
          </w:tcPr>
          <w:p w14:paraId="620501CD" w14:textId="77777777" w:rsidR="00B30252" w:rsidRPr="00CD5CAF" w:rsidRDefault="00B30252" w:rsidP="007F0813">
            <w:pPr>
              <w:rPr>
                <w:rFonts w:ascii="Times New Roman" w:hAnsi="Times New Roman"/>
                <w:sz w:val="20"/>
              </w:rPr>
            </w:pPr>
          </w:p>
        </w:tc>
        <w:tc>
          <w:tcPr>
            <w:tcW w:w="567" w:type="dxa"/>
          </w:tcPr>
          <w:p w14:paraId="7522F647" w14:textId="77777777" w:rsidR="00B30252" w:rsidRPr="00CD5CAF" w:rsidRDefault="00B30252" w:rsidP="007F0813">
            <w:pPr>
              <w:rPr>
                <w:rFonts w:ascii="Times New Roman" w:hAnsi="Times New Roman"/>
                <w:sz w:val="20"/>
              </w:rPr>
            </w:pPr>
          </w:p>
        </w:tc>
      </w:tr>
      <w:tr w:rsidR="00B30252" w:rsidRPr="00CD5CAF" w14:paraId="4A930117" w14:textId="77777777" w:rsidTr="007F0813">
        <w:tc>
          <w:tcPr>
            <w:tcW w:w="2830" w:type="dxa"/>
          </w:tcPr>
          <w:p w14:paraId="4534FA98" w14:textId="77777777" w:rsidR="00B30252" w:rsidRPr="00CD5CAF" w:rsidRDefault="00B30252" w:rsidP="007F0813">
            <w:pPr>
              <w:rPr>
                <w:rFonts w:ascii="Times New Roman" w:hAnsi="Times New Roman"/>
                <w:b/>
                <w:sz w:val="20"/>
              </w:rPr>
            </w:pPr>
            <w:r w:rsidRPr="00CD5CAF">
              <w:rPr>
                <w:rFonts w:ascii="Times New Roman" w:hAnsi="Times New Roman"/>
                <w:b/>
                <w:sz w:val="20"/>
              </w:rPr>
              <w:t>BOVIDAE</w:t>
            </w:r>
          </w:p>
        </w:tc>
        <w:tc>
          <w:tcPr>
            <w:tcW w:w="1418" w:type="dxa"/>
          </w:tcPr>
          <w:p w14:paraId="1C7E6AE5" w14:textId="77777777" w:rsidR="00B30252" w:rsidRPr="00CD5CAF" w:rsidRDefault="00B30252" w:rsidP="007F0813">
            <w:pPr>
              <w:jc w:val="center"/>
              <w:rPr>
                <w:rFonts w:ascii="Times New Roman" w:hAnsi="Times New Roman"/>
                <w:sz w:val="20"/>
              </w:rPr>
            </w:pPr>
          </w:p>
        </w:tc>
        <w:tc>
          <w:tcPr>
            <w:tcW w:w="3118" w:type="dxa"/>
          </w:tcPr>
          <w:p w14:paraId="38D78638" w14:textId="77777777" w:rsidR="00B30252" w:rsidRPr="00CD5CAF" w:rsidRDefault="00B30252" w:rsidP="007F0813">
            <w:pPr>
              <w:jc w:val="both"/>
              <w:rPr>
                <w:rFonts w:ascii="Times New Roman" w:hAnsi="Times New Roman"/>
                <w:sz w:val="20"/>
              </w:rPr>
            </w:pPr>
          </w:p>
        </w:tc>
        <w:tc>
          <w:tcPr>
            <w:tcW w:w="709" w:type="dxa"/>
          </w:tcPr>
          <w:p w14:paraId="3F44E092" w14:textId="77777777" w:rsidR="00B30252" w:rsidRPr="00CD5CAF" w:rsidRDefault="00B30252" w:rsidP="007F0813">
            <w:pPr>
              <w:rPr>
                <w:rFonts w:ascii="Times New Roman" w:hAnsi="Times New Roman"/>
                <w:sz w:val="20"/>
              </w:rPr>
            </w:pPr>
          </w:p>
        </w:tc>
        <w:tc>
          <w:tcPr>
            <w:tcW w:w="567" w:type="dxa"/>
          </w:tcPr>
          <w:p w14:paraId="50680CCA" w14:textId="77777777" w:rsidR="00B30252" w:rsidRPr="00CD5CAF" w:rsidRDefault="00B30252" w:rsidP="007F0813">
            <w:pPr>
              <w:rPr>
                <w:rFonts w:ascii="Times New Roman" w:hAnsi="Times New Roman"/>
                <w:sz w:val="20"/>
              </w:rPr>
            </w:pPr>
          </w:p>
        </w:tc>
        <w:tc>
          <w:tcPr>
            <w:tcW w:w="567" w:type="dxa"/>
          </w:tcPr>
          <w:p w14:paraId="42BF93B9" w14:textId="77777777" w:rsidR="00B30252" w:rsidRPr="00CD5CAF" w:rsidRDefault="00B30252" w:rsidP="007F0813">
            <w:pPr>
              <w:rPr>
                <w:rFonts w:ascii="Times New Roman" w:hAnsi="Times New Roman"/>
                <w:sz w:val="20"/>
              </w:rPr>
            </w:pPr>
          </w:p>
        </w:tc>
      </w:tr>
      <w:tr w:rsidR="00B30252" w:rsidRPr="00CD5CAF" w14:paraId="43332D00" w14:textId="77777777" w:rsidTr="007F0813">
        <w:tc>
          <w:tcPr>
            <w:tcW w:w="2830" w:type="dxa"/>
          </w:tcPr>
          <w:p w14:paraId="049DA3E1" w14:textId="77777777" w:rsidR="00B30252" w:rsidRPr="00CD5CAF" w:rsidRDefault="00B30252" w:rsidP="007F0813">
            <w:pPr>
              <w:rPr>
                <w:rFonts w:ascii="Times New Roman" w:hAnsi="Times New Roman"/>
                <w:b/>
                <w:sz w:val="20"/>
              </w:rPr>
            </w:pPr>
            <w:r w:rsidRPr="00CD5CAF">
              <w:rPr>
                <w:rFonts w:ascii="Times New Roman" w:hAnsi="Times New Roman"/>
                <w:i/>
                <w:sz w:val="20"/>
              </w:rPr>
              <w:lastRenderedPageBreak/>
              <w:t>Bos taurus</w:t>
            </w:r>
          </w:p>
        </w:tc>
        <w:tc>
          <w:tcPr>
            <w:tcW w:w="1418" w:type="dxa"/>
          </w:tcPr>
          <w:p w14:paraId="2EA49E05"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Boi, vaca</w:t>
            </w:r>
          </w:p>
        </w:tc>
        <w:tc>
          <w:tcPr>
            <w:tcW w:w="3118" w:type="dxa"/>
          </w:tcPr>
          <w:p w14:paraId="7C4EF0E4" w14:textId="18690335" w:rsidR="00B30252" w:rsidRPr="00CD5CAF" w:rsidRDefault="007F61E5" w:rsidP="007F0813">
            <w:pPr>
              <w:jc w:val="both"/>
              <w:rPr>
                <w:rFonts w:ascii="Times New Roman" w:hAnsi="Times New Roman"/>
                <w:sz w:val="20"/>
                <w:lang w:val="en-US"/>
              </w:rPr>
            </w:pPr>
            <w:r w:rsidRPr="00CD5CAF">
              <w:rPr>
                <w:rFonts w:ascii="Times New Roman" w:hAnsi="Times New Roman"/>
                <w:sz w:val="20"/>
                <w:lang w:val="en-US"/>
              </w:rPr>
              <w:t>Osteoporosis, flu, gastritis, pneumonia, torn flesh, general inflammation, worms, blows, bone pain, chickenpox, measles, Overwrought person, tuberculosis, low blood pressure, malaria, fallen chest, fallen wind, fallen spine, healing wounds</w:t>
            </w:r>
          </w:p>
        </w:tc>
        <w:tc>
          <w:tcPr>
            <w:tcW w:w="709" w:type="dxa"/>
          </w:tcPr>
          <w:p w14:paraId="7B7C5B2D" w14:textId="77777777" w:rsidR="00B30252" w:rsidRPr="00CD5CAF" w:rsidRDefault="00B30252" w:rsidP="007F0813">
            <w:pPr>
              <w:rPr>
                <w:rFonts w:ascii="Times New Roman" w:hAnsi="Times New Roman"/>
                <w:sz w:val="20"/>
              </w:rPr>
            </w:pPr>
            <w:r w:rsidRPr="00CD5CAF">
              <w:rPr>
                <w:rFonts w:ascii="Times New Roman" w:hAnsi="Times New Roman"/>
                <w:sz w:val="20"/>
              </w:rPr>
              <w:t>19</w:t>
            </w:r>
          </w:p>
        </w:tc>
        <w:tc>
          <w:tcPr>
            <w:tcW w:w="567" w:type="dxa"/>
          </w:tcPr>
          <w:p w14:paraId="6CC2D364" w14:textId="77777777" w:rsidR="00B30252" w:rsidRPr="00CD5CAF" w:rsidRDefault="00B30252" w:rsidP="007F0813">
            <w:pPr>
              <w:rPr>
                <w:rFonts w:ascii="Times New Roman" w:hAnsi="Times New Roman"/>
                <w:sz w:val="20"/>
              </w:rPr>
            </w:pPr>
            <w:r w:rsidRPr="00CD5CAF">
              <w:rPr>
                <w:rFonts w:ascii="Times New Roman" w:hAnsi="Times New Roman"/>
                <w:sz w:val="20"/>
              </w:rPr>
              <w:t>56</w:t>
            </w:r>
          </w:p>
        </w:tc>
        <w:tc>
          <w:tcPr>
            <w:tcW w:w="567" w:type="dxa"/>
          </w:tcPr>
          <w:p w14:paraId="0934A1E3" w14:textId="77777777" w:rsidR="00B30252" w:rsidRPr="00CD5CAF" w:rsidRDefault="00B30252" w:rsidP="007F0813">
            <w:pPr>
              <w:rPr>
                <w:rFonts w:ascii="Times New Roman" w:hAnsi="Times New Roman"/>
                <w:sz w:val="20"/>
              </w:rPr>
            </w:pPr>
            <w:r w:rsidRPr="00CD5CAF">
              <w:rPr>
                <w:rFonts w:ascii="Times New Roman" w:hAnsi="Times New Roman"/>
                <w:sz w:val="20"/>
              </w:rPr>
              <w:t>30</w:t>
            </w:r>
          </w:p>
        </w:tc>
      </w:tr>
      <w:tr w:rsidR="00B30252" w:rsidRPr="00CD5CAF" w14:paraId="2E14EABC" w14:textId="77777777" w:rsidTr="007F0813">
        <w:tc>
          <w:tcPr>
            <w:tcW w:w="2830" w:type="dxa"/>
          </w:tcPr>
          <w:p w14:paraId="1D5220EF" w14:textId="77777777" w:rsidR="00B30252" w:rsidRPr="00CD5CAF" w:rsidRDefault="00B30252" w:rsidP="007F0813">
            <w:pPr>
              <w:rPr>
                <w:rFonts w:ascii="Times New Roman" w:hAnsi="Times New Roman"/>
                <w:b/>
                <w:sz w:val="20"/>
              </w:rPr>
            </w:pPr>
            <w:r w:rsidRPr="00CD5CAF">
              <w:rPr>
                <w:rFonts w:ascii="Times New Roman" w:hAnsi="Times New Roman"/>
                <w:i/>
                <w:sz w:val="20"/>
              </w:rPr>
              <w:t>Ovis aries</w:t>
            </w:r>
          </w:p>
        </w:tc>
        <w:tc>
          <w:tcPr>
            <w:tcW w:w="1418" w:type="dxa"/>
          </w:tcPr>
          <w:p w14:paraId="72C632AF"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Carneiro</w:t>
            </w:r>
          </w:p>
        </w:tc>
        <w:tc>
          <w:tcPr>
            <w:tcW w:w="3118" w:type="dxa"/>
          </w:tcPr>
          <w:p w14:paraId="389356D1" w14:textId="74915C5F" w:rsidR="00B30252" w:rsidRPr="00CD5CAF" w:rsidRDefault="007F61E5" w:rsidP="007F0813">
            <w:pPr>
              <w:jc w:val="both"/>
              <w:rPr>
                <w:rFonts w:ascii="Times New Roman" w:hAnsi="Times New Roman"/>
                <w:sz w:val="20"/>
                <w:lang w:val="en-US"/>
              </w:rPr>
            </w:pPr>
            <w:r w:rsidRPr="00CD5CAF">
              <w:rPr>
                <w:rFonts w:ascii="Times New Roman" w:hAnsi="Times New Roman"/>
                <w:sz w:val="20"/>
                <w:lang w:val="en-US"/>
              </w:rPr>
              <w:t>Inflammation of injuries, pain in the bones, healing wounds, pain in general, bruise, inflammation in general, swelling in the body</w:t>
            </w:r>
          </w:p>
        </w:tc>
        <w:tc>
          <w:tcPr>
            <w:tcW w:w="709" w:type="dxa"/>
          </w:tcPr>
          <w:p w14:paraId="0776517E" w14:textId="77777777" w:rsidR="00B30252" w:rsidRPr="00CD5CAF" w:rsidRDefault="00B30252" w:rsidP="007F0813">
            <w:pPr>
              <w:rPr>
                <w:rFonts w:ascii="Times New Roman" w:hAnsi="Times New Roman"/>
                <w:sz w:val="20"/>
              </w:rPr>
            </w:pPr>
            <w:r w:rsidRPr="00CD5CAF">
              <w:rPr>
                <w:rFonts w:ascii="Times New Roman" w:hAnsi="Times New Roman"/>
                <w:sz w:val="20"/>
              </w:rPr>
              <w:t>07</w:t>
            </w:r>
          </w:p>
        </w:tc>
        <w:tc>
          <w:tcPr>
            <w:tcW w:w="567" w:type="dxa"/>
          </w:tcPr>
          <w:p w14:paraId="6120FFC6" w14:textId="77777777" w:rsidR="00B30252" w:rsidRPr="00CD5CAF" w:rsidRDefault="00B30252" w:rsidP="007F0813">
            <w:pPr>
              <w:rPr>
                <w:rFonts w:ascii="Times New Roman" w:hAnsi="Times New Roman"/>
                <w:sz w:val="20"/>
              </w:rPr>
            </w:pPr>
            <w:r w:rsidRPr="00CD5CAF">
              <w:rPr>
                <w:rFonts w:ascii="Times New Roman" w:hAnsi="Times New Roman"/>
                <w:sz w:val="20"/>
              </w:rPr>
              <w:t>10</w:t>
            </w:r>
          </w:p>
        </w:tc>
        <w:tc>
          <w:tcPr>
            <w:tcW w:w="567" w:type="dxa"/>
          </w:tcPr>
          <w:p w14:paraId="4A014730" w14:textId="77777777" w:rsidR="00B30252" w:rsidRPr="00CD5CAF" w:rsidRDefault="00B30252" w:rsidP="007F0813">
            <w:pPr>
              <w:rPr>
                <w:rFonts w:ascii="Times New Roman" w:hAnsi="Times New Roman"/>
                <w:sz w:val="20"/>
              </w:rPr>
            </w:pPr>
            <w:r w:rsidRPr="00CD5CAF">
              <w:rPr>
                <w:rFonts w:ascii="Times New Roman" w:hAnsi="Times New Roman"/>
                <w:sz w:val="20"/>
              </w:rPr>
              <w:t>07</w:t>
            </w:r>
          </w:p>
        </w:tc>
      </w:tr>
      <w:tr w:rsidR="00B30252" w:rsidRPr="00CD5CAF" w14:paraId="07CB94C3" w14:textId="77777777" w:rsidTr="007F0813">
        <w:tc>
          <w:tcPr>
            <w:tcW w:w="2830" w:type="dxa"/>
          </w:tcPr>
          <w:p w14:paraId="737DF028" w14:textId="77777777" w:rsidR="00B30252" w:rsidRPr="00CD5CAF" w:rsidRDefault="00B30252" w:rsidP="007F0813">
            <w:pPr>
              <w:rPr>
                <w:rFonts w:ascii="Times New Roman" w:hAnsi="Times New Roman"/>
                <w:b/>
                <w:sz w:val="20"/>
              </w:rPr>
            </w:pPr>
            <w:r w:rsidRPr="00CD5CAF">
              <w:rPr>
                <w:rFonts w:ascii="Times New Roman" w:hAnsi="Times New Roman"/>
                <w:b/>
                <w:sz w:val="20"/>
              </w:rPr>
              <w:t>CANIDAE</w:t>
            </w:r>
          </w:p>
        </w:tc>
        <w:tc>
          <w:tcPr>
            <w:tcW w:w="1418" w:type="dxa"/>
          </w:tcPr>
          <w:p w14:paraId="417321C5" w14:textId="77777777" w:rsidR="00B30252" w:rsidRPr="00CD5CAF" w:rsidRDefault="00B30252" w:rsidP="007F0813">
            <w:pPr>
              <w:jc w:val="center"/>
              <w:rPr>
                <w:rFonts w:ascii="Times New Roman" w:hAnsi="Times New Roman"/>
                <w:sz w:val="20"/>
              </w:rPr>
            </w:pPr>
          </w:p>
        </w:tc>
        <w:tc>
          <w:tcPr>
            <w:tcW w:w="3118" w:type="dxa"/>
          </w:tcPr>
          <w:p w14:paraId="78E36A7D" w14:textId="77777777" w:rsidR="00B30252" w:rsidRPr="00CD5CAF" w:rsidRDefault="00B30252" w:rsidP="007F0813">
            <w:pPr>
              <w:jc w:val="both"/>
              <w:rPr>
                <w:rFonts w:ascii="Times New Roman" w:hAnsi="Times New Roman"/>
                <w:sz w:val="20"/>
              </w:rPr>
            </w:pPr>
          </w:p>
        </w:tc>
        <w:tc>
          <w:tcPr>
            <w:tcW w:w="709" w:type="dxa"/>
          </w:tcPr>
          <w:p w14:paraId="47793B24" w14:textId="77777777" w:rsidR="00B30252" w:rsidRPr="00CD5CAF" w:rsidRDefault="00B30252" w:rsidP="007F0813">
            <w:pPr>
              <w:rPr>
                <w:rFonts w:ascii="Times New Roman" w:hAnsi="Times New Roman"/>
                <w:sz w:val="20"/>
              </w:rPr>
            </w:pPr>
          </w:p>
        </w:tc>
        <w:tc>
          <w:tcPr>
            <w:tcW w:w="567" w:type="dxa"/>
          </w:tcPr>
          <w:p w14:paraId="10DEA621" w14:textId="77777777" w:rsidR="00B30252" w:rsidRPr="00CD5CAF" w:rsidRDefault="00B30252" w:rsidP="007F0813">
            <w:pPr>
              <w:rPr>
                <w:rFonts w:ascii="Times New Roman" w:hAnsi="Times New Roman"/>
                <w:sz w:val="20"/>
              </w:rPr>
            </w:pPr>
          </w:p>
        </w:tc>
        <w:tc>
          <w:tcPr>
            <w:tcW w:w="567" w:type="dxa"/>
          </w:tcPr>
          <w:p w14:paraId="4897EF7E" w14:textId="77777777" w:rsidR="00B30252" w:rsidRPr="00CD5CAF" w:rsidRDefault="00B30252" w:rsidP="007F0813">
            <w:pPr>
              <w:rPr>
                <w:rFonts w:ascii="Times New Roman" w:hAnsi="Times New Roman"/>
                <w:sz w:val="20"/>
              </w:rPr>
            </w:pPr>
          </w:p>
        </w:tc>
      </w:tr>
      <w:tr w:rsidR="00B30252" w:rsidRPr="00CD5CAF" w14:paraId="3B7120DF" w14:textId="77777777" w:rsidTr="007F0813">
        <w:tc>
          <w:tcPr>
            <w:tcW w:w="2830" w:type="dxa"/>
          </w:tcPr>
          <w:p w14:paraId="2816A41B" w14:textId="77777777" w:rsidR="00B30252" w:rsidRPr="00CD5CAF" w:rsidRDefault="00B30252" w:rsidP="007F0813">
            <w:pPr>
              <w:rPr>
                <w:rFonts w:ascii="Times New Roman" w:hAnsi="Times New Roman"/>
                <w:b/>
                <w:sz w:val="20"/>
              </w:rPr>
            </w:pPr>
            <w:r w:rsidRPr="00CD5CAF">
              <w:rPr>
                <w:rFonts w:ascii="Times New Roman" w:hAnsi="Times New Roman"/>
                <w:i/>
                <w:sz w:val="20"/>
              </w:rPr>
              <w:t>Canis lupus familiaris</w:t>
            </w:r>
          </w:p>
        </w:tc>
        <w:tc>
          <w:tcPr>
            <w:tcW w:w="1418" w:type="dxa"/>
          </w:tcPr>
          <w:p w14:paraId="07A25A2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Cachorro</w:t>
            </w:r>
          </w:p>
        </w:tc>
        <w:tc>
          <w:tcPr>
            <w:tcW w:w="3118" w:type="dxa"/>
          </w:tcPr>
          <w:p w14:paraId="7A6A5D4A" w14:textId="0F49CAF9" w:rsidR="00B30252" w:rsidRPr="00CD5CAF" w:rsidRDefault="007F61E5" w:rsidP="007F0813">
            <w:pPr>
              <w:jc w:val="both"/>
              <w:rPr>
                <w:rFonts w:ascii="Times New Roman" w:hAnsi="Times New Roman"/>
                <w:sz w:val="20"/>
              </w:rPr>
            </w:pPr>
            <w:r w:rsidRPr="00CD5CAF">
              <w:rPr>
                <w:rFonts w:ascii="Times New Roman" w:hAnsi="Times New Roman"/>
                <w:sz w:val="20"/>
              </w:rPr>
              <w:t>Asthma, chickenpox, measles</w:t>
            </w:r>
          </w:p>
        </w:tc>
        <w:tc>
          <w:tcPr>
            <w:tcW w:w="709" w:type="dxa"/>
          </w:tcPr>
          <w:p w14:paraId="5D89E421" w14:textId="77777777" w:rsidR="00B30252" w:rsidRPr="00CD5CAF" w:rsidRDefault="00B30252" w:rsidP="007F0813">
            <w:pPr>
              <w:rPr>
                <w:rFonts w:ascii="Times New Roman" w:hAnsi="Times New Roman"/>
                <w:sz w:val="20"/>
              </w:rPr>
            </w:pPr>
            <w:r w:rsidRPr="00CD5CAF">
              <w:rPr>
                <w:rFonts w:ascii="Times New Roman" w:hAnsi="Times New Roman"/>
                <w:sz w:val="20"/>
              </w:rPr>
              <w:t>03</w:t>
            </w:r>
          </w:p>
        </w:tc>
        <w:tc>
          <w:tcPr>
            <w:tcW w:w="567" w:type="dxa"/>
          </w:tcPr>
          <w:p w14:paraId="0E01B6C2" w14:textId="77777777" w:rsidR="00B30252" w:rsidRPr="00CD5CAF" w:rsidRDefault="00B30252" w:rsidP="007F0813">
            <w:pPr>
              <w:rPr>
                <w:rFonts w:ascii="Times New Roman" w:hAnsi="Times New Roman"/>
                <w:sz w:val="20"/>
              </w:rPr>
            </w:pPr>
            <w:r w:rsidRPr="00CD5CAF">
              <w:rPr>
                <w:rFonts w:ascii="Times New Roman" w:hAnsi="Times New Roman"/>
                <w:sz w:val="20"/>
              </w:rPr>
              <w:t>05</w:t>
            </w:r>
          </w:p>
        </w:tc>
        <w:tc>
          <w:tcPr>
            <w:tcW w:w="567" w:type="dxa"/>
          </w:tcPr>
          <w:p w14:paraId="72CCF21C" w14:textId="77777777" w:rsidR="00B30252" w:rsidRPr="00CD5CAF" w:rsidRDefault="00B30252" w:rsidP="007F0813">
            <w:pPr>
              <w:rPr>
                <w:rFonts w:ascii="Times New Roman" w:hAnsi="Times New Roman"/>
                <w:sz w:val="20"/>
              </w:rPr>
            </w:pPr>
            <w:r w:rsidRPr="00CD5CAF">
              <w:rPr>
                <w:rFonts w:ascii="Times New Roman" w:hAnsi="Times New Roman"/>
                <w:sz w:val="20"/>
              </w:rPr>
              <w:t>05</w:t>
            </w:r>
          </w:p>
        </w:tc>
      </w:tr>
      <w:tr w:rsidR="00B30252" w:rsidRPr="00CD5CAF" w14:paraId="2E8BCB4A" w14:textId="77777777" w:rsidTr="007F0813">
        <w:tc>
          <w:tcPr>
            <w:tcW w:w="2830" w:type="dxa"/>
          </w:tcPr>
          <w:p w14:paraId="7E06D8DC" w14:textId="77777777" w:rsidR="00B30252" w:rsidRPr="00CD5CAF" w:rsidRDefault="00B30252" w:rsidP="007F0813">
            <w:pPr>
              <w:rPr>
                <w:rFonts w:ascii="Times New Roman" w:hAnsi="Times New Roman"/>
                <w:b/>
                <w:sz w:val="20"/>
              </w:rPr>
            </w:pPr>
            <w:r w:rsidRPr="00CD5CAF">
              <w:rPr>
                <w:rFonts w:ascii="Times New Roman" w:hAnsi="Times New Roman"/>
                <w:b/>
                <w:sz w:val="20"/>
              </w:rPr>
              <w:t>CAVIIDAE</w:t>
            </w:r>
          </w:p>
        </w:tc>
        <w:tc>
          <w:tcPr>
            <w:tcW w:w="1418" w:type="dxa"/>
          </w:tcPr>
          <w:p w14:paraId="67BA658F" w14:textId="77777777" w:rsidR="00B30252" w:rsidRPr="00CD5CAF" w:rsidRDefault="00B30252" w:rsidP="007F0813">
            <w:pPr>
              <w:jc w:val="center"/>
              <w:rPr>
                <w:rFonts w:ascii="Times New Roman" w:hAnsi="Times New Roman"/>
                <w:sz w:val="20"/>
              </w:rPr>
            </w:pPr>
          </w:p>
        </w:tc>
        <w:tc>
          <w:tcPr>
            <w:tcW w:w="3118" w:type="dxa"/>
          </w:tcPr>
          <w:p w14:paraId="74D6FFAE" w14:textId="77777777" w:rsidR="00B30252" w:rsidRPr="00CD5CAF" w:rsidRDefault="00B30252" w:rsidP="007F0813">
            <w:pPr>
              <w:jc w:val="both"/>
              <w:rPr>
                <w:rFonts w:ascii="Times New Roman" w:hAnsi="Times New Roman"/>
                <w:sz w:val="20"/>
              </w:rPr>
            </w:pPr>
          </w:p>
        </w:tc>
        <w:tc>
          <w:tcPr>
            <w:tcW w:w="709" w:type="dxa"/>
          </w:tcPr>
          <w:p w14:paraId="771BA327" w14:textId="77777777" w:rsidR="00B30252" w:rsidRPr="00CD5CAF" w:rsidRDefault="00B30252" w:rsidP="007F0813">
            <w:pPr>
              <w:rPr>
                <w:rFonts w:ascii="Times New Roman" w:hAnsi="Times New Roman"/>
                <w:sz w:val="20"/>
              </w:rPr>
            </w:pPr>
          </w:p>
        </w:tc>
        <w:tc>
          <w:tcPr>
            <w:tcW w:w="567" w:type="dxa"/>
          </w:tcPr>
          <w:p w14:paraId="7A4F1390" w14:textId="77777777" w:rsidR="00B30252" w:rsidRPr="00CD5CAF" w:rsidRDefault="00B30252" w:rsidP="007F0813">
            <w:pPr>
              <w:rPr>
                <w:rFonts w:ascii="Times New Roman" w:hAnsi="Times New Roman"/>
                <w:sz w:val="20"/>
              </w:rPr>
            </w:pPr>
          </w:p>
        </w:tc>
        <w:tc>
          <w:tcPr>
            <w:tcW w:w="567" w:type="dxa"/>
          </w:tcPr>
          <w:p w14:paraId="46AE7A04" w14:textId="77777777" w:rsidR="00B30252" w:rsidRPr="00CD5CAF" w:rsidRDefault="00B30252" w:rsidP="007F0813">
            <w:pPr>
              <w:rPr>
                <w:rFonts w:ascii="Times New Roman" w:hAnsi="Times New Roman"/>
                <w:sz w:val="20"/>
              </w:rPr>
            </w:pPr>
          </w:p>
        </w:tc>
      </w:tr>
      <w:tr w:rsidR="00B30252" w:rsidRPr="00CD5CAF" w14:paraId="6AAF8B67" w14:textId="77777777" w:rsidTr="007F0813">
        <w:tc>
          <w:tcPr>
            <w:tcW w:w="2830" w:type="dxa"/>
          </w:tcPr>
          <w:p w14:paraId="44029592" w14:textId="77777777" w:rsidR="00B30252" w:rsidRPr="00CD5CAF" w:rsidRDefault="00B30252" w:rsidP="007F0813">
            <w:pPr>
              <w:rPr>
                <w:rFonts w:ascii="Times New Roman" w:hAnsi="Times New Roman"/>
                <w:i/>
                <w:sz w:val="20"/>
              </w:rPr>
            </w:pPr>
            <w:r w:rsidRPr="00CD5CAF">
              <w:rPr>
                <w:rFonts w:ascii="Times New Roman" w:hAnsi="Times New Roman"/>
                <w:i/>
                <w:color w:val="202124"/>
                <w:sz w:val="20"/>
                <w:shd w:val="clear" w:color="auto" w:fill="FFFFFF"/>
              </w:rPr>
              <w:t>Hydrochoerus hydrochaeris</w:t>
            </w:r>
          </w:p>
        </w:tc>
        <w:tc>
          <w:tcPr>
            <w:tcW w:w="1418" w:type="dxa"/>
            <w:vAlign w:val="center"/>
          </w:tcPr>
          <w:p w14:paraId="3230EB04"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Capivara</w:t>
            </w:r>
          </w:p>
        </w:tc>
        <w:tc>
          <w:tcPr>
            <w:tcW w:w="3118" w:type="dxa"/>
          </w:tcPr>
          <w:p w14:paraId="19B4BE4A" w14:textId="775E5748" w:rsidR="00B30252" w:rsidRPr="00CD5CAF" w:rsidRDefault="007F61E5" w:rsidP="007F0813">
            <w:pPr>
              <w:jc w:val="both"/>
              <w:rPr>
                <w:rFonts w:ascii="Times New Roman" w:hAnsi="Times New Roman"/>
                <w:sz w:val="20"/>
              </w:rPr>
            </w:pPr>
            <w:r w:rsidRPr="00CD5CAF">
              <w:rPr>
                <w:rFonts w:ascii="Times New Roman" w:hAnsi="Times New Roman"/>
                <w:sz w:val="20"/>
              </w:rPr>
              <w:t>General pain</w:t>
            </w:r>
          </w:p>
        </w:tc>
        <w:tc>
          <w:tcPr>
            <w:tcW w:w="709" w:type="dxa"/>
            <w:vAlign w:val="center"/>
          </w:tcPr>
          <w:p w14:paraId="45F4DB7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5D9397F4"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023948E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6D669D20" w14:textId="77777777" w:rsidTr="007F0813">
        <w:tc>
          <w:tcPr>
            <w:tcW w:w="2830" w:type="dxa"/>
          </w:tcPr>
          <w:p w14:paraId="6B83F06B" w14:textId="77777777" w:rsidR="00B30252" w:rsidRPr="00CD5CAF" w:rsidRDefault="00B30252" w:rsidP="007F0813">
            <w:pPr>
              <w:rPr>
                <w:rFonts w:ascii="Times New Roman" w:hAnsi="Times New Roman"/>
                <w:b/>
                <w:sz w:val="20"/>
              </w:rPr>
            </w:pPr>
            <w:r w:rsidRPr="00CD5CAF">
              <w:rPr>
                <w:rFonts w:ascii="Times New Roman" w:hAnsi="Times New Roman"/>
                <w:b/>
                <w:sz w:val="20"/>
              </w:rPr>
              <w:t>DASYPODIDAE</w:t>
            </w:r>
          </w:p>
        </w:tc>
        <w:tc>
          <w:tcPr>
            <w:tcW w:w="1418" w:type="dxa"/>
          </w:tcPr>
          <w:p w14:paraId="3FAB2F55" w14:textId="77777777" w:rsidR="00B30252" w:rsidRPr="00CD5CAF" w:rsidRDefault="00B30252" w:rsidP="007F0813">
            <w:pPr>
              <w:jc w:val="center"/>
              <w:rPr>
                <w:rFonts w:ascii="Times New Roman" w:hAnsi="Times New Roman"/>
                <w:sz w:val="20"/>
              </w:rPr>
            </w:pPr>
          </w:p>
        </w:tc>
        <w:tc>
          <w:tcPr>
            <w:tcW w:w="3118" w:type="dxa"/>
          </w:tcPr>
          <w:p w14:paraId="2543B077" w14:textId="77777777" w:rsidR="00B30252" w:rsidRPr="00CD5CAF" w:rsidRDefault="00B30252" w:rsidP="007F0813">
            <w:pPr>
              <w:jc w:val="both"/>
              <w:rPr>
                <w:rFonts w:ascii="Times New Roman" w:hAnsi="Times New Roman"/>
                <w:sz w:val="20"/>
              </w:rPr>
            </w:pPr>
          </w:p>
        </w:tc>
        <w:tc>
          <w:tcPr>
            <w:tcW w:w="709" w:type="dxa"/>
          </w:tcPr>
          <w:p w14:paraId="30D57DE1" w14:textId="77777777" w:rsidR="00B30252" w:rsidRPr="00CD5CAF" w:rsidRDefault="00B30252" w:rsidP="007F0813">
            <w:pPr>
              <w:rPr>
                <w:rFonts w:ascii="Times New Roman" w:hAnsi="Times New Roman"/>
                <w:sz w:val="20"/>
              </w:rPr>
            </w:pPr>
          </w:p>
        </w:tc>
        <w:tc>
          <w:tcPr>
            <w:tcW w:w="567" w:type="dxa"/>
          </w:tcPr>
          <w:p w14:paraId="094AE082" w14:textId="77777777" w:rsidR="00B30252" w:rsidRPr="00CD5CAF" w:rsidRDefault="00B30252" w:rsidP="007F0813">
            <w:pPr>
              <w:rPr>
                <w:rFonts w:ascii="Times New Roman" w:hAnsi="Times New Roman"/>
                <w:sz w:val="20"/>
              </w:rPr>
            </w:pPr>
          </w:p>
        </w:tc>
        <w:tc>
          <w:tcPr>
            <w:tcW w:w="567" w:type="dxa"/>
          </w:tcPr>
          <w:p w14:paraId="18937E72" w14:textId="77777777" w:rsidR="00B30252" w:rsidRPr="00CD5CAF" w:rsidRDefault="00B30252" w:rsidP="007F0813">
            <w:pPr>
              <w:rPr>
                <w:rFonts w:ascii="Times New Roman" w:hAnsi="Times New Roman"/>
                <w:sz w:val="20"/>
              </w:rPr>
            </w:pPr>
          </w:p>
        </w:tc>
      </w:tr>
      <w:tr w:rsidR="00B30252" w:rsidRPr="00CD5CAF" w14:paraId="26CC65B7" w14:textId="77777777" w:rsidTr="007F0813">
        <w:tc>
          <w:tcPr>
            <w:tcW w:w="2830" w:type="dxa"/>
          </w:tcPr>
          <w:p w14:paraId="14A6B9EE" w14:textId="77777777" w:rsidR="00B30252" w:rsidRPr="00CD5CAF" w:rsidRDefault="00B30252" w:rsidP="007F0813">
            <w:pPr>
              <w:rPr>
                <w:rFonts w:ascii="Times New Roman" w:hAnsi="Times New Roman"/>
                <w:i/>
                <w:sz w:val="20"/>
              </w:rPr>
            </w:pPr>
            <w:r w:rsidRPr="00CD5CAF">
              <w:rPr>
                <w:rFonts w:ascii="Times New Roman" w:hAnsi="Times New Roman"/>
                <w:i/>
                <w:sz w:val="20"/>
              </w:rPr>
              <w:t>Dasypus novemcinctus</w:t>
            </w:r>
          </w:p>
        </w:tc>
        <w:tc>
          <w:tcPr>
            <w:tcW w:w="1418" w:type="dxa"/>
          </w:tcPr>
          <w:p w14:paraId="5B37A91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Tatu</w:t>
            </w:r>
          </w:p>
        </w:tc>
        <w:tc>
          <w:tcPr>
            <w:tcW w:w="3118" w:type="dxa"/>
          </w:tcPr>
          <w:p w14:paraId="015FAC95" w14:textId="20B7F7F1" w:rsidR="00B30252" w:rsidRPr="00CD5CAF" w:rsidRDefault="007F61E5" w:rsidP="007F0813">
            <w:pPr>
              <w:jc w:val="both"/>
              <w:rPr>
                <w:rFonts w:ascii="Times New Roman" w:hAnsi="Times New Roman"/>
                <w:sz w:val="20"/>
              </w:rPr>
            </w:pPr>
            <w:r w:rsidRPr="00CD5CAF">
              <w:rPr>
                <w:rFonts w:ascii="Times New Roman" w:hAnsi="Times New Roman"/>
                <w:sz w:val="20"/>
              </w:rPr>
              <w:t>Earache</w:t>
            </w:r>
          </w:p>
        </w:tc>
        <w:tc>
          <w:tcPr>
            <w:tcW w:w="709" w:type="dxa"/>
          </w:tcPr>
          <w:p w14:paraId="4E6C8AF2"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567" w:type="dxa"/>
          </w:tcPr>
          <w:p w14:paraId="351B564F"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c>
          <w:tcPr>
            <w:tcW w:w="567" w:type="dxa"/>
          </w:tcPr>
          <w:p w14:paraId="74CAE552" w14:textId="77777777" w:rsidR="00B30252" w:rsidRPr="00CD5CAF" w:rsidRDefault="00B30252" w:rsidP="007F0813">
            <w:pPr>
              <w:rPr>
                <w:rFonts w:ascii="Times New Roman" w:hAnsi="Times New Roman"/>
                <w:sz w:val="20"/>
              </w:rPr>
            </w:pPr>
            <w:r w:rsidRPr="00CD5CAF">
              <w:rPr>
                <w:rFonts w:ascii="Times New Roman" w:hAnsi="Times New Roman"/>
                <w:sz w:val="20"/>
              </w:rPr>
              <w:t>01</w:t>
            </w:r>
          </w:p>
        </w:tc>
      </w:tr>
      <w:tr w:rsidR="00B30252" w:rsidRPr="00CD5CAF" w14:paraId="055B903D" w14:textId="77777777" w:rsidTr="007F0813">
        <w:tc>
          <w:tcPr>
            <w:tcW w:w="2830" w:type="dxa"/>
          </w:tcPr>
          <w:p w14:paraId="0A66D8C1" w14:textId="77777777" w:rsidR="00B30252" w:rsidRPr="00CD5CAF" w:rsidRDefault="00B30252" w:rsidP="007F0813">
            <w:pPr>
              <w:rPr>
                <w:rFonts w:ascii="Times New Roman" w:hAnsi="Times New Roman"/>
                <w:b/>
                <w:sz w:val="20"/>
              </w:rPr>
            </w:pPr>
            <w:r w:rsidRPr="00CD5CAF">
              <w:rPr>
                <w:rFonts w:ascii="Times New Roman" w:hAnsi="Times New Roman"/>
                <w:b/>
                <w:sz w:val="20"/>
              </w:rPr>
              <w:t>FELIDAE</w:t>
            </w:r>
          </w:p>
        </w:tc>
        <w:tc>
          <w:tcPr>
            <w:tcW w:w="1418" w:type="dxa"/>
          </w:tcPr>
          <w:p w14:paraId="26960B3A" w14:textId="77777777" w:rsidR="00B30252" w:rsidRPr="00CD5CAF" w:rsidRDefault="00B30252" w:rsidP="007F0813">
            <w:pPr>
              <w:jc w:val="center"/>
              <w:rPr>
                <w:rFonts w:ascii="Times New Roman" w:hAnsi="Times New Roman"/>
                <w:sz w:val="20"/>
              </w:rPr>
            </w:pPr>
          </w:p>
        </w:tc>
        <w:tc>
          <w:tcPr>
            <w:tcW w:w="3118" w:type="dxa"/>
          </w:tcPr>
          <w:p w14:paraId="653982DD" w14:textId="77777777" w:rsidR="00B30252" w:rsidRPr="00CD5CAF" w:rsidRDefault="00B30252" w:rsidP="007F0813">
            <w:pPr>
              <w:jc w:val="both"/>
              <w:rPr>
                <w:rFonts w:ascii="Times New Roman" w:hAnsi="Times New Roman"/>
                <w:sz w:val="20"/>
              </w:rPr>
            </w:pPr>
          </w:p>
        </w:tc>
        <w:tc>
          <w:tcPr>
            <w:tcW w:w="709" w:type="dxa"/>
          </w:tcPr>
          <w:p w14:paraId="6A5E4D79" w14:textId="77777777" w:rsidR="00B30252" w:rsidRPr="00CD5CAF" w:rsidRDefault="00B30252" w:rsidP="007F0813">
            <w:pPr>
              <w:rPr>
                <w:rFonts w:ascii="Times New Roman" w:hAnsi="Times New Roman"/>
                <w:sz w:val="20"/>
              </w:rPr>
            </w:pPr>
          </w:p>
        </w:tc>
        <w:tc>
          <w:tcPr>
            <w:tcW w:w="567" w:type="dxa"/>
          </w:tcPr>
          <w:p w14:paraId="3ECEF818" w14:textId="77777777" w:rsidR="00B30252" w:rsidRPr="00CD5CAF" w:rsidRDefault="00B30252" w:rsidP="007F0813">
            <w:pPr>
              <w:rPr>
                <w:rFonts w:ascii="Times New Roman" w:hAnsi="Times New Roman"/>
                <w:sz w:val="20"/>
              </w:rPr>
            </w:pPr>
          </w:p>
        </w:tc>
        <w:tc>
          <w:tcPr>
            <w:tcW w:w="567" w:type="dxa"/>
          </w:tcPr>
          <w:p w14:paraId="25108218" w14:textId="77777777" w:rsidR="00B30252" w:rsidRPr="00CD5CAF" w:rsidRDefault="00B30252" w:rsidP="007F0813">
            <w:pPr>
              <w:rPr>
                <w:rFonts w:ascii="Times New Roman" w:hAnsi="Times New Roman"/>
                <w:sz w:val="20"/>
              </w:rPr>
            </w:pPr>
          </w:p>
        </w:tc>
      </w:tr>
      <w:tr w:rsidR="00B30252" w:rsidRPr="00CD5CAF" w14:paraId="74A8C19B" w14:textId="77777777" w:rsidTr="007F0813">
        <w:tc>
          <w:tcPr>
            <w:tcW w:w="2830" w:type="dxa"/>
          </w:tcPr>
          <w:p w14:paraId="24B92C82" w14:textId="77777777" w:rsidR="00B30252" w:rsidRPr="00CD5CAF" w:rsidRDefault="00B30252" w:rsidP="007F0813">
            <w:pPr>
              <w:rPr>
                <w:rFonts w:ascii="Times New Roman" w:hAnsi="Times New Roman"/>
                <w:sz w:val="20"/>
              </w:rPr>
            </w:pPr>
            <w:r w:rsidRPr="00CD5CAF">
              <w:rPr>
                <w:rFonts w:ascii="Times New Roman" w:hAnsi="Times New Roman"/>
                <w:i/>
                <w:sz w:val="20"/>
              </w:rPr>
              <w:t xml:space="preserve">Felis catus </w:t>
            </w:r>
          </w:p>
        </w:tc>
        <w:tc>
          <w:tcPr>
            <w:tcW w:w="1418" w:type="dxa"/>
            <w:vAlign w:val="center"/>
          </w:tcPr>
          <w:p w14:paraId="6EED417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Gato</w:t>
            </w:r>
          </w:p>
        </w:tc>
        <w:tc>
          <w:tcPr>
            <w:tcW w:w="3118" w:type="dxa"/>
          </w:tcPr>
          <w:p w14:paraId="1EF5E5C0" w14:textId="563C0434" w:rsidR="00B30252" w:rsidRPr="00CD5CAF" w:rsidRDefault="009A484C" w:rsidP="007F0813">
            <w:pPr>
              <w:jc w:val="both"/>
              <w:rPr>
                <w:rFonts w:ascii="Times New Roman" w:hAnsi="Times New Roman"/>
                <w:sz w:val="20"/>
              </w:rPr>
            </w:pPr>
            <w:r w:rsidRPr="00CD5CAF">
              <w:rPr>
                <w:rFonts w:ascii="Times New Roman" w:hAnsi="Times New Roman"/>
                <w:sz w:val="20"/>
              </w:rPr>
              <w:t>Hemorragias externas (cortes)</w:t>
            </w:r>
          </w:p>
        </w:tc>
        <w:tc>
          <w:tcPr>
            <w:tcW w:w="709" w:type="dxa"/>
            <w:vAlign w:val="center"/>
          </w:tcPr>
          <w:p w14:paraId="5A7BB71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c>
          <w:tcPr>
            <w:tcW w:w="567" w:type="dxa"/>
            <w:vAlign w:val="center"/>
          </w:tcPr>
          <w:p w14:paraId="572CAE7F"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c>
          <w:tcPr>
            <w:tcW w:w="567" w:type="dxa"/>
            <w:vAlign w:val="center"/>
          </w:tcPr>
          <w:p w14:paraId="682F2B9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bl>
    <w:p w14:paraId="09185185" w14:textId="77777777" w:rsidR="00B30252" w:rsidRPr="00CD5CAF" w:rsidRDefault="00B30252" w:rsidP="00B30252">
      <w:pPr>
        <w:spacing w:line="360" w:lineRule="auto"/>
        <w:jc w:val="both"/>
        <w:rPr>
          <w:rFonts w:ascii="Times New Roman" w:hAnsi="Times New Roman"/>
          <w:b/>
          <w:szCs w:val="24"/>
        </w:rPr>
      </w:pPr>
    </w:p>
    <w:p w14:paraId="04FC18B0" w14:textId="77777777" w:rsidR="00B30252" w:rsidRPr="00CD5CAF" w:rsidRDefault="00B30252" w:rsidP="00B30252">
      <w:pPr>
        <w:spacing w:line="360" w:lineRule="auto"/>
        <w:jc w:val="both"/>
        <w:rPr>
          <w:rFonts w:ascii="Times New Roman" w:hAnsi="Times New Roman"/>
          <w:b/>
          <w:szCs w:val="24"/>
        </w:rPr>
      </w:pPr>
    </w:p>
    <w:p w14:paraId="564BC259" w14:textId="77777777" w:rsidR="00B30252" w:rsidRPr="00CD5CAF" w:rsidRDefault="00B30252" w:rsidP="00B30252">
      <w:pPr>
        <w:spacing w:line="360" w:lineRule="auto"/>
        <w:jc w:val="both"/>
        <w:rPr>
          <w:rFonts w:ascii="Times New Roman" w:hAnsi="Times New Roman"/>
          <w:b/>
          <w:szCs w:val="24"/>
        </w:rPr>
      </w:pPr>
    </w:p>
    <w:p w14:paraId="336BA2D4" w14:textId="77777777" w:rsidR="00B30252" w:rsidRPr="00CD5CAF" w:rsidRDefault="00B30252" w:rsidP="00B30252">
      <w:pPr>
        <w:spacing w:line="360" w:lineRule="auto"/>
        <w:jc w:val="both"/>
        <w:rPr>
          <w:rFonts w:ascii="Times New Roman" w:hAnsi="Times New Roman"/>
          <w:b/>
          <w:szCs w:val="24"/>
        </w:rPr>
      </w:pPr>
    </w:p>
    <w:p w14:paraId="43527855" w14:textId="77777777" w:rsidR="00B30252" w:rsidRPr="00CD5CAF" w:rsidRDefault="00B30252" w:rsidP="00B30252">
      <w:pPr>
        <w:spacing w:line="360" w:lineRule="auto"/>
        <w:jc w:val="both"/>
        <w:rPr>
          <w:rFonts w:ascii="Times New Roman" w:hAnsi="Times New Roman"/>
          <w:b/>
          <w:szCs w:val="24"/>
        </w:rPr>
      </w:pPr>
    </w:p>
    <w:p w14:paraId="4DDF1C23" w14:textId="77777777" w:rsidR="00B30252" w:rsidRPr="00CD5CAF" w:rsidRDefault="00B30252" w:rsidP="00B30252">
      <w:pPr>
        <w:spacing w:line="360" w:lineRule="auto"/>
        <w:jc w:val="both"/>
        <w:rPr>
          <w:rFonts w:ascii="Times New Roman" w:hAnsi="Times New Roman"/>
          <w:b/>
          <w:szCs w:val="24"/>
        </w:rPr>
      </w:pPr>
    </w:p>
    <w:p w14:paraId="03473A98" w14:textId="77777777" w:rsidR="00B30252" w:rsidRPr="00CD5CAF" w:rsidRDefault="00B30252" w:rsidP="00B30252">
      <w:pPr>
        <w:spacing w:line="360" w:lineRule="auto"/>
        <w:jc w:val="both"/>
        <w:rPr>
          <w:rFonts w:ascii="Times New Roman" w:hAnsi="Times New Roman"/>
          <w:b/>
          <w:szCs w:val="24"/>
        </w:rPr>
      </w:pPr>
    </w:p>
    <w:p w14:paraId="5E9F7E75" w14:textId="77777777" w:rsidR="00B30252" w:rsidRPr="00CD5CAF" w:rsidRDefault="00B30252" w:rsidP="00B30252">
      <w:pPr>
        <w:spacing w:line="360" w:lineRule="auto"/>
        <w:jc w:val="both"/>
        <w:rPr>
          <w:rFonts w:ascii="Times New Roman" w:hAnsi="Times New Roman"/>
          <w:b/>
          <w:szCs w:val="24"/>
        </w:rPr>
      </w:pPr>
    </w:p>
    <w:p w14:paraId="27C332E9" w14:textId="77777777" w:rsidR="00B30252" w:rsidRPr="00CD5CAF" w:rsidRDefault="00B30252" w:rsidP="00B30252">
      <w:pPr>
        <w:spacing w:line="360" w:lineRule="auto"/>
        <w:jc w:val="both"/>
        <w:rPr>
          <w:rFonts w:ascii="Times New Roman" w:hAnsi="Times New Roman"/>
          <w:b/>
          <w:szCs w:val="24"/>
        </w:rPr>
      </w:pPr>
    </w:p>
    <w:p w14:paraId="0684EE6A" w14:textId="77777777" w:rsidR="00B30252" w:rsidRPr="00CD5CAF" w:rsidRDefault="00B30252" w:rsidP="00B30252">
      <w:pPr>
        <w:spacing w:line="360" w:lineRule="auto"/>
        <w:jc w:val="both"/>
        <w:rPr>
          <w:rFonts w:ascii="Times New Roman" w:hAnsi="Times New Roman"/>
          <w:b/>
          <w:szCs w:val="24"/>
        </w:rPr>
      </w:pPr>
    </w:p>
    <w:p w14:paraId="34BAFCD9" w14:textId="77777777" w:rsidR="00B30252" w:rsidRPr="00CD5CAF" w:rsidRDefault="00B30252" w:rsidP="00B30252">
      <w:pPr>
        <w:spacing w:line="360" w:lineRule="auto"/>
        <w:jc w:val="both"/>
        <w:rPr>
          <w:rFonts w:ascii="Times New Roman" w:hAnsi="Times New Roman"/>
          <w:b/>
          <w:szCs w:val="24"/>
        </w:rPr>
      </w:pPr>
    </w:p>
    <w:p w14:paraId="0482EE59" w14:textId="77777777" w:rsidR="00B30252" w:rsidRPr="00CD5CAF" w:rsidRDefault="00B30252" w:rsidP="00B30252">
      <w:pPr>
        <w:spacing w:line="360" w:lineRule="auto"/>
        <w:jc w:val="both"/>
        <w:rPr>
          <w:rFonts w:ascii="Times New Roman" w:hAnsi="Times New Roman"/>
          <w:b/>
          <w:szCs w:val="24"/>
        </w:rPr>
      </w:pPr>
    </w:p>
    <w:p w14:paraId="2DFE73D2" w14:textId="77777777" w:rsidR="00B30252" w:rsidRPr="00CD5CAF" w:rsidRDefault="00B30252" w:rsidP="00B30252">
      <w:pPr>
        <w:spacing w:line="360" w:lineRule="auto"/>
        <w:jc w:val="both"/>
        <w:rPr>
          <w:rFonts w:ascii="Times New Roman" w:hAnsi="Times New Roman"/>
          <w:b/>
          <w:szCs w:val="24"/>
        </w:rPr>
      </w:pPr>
    </w:p>
    <w:p w14:paraId="15AE0E91" w14:textId="77777777" w:rsidR="00B30252" w:rsidRPr="00CD5CAF" w:rsidRDefault="00B30252" w:rsidP="00B30252">
      <w:pPr>
        <w:spacing w:line="360" w:lineRule="auto"/>
        <w:jc w:val="both"/>
        <w:rPr>
          <w:rFonts w:ascii="Times New Roman" w:hAnsi="Times New Roman"/>
          <w:b/>
          <w:szCs w:val="24"/>
        </w:rPr>
      </w:pPr>
    </w:p>
    <w:p w14:paraId="5F189ABF" w14:textId="6AAC99DC" w:rsidR="00B30252" w:rsidRPr="00CD5CAF" w:rsidRDefault="00B30252" w:rsidP="00B30252">
      <w:pPr>
        <w:spacing w:line="360" w:lineRule="auto"/>
        <w:jc w:val="both"/>
        <w:rPr>
          <w:rFonts w:ascii="Times New Roman" w:hAnsi="Times New Roman"/>
          <w:b/>
          <w:szCs w:val="24"/>
        </w:rPr>
      </w:pPr>
    </w:p>
    <w:p w14:paraId="39E5DA42" w14:textId="77777777" w:rsidR="009A484C" w:rsidRDefault="009A484C" w:rsidP="00B30252">
      <w:pPr>
        <w:spacing w:line="360" w:lineRule="auto"/>
        <w:jc w:val="both"/>
        <w:rPr>
          <w:rFonts w:ascii="Times New Roman" w:hAnsi="Times New Roman"/>
          <w:b/>
          <w:szCs w:val="24"/>
        </w:rPr>
      </w:pPr>
    </w:p>
    <w:p w14:paraId="2E30EB2F" w14:textId="77777777" w:rsidR="00CD5CAF" w:rsidRDefault="00CD5CAF" w:rsidP="00B30252">
      <w:pPr>
        <w:spacing w:line="360" w:lineRule="auto"/>
        <w:jc w:val="both"/>
        <w:rPr>
          <w:rFonts w:ascii="Times New Roman" w:hAnsi="Times New Roman"/>
          <w:b/>
          <w:szCs w:val="24"/>
        </w:rPr>
      </w:pPr>
    </w:p>
    <w:p w14:paraId="1968F95E" w14:textId="77777777" w:rsidR="00CD5CAF" w:rsidRDefault="00CD5CAF" w:rsidP="00B30252">
      <w:pPr>
        <w:spacing w:line="360" w:lineRule="auto"/>
        <w:jc w:val="both"/>
        <w:rPr>
          <w:rFonts w:ascii="Times New Roman" w:hAnsi="Times New Roman"/>
          <w:b/>
          <w:szCs w:val="24"/>
        </w:rPr>
      </w:pPr>
    </w:p>
    <w:p w14:paraId="29B99D7F" w14:textId="77777777" w:rsidR="00CD5CAF" w:rsidRDefault="00CD5CAF" w:rsidP="00B30252">
      <w:pPr>
        <w:spacing w:line="360" w:lineRule="auto"/>
        <w:jc w:val="both"/>
        <w:rPr>
          <w:rFonts w:ascii="Times New Roman" w:hAnsi="Times New Roman"/>
          <w:b/>
          <w:szCs w:val="24"/>
        </w:rPr>
      </w:pPr>
    </w:p>
    <w:p w14:paraId="1ACA846F" w14:textId="77777777" w:rsidR="00CD5CAF" w:rsidRDefault="00CD5CAF" w:rsidP="00B30252">
      <w:pPr>
        <w:spacing w:line="360" w:lineRule="auto"/>
        <w:jc w:val="both"/>
        <w:rPr>
          <w:rFonts w:ascii="Times New Roman" w:hAnsi="Times New Roman"/>
          <w:b/>
          <w:szCs w:val="24"/>
        </w:rPr>
      </w:pPr>
    </w:p>
    <w:p w14:paraId="588DC7A4" w14:textId="77777777" w:rsidR="00CD5CAF" w:rsidRPr="00CD5CAF" w:rsidRDefault="00CD5CAF" w:rsidP="00B30252">
      <w:pPr>
        <w:spacing w:line="360" w:lineRule="auto"/>
        <w:jc w:val="both"/>
        <w:rPr>
          <w:rFonts w:ascii="Times New Roman" w:hAnsi="Times New Roman"/>
          <w:b/>
          <w:szCs w:val="24"/>
        </w:rPr>
      </w:pPr>
    </w:p>
    <w:p w14:paraId="4DF576B0" w14:textId="35BBBF3D" w:rsidR="00B30252" w:rsidRPr="00CD5CAF" w:rsidRDefault="009A484C" w:rsidP="00B30252">
      <w:pPr>
        <w:spacing w:line="360" w:lineRule="auto"/>
        <w:jc w:val="both"/>
        <w:rPr>
          <w:rFonts w:ascii="Times New Roman" w:hAnsi="Times New Roman"/>
          <w:sz w:val="20"/>
          <w:lang w:val="en-US"/>
        </w:rPr>
      </w:pPr>
      <w:r w:rsidRPr="00CD5CAF">
        <w:rPr>
          <w:rFonts w:ascii="Times New Roman" w:hAnsi="Times New Roman"/>
          <w:b/>
          <w:bCs/>
          <w:sz w:val="20"/>
          <w:lang w:val="en-US"/>
        </w:rPr>
        <w:lastRenderedPageBreak/>
        <w:t xml:space="preserve">Table </w:t>
      </w:r>
      <w:r w:rsidR="00E30C1A">
        <w:rPr>
          <w:rFonts w:ascii="Times New Roman" w:hAnsi="Times New Roman"/>
          <w:b/>
          <w:bCs/>
          <w:sz w:val="20"/>
          <w:lang w:val="en-US"/>
        </w:rPr>
        <w:t>8</w:t>
      </w:r>
      <w:r w:rsidRPr="00CD5CAF">
        <w:rPr>
          <w:rFonts w:ascii="Times New Roman" w:hAnsi="Times New Roman"/>
          <w:b/>
          <w:bCs/>
          <w:sz w:val="20"/>
          <w:lang w:val="en-US"/>
        </w:rPr>
        <w:t>.</w:t>
      </w:r>
      <w:r w:rsidRPr="00CD5CAF">
        <w:rPr>
          <w:rFonts w:ascii="Times New Roman" w:hAnsi="Times New Roman"/>
          <w:sz w:val="20"/>
          <w:lang w:val="en-US"/>
        </w:rPr>
        <w:t xml:space="preserve"> Therapeutic targets or general symptoms in which biomedical drugs are used in the Franco rural community, Cocal. C</w:t>
      </w:r>
      <w:r w:rsidR="00CD5CAF">
        <w:rPr>
          <w:rFonts w:ascii="Times New Roman" w:hAnsi="Times New Roman"/>
          <w:sz w:val="20"/>
          <w:lang w:val="en-US"/>
        </w:rPr>
        <w:t>N</w:t>
      </w:r>
      <w:r w:rsidRPr="00CD5CAF">
        <w:rPr>
          <w:rFonts w:ascii="Times New Roman" w:hAnsi="Times New Roman"/>
          <w:sz w:val="20"/>
          <w:lang w:val="en-US"/>
        </w:rPr>
        <w:t>: Citation number; NP: Number of people who mentioned knowing and/or using allopathic medicine for such therapeutic targets.</w:t>
      </w:r>
    </w:p>
    <w:tbl>
      <w:tblPr>
        <w:tblStyle w:val="Tabelacomgrade"/>
        <w:tblpPr w:leftFromText="141" w:rightFromText="141" w:vertAnchor="text" w:tblpY="1"/>
        <w:tblOverlap w:val="never"/>
        <w:tblW w:w="43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418"/>
      </w:tblGrid>
      <w:tr w:rsidR="00B30252" w:rsidRPr="00CD5CAF" w14:paraId="292792C2" w14:textId="77777777" w:rsidTr="007F0813">
        <w:tc>
          <w:tcPr>
            <w:tcW w:w="2972" w:type="dxa"/>
            <w:tcBorders>
              <w:top w:val="single" w:sz="4" w:space="0" w:color="auto"/>
              <w:bottom w:val="single" w:sz="4" w:space="0" w:color="auto"/>
            </w:tcBorders>
          </w:tcPr>
          <w:p w14:paraId="5CD72DF4" w14:textId="20604702" w:rsidR="00B30252" w:rsidRPr="00CD5CAF" w:rsidRDefault="00365B15" w:rsidP="007F0813">
            <w:pPr>
              <w:rPr>
                <w:rFonts w:ascii="Times New Roman" w:hAnsi="Times New Roman"/>
                <w:b/>
                <w:sz w:val="20"/>
              </w:rPr>
            </w:pPr>
            <w:r w:rsidRPr="00CD5CAF">
              <w:rPr>
                <w:rFonts w:ascii="Times New Roman" w:hAnsi="Times New Roman"/>
                <w:b/>
                <w:sz w:val="20"/>
              </w:rPr>
              <w:t>Therapeutic target</w:t>
            </w:r>
          </w:p>
        </w:tc>
        <w:tc>
          <w:tcPr>
            <w:tcW w:w="1418" w:type="dxa"/>
            <w:tcBorders>
              <w:top w:val="single" w:sz="4" w:space="0" w:color="auto"/>
              <w:bottom w:val="single" w:sz="4" w:space="0" w:color="auto"/>
            </w:tcBorders>
          </w:tcPr>
          <w:p w14:paraId="460AD8AF" w14:textId="050EFC5E" w:rsidR="00B30252" w:rsidRPr="00CD5CAF" w:rsidRDefault="00B30252" w:rsidP="007F0813">
            <w:pPr>
              <w:jc w:val="center"/>
              <w:rPr>
                <w:rFonts w:ascii="Times New Roman" w:hAnsi="Times New Roman"/>
                <w:b/>
                <w:sz w:val="20"/>
              </w:rPr>
            </w:pPr>
            <w:r w:rsidRPr="00CD5CAF">
              <w:rPr>
                <w:rFonts w:ascii="Times New Roman" w:hAnsi="Times New Roman"/>
                <w:b/>
                <w:sz w:val="20"/>
              </w:rPr>
              <w:t>C</w:t>
            </w:r>
            <w:r w:rsidR="00CD5CAF">
              <w:rPr>
                <w:rFonts w:ascii="Times New Roman" w:hAnsi="Times New Roman"/>
                <w:b/>
                <w:sz w:val="20"/>
              </w:rPr>
              <w:t>N</w:t>
            </w:r>
            <w:r w:rsidRPr="00CD5CAF">
              <w:rPr>
                <w:rFonts w:ascii="Times New Roman" w:hAnsi="Times New Roman"/>
                <w:b/>
                <w:sz w:val="20"/>
              </w:rPr>
              <w:t xml:space="preserve"> = NP</w:t>
            </w:r>
          </w:p>
        </w:tc>
      </w:tr>
      <w:tr w:rsidR="00B30252" w:rsidRPr="00CD5CAF" w14:paraId="2C72789E" w14:textId="77777777" w:rsidTr="007F0813">
        <w:tc>
          <w:tcPr>
            <w:tcW w:w="2972" w:type="dxa"/>
            <w:tcBorders>
              <w:top w:val="single" w:sz="4" w:space="0" w:color="auto"/>
            </w:tcBorders>
          </w:tcPr>
          <w:p w14:paraId="6E35E681" w14:textId="77777777" w:rsidR="00B30252" w:rsidRPr="00CD5CAF" w:rsidRDefault="00B30252" w:rsidP="007F0813">
            <w:pPr>
              <w:rPr>
                <w:rFonts w:ascii="Times New Roman" w:hAnsi="Times New Roman"/>
                <w:sz w:val="20"/>
              </w:rPr>
            </w:pPr>
            <w:r w:rsidRPr="00CD5CAF">
              <w:rPr>
                <w:rFonts w:ascii="Times New Roman" w:hAnsi="Times New Roman"/>
                <w:sz w:val="20"/>
              </w:rPr>
              <w:t>Acne</w:t>
            </w:r>
          </w:p>
        </w:tc>
        <w:tc>
          <w:tcPr>
            <w:tcW w:w="1418" w:type="dxa"/>
            <w:tcBorders>
              <w:top w:val="single" w:sz="4" w:space="0" w:color="auto"/>
            </w:tcBorders>
          </w:tcPr>
          <w:p w14:paraId="24D8CE6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06</w:t>
            </w:r>
          </w:p>
        </w:tc>
      </w:tr>
      <w:tr w:rsidR="00B30252" w:rsidRPr="00CD5CAF" w14:paraId="5945A4EF" w14:textId="77777777" w:rsidTr="007F0813">
        <w:tc>
          <w:tcPr>
            <w:tcW w:w="2972" w:type="dxa"/>
          </w:tcPr>
          <w:p w14:paraId="3E8A1845" w14:textId="0DCF7D25" w:rsidR="00B30252" w:rsidRPr="00CD5CAF" w:rsidRDefault="00365B15" w:rsidP="007F0813">
            <w:pPr>
              <w:rPr>
                <w:rFonts w:ascii="Times New Roman" w:hAnsi="Times New Roman"/>
                <w:sz w:val="20"/>
              </w:rPr>
            </w:pPr>
            <w:r w:rsidRPr="00CD5CAF">
              <w:rPr>
                <w:rFonts w:ascii="Times New Roman" w:hAnsi="Times New Roman"/>
                <w:sz w:val="20"/>
              </w:rPr>
              <w:t>Water in the lung</w:t>
            </w:r>
          </w:p>
        </w:tc>
        <w:tc>
          <w:tcPr>
            <w:tcW w:w="1418" w:type="dxa"/>
          </w:tcPr>
          <w:p w14:paraId="52D1E4DC"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1D7B5E2E" w14:textId="77777777" w:rsidTr="007F0813">
        <w:tc>
          <w:tcPr>
            <w:tcW w:w="2972" w:type="dxa"/>
          </w:tcPr>
          <w:p w14:paraId="5FD55CEF" w14:textId="77777777" w:rsidR="00B30252" w:rsidRPr="00CD5CAF" w:rsidRDefault="00B30252" w:rsidP="007F0813">
            <w:pPr>
              <w:rPr>
                <w:rFonts w:ascii="Times New Roman" w:hAnsi="Times New Roman"/>
                <w:sz w:val="20"/>
              </w:rPr>
            </w:pPr>
            <w:r w:rsidRPr="00CD5CAF">
              <w:rPr>
                <w:rFonts w:ascii="Times New Roman" w:hAnsi="Times New Roman"/>
                <w:sz w:val="20"/>
              </w:rPr>
              <w:t>AIDS</w:t>
            </w:r>
          </w:p>
        </w:tc>
        <w:tc>
          <w:tcPr>
            <w:tcW w:w="1418" w:type="dxa"/>
          </w:tcPr>
          <w:p w14:paraId="175B1D2F"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32B96697" w14:textId="77777777" w:rsidTr="007F0813">
        <w:tc>
          <w:tcPr>
            <w:tcW w:w="2972" w:type="dxa"/>
          </w:tcPr>
          <w:p w14:paraId="20D8D6D7" w14:textId="7D92A58B" w:rsidR="00B30252" w:rsidRPr="00CD5CAF" w:rsidRDefault="00365B15" w:rsidP="007F0813">
            <w:pPr>
              <w:rPr>
                <w:rFonts w:ascii="Times New Roman" w:hAnsi="Times New Roman"/>
                <w:sz w:val="20"/>
                <w:lang w:val="en-US"/>
              </w:rPr>
            </w:pPr>
            <w:r w:rsidRPr="00CD5CAF">
              <w:rPr>
                <w:rFonts w:ascii="Times New Roman" w:hAnsi="Times New Roman"/>
                <w:sz w:val="20"/>
                <w:lang w:val="en-US"/>
              </w:rPr>
              <w:t>General allergy in the body</w:t>
            </w:r>
          </w:p>
        </w:tc>
        <w:tc>
          <w:tcPr>
            <w:tcW w:w="1418" w:type="dxa"/>
          </w:tcPr>
          <w:p w14:paraId="39B6BE90"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04</w:t>
            </w:r>
          </w:p>
        </w:tc>
      </w:tr>
      <w:tr w:rsidR="00B30252" w:rsidRPr="00CD5CAF" w14:paraId="71BB43A9" w14:textId="77777777" w:rsidTr="007F0813">
        <w:tc>
          <w:tcPr>
            <w:tcW w:w="2972" w:type="dxa"/>
          </w:tcPr>
          <w:p w14:paraId="0DA18540" w14:textId="74F6BF5D" w:rsidR="00B30252" w:rsidRPr="00CD5CAF" w:rsidRDefault="00365B15" w:rsidP="007F0813">
            <w:pPr>
              <w:rPr>
                <w:rFonts w:ascii="Times New Roman" w:hAnsi="Times New Roman"/>
                <w:sz w:val="20"/>
              </w:rPr>
            </w:pPr>
            <w:r w:rsidRPr="00CD5CAF">
              <w:rPr>
                <w:rFonts w:ascii="Times New Roman" w:hAnsi="Times New Roman"/>
                <w:sz w:val="20"/>
              </w:rPr>
              <w:t>Lung allergy</w:t>
            </w:r>
          </w:p>
        </w:tc>
        <w:tc>
          <w:tcPr>
            <w:tcW w:w="1418" w:type="dxa"/>
          </w:tcPr>
          <w:p w14:paraId="0881AC4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34EBF3D7" w14:textId="77777777" w:rsidTr="007F0813">
        <w:tc>
          <w:tcPr>
            <w:tcW w:w="2972" w:type="dxa"/>
          </w:tcPr>
          <w:p w14:paraId="381F8DC0" w14:textId="02C16342" w:rsidR="00B30252" w:rsidRPr="00CD5CAF" w:rsidRDefault="00365B15" w:rsidP="007F0813">
            <w:pPr>
              <w:rPr>
                <w:rFonts w:ascii="Times New Roman" w:hAnsi="Times New Roman"/>
                <w:sz w:val="20"/>
                <w:lang w:val="en-US"/>
              </w:rPr>
            </w:pPr>
            <w:r w:rsidRPr="00CD5CAF">
              <w:rPr>
                <w:rFonts w:ascii="Times New Roman" w:hAnsi="Times New Roman"/>
                <w:sz w:val="20"/>
                <w:lang w:val="en-US"/>
              </w:rPr>
              <w:t>Changes in the menstrual cycle</w:t>
            </w:r>
          </w:p>
        </w:tc>
        <w:tc>
          <w:tcPr>
            <w:tcW w:w="1418" w:type="dxa"/>
          </w:tcPr>
          <w:p w14:paraId="2D8DD332"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07</w:t>
            </w:r>
          </w:p>
        </w:tc>
      </w:tr>
      <w:tr w:rsidR="00B30252" w:rsidRPr="00CD5CAF" w14:paraId="0C6A5069" w14:textId="77777777" w:rsidTr="007F0813">
        <w:tc>
          <w:tcPr>
            <w:tcW w:w="2972" w:type="dxa"/>
          </w:tcPr>
          <w:p w14:paraId="5AF64E4E" w14:textId="055E5D40" w:rsidR="00B30252" w:rsidRPr="00CD5CAF" w:rsidRDefault="008946A4" w:rsidP="007F0813">
            <w:pPr>
              <w:rPr>
                <w:rFonts w:ascii="Times New Roman" w:hAnsi="Times New Roman"/>
                <w:sz w:val="20"/>
              </w:rPr>
            </w:pPr>
            <w:r w:rsidRPr="00CD5CAF">
              <w:rPr>
                <w:rFonts w:ascii="Times New Roman" w:hAnsi="Times New Roman"/>
                <w:sz w:val="20"/>
              </w:rPr>
              <w:t>Alzheimer's disease</w:t>
            </w:r>
          </w:p>
        </w:tc>
        <w:tc>
          <w:tcPr>
            <w:tcW w:w="1418" w:type="dxa"/>
          </w:tcPr>
          <w:p w14:paraId="3626DFF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3A80E854" w14:textId="77777777" w:rsidTr="007F0813">
        <w:tc>
          <w:tcPr>
            <w:tcW w:w="2972" w:type="dxa"/>
          </w:tcPr>
          <w:p w14:paraId="659B8B88" w14:textId="14AD7659" w:rsidR="00B30252" w:rsidRPr="00CD5CAF" w:rsidRDefault="008946A4" w:rsidP="007F0813">
            <w:pPr>
              <w:rPr>
                <w:rFonts w:ascii="Times New Roman" w:hAnsi="Times New Roman"/>
                <w:sz w:val="20"/>
              </w:rPr>
            </w:pPr>
            <w:r w:rsidRPr="00CD5CAF">
              <w:rPr>
                <w:rFonts w:ascii="Times New Roman" w:hAnsi="Times New Roman"/>
                <w:sz w:val="20"/>
              </w:rPr>
              <w:t>Amigdalite</w:t>
            </w:r>
          </w:p>
        </w:tc>
        <w:tc>
          <w:tcPr>
            <w:tcW w:w="1418" w:type="dxa"/>
          </w:tcPr>
          <w:p w14:paraId="1B44D3E0"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06</w:t>
            </w:r>
          </w:p>
        </w:tc>
      </w:tr>
      <w:tr w:rsidR="00B30252" w:rsidRPr="00CD5CAF" w14:paraId="349F6D7B" w14:textId="77777777" w:rsidTr="007F0813">
        <w:tc>
          <w:tcPr>
            <w:tcW w:w="2972" w:type="dxa"/>
          </w:tcPr>
          <w:p w14:paraId="7E5DC1F1" w14:textId="77777777" w:rsidR="00B30252" w:rsidRPr="00CD5CAF" w:rsidRDefault="00B30252" w:rsidP="007F0813">
            <w:pPr>
              <w:rPr>
                <w:rFonts w:ascii="Times New Roman" w:hAnsi="Times New Roman"/>
                <w:sz w:val="20"/>
              </w:rPr>
            </w:pPr>
            <w:r w:rsidRPr="00CD5CAF">
              <w:rPr>
                <w:rFonts w:ascii="Times New Roman" w:hAnsi="Times New Roman"/>
                <w:sz w:val="20"/>
              </w:rPr>
              <w:t>Anemia</w:t>
            </w:r>
          </w:p>
        </w:tc>
        <w:tc>
          <w:tcPr>
            <w:tcW w:w="1418" w:type="dxa"/>
          </w:tcPr>
          <w:p w14:paraId="6DE63C2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04</w:t>
            </w:r>
          </w:p>
        </w:tc>
      </w:tr>
      <w:tr w:rsidR="00B30252" w:rsidRPr="00CD5CAF" w14:paraId="3E5CF392" w14:textId="77777777" w:rsidTr="007F0813">
        <w:tc>
          <w:tcPr>
            <w:tcW w:w="2972" w:type="dxa"/>
          </w:tcPr>
          <w:p w14:paraId="6337C725" w14:textId="68305983" w:rsidR="00B30252" w:rsidRPr="00CD5CAF" w:rsidRDefault="008946A4" w:rsidP="007F0813">
            <w:pPr>
              <w:rPr>
                <w:rFonts w:ascii="Times New Roman" w:hAnsi="Times New Roman"/>
                <w:sz w:val="20"/>
              </w:rPr>
            </w:pPr>
            <w:r w:rsidRPr="00CD5CAF">
              <w:rPr>
                <w:rFonts w:ascii="Times New Roman" w:hAnsi="Times New Roman"/>
                <w:sz w:val="20"/>
              </w:rPr>
              <w:t>Appendicitis</w:t>
            </w:r>
          </w:p>
        </w:tc>
        <w:tc>
          <w:tcPr>
            <w:tcW w:w="1418" w:type="dxa"/>
          </w:tcPr>
          <w:p w14:paraId="6DDFD0DF"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727490E1" w14:textId="77777777" w:rsidTr="007F0813">
        <w:tc>
          <w:tcPr>
            <w:tcW w:w="2972" w:type="dxa"/>
          </w:tcPr>
          <w:p w14:paraId="0EF90BEC" w14:textId="77777777" w:rsidR="00B30252" w:rsidRPr="00CD5CAF" w:rsidRDefault="00B30252" w:rsidP="007F0813">
            <w:pPr>
              <w:rPr>
                <w:rFonts w:ascii="Times New Roman" w:hAnsi="Times New Roman"/>
                <w:sz w:val="20"/>
              </w:rPr>
            </w:pPr>
            <w:r w:rsidRPr="00CD5CAF">
              <w:rPr>
                <w:rFonts w:ascii="Times New Roman" w:hAnsi="Times New Roman"/>
                <w:sz w:val="20"/>
              </w:rPr>
              <w:t>Arca caída</w:t>
            </w:r>
          </w:p>
        </w:tc>
        <w:tc>
          <w:tcPr>
            <w:tcW w:w="1418" w:type="dxa"/>
          </w:tcPr>
          <w:p w14:paraId="034B151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682E4C02" w14:textId="77777777" w:rsidTr="007F0813">
        <w:tc>
          <w:tcPr>
            <w:tcW w:w="2972" w:type="dxa"/>
          </w:tcPr>
          <w:p w14:paraId="7CE7082A" w14:textId="47AC60F8" w:rsidR="00B30252" w:rsidRPr="00CD5CAF" w:rsidRDefault="00692EDA" w:rsidP="007F0813">
            <w:pPr>
              <w:rPr>
                <w:rFonts w:ascii="Times New Roman" w:hAnsi="Times New Roman"/>
                <w:sz w:val="20"/>
              </w:rPr>
            </w:pPr>
            <w:r w:rsidRPr="00CD5CAF">
              <w:rPr>
                <w:rFonts w:ascii="Times New Roman" w:hAnsi="Times New Roman"/>
                <w:sz w:val="20"/>
              </w:rPr>
              <w:t>Overwrought person</w:t>
            </w:r>
          </w:p>
        </w:tc>
        <w:tc>
          <w:tcPr>
            <w:tcW w:w="1418" w:type="dxa"/>
          </w:tcPr>
          <w:p w14:paraId="463130E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05</w:t>
            </w:r>
          </w:p>
        </w:tc>
      </w:tr>
      <w:tr w:rsidR="00B30252" w:rsidRPr="00CD5CAF" w14:paraId="15E381B2" w14:textId="77777777" w:rsidTr="007F0813">
        <w:tc>
          <w:tcPr>
            <w:tcW w:w="2972" w:type="dxa"/>
          </w:tcPr>
          <w:p w14:paraId="5326E21C" w14:textId="6503ECBC" w:rsidR="00B30252" w:rsidRPr="00CD5CAF" w:rsidRDefault="008946A4" w:rsidP="007F0813">
            <w:pPr>
              <w:rPr>
                <w:rFonts w:ascii="Times New Roman" w:hAnsi="Times New Roman"/>
                <w:sz w:val="20"/>
              </w:rPr>
            </w:pPr>
            <w:r w:rsidRPr="00CD5CAF">
              <w:rPr>
                <w:rFonts w:ascii="Times New Roman" w:hAnsi="Times New Roman"/>
                <w:sz w:val="20"/>
              </w:rPr>
              <w:t>Cardiac arrhythmia</w:t>
            </w:r>
          </w:p>
        </w:tc>
        <w:tc>
          <w:tcPr>
            <w:tcW w:w="1418" w:type="dxa"/>
          </w:tcPr>
          <w:p w14:paraId="15BD2FE8"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04</w:t>
            </w:r>
          </w:p>
        </w:tc>
      </w:tr>
      <w:tr w:rsidR="00B30252" w:rsidRPr="00CD5CAF" w14:paraId="6EDA98DA" w14:textId="77777777" w:rsidTr="007F0813">
        <w:tc>
          <w:tcPr>
            <w:tcW w:w="2972" w:type="dxa"/>
          </w:tcPr>
          <w:p w14:paraId="53F335CC" w14:textId="083D8B85" w:rsidR="00B30252" w:rsidRPr="00CD5CAF" w:rsidRDefault="008946A4" w:rsidP="007F0813">
            <w:pPr>
              <w:rPr>
                <w:rFonts w:ascii="Times New Roman" w:hAnsi="Times New Roman"/>
                <w:sz w:val="20"/>
              </w:rPr>
            </w:pPr>
            <w:r w:rsidRPr="00CD5CAF">
              <w:rPr>
                <w:rFonts w:ascii="Times New Roman" w:hAnsi="Times New Roman"/>
                <w:sz w:val="20"/>
              </w:rPr>
              <w:t>Arthritis</w:t>
            </w:r>
          </w:p>
        </w:tc>
        <w:tc>
          <w:tcPr>
            <w:tcW w:w="1418" w:type="dxa"/>
          </w:tcPr>
          <w:p w14:paraId="3463AC6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31CA223E" w14:textId="77777777" w:rsidTr="007F0813">
        <w:tc>
          <w:tcPr>
            <w:tcW w:w="2972" w:type="dxa"/>
          </w:tcPr>
          <w:p w14:paraId="5326D96E" w14:textId="79AB0F32" w:rsidR="00B30252" w:rsidRPr="00CD5CAF" w:rsidRDefault="008946A4" w:rsidP="007F0813">
            <w:pPr>
              <w:rPr>
                <w:rFonts w:ascii="Times New Roman" w:hAnsi="Times New Roman"/>
                <w:sz w:val="20"/>
              </w:rPr>
            </w:pPr>
            <w:r w:rsidRPr="00CD5CAF">
              <w:rPr>
                <w:rFonts w:ascii="Times New Roman" w:hAnsi="Times New Roman"/>
                <w:sz w:val="20"/>
              </w:rPr>
              <w:t>Arthrosis</w:t>
            </w:r>
          </w:p>
        </w:tc>
        <w:tc>
          <w:tcPr>
            <w:tcW w:w="1418" w:type="dxa"/>
          </w:tcPr>
          <w:p w14:paraId="14704314"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04</w:t>
            </w:r>
          </w:p>
        </w:tc>
      </w:tr>
      <w:tr w:rsidR="00B30252" w:rsidRPr="00CD5CAF" w14:paraId="4CD04E9E" w14:textId="77777777" w:rsidTr="007F0813">
        <w:tc>
          <w:tcPr>
            <w:tcW w:w="2972" w:type="dxa"/>
          </w:tcPr>
          <w:p w14:paraId="32908568" w14:textId="5CEB3263" w:rsidR="00B30252" w:rsidRPr="00CD5CAF" w:rsidRDefault="008946A4" w:rsidP="007F0813">
            <w:pPr>
              <w:rPr>
                <w:rFonts w:ascii="Times New Roman" w:hAnsi="Times New Roman"/>
                <w:sz w:val="20"/>
              </w:rPr>
            </w:pPr>
            <w:r w:rsidRPr="00CD5CAF">
              <w:rPr>
                <w:rFonts w:ascii="Times New Roman" w:hAnsi="Times New Roman"/>
                <w:sz w:val="20"/>
              </w:rPr>
              <w:t>Asthma</w:t>
            </w:r>
          </w:p>
        </w:tc>
        <w:tc>
          <w:tcPr>
            <w:tcW w:w="1418" w:type="dxa"/>
          </w:tcPr>
          <w:p w14:paraId="6D5ABB4C"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24</w:t>
            </w:r>
          </w:p>
        </w:tc>
      </w:tr>
      <w:tr w:rsidR="00B30252" w:rsidRPr="00CD5CAF" w14:paraId="4DF63859" w14:textId="77777777" w:rsidTr="007F0813">
        <w:tc>
          <w:tcPr>
            <w:tcW w:w="2972" w:type="dxa"/>
          </w:tcPr>
          <w:p w14:paraId="6E64CE8D" w14:textId="57B89020" w:rsidR="00B30252" w:rsidRPr="00CD5CAF" w:rsidRDefault="008946A4" w:rsidP="007F0813">
            <w:pPr>
              <w:rPr>
                <w:rFonts w:ascii="Times New Roman" w:hAnsi="Times New Roman"/>
                <w:sz w:val="20"/>
              </w:rPr>
            </w:pPr>
            <w:r w:rsidRPr="00CD5CAF">
              <w:rPr>
                <w:rFonts w:ascii="Times New Roman" w:hAnsi="Times New Roman"/>
                <w:sz w:val="20"/>
              </w:rPr>
              <w:t>Azia</w:t>
            </w:r>
          </w:p>
        </w:tc>
        <w:tc>
          <w:tcPr>
            <w:tcW w:w="1418" w:type="dxa"/>
          </w:tcPr>
          <w:p w14:paraId="2C54D82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17F8F94C" w14:textId="77777777" w:rsidTr="007F0813">
        <w:tc>
          <w:tcPr>
            <w:tcW w:w="2972" w:type="dxa"/>
          </w:tcPr>
          <w:p w14:paraId="79DC8DCA" w14:textId="45884875" w:rsidR="00B30252" w:rsidRPr="00CD5CAF" w:rsidRDefault="008946A4" w:rsidP="007F0813">
            <w:pPr>
              <w:rPr>
                <w:rFonts w:ascii="Times New Roman" w:hAnsi="Times New Roman"/>
                <w:sz w:val="20"/>
              </w:rPr>
            </w:pPr>
            <w:r w:rsidRPr="00CD5CAF">
              <w:rPr>
                <w:rFonts w:ascii="Times New Roman" w:hAnsi="Times New Roman"/>
                <w:sz w:val="20"/>
              </w:rPr>
              <w:t>Black eye boil</w:t>
            </w:r>
          </w:p>
        </w:tc>
        <w:tc>
          <w:tcPr>
            <w:tcW w:w="1418" w:type="dxa"/>
          </w:tcPr>
          <w:p w14:paraId="1D3867F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17</w:t>
            </w:r>
          </w:p>
        </w:tc>
      </w:tr>
      <w:tr w:rsidR="00B30252" w:rsidRPr="00CD5CAF" w14:paraId="15B03FEE" w14:textId="77777777" w:rsidTr="007F0813">
        <w:tc>
          <w:tcPr>
            <w:tcW w:w="2972" w:type="dxa"/>
          </w:tcPr>
          <w:p w14:paraId="4580A38A" w14:textId="12054B52" w:rsidR="00B30252" w:rsidRPr="00CD5CAF" w:rsidRDefault="008946A4" w:rsidP="007F0813">
            <w:pPr>
              <w:rPr>
                <w:rFonts w:ascii="Times New Roman" w:hAnsi="Times New Roman"/>
                <w:sz w:val="20"/>
              </w:rPr>
            </w:pPr>
            <w:r w:rsidRPr="00CD5CAF">
              <w:rPr>
                <w:rFonts w:ascii="Times New Roman" w:hAnsi="Times New Roman"/>
                <w:sz w:val="20"/>
              </w:rPr>
              <w:t>Osteophytosis</w:t>
            </w:r>
          </w:p>
        </w:tc>
        <w:tc>
          <w:tcPr>
            <w:tcW w:w="1418" w:type="dxa"/>
          </w:tcPr>
          <w:p w14:paraId="730EB12F"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05</w:t>
            </w:r>
          </w:p>
        </w:tc>
      </w:tr>
      <w:tr w:rsidR="00B30252" w:rsidRPr="00CD5CAF" w14:paraId="4AC66EDE" w14:textId="77777777" w:rsidTr="007F0813">
        <w:tc>
          <w:tcPr>
            <w:tcW w:w="2972" w:type="dxa"/>
          </w:tcPr>
          <w:p w14:paraId="259137A6" w14:textId="035EF005" w:rsidR="00B30252" w:rsidRPr="00CD5CAF" w:rsidRDefault="008946A4" w:rsidP="007F0813">
            <w:pPr>
              <w:rPr>
                <w:rFonts w:ascii="Times New Roman" w:hAnsi="Times New Roman"/>
                <w:sz w:val="20"/>
              </w:rPr>
            </w:pPr>
            <w:r w:rsidRPr="00CD5CAF">
              <w:rPr>
                <w:rFonts w:ascii="Times New Roman" w:hAnsi="Times New Roman"/>
                <w:sz w:val="20"/>
              </w:rPr>
              <w:t>Dislocated arm</w:t>
            </w:r>
          </w:p>
        </w:tc>
        <w:tc>
          <w:tcPr>
            <w:tcW w:w="1418" w:type="dxa"/>
          </w:tcPr>
          <w:p w14:paraId="4F1098E5"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521CEACB" w14:textId="77777777" w:rsidTr="007F0813">
        <w:tc>
          <w:tcPr>
            <w:tcW w:w="2972" w:type="dxa"/>
          </w:tcPr>
          <w:p w14:paraId="39982725" w14:textId="35B1789B" w:rsidR="00B30252" w:rsidRPr="00CD5CAF" w:rsidRDefault="008946A4" w:rsidP="007F0813">
            <w:pPr>
              <w:rPr>
                <w:rFonts w:ascii="Times New Roman" w:hAnsi="Times New Roman"/>
                <w:sz w:val="20"/>
              </w:rPr>
            </w:pPr>
            <w:r w:rsidRPr="00CD5CAF">
              <w:rPr>
                <w:rFonts w:ascii="Times New Roman" w:hAnsi="Times New Roman"/>
                <w:sz w:val="20"/>
              </w:rPr>
              <w:t>Bronchitis</w:t>
            </w:r>
          </w:p>
        </w:tc>
        <w:tc>
          <w:tcPr>
            <w:tcW w:w="1418" w:type="dxa"/>
          </w:tcPr>
          <w:p w14:paraId="1D2290E2"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739FCC6E" w14:textId="77777777" w:rsidTr="007F0813">
        <w:tc>
          <w:tcPr>
            <w:tcW w:w="2972" w:type="dxa"/>
          </w:tcPr>
          <w:p w14:paraId="3A684C88" w14:textId="2C7C5164" w:rsidR="00B30252" w:rsidRPr="00CD5CAF" w:rsidRDefault="008946A4" w:rsidP="007F0813">
            <w:pPr>
              <w:rPr>
                <w:rFonts w:ascii="Times New Roman" w:hAnsi="Times New Roman"/>
                <w:sz w:val="20"/>
              </w:rPr>
            </w:pPr>
            <w:r w:rsidRPr="00CD5CAF">
              <w:rPr>
                <w:rFonts w:ascii="Times New Roman" w:hAnsi="Times New Roman"/>
                <w:sz w:val="20"/>
              </w:rPr>
              <w:t>Bursitis</w:t>
            </w:r>
          </w:p>
        </w:tc>
        <w:tc>
          <w:tcPr>
            <w:tcW w:w="1418" w:type="dxa"/>
          </w:tcPr>
          <w:p w14:paraId="4E4CCEA1"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6CCF6270" w14:textId="77777777" w:rsidTr="007F0813">
        <w:tc>
          <w:tcPr>
            <w:tcW w:w="2972" w:type="dxa"/>
          </w:tcPr>
          <w:p w14:paraId="54727EE9" w14:textId="5CB74CCC" w:rsidR="00B30252" w:rsidRPr="00CD5CAF" w:rsidRDefault="008946A4" w:rsidP="007F0813">
            <w:pPr>
              <w:rPr>
                <w:rFonts w:ascii="Times New Roman" w:hAnsi="Times New Roman"/>
                <w:sz w:val="20"/>
              </w:rPr>
            </w:pPr>
            <w:r w:rsidRPr="00CD5CAF">
              <w:rPr>
                <w:rFonts w:ascii="Times New Roman" w:hAnsi="Times New Roman"/>
                <w:sz w:val="20"/>
              </w:rPr>
              <w:t>Blood cramp</w:t>
            </w:r>
          </w:p>
        </w:tc>
        <w:tc>
          <w:tcPr>
            <w:tcW w:w="1418" w:type="dxa"/>
          </w:tcPr>
          <w:p w14:paraId="477BA0A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0864271B" w14:textId="77777777" w:rsidTr="007F0813">
        <w:tc>
          <w:tcPr>
            <w:tcW w:w="2972" w:type="dxa"/>
          </w:tcPr>
          <w:p w14:paraId="6B0043DE" w14:textId="3DC0BC4E" w:rsidR="00B30252" w:rsidRPr="00CD5CAF" w:rsidRDefault="008946A4" w:rsidP="007F0813">
            <w:pPr>
              <w:rPr>
                <w:rFonts w:ascii="Times New Roman" w:hAnsi="Times New Roman"/>
                <w:sz w:val="20"/>
              </w:rPr>
            </w:pPr>
            <w:r w:rsidRPr="00CD5CAF">
              <w:rPr>
                <w:rFonts w:ascii="Times New Roman" w:hAnsi="Times New Roman"/>
                <w:color w:val="4D5156"/>
                <w:sz w:val="21"/>
                <w:szCs w:val="21"/>
                <w:shd w:val="clear" w:color="auto" w:fill="FFFFFF"/>
              </w:rPr>
              <w:t>Leishmaniose visceral</w:t>
            </w:r>
          </w:p>
        </w:tc>
        <w:tc>
          <w:tcPr>
            <w:tcW w:w="1418" w:type="dxa"/>
          </w:tcPr>
          <w:p w14:paraId="04388C1F"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44DBE663" w14:textId="77777777" w:rsidTr="007F0813">
        <w:tc>
          <w:tcPr>
            <w:tcW w:w="2972" w:type="dxa"/>
          </w:tcPr>
          <w:p w14:paraId="053CDFE0" w14:textId="29A3BB87" w:rsidR="00B30252" w:rsidRPr="00CD5CAF" w:rsidRDefault="008946A4" w:rsidP="007F0813">
            <w:pPr>
              <w:rPr>
                <w:rFonts w:ascii="Times New Roman" w:hAnsi="Times New Roman"/>
                <w:sz w:val="20"/>
              </w:rPr>
            </w:pPr>
            <w:r w:rsidRPr="00CD5CAF">
              <w:rPr>
                <w:rFonts w:ascii="Times New Roman" w:hAnsi="Times New Roman"/>
                <w:sz w:val="20"/>
              </w:rPr>
              <w:t>Gallstones</w:t>
            </w:r>
          </w:p>
        </w:tc>
        <w:tc>
          <w:tcPr>
            <w:tcW w:w="1418" w:type="dxa"/>
          </w:tcPr>
          <w:p w14:paraId="0B65362C"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06</w:t>
            </w:r>
          </w:p>
        </w:tc>
      </w:tr>
      <w:tr w:rsidR="00B30252" w:rsidRPr="00CD5CAF" w14:paraId="69E62297" w14:textId="77777777" w:rsidTr="007F0813">
        <w:tc>
          <w:tcPr>
            <w:tcW w:w="2972" w:type="dxa"/>
          </w:tcPr>
          <w:p w14:paraId="43224AD7" w14:textId="4099947D" w:rsidR="00B30252" w:rsidRPr="00CD5CAF" w:rsidRDefault="00B30252" w:rsidP="007F0813">
            <w:pPr>
              <w:rPr>
                <w:rFonts w:ascii="Times New Roman" w:hAnsi="Times New Roman"/>
                <w:sz w:val="20"/>
              </w:rPr>
            </w:pPr>
            <w:r w:rsidRPr="00CD5CAF">
              <w:rPr>
                <w:rFonts w:ascii="Times New Roman" w:hAnsi="Times New Roman"/>
                <w:sz w:val="20"/>
              </w:rPr>
              <w:t>Kidney stones</w:t>
            </w:r>
          </w:p>
        </w:tc>
        <w:tc>
          <w:tcPr>
            <w:tcW w:w="1418" w:type="dxa"/>
          </w:tcPr>
          <w:p w14:paraId="159E0302"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29</w:t>
            </w:r>
          </w:p>
        </w:tc>
      </w:tr>
      <w:tr w:rsidR="00B30252" w:rsidRPr="00CD5CAF" w14:paraId="2EF7EE70" w14:textId="77777777" w:rsidTr="007F0813">
        <w:tc>
          <w:tcPr>
            <w:tcW w:w="2972" w:type="dxa"/>
          </w:tcPr>
          <w:p w14:paraId="3CC9E3E8" w14:textId="77777777" w:rsidR="00B30252" w:rsidRPr="00CD5CAF" w:rsidRDefault="00B30252" w:rsidP="007F0813">
            <w:pPr>
              <w:rPr>
                <w:rFonts w:ascii="Times New Roman" w:hAnsi="Times New Roman"/>
                <w:sz w:val="20"/>
              </w:rPr>
            </w:pPr>
            <w:r w:rsidRPr="00CD5CAF">
              <w:rPr>
                <w:rFonts w:ascii="Times New Roman" w:hAnsi="Times New Roman"/>
                <w:sz w:val="20"/>
              </w:rPr>
              <w:t>Calor-de-figo</w:t>
            </w:r>
          </w:p>
        </w:tc>
        <w:tc>
          <w:tcPr>
            <w:tcW w:w="1418" w:type="dxa"/>
          </w:tcPr>
          <w:p w14:paraId="2839081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87BA3F4" w14:textId="77777777" w:rsidTr="007F0813">
        <w:tc>
          <w:tcPr>
            <w:tcW w:w="2972" w:type="dxa"/>
          </w:tcPr>
          <w:p w14:paraId="78830C3C" w14:textId="0855870F" w:rsidR="00B30252" w:rsidRPr="00CD5CAF" w:rsidRDefault="00B30252" w:rsidP="007F0813">
            <w:pPr>
              <w:rPr>
                <w:rFonts w:ascii="Times New Roman" w:hAnsi="Times New Roman"/>
                <w:sz w:val="20"/>
              </w:rPr>
            </w:pPr>
            <w:r w:rsidRPr="00CD5CAF">
              <w:rPr>
                <w:rFonts w:ascii="Times New Roman" w:hAnsi="Times New Roman"/>
                <w:sz w:val="20"/>
              </w:rPr>
              <w:t>C</w:t>
            </w:r>
            <w:r w:rsidR="008946A4" w:rsidRPr="00CD5CAF">
              <w:rPr>
                <w:rFonts w:ascii="Times New Roman" w:hAnsi="Times New Roman"/>
                <w:sz w:val="20"/>
              </w:rPr>
              <w:t>ancer</w:t>
            </w:r>
          </w:p>
        </w:tc>
        <w:tc>
          <w:tcPr>
            <w:tcW w:w="1418" w:type="dxa"/>
          </w:tcPr>
          <w:p w14:paraId="567959EC"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44</w:t>
            </w:r>
          </w:p>
        </w:tc>
      </w:tr>
      <w:tr w:rsidR="00B30252" w:rsidRPr="00CD5CAF" w14:paraId="4C9491BC" w14:textId="77777777" w:rsidTr="007F0813">
        <w:tc>
          <w:tcPr>
            <w:tcW w:w="2972" w:type="dxa"/>
          </w:tcPr>
          <w:p w14:paraId="0A4D8CBA" w14:textId="77777777" w:rsidR="00B30252" w:rsidRPr="00CD5CAF" w:rsidRDefault="00B30252" w:rsidP="007F0813">
            <w:pPr>
              <w:rPr>
                <w:rFonts w:ascii="Times New Roman" w:hAnsi="Times New Roman"/>
                <w:sz w:val="20"/>
              </w:rPr>
            </w:pPr>
            <w:r w:rsidRPr="00CD5CAF">
              <w:rPr>
                <w:rFonts w:ascii="Times New Roman" w:hAnsi="Times New Roman"/>
                <w:sz w:val="20"/>
              </w:rPr>
              <w:t>Carne rasgada</w:t>
            </w:r>
          </w:p>
        </w:tc>
        <w:tc>
          <w:tcPr>
            <w:tcW w:w="1418" w:type="dxa"/>
          </w:tcPr>
          <w:p w14:paraId="5C1C812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0FC462F2" w14:textId="77777777" w:rsidTr="007F0813">
        <w:tc>
          <w:tcPr>
            <w:tcW w:w="2972" w:type="dxa"/>
          </w:tcPr>
          <w:p w14:paraId="7AA7B2D5" w14:textId="77777777" w:rsidR="00B30252" w:rsidRPr="00CD5CAF" w:rsidRDefault="00B30252" w:rsidP="007F0813">
            <w:pPr>
              <w:rPr>
                <w:rFonts w:ascii="Times New Roman" w:hAnsi="Times New Roman"/>
                <w:sz w:val="20"/>
              </w:rPr>
            </w:pPr>
            <w:r w:rsidRPr="00CD5CAF">
              <w:rPr>
                <w:rFonts w:ascii="Times New Roman" w:hAnsi="Times New Roman"/>
                <w:sz w:val="20"/>
              </w:rPr>
              <w:t>Carne triada</w:t>
            </w:r>
          </w:p>
        </w:tc>
        <w:tc>
          <w:tcPr>
            <w:tcW w:w="1418" w:type="dxa"/>
          </w:tcPr>
          <w:p w14:paraId="0E8497E8"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1BF41544" w14:textId="77777777" w:rsidTr="007F0813">
        <w:tc>
          <w:tcPr>
            <w:tcW w:w="2972" w:type="dxa"/>
          </w:tcPr>
          <w:p w14:paraId="7C149236" w14:textId="46122C6F" w:rsidR="00B30252" w:rsidRPr="00CD5CAF" w:rsidRDefault="008946A4" w:rsidP="007F0813">
            <w:pPr>
              <w:rPr>
                <w:rFonts w:ascii="Times New Roman" w:hAnsi="Times New Roman"/>
                <w:sz w:val="20"/>
              </w:rPr>
            </w:pPr>
            <w:r w:rsidRPr="00CD5CAF">
              <w:rPr>
                <w:rFonts w:ascii="Times New Roman" w:hAnsi="Times New Roman"/>
                <w:sz w:val="20"/>
              </w:rPr>
              <w:t>Lump in general</w:t>
            </w:r>
          </w:p>
        </w:tc>
        <w:tc>
          <w:tcPr>
            <w:tcW w:w="1418" w:type="dxa"/>
          </w:tcPr>
          <w:p w14:paraId="3C3A1994"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03</w:t>
            </w:r>
          </w:p>
        </w:tc>
      </w:tr>
      <w:tr w:rsidR="00B30252" w:rsidRPr="00CD5CAF" w14:paraId="2CD52ED5" w14:textId="77777777" w:rsidTr="007F0813">
        <w:tc>
          <w:tcPr>
            <w:tcW w:w="2972" w:type="dxa"/>
          </w:tcPr>
          <w:p w14:paraId="7DE084A7" w14:textId="542F6A00" w:rsidR="00B30252" w:rsidRPr="00CD5CAF" w:rsidRDefault="008946A4" w:rsidP="007F0813">
            <w:pPr>
              <w:rPr>
                <w:rFonts w:ascii="Times New Roman" w:hAnsi="Times New Roman"/>
                <w:sz w:val="20"/>
              </w:rPr>
            </w:pPr>
            <w:r w:rsidRPr="00CD5CAF">
              <w:rPr>
                <w:rFonts w:ascii="Times New Roman" w:hAnsi="Times New Roman"/>
                <w:sz w:val="20"/>
              </w:rPr>
              <w:t>Dandruff</w:t>
            </w:r>
          </w:p>
        </w:tc>
        <w:tc>
          <w:tcPr>
            <w:tcW w:w="1418" w:type="dxa"/>
          </w:tcPr>
          <w:p w14:paraId="294DE84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3C98474" w14:textId="77777777" w:rsidTr="007F0813">
        <w:tc>
          <w:tcPr>
            <w:tcW w:w="2972" w:type="dxa"/>
          </w:tcPr>
          <w:p w14:paraId="097273F4" w14:textId="693B78CC" w:rsidR="00B30252" w:rsidRPr="00CD5CAF" w:rsidRDefault="008946A4" w:rsidP="007F0813">
            <w:pPr>
              <w:rPr>
                <w:rFonts w:ascii="Times New Roman" w:hAnsi="Times New Roman"/>
                <w:sz w:val="20"/>
              </w:rPr>
            </w:pPr>
            <w:r w:rsidRPr="00CD5CAF">
              <w:rPr>
                <w:rFonts w:ascii="Times New Roman" w:hAnsi="Times New Roman"/>
                <w:sz w:val="20"/>
              </w:rPr>
              <w:t>Chickenpox</w:t>
            </w:r>
          </w:p>
        </w:tc>
        <w:tc>
          <w:tcPr>
            <w:tcW w:w="1418" w:type="dxa"/>
          </w:tcPr>
          <w:p w14:paraId="06D71190"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14</w:t>
            </w:r>
          </w:p>
        </w:tc>
      </w:tr>
      <w:tr w:rsidR="00B30252" w:rsidRPr="00CD5CAF" w14:paraId="3825CDED" w14:textId="77777777" w:rsidTr="007F0813">
        <w:tc>
          <w:tcPr>
            <w:tcW w:w="2972" w:type="dxa"/>
          </w:tcPr>
          <w:p w14:paraId="64EB0006" w14:textId="6C03F912" w:rsidR="00B30252" w:rsidRPr="00CD5CAF" w:rsidRDefault="008946A4" w:rsidP="007F0813">
            <w:pPr>
              <w:rPr>
                <w:rFonts w:ascii="Times New Roman" w:hAnsi="Times New Roman"/>
                <w:sz w:val="20"/>
              </w:rPr>
            </w:pPr>
            <w:r w:rsidRPr="00CD5CAF">
              <w:rPr>
                <w:rFonts w:ascii="Times New Roman" w:hAnsi="Times New Roman"/>
                <w:sz w:val="20"/>
              </w:rPr>
              <w:t>Mumps</w:t>
            </w:r>
          </w:p>
        </w:tc>
        <w:tc>
          <w:tcPr>
            <w:tcW w:w="1418" w:type="dxa"/>
          </w:tcPr>
          <w:p w14:paraId="266CD4A0"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03</w:t>
            </w:r>
          </w:p>
        </w:tc>
      </w:tr>
      <w:tr w:rsidR="00B30252" w:rsidRPr="00CD5CAF" w14:paraId="5A467041" w14:textId="77777777" w:rsidTr="007F0813">
        <w:tc>
          <w:tcPr>
            <w:tcW w:w="2972" w:type="dxa"/>
          </w:tcPr>
          <w:p w14:paraId="1D59C1BC" w14:textId="39D92683" w:rsidR="00B30252" w:rsidRPr="00CD5CAF" w:rsidRDefault="00344D10" w:rsidP="007F0813">
            <w:pPr>
              <w:rPr>
                <w:rFonts w:ascii="Times New Roman" w:hAnsi="Times New Roman"/>
                <w:sz w:val="20"/>
              </w:rPr>
            </w:pPr>
            <w:r w:rsidRPr="00CD5CAF">
              <w:rPr>
                <w:rFonts w:ascii="Times New Roman" w:hAnsi="Times New Roman"/>
                <w:sz w:val="20"/>
              </w:rPr>
              <w:t>Cegueira após o parto</w:t>
            </w:r>
          </w:p>
        </w:tc>
        <w:tc>
          <w:tcPr>
            <w:tcW w:w="1418" w:type="dxa"/>
          </w:tcPr>
          <w:p w14:paraId="176A0B7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1743AAC" w14:textId="77777777" w:rsidTr="007F0813">
        <w:tc>
          <w:tcPr>
            <w:tcW w:w="2972" w:type="dxa"/>
          </w:tcPr>
          <w:p w14:paraId="5B4D44E7" w14:textId="77777777" w:rsidR="00B30252" w:rsidRPr="00CD5CAF" w:rsidRDefault="00B30252" w:rsidP="007F0813">
            <w:pPr>
              <w:rPr>
                <w:rFonts w:ascii="Times New Roman" w:hAnsi="Times New Roman"/>
                <w:sz w:val="20"/>
              </w:rPr>
            </w:pPr>
            <w:r w:rsidRPr="00CD5CAF">
              <w:rPr>
                <w:rFonts w:ascii="Times New Roman" w:hAnsi="Times New Roman"/>
                <w:sz w:val="20"/>
              </w:rPr>
              <w:t>Chikungunya</w:t>
            </w:r>
          </w:p>
        </w:tc>
        <w:tc>
          <w:tcPr>
            <w:tcW w:w="1418" w:type="dxa"/>
          </w:tcPr>
          <w:p w14:paraId="3E59433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03</w:t>
            </w:r>
          </w:p>
        </w:tc>
      </w:tr>
      <w:tr w:rsidR="00B30252" w:rsidRPr="00CD5CAF" w14:paraId="0BA3740B" w14:textId="77777777" w:rsidTr="007F0813">
        <w:tc>
          <w:tcPr>
            <w:tcW w:w="2972" w:type="dxa"/>
          </w:tcPr>
          <w:p w14:paraId="62FB99F8" w14:textId="6F535DAE" w:rsidR="00B30252" w:rsidRPr="00CD5CAF" w:rsidRDefault="00344D10" w:rsidP="007F0813">
            <w:pPr>
              <w:rPr>
                <w:rFonts w:ascii="Times New Roman" w:hAnsi="Times New Roman"/>
                <w:sz w:val="20"/>
              </w:rPr>
            </w:pPr>
            <w:r w:rsidRPr="00CD5CAF">
              <w:rPr>
                <w:rFonts w:ascii="Times New Roman" w:hAnsi="Times New Roman"/>
                <w:sz w:val="20"/>
              </w:rPr>
              <w:t>Cirrhosis</w:t>
            </w:r>
          </w:p>
        </w:tc>
        <w:tc>
          <w:tcPr>
            <w:tcW w:w="1418" w:type="dxa"/>
          </w:tcPr>
          <w:p w14:paraId="694EB5D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2D87FE47" w14:textId="77777777" w:rsidTr="007F0813">
        <w:tc>
          <w:tcPr>
            <w:tcW w:w="2972" w:type="dxa"/>
          </w:tcPr>
          <w:p w14:paraId="18A7898A" w14:textId="3182EE99" w:rsidR="00B30252" w:rsidRPr="00CD5CAF" w:rsidRDefault="00344D10" w:rsidP="007F0813">
            <w:pPr>
              <w:rPr>
                <w:rFonts w:ascii="Times New Roman" w:hAnsi="Times New Roman"/>
                <w:sz w:val="20"/>
              </w:rPr>
            </w:pPr>
            <w:r w:rsidRPr="00CD5CAF">
              <w:rPr>
                <w:rFonts w:ascii="Times New Roman" w:hAnsi="Times New Roman"/>
                <w:sz w:val="20"/>
              </w:rPr>
              <w:t>Cyst in the mouth</w:t>
            </w:r>
          </w:p>
        </w:tc>
        <w:tc>
          <w:tcPr>
            <w:tcW w:w="1418" w:type="dxa"/>
          </w:tcPr>
          <w:p w14:paraId="6E5427CE"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16AAE1BF" w14:textId="77777777" w:rsidTr="007F0813">
        <w:tc>
          <w:tcPr>
            <w:tcW w:w="2972" w:type="dxa"/>
          </w:tcPr>
          <w:p w14:paraId="5532A7C2" w14:textId="7A2F5C95" w:rsidR="00B30252" w:rsidRPr="00CD5CAF" w:rsidRDefault="00344D10" w:rsidP="007F0813">
            <w:pPr>
              <w:rPr>
                <w:rFonts w:ascii="Times New Roman" w:hAnsi="Times New Roman"/>
                <w:sz w:val="20"/>
              </w:rPr>
            </w:pPr>
            <w:r w:rsidRPr="00CD5CAF">
              <w:rPr>
                <w:rFonts w:ascii="Times New Roman" w:hAnsi="Times New Roman"/>
                <w:sz w:val="20"/>
              </w:rPr>
              <w:t>Ovarian cyst</w:t>
            </w:r>
          </w:p>
        </w:tc>
        <w:tc>
          <w:tcPr>
            <w:tcW w:w="1418" w:type="dxa"/>
          </w:tcPr>
          <w:p w14:paraId="135A9FA3"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06</w:t>
            </w:r>
          </w:p>
        </w:tc>
      </w:tr>
      <w:tr w:rsidR="00B30252" w:rsidRPr="00CD5CAF" w14:paraId="6A88D0C8" w14:textId="77777777" w:rsidTr="007F0813">
        <w:tc>
          <w:tcPr>
            <w:tcW w:w="2972" w:type="dxa"/>
          </w:tcPr>
          <w:p w14:paraId="34A31256" w14:textId="491841D6" w:rsidR="00B30252" w:rsidRPr="00CD5CAF" w:rsidRDefault="00344D10" w:rsidP="007F0813">
            <w:pPr>
              <w:rPr>
                <w:rFonts w:ascii="Times New Roman" w:hAnsi="Times New Roman"/>
                <w:sz w:val="20"/>
              </w:rPr>
            </w:pPr>
            <w:r w:rsidRPr="00CD5CAF">
              <w:rPr>
                <w:rFonts w:ascii="Times New Roman" w:hAnsi="Times New Roman"/>
                <w:sz w:val="20"/>
              </w:rPr>
              <w:t>Itching on the body</w:t>
            </w:r>
          </w:p>
        </w:tc>
        <w:tc>
          <w:tcPr>
            <w:tcW w:w="1418" w:type="dxa"/>
          </w:tcPr>
          <w:p w14:paraId="6F033EB0"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tc>
      </w:tr>
      <w:tr w:rsidR="00B30252" w:rsidRPr="00CD5CAF" w14:paraId="6EE9644B" w14:textId="77777777" w:rsidTr="007F0813">
        <w:tc>
          <w:tcPr>
            <w:tcW w:w="2972" w:type="dxa"/>
          </w:tcPr>
          <w:p w14:paraId="1DBE89C3" w14:textId="665A4A96" w:rsidR="00B30252" w:rsidRPr="00CD5CAF" w:rsidRDefault="00344D10" w:rsidP="007F0813">
            <w:pPr>
              <w:rPr>
                <w:rFonts w:ascii="Times New Roman" w:hAnsi="Times New Roman"/>
                <w:sz w:val="20"/>
              </w:rPr>
            </w:pPr>
            <w:r w:rsidRPr="00CD5CAF">
              <w:rPr>
                <w:rFonts w:ascii="Times New Roman" w:hAnsi="Times New Roman"/>
                <w:sz w:val="20"/>
              </w:rPr>
              <w:t>Colesterol</w:t>
            </w:r>
          </w:p>
        </w:tc>
        <w:tc>
          <w:tcPr>
            <w:tcW w:w="1418" w:type="dxa"/>
          </w:tcPr>
          <w:p w14:paraId="31B7B00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34</w:t>
            </w:r>
          </w:p>
        </w:tc>
      </w:tr>
      <w:tr w:rsidR="00B30252" w:rsidRPr="00CD5CAF" w14:paraId="19955B8E" w14:textId="77777777" w:rsidTr="007F0813">
        <w:tc>
          <w:tcPr>
            <w:tcW w:w="2972" w:type="dxa"/>
          </w:tcPr>
          <w:p w14:paraId="0AB98A55" w14:textId="4BE3EAAC" w:rsidR="00B30252" w:rsidRPr="00CD5CAF" w:rsidRDefault="00344D10" w:rsidP="007F0813">
            <w:pPr>
              <w:rPr>
                <w:rFonts w:ascii="Times New Roman" w:hAnsi="Times New Roman"/>
                <w:sz w:val="20"/>
              </w:rPr>
            </w:pPr>
            <w:r w:rsidRPr="00CD5CAF">
              <w:rPr>
                <w:rFonts w:ascii="Times New Roman" w:hAnsi="Times New Roman"/>
                <w:sz w:val="20"/>
              </w:rPr>
              <w:t>Colic</w:t>
            </w:r>
          </w:p>
        </w:tc>
        <w:tc>
          <w:tcPr>
            <w:tcW w:w="1418" w:type="dxa"/>
          </w:tcPr>
          <w:p w14:paraId="0AFCA6BD"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432F3C5C" w14:textId="77777777" w:rsidTr="007F0813">
        <w:tc>
          <w:tcPr>
            <w:tcW w:w="2972" w:type="dxa"/>
          </w:tcPr>
          <w:p w14:paraId="11E62796" w14:textId="530411B6" w:rsidR="00B30252" w:rsidRPr="00CD5CAF" w:rsidRDefault="00344D10" w:rsidP="007F0813">
            <w:pPr>
              <w:rPr>
                <w:rFonts w:ascii="Times New Roman" w:hAnsi="Times New Roman"/>
                <w:sz w:val="20"/>
              </w:rPr>
            </w:pPr>
            <w:r w:rsidRPr="00CD5CAF">
              <w:rPr>
                <w:rFonts w:ascii="Times New Roman" w:hAnsi="Times New Roman"/>
                <w:sz w:val="20"/>
              </w:rPr>
              <w:t>Infantile colic</w:t>
            </w:r>
          </w:p>
        </w:tc>
        <w:tc>
          <w:tcPr>
            <w:tcW w:w="1418" w:type="dxa"/>
          </w:tcPr>
          <w:p w14:paraId="45896688"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11</w:t>
            </w:r>
          </w:p>
        </w:tc>
      </w:tr>
      <w:tr w:rsidR="00B30252" w:rsidRPr="00CD5CAF" w14:paraId="32F9FEF5" w14:textId="77777777" w:rsidTr="007F0813">
        <w:tc>
          <w:tcPr>
            <w:tcW w:w="2972" w:type="dxa"/>
          </w:tcPr>
          <w:p w14:paraId="062B5DCE" w14:textId="36EFE7D5" w:rsidR="00B30252" w:rsidRPr="00CD5CAF" w:rsidRDefault="00344D10" w:rsidP="007F0813">
            <w:pPr>
              <w:rPr>
                <w:rFonts w:ascii="Times New Roman" w:hAnsi="Times New Roman"/>
                <w:sz w:val="20"/>
              </w:rPr>
            </w:pPr>
            <w:r w:rsidRPr="00CD5CAF">
              <w:rPr>
                <w:rFonts w:ascii="Times New Roman" w:hAnsi="Times New Roman"/>
                <w:sz w:val="20"/>
              </w:rPr>
              <w:t>Menstrual colic</w:t>
            </w:r>
          </w:p>
        </w:tc>
        <w:tc>
          <w:tcPr>
            <w:tcW w:w="1418" w:type="dxa"/>
          </w:tcPr>
          <w:p w14:paraId="48BA6D25"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12</w:t>
            </w:r>
          </w:p>
        </w:tc>
      </w:tr>
      <w:tr w:rsidR="00B30252" w:rsidRPr="00CD5CAF" w14:paraId="36BE44D5" w14:textId="77777777" w:rsidTr="007F0813">
        <w:tc>
          <w:tcPr>
            <w:tcW w:w="2972" w:type="dxa"/>
          </w:tcPr>
          <w:p w14:paraId="3BB6C0AA" w14:textId="133618D3" w:rsidR="00B30252" w:rsidRPr="00CD5CAF" w:rsidRDefault="00344D10" w:rsidP="007F0813">
            <w:pPr>
              <w:rPr>
                <w:rFonts w:ascii="Times New Roman" w:hAnsi="Times New Roman"/>
                <w:sz w:val="20"/>
              </w:rPr>
            </w:pPr>
            <w:r w:rsidRPr="00CD5CAF">
              <w:rPr>
                <w:rFonts w:ascii="Times New Roman" w:hAnsi="Times New Roman"/>
                <w:sz w:val="20"/>
              </w:rPr>
              <w:t>Constipation</w:t>
            </w:r>
          </w:p>
        </w:tc>
        <w:tc>
          <w:tcPr>
            <w:tcW w:w="1418" w:type="dxa"/>
          </w:tcPr>
          <w:p w14:paraId="6D0A146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03</w:t>
            </w:r>
          </w:p>
        </w:tc>
      </w:tr>
      <w:tr w:rsidR="00B30252" w:rsidRPr="00CD5CAF" w14:paraId="02408890" w14:textId="77777777" w:rsidTr="007F0813">
        <w:tc>
          <w:tcPr>
            <w:tcW w:w="2972" w:type="dxa"/>
          </w:tcPr>
          <w:p w14:paraId="3C6371E0" w14:textId="00D3EC59" w:rsidR="00B30252" w:rsidRPr="00CD5CAF" w:rsidRDefault="00344D10" w:rsidP="007F0813">
            <w:pPr>
              <w:rPr>
                <w:rFonts w:ascii="Times New Roman" w:hAnsi="Times New Roman"/>
                <w:sz w:val="20"/>
              </w:rPr>
            </w:pPr>
            <w:r w:rsidRPr="00CD5CAF">
              <w:rPr>
                <w:rFonts w:ascii="Times New Roman" w:hAnsi="Times New Roman"/>
                <w:sz w:val="20"/>
              </w:rPr>
              <w:t>Convulsion</w:t>
            </w:r>
          </w:p>
        </w:tc>
        <w:tc>
          <w:tcPr>
            <w:tcW w:w="1418" w:type="dxa"/>
          </w:tcPr>
          <w:p w14:paraId="4E1477B0"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3762C804" w14:textId="77777777" w:rsidTr="007F0813">
        <w:tc>
          <w:tcPr>
            <w:tcW w:w="2972" w:type="dxa"/>
          </w:tcPr>
          <w:p w14:paraId="00C3A5D4" w14:textId="6B0E256A" w:rsidR="00B30252" w:rsidRPr="00CD5CAF" w:rsidRDefault="00344D10" w:rsidP="007F0813">
            <w:pPr>
              <w:rPr>
                <w:rFonts w:ascii="Times New Roman" w:hAnsi="Times New Roman"/>
                <w:sz w:val="20"/>
              </w:rPr>
            </w:pPr>
            <w:r w:rsidRPr="00CD5CAF">
              <w:rPr>
                <w:rFonts w:ascii="Times New Roman" w:hAnsi="Times New Roman"/>
                <w:sz w:val="20"/>
              </w:rPr>
              <w:t>Whooping cough</w:t>
            </w:r>
          </w:p>
        </w:tc>
        <w:tc>
          <w:tcPr>
            <w:tcW w:w="1418" w:type="dxa"/>
          </w:tcPr>
          <w:p w14:paraId="6CBD5B41"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7F563490" w14:textId="77777777" w:rsidTr="007F0813">
        <w:tc>
          <w:tcPr>
            <w:tcW w:w="2972" w:type="dxa"/>
          </w:tcPr>
          <w:p w14:paraId="63A00E67" w14:textId="77777777" w:rsidR="00B30252" w:rsidRPr="00CD5CAF" w:rsidRDefault="00B30252" w:rsidP="007F0813">
            <w:pPr>
              <w:rPr>
                <w:rFonts w:ascii="Times New Roman" w:hAnsi="Times New Roman"/>
                <w:sz w:val="20"/>
              </w:rPr>
            </w:pPr>
            <w:r w:rsidRPr="00CD5CAF">
              <w:rPr>
                <w:rFonts w:ascii="Times New Roman" w:hAnsi="Times New Roman"/>
                <w:sz w:val="20"/>
              </w:rPr>
              <w:t>COVID-19</w:t>
            </w:r>
          </w:p>
        </w:tc>
        <w:tc>
          <w:tcPr>
            <w:tcW w:w="1418" w:type="dxa"/>
          </w:tcPr>
          <w:p w14:paraId="0E55742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33</w:t>
            </w:r>
          </w:p>
        </w:tc>
      </w:tr>
      <w:tr w:rsidR="00B30252" w:rsidRPr="00CD5CAF" w14:paraId="1FE55988" w14:textId="77777777" w:rsidTr="007F0813">
        <w:tc>
          <w:tcPr>
            <w:tcW w:w="2972" w:type="dxa"/>
          </w:tcPr>
          <w:p w14:paraId="292B7931" w14:textId="7CC8E379" w:rsidR="00B30252" w:rsidRPr="00CD5CAF" w:rsidRDefault="00344D10" w:rsidP="007F0813">
            <w:pPr>
              <w:rPr>
                <w:rFonts w:ascii="Times New Roman" w:hAnsi="Times New Roman"/>
                <w:sz w:val="20"/>
              </w:rPr>
            </w:pPr>
            <w:r w:rsidRPr="00CD5CAF">
              <w:rPr>
                <w:rFonts w:ascii="Times New Roman" w:hAnsi="Times New Roman"/>
                <w:sz w:val="20"/>
              </w:rPr>
              <w:t>Blackheads on hands/feet</w:t>
            </w:r>
          </w:p>
        </w:tc>
        <w:tc>
          <w:tcPr>
            <w:tcW w:w="1418" w:type="dxa"/>
          </w:tcPr>
          <w:p w14:paraId="03D5107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606BD15D" w14:textId="77777777" w:rsidTr="007F0813">
        <w:tc>
          <w:tcPr>
            <w:tcW w:w="2972" w:type="dxa"/>
          </w:tcPr>
          <w:p w14:paraId="3CA88801" w14:textId="59C9361E" w:rsidR="00B30252" w:rsidRPr="00CD5CAF" w:rsidRDefault="00344D10" w:rsidP="007F0813">
            <w:pPr>
              <w:rPr>
                <w:rFonts w:ascii="Times New Roman" w:hAnsi="Times New Roman"/>
                <w:sz w:val="20"/>
              </w:rPr>
            </w:pPr>
            <w:r w:rsidRPr="00CD5CAF">
              <w:rPr>
                <w:rFonts w:ascii="Times New Roman" w:hAnsi="Times New Roman"/>
                <w:sz w:val="20"/>
              </w:rPr>
              <w:t>Anxiety crisis</w:t>
            </w:r>
          </w:p>
        </w:tc>
        <w:tc>
          <w:tcPr>
            <w:tcW w:w="1418" w:type="dxa"/>
          </w:tcPr>
          <w:p w14:paraId="287660C9"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3D39039F" w14:textId="77777777" w:rsidTr="007F0813">
        <w:tc>
          <w:tcPr>
            <w:tcW w:w="2972" w:type="dxa"/>
          </w:tcPr>
          <w:p w14:paraId="234BCE87" w14:textId="7CFF8D21" w:rsidR="00B30252" w:rsidRPr="00CD5CAF" w:rsidRDefault="00344D10" w:rsidP="007F0813">
            <w:pPr>
              <w:rPr>
                <w:rFonts w:ascii="Times New Roman" w:hAnsi="Times New Roman"/>
                <w:sz w:val="20"/>
              </w:rPr>
            </w:pPr>
            <w:r w:rsidRPr="00CD5CAF">
              <w:rPr>
                <w:rFonts w:ascii="Times New Roman" w:hAnsi="Times New Roman"/>
                <w:sz w:val="20"/>
              </w:rPr>
              <w:t>Dengue</w:t>
            </w:r>
          </w:p>
        </w:tc>
        <w:tc>
          <w:tcPr>
            <w:tcW w:w="1418" w:type="dxa"/>
          </w:tcPr>
          <w:p w14:paraId="2E3EE08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05</w:t>
            </w:r>
          </w:p>
        </w:tc>
      </w:tr>
      <w:tr w:rsidR="00B30252" w:rsidRPr="00CD5CAF" w14:paraId="1CBEE649" w14:textId="77777777" w:rsidTr="007F0813">
        <w:tc>
          <w:tcPr>
            <w:tcW w:w="2972" w:type="dxa"/>
          </w:tcPr>
          <w:p w14:paraId="04022D8D"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Depression</w:t>
            </w:r>
          </w:p>
          <w:p w14:paraId="629A1A37"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Leakage</w:t>
            </w:r>
          </w:p>
          <w:p w14:paraId="4CEC9F53"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Diabetes</w:t>
            </w:r>
          </w:p>
          <w:p w14:paraId="2CA909D9"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Diarrhea</w:t>
            </w:r>
          </w:p>
          <w:p w14:paraId="6BEB8360"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lastRenderedPageBreak/>
              <w:t>Children's diarrhea</w:t>
            </w:r>
          </w:p>
          <w:p w14:paraId="451BE6E5"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Difficulty urinating</w:t>
            </w:r>
          </w:p>
          <w:p w14:paraId="5A75C41E"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Chagas disease</w:t>
            </w:r>
          </w:p>
          <w:p w14:paraId="72F1A66F"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Headache</w:t>
            </w:r>
          </w:p>
          <w:p w14:paraId="3B8AF3F9"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Toothache</w:t>
            </w:r>
          </w:p>
          <w:p w14:paraId="5CBE76D7"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Earache</w:t>
            </w:r>
          </w:p>
          <w:p w14:paraId="11E1F8B7"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Navel pain in children</w:t>
            </w:r>
          </w:p>
          <w:p w14:paraId="250F3975"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General pain</w:t>
            </w:r>
          </w:p>
          <w:p w14:paraId="541C0117"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Back pain</w:t>
            </w:r>
          </w:p>
          <w:p w14:paraId="5162A30D" w14:textId="596095FD" w:rsidR="00344D10" w:rsidRPr="00CD5CAF" w:rsidRDefault="00344D10" w:rsidP="00344D10">
            <w:pPr>
              <w:rPr>
                <w:rFonts w:ascii="Times New Roman" w:hAnsi="Times New Roman"/>
                <w:sz w:val="20"/>
                <w:lang w:val="en-US"/>
              </w:rPr>
            </w:pPr>
            <w:r w:rsidRPr="00CD5CAF">
              <w:rPr>
                <w:rFonts w:ascii="Times New Roman" w:hAnsi="Times New Roman"/>
                <w:sz w:val="20"/>
                <w:lang w:val="en-US"/>
              </w:rPr>
              <w:t>Backache</w:t>
            </w:r>
          </w:p>
          <w:p w14:paraId="5015FF71"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Leg pain</w:t>
            </w:r>
          </w:p>
          <w:p w14:paraId="76F56418"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Stomach ache</w:t>
            </w:r>
          </w:p>
          <w:p w14:paraId="3F0DE8F3"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Liver pain</w:t>
            </w:r>
          </w:p>
          <w:p w14:paraId="13AE926A"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Eye pain</w:t>
            </w:r>
          </w:p>
          <w:p w14:paraId="2B33A1B5"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Chest pain</w:t>
            </w:r>
          </w:p>
          <w:p w14:paraId="76CF753E"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Bone pain</w:t>
            </w:r>
          </w:p>
          <w:p w14:paraId="0FD1B939"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Kidney pain</w:t>
            </w:r>
          </w:p>
          <w:p w14:paraId="7BBB702F" w14:textId="370120F7" w:rsidR="00344D10" w:rsidRPr="00CD5CAF" w:rsidRDefault="00344D10" w:rsidP="00344D10">
            <w:pPr>
              <w:rPr>
                <w:rFonts w:ascii="Times New Roman" w:hAnsi="Times New Roman"/>
                <w:sz w:val="20"/>
                <w:lang w:val="en-US"/>
              </w:rPr>
            </w:pPr>
            <w:r w:rsidRPr="00CD5CAF">
              <w:rPr>
                <w:rFonts w:ascii="Times New Roman" w:hAnsi="Times New Roman"/>
                <w:sz w:val="20"/>
                <w:lang w:val="en-US"/>
              </w:rPr>
              <w:t>Pre partum pain</w:t>
            </w:r>
          </w:p>
          <w:p w14:paraId="60CBA8EB"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Old woman's pain</w:t>
            </w:r>
          </w:p>
          <w:p w14:paraId="4F4CBD68" w14:textId="001C244E" w:rsidR="00B30252" w:rsidRPr="00E30C1A" w:rsidRDefault="00344D10" w:rsidP="00344D10">
            <w:pPr>
              <w:rPr>
                <w:rFonts w:ascii="Times New Roman" w:hAnsi="Times New Roman"/>
                <w:sz w:val="20"/>
                <w:lang w:val="en-US"/>
              </w:rPr>
            </w:pPr>
            <w:r w:rsidRPr="00E30C1A">
              <w:rPr>
                <w:rFonts w:ascii="Times New Roman" w:hAnsi="Times New Roman"/>
                <w:sz w:val="20"/>
                <w:lang w:val="en-US"/>
              </w:rPr>
              <w:t>Numbness in the legs</w:t>
            </w:r>
          </w:p>
        </w:tc>
        <w:tc>
          <w:tcPr>
            <w:tcW w:w="1418" w:type="dxa"/>
          </w:tcPr>
          <w:p w14:paraId="48806E1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lastRenderedPageBreak/>
              <w:t>27</w:t>
            </w:r>
          </w:p>
          <w:p w14:paraId="4556B350"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08</w:t>
            </w:r>
          </w:p>
          <w:p w14:paraId="4CEC4CD8"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35</w:t>
            </w:r>
          </w:p>
          <w:p w14:paraId="58BCBB35"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47</w:t>
            </w:r>
          </w:p>
          <w:p w14:paraId="468B73F8"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lastRenderedPageBreak/>
              <w:t>06</w:t>
            </w:r>
          </w:p>
          <w:p w14:paraId="1B6D8CD0"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01</w:t>
            </w:r>
          </w:p>
          <w:p w14:paraId="1C77D4E6"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04</w:t>
            </w:r>
          </w:p>
          <w:p w14:paraId="2D58D03C"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42</w:t>
            </w:r>
          </w:p>
          <w:p w14:paraId="501DDE98"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35</w:t>
            </w:r>
          </w:p>
          <w:p w14:paraId="0D161A29"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29</w:t>
            </w:r>
          </w:p>
          <w:p w14:paraId="1FF9CE55"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05</w:t>
            </w:r>
          </w:p>
          <w:p w14:paraId="02D632AA"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15</w:t>
            </w:r>
          </w:p>
          <w:p w14:paraId="2D3CB616" w14:textId="725564CE" w:rsidR="00344D10" w:rsidRPr="00CD5CAF" w:rsidRDefault="00344D10" w:rsidP="007F0813">
            <w:pPr>
              <w:jc w:val="center"/>
              <w:rPr>
                <w:rFonts w:ascii="Times New Roman" w:hAnsi="Times New Roman"/>
                <w:sz w:val="20"/>
              </w:rPr>
            </w:pPr>
            <w:r w:rsidRPr="00CD5CAF">
              <w:rPr>
                <w:rFonts w:ascii="Times New Roman" w:hAnsi="Times New Roman"/>
                <w:sz w:val="20"/>
              </w:rPr>
              <w:t>07</w:t>
            </w:r>
          </w:p>
          <w:p w14:paraId="6603DA51" w14:textId="4112A578" w:rsidR="00344D10" w:rsidRPr="00CD5CAF" w:rsidRDefault="00344D10" w:rsidP="007F0813">
            <w:pPr>
              <w:jc w:val="center"/>
              <w:rPr>
                <w:rFonts w:ascii="Times New Roman" w:hAnsi="Times New Roman"/>
                <w:sz w:val="20"/>
              </w:rPr>
            </w:pPr>
            <w:r w:rsidRPr="00CD5CAF">
              <w:rPr>
                <w:rFonts w:ascii="Times New Roman" w:hAnsi="Times New Roman"/>
                <w:sz w:val="20"/>
              </w:rPr>
              <w:t>01</w:t>
            </w:r>
          </w:p>
          <w:p w14:paraId="7E18D0DD" w14:textId="5856CC99" w:rsidR="00344D10" w:rsidRPr="00CD5CAF" w:rsidRDefault="00344D10" w:rsidP="007F0813">
            <w:pPr>
              <w:jc w:val="center"/>
              <w:rPr>
                <w:rFonts w:ascii="Times New Roman" w:hAnsi="Times New Roman"/>
                <w:sz w:val="20"/>
              </w:rPr>
            </w:pPr>
            <w:r w:rsidRPr="00CD5CAF">
              <w:rPr>
                <w:rFonts w:ascii="Times New Roman" w:hAnsi="Times New Roman"/>
                <w:sz w:val="20"/>
              </w:rPr>
              <w:t>02</w:t>
            </w:r>
          </w:p>
          <w:p w14:paraId="6E95F34E" w14:textId="6FFDB617" w:rsidR="00344D10" w:rsidRPr="00CD5CAF" w:rsidRDefault="00344D10" w:rsidP="007F0813">
            <w:pPr>
              <w:jc w:val="center"/>
              <w:rPr>
                <w:rFonts w:ascii="Times New Roman" w:hAnsi="Times New Roman"/>
                <w:sz w:val="20"/>
              </w:rPr>
            </w:pPr>
            <w:r w:rsidRPr="00CD5CAF">
              <w:rPr>
                <w:rFonts w:ascii="Times New Roman" w:hAnsi="Times New Roman"/>
                <w:sz w:val="20"/>
              </w:rPr>
              <w:t>03</w:t>
            </w:r>
          </w:p>
          <w:p w14:paraId="669CC6A9" w14:textId="4F6989E4" w:rsidR="00344D10" w:rsidRPr="00CD5CAF" w:rsidRDefault="00344D10" w:rsidP="007F0813">
            <w:pPr>
              <w:jc w:val="center"/>
              <w:rPr>
                <w:rFonts w:ascii="Times New Roman" w:hAnsi="Times New Roman"/>
                <w:sz w:val="20"/>
              </w:rPr>
            </w:pPr>
            <w:r w:rsidRPr="00CD5CAF">
              <w:rPr>
                <w:rFonts w:ascii="Times New Roman" w:hAnsi="Times New Roman"/>
                <w:sz w:val="20"/>
              </w:rPr>
              <w:t>02</w:t>
            </w:r>
          </w:p>
          <w:p w14:paraId="72FC5DF6" w14:textId="5B32EAF2" w:rsidR="00344D10" w:rsidRPr="00CD5CAF" w:rsidRDefault="00344D10" w:rsidP="007F0813">
            <w:pPr>
              <w:jc w:val="center"/>
              <w:rPr>
                <w:rFonts w:ascii="Times New Roman" w:hAnsi="Times New Roman"/>
                <w:sz w:val="20"/>
              </w:rPr>
            </w:pPr>
            <w:r w:rsidRPr="00CD5CAF">
              <w:rPr>
                <w:rFonts w:ascii="Times New Roman" w:hAnsi="Times New Roman"/>
                <w:sz w:val="20"/>
              </w:rPr>
              <w:t>01</w:t>
            </w:r>
          </w:p>
          <w:p w14:paraId="0F21D43E" w14:textId="4016060A" w:rsidR="00344D10" w:rsidRPr="00CD5CAF" w:rsidRDefault="00344D10" w:rsidP="007F0813">
            <w:pPr>
              <w:jc w:val="center"/>
              <w:rPr>
                <w:rFonts w:ascii="Times New Roman" w:hAnsi="Times New Roman"/>
                <w:sz w:val="20"/>
              </w:rPr>
            </w:pPr>
            <w:r w:rsidRPr="00CD5CAF">
              <w:rPr>
                <w:rFonts w:ascii="Times New Roman" w:hAnsi="Times New Roman"/>
                <w:sz w:val="20"/>
              </w:rPr>
              <w:t>01</w:t>
            </w:r>
          </w:p>
          <w:p w14:paraId="1CB4709C" w14:textId="220BDCC8" w:rsidR="00344D10" w:rsidRPr="00CD5CAF" w:rsidRDefault="00344D10" w:rsidP="007F0813">
            <w:pPr>
              <w:jc w:val="center"/>
              <w:rPr>
                <w:rFonts w:ascii="Times New Roman" w:hAnsi="Times New Roman"/>
                <w:sz w:val="20"/>
              </w:rPr>
            </w:pPr>
            <w:r w:rsidRPr="00CD5CAF">
              <w:rPr>
                <w:rFonts w:ascii="Times New Roman" w:hAnsi="Times New Roman"/>
                <w:sz w:val="20"/>
              </w:rPr>
              <w:t>12</w:t>
            </w:r>
          </w:p>
          <w:p w14:paraId="7217E807" w14:textId="54A0BD2B" w:rsidR="00344D10" w:rsidRPr="00CD5CAF" w:rsidRDefault="00344D10" w:rsidP="007F0813">
            <w:pPr>
              <w:jc w:val="center"/>
              <w:rPr>
                <w:rFonts w:ascii="Times New Roman" w:hAnsi="Times New Roman"/>
                <w:sz w:val="20"/>
              </w:rPr>
            </w:pPr>
            <w:r w:rsidRPr="00CD5CAF">
              <w:rPr>
                <w:rFonts w:ascii="Times New Roman" w:hAnsi="Times New Roman"/>
                <w:sz w:val="20"/>
              </w:rPr>
              <w:t>09</w:t>
            </w:r>
          </w:p>
          <w:p w14:paraId="72222074" w14:textId="26349A7B" w:rsidR="00344D10" w:rsidRPr="00CD5CAF" w:rsidRDefault="00344D10" w:rsidP="007F0813">
            <w:pPr>
              <w:jc w:val="center"/>
              <w:rPr>
                <w:rFonts w:ascii="Times New Roman" w:hAnsi="Times New Roman"/>
                <w:sz w:val="20"/>
              </w:rPr>
            </w:pPr>
            <w:r w:rsidRPr="00CD5CAF">
              <w:rPr>
                <w:rFonts w:ascii="Times New Roman" w:hAnsi="Times New Roman"/>
                <w:sz w:val="20"/>
              </w:rPr>
              <w:t>01</w:t>
            </w:r>
          </w:p>
          <w:p w14:paraId="4F8CD925" w14:textId="03731AA3" w:rsidR="00344D10" w:rsidRPr="00CD5CAF" w:rsidRDefault="00344D10" w:rsidP="007F0813">
            <w:pPr>
              <w:jc w:val="center"/>
              <w:rPr>
                <w:rFonts w:ascii="Times New Roman" w:hAnsi="Times New Roman"/>
                <w:sz w:val="20"/>
              </w:rPr>
            </w:pPr>
            <w:r w:rsidRPr="00CD5CAF">
              <w:rPr>
                <w:rFonts w:ascii="Times New Roman" w:hAnsi="Times New Roman"/>
                <w:sz w:val="20"/>
              </w:rPr>
              <w:t>03</w:t>
            </w:r>
          </w:p>
          <w:p w14:paraId="4E0B2608" w14:textId="46E3A378" w:rsidR="00344D10" w:rsidRPr="00CD5CAF" w:rsidRDefault="00344D10" w:rsidP="007F0813">
            <w:pPr>
              <w:jc w:val="center"/>
              <w:rPr>
                <w:rFonts w:ascii="Times New Roman" w:hAnsi="Times New Roman"/>
                <w:sz w:val="20"/>
              </w:rPr>
            </w:pPr>
            <w:r w:rsidRPr="00CD5CAF">
              <w:rPr>
                <w:rFonts w:ascii="Times New Roman" w:hAnsi="Times New Roman"/>
                <w:sz w:val="20"/>
              </w:rPr>
              <w:t>01</w:t>
            </w:r>
          </w:p>
        </w:tc>
      </w:tr>
      <w:tr w:rsidR="00B30252" w:rsidRPr="00CD5CAF" w14:paraId="5CF797A9" w14:textId="77777777" w:rsidTr="007F0813">
        <w:tc>
          <w:tcPr>
            <w:tcW w:w="2972" w:type="dxa"/>
          </w:tcPr>
          <w:p w14:paraId="62156926" w14:textId="36700C76" w:rsidR="00B30252" w:rsidRPr="00CD5CAF" w:rsidRDefault="00344D10" w:rsidP="007F0813">
            <w:pPr>
              <w:rPr>
                <w:rFonts w:ascii="Times New Roman" w:hAnsi="Times New Roman"/>
                <w:sz w:val="20"/>
              </w:rPr>
            </w:pPr>
            <w:r w:rsidRPr="00CD5CAF">
              <w:rPr>
                <w:rFonts w:ascii="Times New Roman" w:hAnsi="Times New Roman"/>
                <w:sz w:val="20"/>
              </w:rPr>
              <w:lastRenderedPageBreak/>
              <w:t>Choking</w:t>
            </w:r>
          </w:p>
        </w:tc>
        <w:tc>
          <w:tcPr>
            <w:tcW w:w="1418" w:type="dxa"/>
          </w:tcPr>
          <w:p w14:paraId="6A6FC579"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075FC8FD" w14:textId="77777777" w:rsidTr="007F0813">
        <w:tc>
          <w:tcPr>
            <w:tcW w:w="2972" w:type="dxa"/>
          </w:tcPr>
          <w:p w14:paraId="21820D08" w14:textId="014041CB" w:rsidR="00B30252" w:rsidRPr="00CD5CAF" w:rsidRDefault="00754B5C" w:rsidP="007F0813">
            <w:pPr>
              <w:rPr>
                <w:rFonts w:ascii="Times New Roman" w:hAnsi="Times New Roman"/>
                <w:sz w:val="20"/>
              </w:rPr>
            </w:pPr>
            <w:r w:rsidRPr="00CD5CAF">
              <w:rPr>
                <w:rFonts w:ascii="Times New Roman" w:hAnsi="Times New Roman"/>
                <w:sz w:val="20"/>
              </w:rPr>
              <w:t>Severe inflammation</w:t>
            </w:r>
          </w:p>
        </w:tc>
        <w:tc>
          <w:tcPr>
            <w:tcW w:w="1418" w:type="dxa"/>
          </w:tcPr>
          <w:p w14:paraId="153AAF32"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12</w:t>
            </w:r>
          </w:p>
        </w:tc>
      </w:tr>
      <w:tr w:rsidR="00B30252" w:rsidRPr="00CD5CAF" w14:paraId="4F225E90" w14:textId="77777777" w:rsidTr="007F0813">
        <w:tc>
          <w:tcPr>
            <w:tcW w:w="2972" w:type="dxa"/>
          </w:tcPr>
          <w:p w14:paraId="70D80B49"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Migraine</w:t>
            </w:r>
          </w:p>
          <w:p w14:paraId="2B35D486"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Epilepsy</w:t>
            </w:r>
          </w:p>
          <w:p w14:paraId="4B26ECD3"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Crashed</w:t>
            </w:r>
          </w:p>
          <w:p w14:paraId="2F5833D1"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Stress</w:t>
            </w:r>
          </w:p>
          <w:p w14:paraId="65C8B89B"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Severe stab</w:t>
            </w:r>
          </w:p>
          <w:p w14:paraId="605F10C9"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Yellow fever</w:t>
            </w:r>
          </w:p>
          <w:p w14:paraId="3A13E03D"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General fever</w:t>
            </w:r>
          </w:p>
          <w:p w14:paraId="278E493F"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Mouth wound</w:t>
            </w:r>
          </w:p>
          <w:p w14:paraId="189CBB7F"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Internal wound in the mouth</w:t>
            </w:r>
          </w:p>
          <w:p w14:paraId="4FD1C729"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Internal throat wound</w:t>
            </w:r>
          </w:p>
          <w:p w14:paraId="3DD2496F" w14:textId="77777777" w:rsidR="00344D10" w:rsidRPr="00CD5CAF" w:rsidRDefault="00344D10" w:rsidP="00344D10">
            <w:pPr>
              <w:rPr>
                <w:rFonts w:ascii="Times New Roman" w:hAnsi="Times New Roman"/>
                <w:sz w:val="20"/>
                <w:lang w:val="en-US"/>
              </w:rPr>
            </w:pPr>
            <w:r w:rsidRPr="00CD5CAF">
              <w:rPr>
                <w:rFonts w:ascii="Times New Roman" w:hAnsi="Times New Roman"/>
                <w:sz w:val="20"/>
                <w:lang w:val="en-US"/>
              </w:rPr>
              <w:t>Wound in the uterus</w:t>
            </w:r>
          </w:p>
          <w:p w14:paraId="00AE51C1" w14:textId="4758037C" w:rsidR="00B30252" w:rsidRPr="00CD5CAF" w:rsidRDefault="00344D10" w:rsidP="00344D10">
            <w:pPr>
              <w:rPr>
                <w:rFonts w:ascii="Times New Roman" w:hAnsi="Times New Roman"/>
                <w:sz w:val="20"/>
                <w:lang w:val="en-US"/>
              </w:rPr>
            </w:pPr>
            <w:r w:rsidRPr="00CD5CAF">
              <w:rPr>
                <w:rFonts w:ascii="Times New Roman" w:hAnsi="Times New Roman"/>
                <w:sz w:val="20"/>
                <w:lang w:val="en-US"/>
              </w:rPr>
              <w:t>Internal injuries</w:t>
            </w:r>
          </w:p>
        </w:tc>
        <w:tc>
          <w:tcPr>
            <w:tcW w:w="1418" w:type="dxa"/>
          </w:tcPr>
          <w:p w14:paraId="5DA64B7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p w14:paraId="1EB28A23"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10</w:t>
            </w:r>
          </w:p>
          <w:p w14:paraId="1EFE6A55"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01</w:t>
            </w:r>
          </w:p>
          <w:p w14:paraId="00D6A709"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01</w:t>
            </w:r>
          </w:p>
          <w:p w14:paraId="16E09CFB" w14:textId="77777777" w:rsidR="00344D10" w:rsidRPr="00CD5CAF" w:rsidRDefault="00344D10" w:rsidP="007F0813">
            <w:pPr>
              <w:jc w:val="center"/>
              <w:rPr>
                <w:rFonts w:ascii="Times New Roman" w:hAnsi="Times New Roman"/>
                <w:sz w:val="20"/>
              </w:rPr>
            </w:pPr>
            <w:r w:rsidRPr="00CD5CAF">
              <w:rPr>
                <w:rFonts w:ascii="Times New Roman" w:hAnsi="Times New Roman"/>
                <w:sz w:val="20"/>
              </w:rPr>
              <w:t>01</w:t>
            </w:r>
          </w:p>
          <w:p w14:paraId="3AFDB486" w14:textId="79B2EEAC" w:rsidR="00344D10" w:rsidRPr="00CD5CAF" w:rsidRDefault="00344D10" w:rsidP="007F0813">
            <w:pPr>
              <w:jc w:val="center"/>
              <w:rPr>
                <w:rFonts w:ascii="Times New Roman" w:hAnsi="Times New Roman"/>
                <w:sz w:val="20"/>
              </w:rPr>
            </w:pPr>
            <w:r w:rsidRPr="00CD5CAF">
              <w:rPr>
                <w:rFonts w:ascii="Times New Roman" w:hAnsi="Times New Roman"/>
                <w:sz w:val="20"/>
              </w:rPr>
              <w:t>0</w:t>
            </w:r>
            <w:r w:rsidR="00A81C16" w:rsidRPr="00CD5CAF">
              <w:rPr>
                <w:rFonts w:ascii="Times New Roman" w:hAnsi="Times New Roman"/>
                <w:sz w:val="20"/>
              </w:rPr>
              <w:t>4</w:t>
            </w:r>
          </w:p>
          <w:p w14:paraId="71E56857" w14:textId="3350EA5C" w:rsidR="00A81C16" w:rsidRPr="00CD5CAF" w:rsidRDefault="00A81C16" w:rsidP="007F0813">
            <w:pPr>
              <w:jc w:val="center"/>
              <w:rPr>
                <w:rFonts w:ascii="Times New Roman" w:hAnsi="Times New Roman"/>
                <w:sz w:val="20"/>
              </w:rPr>
            </w:pPr>
            <w:r w:rsidRPr="00CD5CAF">
              <w:rPr>
                <w:rFonts w:ascii="Times New Roman" w:hAnsi="Times New Roman"/>
                <w:sz w:val="20"/>
              </w:rPr>
              <w:t>41</w:t>
            </w:r>
          </w:p>
          <w:p w14:paraId="0309867E" w14:textId="0AF315F8" w:rsidR="00A81C16" w:rsidRPr="00CD5CAF" w:rsidRDefault="00A81C16" w:rsidP="007F0813">
            <w:pPr>
              <w:jc w:val="center"/>
              <w:rPr>
                <w:rFonts w:ascii="Times New Roman" w:hAnsi="Times New Roman"/>
                <w:sz w:val="20"/>
              </w:rPr>
            </w:pPr>
            <w:r w:rsidRPr="00CD5CAF">
              <w:rPr>
                <w:rFonts w:ascii="Times New Roman" w:hAnsi="Times New Roman"/>
                <w:sz w:val="20"/>
              </w:rPr>
              <w:t>04</w:t>
            </w:r>
          </w:p>
          <w:p w14:paraId="1F3C23C3" w14:textId="3EC8854D" w:rsidR="00A81C16" w:rsidRPr="00CD5CAF" w:rsidRDefault="00A81C16" w:rsidP="007F0813">
            <w:pPr>
              <w:jc w:val="center"/>
              <w:rPr>
                <w:rFonts w:ascii="Times New Roman" w:hAnsi="Times New Roman"/>
                <w:sz w:val="20"/>
              </w:rPr>
            </w:pPr>
            <w:r w:rsidRPr="00CD5CAF">
              <w:rPr>
                <w:rFonts w:ascii="Times New Roman" w:hAnsi="Times New Roman"/>
                <w:sz w:val="20"/>
              </w:rPr>
              <w:t>01</w:t>
            </w:r>
          </w:p>
          <w:p w14:paraId="20FCB104" w14:textId="6CEB0AEC" w:rsidR="00A81C16" w:rsidRPr="00CD5CAF" w:rsidRDefault="00A81C16" w:rsidP="007F0813">
            <w:pPr>
              <w:jc w:val="center"/>
              <w:rPr>
                <w:rFonts w:ascii="Times New Roman" w:hAnsi="Times New Roman"/>
                <w:sz w:val="20"/>
              </w:rPr>
            </w:pPr>
            <w:r w:rsidRPr="00CD5CAF">
              <w:rPr>
                <w:rFonts w:ascii="Times New Roman" w:hAnsi="Times New Roman"/>
                <w:sz w:val="20"/>
              </w:rPr>
              <w:t>01</w:t>
            </w:r>
          </w:p>
          <w:p w14:paraId="2986370F" w14:textId="63DF33BD" w:rsidR="00A81C16" w:rsidRPr="00CD5CAF" w:rsidRDefault="00A81C16" w:rsidP="007F0813">
            <w:pPr>
              <w:jc w:val="center"/>
              <w:rPr>
                <w:rFonts w:ascii="Times New Roman" w:hAnsi="Times New Roman"/>
                <w:sz w:val="20"/>
              </w:rPr>
            </w:pPr>
            <w:r w:rsidRPr="00CD5CAF">
              <w:rPr>
                <w:rFonts w:ascii="Times New Roman" w:hAnsi="Times New Roman"/>
                <w:sz w:val="20"/>
              </w:rPr>
              <w:t>01</w:t>
            </w:r>
          </w:p>
          <w:p w14:paraId="3A83034C" w14:textId="55B6B4AC" w:rsidR="00344D10" w:rsidRPr="00CD5CAF" w:rsidRDefault="00A81C16" w:rsidP="00A81C16">
            <w:pPr>
              <w:jc w:val="center"/>
              <w:rPr>
                <w:rFonts w:ascii="Times New Roman" w:hAnsi="Times New Roman"/>
                <w:sz w:val="20"/>
              </w:rPr>
            </w:pPr>
            <w:r w:rsidRPr="00CD5CAF">
              <w:rPr>
                <w:rFonts w:ascii="Times New Roman" w:hAnsi="Times New Roman"/>
                <w:sz w:val="20"/>
              </w:rPr>
              <w:t>01</w:t>
            </w:r>
          </w:p>
        </w:tc>
      </w:tr>
      <w:tr w:rsidR="00B30252" w:rsidRPr="00CD5CAF" w14:paraId="75A1FC4F" w14:textId="77777777" w:rsidTr="007F0813">
        <w:tc>
          <w:tcPr>
            <w:tcW w:w="2972" w:type="dxa"/>
          </w:tcPr>
          <w:p w14:paraId="756E59E0" w14:textId="77777777" w:rsidR="00B30252" w:rsidRPr="00CD5CAF" w:rsidRDefault="00B30252" w:rsidP="007F0813">
            <w:pPr>
              <w:rPr>
                <w:rFonts w:ascii="Times New Roman" w:hAnsi="Times New Roman"/>
                <w:sz w:val="20"/>
              </w:rPr>
            </w:pPr>
            <w:r w:rsidRPr="00CD5CAF">
              <w:rPr>
                <w:rFonts w:ascii="Times New Roman" w:hAnsi="Times New Roman"/>
                <w:sz w:val="20"/>
              </w:rPr>
              <w:t>Fogo selvagem</w:t>
            </w:r>
          </w:p>
        </w:tc>
        <w:tc>
          <w:tcPr>
            <w:tcW w:w="1418" w:type="dxa"/>
          </w:tcPr>
          <w:p w14:paraId="257ADDF6"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05</w:t>
            </w:r>
          </w:p>
        </w:tc>
      </w:tr>
      <w:tr w:rsidR="00B30252" w:rsidRPr="00CD5CAF" w14:paraId="2EB519D6" w14:textId="77777777" w:rsidTr="007F0813">
        <w:tc>
          <w:tcPr>
            <w:tcW w:w="2972" w:type="dxa"/>
          </w:tcPr>
          <w:p w14:paraId="15304418"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Fracture</w:t>
            </w:r>
          </w:p>
          <w:p w14:paraId="77B0FB8C" w14:textId="19661EEA" w:rsidR="00A81C16" w:rsidRPr="00CD5CAF" w:rsidRDefault="00A81C16" w:rsidP="00A81C16">
            <w:pPr>
              <w:rPr>
                <w:rFonts w:ascii="Times New Roman" w:hAnsi="Times New Roman"/>
                <w:sz w:val="20"/>
                <w:lang w:val="en-US"/>
              </w:rPr>
            </w:pPr>
            <w:r w:rsidRPr="00CD5CAF">
              <w:rPr>
                <w:rFonts w:ascii="Times New Roman" w:hAnsi="Times New Roman"/>
                <w:sz w:val="20"/>
                <w:lang w:val="en-US"/>
              </w:rPr>
              <w:t>Chilblains</w:t>
            </w:r>
          </w:p>
          <w:p w14:paraId="5BAF17DA"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Gases</w:t>
            </w:r>
          </w:p>
          <w:p w14:paraId="6732F8E9"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Gastritis</w:t>
            </w:r>
          </w:p>
          <w:p w14:paraId="625949A6" w14:textId="2983E002" w:rsidR="00B30252" w:rsidRPr="00CD5CAF" w:rsidRDefault="00A81C16" w:rsidP="00A81C16">
            <w:pPr>
              <w:rPr>
                <w:rFonts w:ascii="Times New Roman" w:hAnsi="Times New Roman"/>
                <w:sz w:val="20"/>
                <w:lang w:val="en-US"/>
              </w:rPr>
            </w:pPr>
            <w:r w:rsidRPr="00CD5CAF">
              <w:rPr>
                <w:rFonts w:ascii="Times New Roman" w:hAnsi="Times New Roman"/>
                <w:sz w:val="20"/>
                <w:lang w:val="en-US"/>
              </w:rPr>
              <w:t>Fat in the liver</w:t>
            </w:r>
          </w:p>
        </w:tc>
        <w:tc>
          <w:tcPr>
            <w:tcW w:w="1418" w:type="dxa"/>
          </w:tcPr>
          <w:p w14:paraId="7395A71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17</w:t>
            </w:r>
          </w:p>
          <w:p w14:paraId="405A0181" w14:textId="77777777" w:rsidR="00A81C16" w:rsidRPr="00CD5CAF" w:rsidRDefault="00A81C16" w:rsidP="007F0813">
            <w:pPr>
              <w:jc w:val="center"/>
              <w:rPr>
                <w:rFonts w:ascii="Times New Roman" w:hAnsi="Times New Roman"/>
                <w:sz w:val="20"/>
              </w:rPr>
            </w:pPr>
            <w:r w:rsidRPr="00CD5CAF">
              <w:rPr>
                <w:rFonts w:ascii="Times New Roman" w:hAnsi="Times New Roman"/>
                <w:sz w:val="20"/>
              </w:rPr>
              <w:t>24</w:t>
            </w:r>
          </w:p>
          <w:p w14:paraId="4924854A" w14:textId="77777777" w:rsidR="00A81C16" w:rsidRPr="00CD5CAF" w:rsidRDefault="00A81C16" w:rsidP="007F0813">
            <w:pPr>
              <w:jc w:val="center"/>
              <w:rPr>
                <w:rFonts w:ascii="Times New Roman" w:hAnsi="Times New Roman"/>
                <w:sz w:val="20"/>
              </w:rPr>
            </w:pPr>
            <w:r w:rsidRPr="00CD5CAF">
              <w:rPr>
                <w:rFonts w:ascii="Times New Roman" w:hAnsi="Times New Roman"/>
                <w:sz w:val="20"/>
              </w:rPr>
              <w:t>05</w:t>
            </w:r>
          </w:p>
          <w:p w14:paraId="5C103725" w14:textId="77777777" w:rsidR="00A81C16" w:rsidRPr="00CD5CAF" w:rsidRDefault="00A81C16" w:rsidP="007F0813">
            <w:pPr>
              <w:jc w:val="center"/>
              <w:rPr>
                <w:rFonts w:ascii="Times New Roman" w:hAnsi="Times New Roman"/>
                <w:sz w:val="20"/>
              </w:rPr>
            </w:pPr>
            <w:r w:rsidRPr="00CD5CAF">
              <w:rPr>
                <w:rFonts w:ascii="Times New Roman" w:hAnsi="Times New Roman"/>
                <w:sz w:val="20"/>
              </w:rPr>
              <w:t>22</w:t>
            </w:r>
          </w:p>
          <w:p w14:paraId="166B5553" w14:textId="75B0209C" w:rsidR="00A81C16" w:rsidRPr="00CD5CAF" w:rsidRDefault="00A81C16" w:rsidP="007F0813">
            <w:pPr>
              <w:jc w:val="center"/>
              <w:rPr>
                <w:rFonts w:ascii="Times New Roman" w:hAnsi="Times New Roman"/>
                <w:sz w:val="20"/>
              </w:rPr>
            </w:pPr>
            <w:r w:rsidRPr="00CD5CAF">
              <w:rPr>
                <w:rFonts w:ascii="Times New Roman" w:hAnsi="Times New Roman"/>
                <w:sz w:val="20"/>
              </w:rPr>
              <w:t>02</w:t>
            </w:r>
          </w:p>
        </w:tc>
      </w:tr>
      <w:tr w:rsidR="00B30252" w:rsidRPr="00CD5CAF" w14:paraId="4DBBAFB4" w14:textId="77777777" w:rsidTr="007F0813">
        <w:tc>
          <w:tcPr>
            <w:tcW w:w="2972" w:type="dxa"/>
          </w:tcPr>
          <w:p w14:paraId="31EFBF0C" w14:textId="1DF0DA85" w:rsidR="00B30252" w:rsidRPr="00CD5CAF" w:rsidRDefault="00B30252" w:rsidP="007F0813">
            <w:pPr>
              <w:rPr>
                <w:rFonts w:ascii="Times New Roman" w:hAnsi="Times New Roman"/>
                <w:sz w:val="20"/>
              </w:rPr>
            </w:pPr>
            <w:r w:rsidRPr="00CD5CAF">
              <w:rPr>
                <w:rFonts w:ascii="Times New Roman" w:hAnsi="Times New Roman"/>
                <w:sz w:val="20"/>
              </w:rPr>
              <w:t>Flu</w:t>
            </w:r>
          </w:p>
        </w:tc>
        <w:tc>
          <w:tcPr>
            <w:tcW w:w="1418" w:type="dxa"/>
          </w:tcPr>
          <w:p w14:paraId="5580EAC7"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45</w:t>
            </w:r>
          </w:p>
        </w:tc>
      </w:tr>
      <w:tr w:rsidR="00B30252" w:rsidRPr="00CD5CAF" w14:paraId="5E2AC685" w14:textId="77777777" w:rsidTr="007F0813">
        <w:tc>
          <w:tcPr>
            <w:tcW w:w="2972" w:type="dxa"/>
          </w:tcPr>
          <w:p w14:paraId="33B89A4B"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Leprosy</w:t>
            </w:r>
          </w:p>
          <w:p w14:paraId="4C040184"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External bleeding (cuts)</w:t>
            </w:r>
          </w:p>
          <w:p w14:paraId="50BB0FBA"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Hemorrhoids</w:t>
            </w:r>
          </w:p>
          <w:p w14:paraId="33572631"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Hepatitis</w:t>
            </w:r>
          </w:p>
          <w:p w14:paraId="3160F48D"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Disc herniation</w:t>
            </w:r>
          </w:p>
          <w:p w14:paraId="6F929B63"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Hydrocele</w:t>
            </w:r>
          </w:p>
          <w:p w14:paraId="666020D2"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Arterial hypertension</w:t>
            </w:r>
          </w:p>
          <w:p w14:paraId="10D7FBDF"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Arterial hypotension</w:t>
            </w:r>
          </w:p>
          <w:p w14:paraId="48E65CD9"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 xml:space="preserve">Impinge </w:t>
            </w:r>
          </w:p>
          <w:p w14:paraId="4884CB92"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Swelling in the body</w:t>
            </w:r>
          </w:p>
          <w:p w14:paraId="2982789B" w14:textId="77777777" w:rsidR="00A81C16" w:rsidRPr="00CD5CAF" w:rsidRDefault="00A81C16" w:rsidP="00A81C16">
            <w:pPr>
              <w:rPr>
                <w:rFonts w:ascii="Times New Roman" w:hAnsi="Times New Roman"/>
                <w:sz w:val="20"/>
                <w:lang w:val="en-US"/>
              </w:rPr>
            </w:pPr>
            <w:r w:rsidRPr="00CD5CAF">
              <w:rPr>
                <w:rFonts w:ascii="Times New Roman" w:hAnsi="Times New Roman"/>
                <w:sz w:val="20"/>
                <w:lang w:val="en-US"/>
              </w:rPr>
              <w:t>General severe swelling</w:t>
            </w:r>
          </w:p>
          <w:p w14:paraId="34507D4F" w14:textId="0D59A09D" w:rsidR="00B30252" w:rsidRPr="00CD5CAF" w:rsidRDefault="00A81C16" w:rsidP="00A81C16">
            <w:pPr>
              <w:rPr>
                <w:rFonts w:ascii="Times New Roman" w:hAnsi="Times New Roman"/>
                <w:sz w:val="20"/>
                <w:lang w:val="en-US"/>
              </w:rPr>
            </w:pPr>
            <w:r w:rsidRPr="00CD5CAF">
              <w:rPr>
                <w:rFonts w:ascii="Times New Roman" w:hAnsi="Times New Roman"/>
                <w:sz w:val="20"/>
                <w:lang w:val="en-US"/>
              </w:rPr>
              <w:t>Bacterial infection in the hand</w:t>
            </w:r>
          </w:p>
        </w:tc>
        <w:tc>
          <w:tcPr>
            <w:tcW w:w="1418" w:type="dxa"/>
          </w:tcPr>
          <w:p w14:paraId="5D53118C"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p w14:paraId="02B6202D" w14:textId="77777777" w:rsidR="00A81C16" w:rsidRPr="00CD5CAF" w:rsidRDefault="00A81C16" w:rsidP="007F0813">
            <w:pPr>
              <w:jc w:val="center"/>
              <w:rPr>
                <w:rFonts w:ascii="Times New Roman" w:hAnsi="Times New Roman"/>
                <w:sz w:val="20"/>
              </w:rPr>
            </w:pPr>
            <w:r w:rsidRPr="00CD5CAF">
              <w:rPr>
                <w:rFonts w:ascii="Times New Roman" w:hAnsi="Times New Roman"/>
                <w:sz w:val="20"/>
              </w:rPr>
              <w:t>22</w:t>
            </w:r>
          </w:p>
          <w:p w14:paraId="43F1E5C6" w14:textId="77777777" w:rsidR="00A81C16" w:rsidRPr="00CD5CAF" w:rsidRDefault="00A81C16" w:rsidP="007F0813">
            <w:pPr>
              <w:jc w:val="center"/>
              <w:rPr>
                <w:rFonts w:ascii="Times New Roman" w:hAnsi="Times New Roman"/>
                <w:sz w:val="20"/>
              </w:rPr>
            </w:pPr>
            <w:r w:rsidRPr="00CD5CAF">
              <w:rPr>
                <w:rFonts w:ascii="Times New Roman" w:hAnsi="Times New Roman"/>
                <w:sz w:val="20"/>
              </w:rPr>
              <w:t>17</w:t>
            </w:r>
          </w:p>
          <w:p w14:paraId="481099E9" w14:textId="77777777" w:rsidR="00A81C16" w:rsidRPr="00CD5CAF" w:rsidRDefault="00A81C16" w:rsidP="007F0813">
            <w:pPr>
              <w:jc w:val="center"/>
              <w:rPr>
                <w:rFonts w:ascii="Times New Roman" w:hAnsi="Times New Roman"/>
                <w:sz w:val="20"/>
              </w:rPr>
            </w:pPr>
            <w:r w:rsidRPr="00CD5CAF">
              <w:rPr>
                <w:rFonts w:ascii="Times New Roman" w:hAnsi="Times New Roman"/>
                <w:sz w:val="20"/>
              </w:rPr>
              <w:t>02</w:t>
            </w:r>
          </w:p>
          <w:p w14:paraId="07E6D2E1" w14:textId="77777777" w:rsidR="00A81C16" w:rsidRPr="00CD5CAF" w:rsidRDefault="00A81C16" w:rsidP="007F0813">
            <w:pPr>
              <w:jc w:val="center"/>
              <w:rPr>
                <w:rFonts w:ascii="Times New Roman" w:hAnsi="Times New Roman"/>
                <w:sz w:val="20"/>
              </w:rPr>
            </w:pPr>
            <w:r w:rsidRPr="00CD5CAF">
              <w:rPr>
                <w:rFonts w:ascii="Times New Roman" w:hAnsi="Times New Roman"/>
                <w:sz w:val="20"/>
              </w:rPr>
              <w:t>07</w:t>
            </w:r>
          </w:p>
          <w:p w14:paraId="62E609CD" w14:textId="77777777" w:rsidR="00A81C16" w:rsidRPr="00CD5CAF" w:rsidRDefault="00A81C16" w:rsidP="007F0813">
            <w:pPr>
              <w:jc w:val="center"/>
              <w:rPr>
                <w:rFonts w:ascii="Times New Roman" w:hAnsi="Times New Roman"/>
                <w:sz w:val="20"/>
              </w:rPr>
            </w:pPr>
            <w:r w:rsidRPr="00CD5CAF">
              <w:rPr>
                <w:rFonts w:ascii="Times New Roman" w:hAnsi="Times New Roman"/>
                <w:sz w:val="20"/>
              </w:rPr>
              <w:t>01</w:t>
            </w:r>
          </w:p>
          <w:p w14:paraId="27788018" w14:textId="51AED174" w:rsidR="00A81C16" w:rsidRPr="00CD5CAF" w:rsidRDefault="00A81C16" w:rsidP="007F0813">
            <w:pPr>
              <w:jc w:val="center"/>
              <w:rPr>
                <w:rFonts w:ascii="Times New Roman" w:hAnsi="Times New Roman"/>
                <w:sz w:val="20"/>
              </w:rPr>
            </w:pPr>
            <w:r w:rsidRPr="00CD5CAF">
              <w:rPr>
                <w:rFonts w:ascii="Times New Roman" w:hAnsi="Times New Roman"/>
                <w:sz w:val="20"/>
              </w:rPr>
              <w:t>39</w:t>
            </w:r>
          </w:p>
          <w:p w14:paraId="13EC31F2" w14:textId="53A50835" w:rsidR="00A81C16" w:rsidRPr="00CD5CAF" w:rsidRDefault="00A81C16" w:rsidP="007F0813">
            <w:pPr>
              <w:jc w:val="center"/>
              <w:rPr>
                <w:rFonts w:ascii="Times New Roman" w:hAnsi="Times New Roman"/>
                <w:sz w:val="20"/>
              </w:rPr>
            </w:pPr>
            <w:r w:rsidRPr="00CD5CAF">
              <w:rPr>
                <w:rFonts w:ascii="Times New Roman" w:hAnsi="Times New Roman"/>
                <w:sz w:val="20"/>
              </w:rPr>
              <w:t>29</w:t>
            </w:r>
          </w:p>
          <w:p w14:paraId="041027D3" w14:textId="450AAA13" w:rsidR="00A81C16" w:rsidRPr="00CD5CAF" w:rsidRDefault="00A81C16" w:rsidP="007F0813">
            <w:pPr>
              <w:jc w:val="center"/>
              <w:rPr>
                <w:rFonts w:ascii="Times New Roman" w:hAnsi="Times New Roman"/>
                <w:sz w:val="20"/>
              </w:rPr>
            </w:pPr>
            <w:r w:rsidRPr="00CD5CAF">
              <w:rPr>
                <w:rFonts w:ascii="Times New Roman" w:hAnsi="Times New Roman"/>
                <w:sz w:val="20"/>
              </w:rPr>
              <w:t>12</w:t>
            </w:r>
          </w:p>
          <w:p w14:paraId="2E44790B" w14:textId="3BFBE317" w:rsidR="00A81C16" w:rsidRPr="00CD5CAF" w:rsidRDefault="00A81C16" w:rsidP="007F0813">
            <w:pPr>
              <w:jc w:val="center"/>
              <w:rPr>
                <w:rFonts w:ascii="Times New Roman" w:hAnsi="Times New Roman"/>
                <w:sz w:val="20"/>
              </w:rPr>
            </w:pPr>
            <w:r w:rsidRPr="00CD5CAF">
              <w:rPr>
                <w:rFonts w:ascii="Times New Roman" w:hAnsi="Times New Roman"/>
                <w:sz w:val="20"/>
              </w:rPr>
              <w:t>03</w:t>
            </w:r>
          </w:p>
          <w:p w14:paraId="4781A863" w14:textId="47A15925" w:rsidR="00A81C16" w:rsidRPr="00CD5CAF" w:rsidRDefault="00A81C16" w:rsidP="007F0813">
            <w:pPr>
              <w:jc w:val="center"/>
              <w:rPr>
                <w:rFonts w:ascii="Times New Roman" w:hAnsi="Times New Roman"/>
                <w:sz w:val="20"/>
              </w:rPr>
            </w:pPr>
            <w:r w:rsidRPr="00CD5CAF">
              <w:rPr>
                <w:rFonts w:ascii="Times New Roman" w:hAnsi="Times New Roman"/>
                <w:sz w:val="20"/>
              </w:rPr>
              <w:t>01</w:t>
            </w:r>
          </w:p>
          <w:p w14:paraId="0EE40F47" w14:textId="7464D12A" w:rsidR="00A81C16" w:rsidRPr="00CD5CAF" w:rsidRDefault="00A81C16" w:rsidP="00A81C16">
            <w:pPr>
              <w:jc w:val="center"/>
              <w:rPr>
                <w:rFonts w:ascii="Times New Roman" w:hAnsi="Times New Roman"/>
                <w:sz w:val="20"/>
              </w:rPr>
            </w:pPr>
            <w:r w:rsidRPr="00CD5CAF">
              <w:rPr>
                <w:rFonts w:ascii="Times New Roman" w:hAnsi="Times New Roman"/>
                <w:sz w:val="20"/>
              </w:rPr>
              <w:t>01</w:t>
            </w:r>
          </w:p>
        </w:tc>
      </w:tr>
      <w:tr w:rsidR="00B30252" w:rsidRPr="00CD5CAF" w14:paraId="505C1C5B" w14:textId="77777777" w:rsidTr="007F0813">
        <w:tc>
          <w:tcPr>
            <w:tcW w:w="2972" w:type="dxa"/>
          </w:tcPr>
          <w:p w14:paraId="55D32D9D"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Wound infection</w:t>
            </w:r>
          </w:p>
          <w:p w14:paraId="2189B1B6"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Intestinal infection</w:t>
            </w:r>
          </w:p>
          <w:p w14:paraId="3A734625"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Urinary infection</w:t>
            </w:r>
          </w:p>
          <w:p w14:paraId="7356C7AA"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Vaginal infection</w:t>
            </w:r>
          </w:p>
          <w:p w14:paraId="6336B6DF"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Female infertility</w:t>
            </w:r>
          </w:p>
          <w:p w14:paraId="45127B6D"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Strep inflammation</w:t>
            </w:r>
          </w:p>
          <w:p w14:paraId="7115EC72"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Inflammation in general</w:t>
            </w:r>
          </w:p>
          <w:p w14:paraId="711CC82C"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lastRenderedPageBreak/>
              <w:t>Internal inflammation in the head</w:t>
            </w:r>
          </w:p>
          <w:p w14:paraId="78383C70"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Inflammation in the belly</w:t>
            </w:r>
          </w:p>
          <w:p w14:paraId="207389A7"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Sore throat</w:t>
            </w:r>
          </w:p>
          <w:p w14:paraId="0B7493FA"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Inflammation on the tongue</w:t>
            </w:r>
          </w:p>
          <w:p w14:paraId="125D9C2A"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Prostate inflammation</w:t>
            </w:r>
          </w:p>
          <w:p w14:paraId="2C3CAF88"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Inflammation in the urethra</w:t>
            </w:r>
          </w:p>
          <w:p w14:paraId="2F26B7B1"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Inflammation in the tooth</w:t>
            </w:r>
          </w:p>
          <w:p w14:paraId="7B61DF7B"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Inflammation in the liver</w:t>
            </w:r>
          </w:p>
          <w:p w14:paraId="74C77E3F"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Ear inflammation</w:t>
            </w:r>
          </w:p>
          <w:p w14:paraId="24432DCD"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Inflammation in the breast</w:t>
            </w:r>
          </w:p>
          <w:p w14:paraId="4040CF24"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Inflammation in the uterus</w:t>
            </w:r>
          </w:p>
          <w:p w14:paraId="11575E5D"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Inflammation in the ovaries</w:t>
            </w:r>
          </w:p>
          <w:p w14:paraId="5FCBD7CC"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Inflammation in the kidneys</w:t>
            </w:r>
          </w:p>
          <w:p w14:paraId="2A2287ED" w14:textId="77777777" w:rsidR="00803153" w:rsidRPr="00CD5CAF" w:rsidRDefault="00803153" w:rsidP="00803153">
            <w:pPr>
              <w:rPr>
                <w:rFonts w:ascii="Times New Roman" w:hAnsi="Times New Roman"/>
                <w:sz w:val="20"/>
                <w:lang w:val="en-US"/>
              </w:rPr>
            </w:pPr>
            <w:r w:rsidRPr="00CD5CAF">
              <w:rPr>
                <w:rFonts w:ascii="Times New Roman" w:hAnsi="Times New Roman"/>
                <w:sz w:val="20"/>
                <w:lang w:val="en-US"/>
              </w:rPr>
              <w:t>Severe lymph node inflammation</w:t>
            </w:r>
          </w:p>
          <w:p w14:paraId="3CB9AE12" w14:textId="09C54846" w:rsidR="00B30252" w:rsidRPr="00CD5CAF" w:rsidRDefault="00803153" w:rsidP="00803153">
            <w:pPr>
              <w:rPr>
                <w:rFonts w:ascii="Times New Roman" w:hAnsi="Times New Roman"/>
                <w:sz w:val="20"/>
                <w:lang w:val="en-US"/>
              </w:rPr>
            </w:pPr>
            <w:r w:rsidRPr="00CD5CAF">
              <w:rPr>
                <w:rFonts w:ascii="Times New Roman" w:hAnsi="Times New Roman"/>
                <w:sz w:val="20"/>
                <w:lang w:val="en-US"/>
              </w:rPr>
              <w:t>Severe foot inflammation</w:t>
            </w:r>
          </w:p>
        </w:tc>
        <w:tc>
          <w:tcPr>
            <w:tcW w:w="1418" w:type="dxa"/>
          </w:tcPr>
          <w:p w14:paraId="6B70C8F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lastRenderedPageBreak/>
              <w:t>01</w:t>
            </w:r>
          </w:p>
          <w:p w14:paraId="1C48BE70" w14:textId="77777777" w:rsidR="00803153" w:rsidRPr="00CD5CAF" w:rsidRDefault="00803153" w:rsidP="007F0813">
            <w:pPr>
              <w:jc w:val="center"/>
              <w:rPr>
                <w:rFonts w:ascii="Times New Roman" w:hAnsi="Times New Roman"/>
                <w:sz w:val="20"/>
              </w:rPr>
            </w:pPr>
            <w:r w:rsidRPr="00CD5CAF">
              <w:rPr>
                <w:rFonts w:ascii="Times New Roman" w:hAnsi="Times New Roman"/>
                <w:sz w:val="20"/>
              </w:rPr>
              <w:t>02</w:t>
            </w:r>
          </w:p>
          <w:p w14:paraId="2267FBAD" w14:textId="77777777" w:rsidR="00803153" w:rsidRPr="00CD5CAF" w:rsidRDefault="00803153" w:rsidP="007F0813">
            <w:pPr>
              <w:jc w:val="center"/>
              <w:rPr>
                <w:rFonts w:ascii="Times New Roman" w:hAnsi="Times New Roman"/>
                <w:sz w:val="20"/>
              </w:rPr>
            </w:pPr>
            <w:r w:rsidRPr="00CD5CAF">
              <w:rPr>
                <w:rFonts w:ascii="Times New Roman" w:hAnsi="Times New Roman"/>
                <w:sz w:val="20"/>
              </w:rPr>
              <w:t>07</w:t>
            </w:r>
          </w:p>
          <w:p w14:paraId="764D24BD" w14:textId="08876C30" w:rsidR="00803153" w:rsidRPr="00CD5CAF" w:rsidRDefault="00803153" w:rsidP="007F0813">
            <w:pPr>
              <w:jc w:val="center"/>
              <w:rPr>
                <w:rFonts w:ascii="Times New Roman" w:hAnsi="Times New Roman"/>
                <w:sz w:val="20"/>
              </w:rPr>
            </w:pPr>
            <w:r w:rsidRPr="00CD5CAF">
              <w:rPr>
                <w:rFonts w:ascii="Times New Roman" w:hAnsi="Times New Roman"/>
                <w:sz w:val="20"/>
              </w:rPr>
              <w:t>01</w:t>
            </w:r>
          </w:p>
          <w:p w14:paraId="24859760" w14:textId="70968FBA" w:rsidR="00803153" w:rsidRPr="00CD5CAF" w:rsidRDefault="00803153" w:rsidP="007F0813">
            <w:pPr>
              <w:jc w:val="center"/>
              <w:rPr>
                <w:rFonts w:ascii="Times New Roman" w:hAnsi="Times New Roman"/>
                <w:sz w:val="20"/>
              </w:rPr>
            </w:pPr>
            <w:r w:rsidRPr="00CD5CAF">
              <w:rPr>
                <w:rFonts w:ascii="Times New Roman" w:hAnsi="Times New Roman"/>
                <w:sz w:val="20"/>
              </w:rPr>
              <w:t>01</w:t>
            </w:r>
          </w:p>
          <w:p w14:paraId="44FE74AF" w14:textId="55FB6CCB" w:rsidR="00803153" w:rsidRPr="00CD5CAF" w:rsidRDefault="00803153" w:rsidP="007F0813">
            <w:pPr>
              <w:jc w:val="center"/>
              <w:rPr>
                <w:rFonts w:ascii="Times New Roman" w:hAnsi="Times New Roman"/>
                <w:sz w:val="20"/>
              </w:rPr>
            </w:pPr>
            <w:r w:rsidRPr="00CD5CAF">
              <w:rPr>
                <w:rFonts w:ascii="Times New Roman" w:hAnsi="Times New Roman"/>
                <w:sz w:val="20"/>
              </w:rPr>
              <w:t>01</w:t>
            </w:r>
          </w:p>
          <w:p w14:paraId="1EA1421C" w14:textId="4DC290C4" w:rsidR="00803153" w:rsidRPr="00CD5CAF" w:rsidRDefault="00803153" w:rsidP="007F0813">
            <w:pPr>
              <w:jc w:val="center"/>
              <w:rPr>
                <w:rFonts w:ascii="Times New Roman" w:hAnsi="Times New Roman"/>
                <w:sz w:val="20"/>
              </w:rPr>
            </w:pPr>
            <w:r w:rsidRPr="00CD5CAF">
              <w:rPr>
                <w:rFonts w:ascii="Times New Roman" w:hAnsi="Times New Roman"/>
                <w:sz w:val="20"/>
              </w:rPr>
              <w:t>15</w:t>
            </w:r>
          </w:p>
          <w:p w14:paraId="5F6A029E" w14:textId="0EB3177E" w:rsidR="00803153" w:rsidRPr="00CD5CAF" w:rsidRDefault="00803153" w:rsidP="007F0813">
            <w:pPr>
              <w:jc w:val="center"/>
              <w:rPr>
                <w:rFonts w:ascii="Times New Roman" w:hAnsi="Times New Roman"/>
                <w:sz w:val="20"/>
              </w:rPr>
            </w:pPr>
            <w:r w:rsidRPr="00CD5CAF">
              <w:rPr>
                <w:rFonts w:ascii="Times New Roman" w:hAnsi="Times New Roman"/>
                <w:sz w:val="20"/>
              </w:rPr>
              <w:lastRenderedPageBreak/>
              <w:t>01</w:t>
            </w:r>
          </w:p>
          <w:p w14:paraId="1070EDFF" w14:textId="27C53C10" w:rsidR="00803153" w:rsidRPr="00CD5CAF" w:rsidRDefault="00803153" w:rsidP="007F0813">
            <w:pPr>
              <w:jc w:val="center"/>
              <w:rPr>
                <w:rFonts w:ascii="Times New Roman" w:hAnsi="Times New Roman"/>
                <w:sz w:val="20"/>
              </w:rPr>
            </w:pPr>
            <w:r w:rsidRPr="00CD5CAF">
              <w:rPr>
                <w:rFonts w:ascii="Times New Roman" w:hAnsi="Times New Roman"/>
                <w:sz w:val="20"/>
              </w:rPr>
              <w:t>01</w:t>
            </w:r>
          </w:p>
          <w:p w14:paraId="4DC1BC62" w14:textId="6462B5F4" w:rsidR="00803153" w:rsidRPr="00CD5CAF" w:rsidRDefault="00803153" w:rsidP="007F0813">
            <w:pPr>
              <w:jc w:val="center"/>
              <w:rPr>
                <w:rFonts w:ascii="Times New Roman" w:hAnsi="Times New Roman"/>
                <w:sz w:val="20"/>
              </w:rPr>
            </w:pPr>
            <w:r w:rsidRPr="00CD5CAF">
              <w:rPr>
                <w:rFonts w:ascii="Times New Roman" w:hAnsi="Times New Roman"/>
                <w:sz w:val="20"/>
              </w:rPr>
              <w:t>19</w:t>
            </w:r>
          </w:p>
          <w:p w14:paraId="0F293143" w14:textId="339C531B" w:rsidR="00803153" w:rsidRPr="00CD5CAF" w:rsidRDefault="00803153" w:rsidP="007F0813">
            <w:pPr>
              <w:jc w:val="center"/>
              <w:rPr>
                <w:rFonts w:ascii="Times New Roman" w:hAnsi="Times New Roman"/>
                <w:sz w:val="20"/>
              </w:rPr>
            </w:pPr>
            <w:r w:rsidRPr="00CD5CAF">
              <w:rPr>
                <w:rFonts w:ascii="Times New Roman" w:hAnsi="Times New Roman"/>
                <w:sz w:val="20"/>
              </w:rPr>
              <w:t>03</w:t>
            </w:r>
          </w:p>
          <w:p w14:paraId="4C2606AD" w14:textId="12D2541E" w:rsidR="00803153" w:rsidRPr="00CD5CAF" w:rsidRDefault="00803153" w:rsidP="007F0813">
            <w:pPr>
              <w:jc w:val="center"/>
              <w:rPr>
                <w:rFonts w:ascii="Times New Roman" w:hAnsi="Times New Roman"/>
                <w:sz w:val="20"/>
              </w:rPr>
            </w:pPr>
            <w:r w:rsidRPr="00CD5CAF">
              <w:rPr>
                <w:rFonts w:ascii="Times New Roman" w:hAnsi="Times New Roman"/>
                <w:sz w:val="20"/>
              </w:rPr>
              <w:t>10</w:t>
            </w:r>
          </w:p>
          <w:p w14:paraId="39E2A78E" w14:textId="67D76CB5" w:rsidR="00803153" w:rsidRPr="00CD5CAF" w:rsidRDefault="00803153" w:rsidP="007F0813">
            <w:pPr>
              <w:jc w:val="center"/>
              <w:rPr>
                <w:rFonts w:ascii="Times New Roman" w:hAnsi="Times New Roman"/>
                <w:sz w:val="20"/>
              </w:rPr>
            </w:pPr>
            <w:r w:rsidRPr="00CD5CAF">
              <w:rPr>
                <w:rFonts w:ascii="Times New Roman" w:hAnsi="Times New Roman"/>
                <w:sz w:val="20"/>
              </w:rPr>
              <w:t>01</w:t>
            </w:r>
          </w:p>
          <w:p w14:paraId="134482EE" w14:textId="5E402DBE" w:rsidR="00803153" w:rsidRPr="00CD5CAF" w:rsidRDefault="00803153" w:rsidP="007F0813">
            <w:pPr>
              <w:jc w:val="center"/>
              <w:rPr>
                <w:rFonts w:ascii="Times New Roman" w:hAnsi="Times New Roman"/>
                <w:sz w:val="20"/>
              </w:rPr>
            </w:pPr>
            <w:r w:rsidRPr="00CD5CAF">
              <w:rPr>
                <w:rFonts w:ascii="Times New Roman" w:hAnsi="Times New Roman"/>
                <w:sz w:val="20"/>
              </w:rPr>
              <w:t>08</w:t>
            </w:r>
          </w:p>
          <w:p w14:paraId="138845F7" w14:textId="48DE8F31" w:rsidR="00803153" w:rsidRPr="00CD5CAF" w:rsidRDefault="00803153" w:rsidP="007F0813">
            <w:pPr>
              <w:jc w:val="center"/>
              <w:rPr>
                <w:rFonts w:ascii="Times New Roman" w:hAnsi="Times New Roman"/>
                <w:sz w:val="20"/>
              </w:rPr>
            </w:pPr>
            <w:r w:rsidRPr="00CD5CAF">
              <w:rPr>
                <w:rFonts w:ascii="Times New Roman" w:hAnsi="Times New Roman"/>
                <w:sz w:val="20"/>
              </w:rPr>
              <w:t>03</w:t>
            </w:r>
          </w:p>
          <w:p w14:paraId="2B2615D1" w14:textId="2F6FEA5D" w:rsidR="00803153" w:rsidRPr="00CD5CAF" w:rsidRDefault="00803153" w:rsidP="007F0813">
            <w:pPr>
              <w:jc w:val="center"/>
              <w:rPr>
                <w:rFonts w:ascii="Times New Roman" w:hAnsi="Times New Roman"/>
                <w:sz w:val="20"/>
              </w:rPr>
            </w:pPr>
            <w:r w:rsidRPr="00CD5CAF">
              <w:rPr>
                <w:rFonts w:ascii="Times New Roman" w:hAnsi="Times New Roman"/>
                <w:sz w:val="20"/>
              </w:rPr>
              <w:t>01</w:t>
            </w:r>
          </w:p>
          <w:p w14:paraId="5F5FACF0" w14:textId="14EF3FF0" w:rsidR="00803153" w:rsidRPr="00CD5CAF" w:rsidRDefault="00803153" w:rsidP="007F0813">
            <w:pPr>
              <w:jc w:val="center"/>
              <w:rPr>
                <w:rFonts w:ascii="Times New Roman" w:hAnsi="Times New Roman"/>
                <w:sz w:val="20"/>
              </w:rPr>
            </w:pPr>
            <w:r w:rsidRPr="00CD5CAF">
              <w:rPr>
                <w:rFonts w:ascii="Times New Roman" w:hAnsi="Times New Roman"/>
                <w:sz w:val="20"/>
              </w:rPr>
              <w:t>02</w:t>
            </w:r>
          </w:p>
          <w:p w14:paraId="4B3158FA" w14:textId="1368140E" w:rsidR="00803153" w:rsidRPr="00CD5CAF" w:rsidRDefault="00803153" w:rsidP="007F0813">
            <w:pPr>
              <w:jc w:val="center"/>
              <w:rPr>
                <w:rFonts w:ascii="Times New Roman" w:hAnsi="Times New Roman"/>
                <w:sz w:val="20"/>
              </w:rPr>
            </w:pPr>
            <w:r w:rsidRPr="00CD5CAF">
              <w:rPr>
                <w:rFonts w:ascii="Times New Roman" w:hAnsi="Times New Roman"/>
                <w:sz w:val="20"/>
              </w:rPr>
              <w:t>27</w:t>
            </w:r>
          </w:p>
          <w:p w14:paraId="200FC3F4" w14:textId="1BCA3884" w:rsidR="00803153" w:rsidRPr="00CD5CAF" w:rsidRDefault="00803153" w:rsidP="007F0813">
            <w:pPr>
              <w:jc w:val="center"/>
              <w:rPr>
                <w:rFonts w:ascii="Times New Roman" w:hAnsi="Times New Roman"/>
                <w:sz w:val="20"/>
              </w:rPr>
            </w:pPr>
            <w:r w:rsidRPr="00CD5CAF">
              <w:rPr>
                <w:rFonts w:ascii="Times New Roman" w:hAnsi="Times New Roman"/>
                <w:sz w:val="20"/>
              </w:rPr>
              <w:t>27</w:t>
            </w:r>
          </w:p>
          <w:p w14:paraId="306ED06C" w14:textId="49FF0586" w:rsidR="00803153" w:rsidRPr="00CD5CAF" w:rsidRDefault="00803153" w:rsidP="007F0813">
            <w:pPr>
              <w:jc w:val="center"/>
              <w:rPr>
                <w:rFonts w:ascii="Times New Roman" w:hAnsi="Times New Roman"/>
                <w:sz w:val="20"/>
              </w:rPr>
            </w:pPr>
            <w:r w:rsidRPr="00CD5CAF">
              <w:rPr>
                <w:rFonts w:ascii="Times New Roman" w:hAnsi="Times New Roman"/>
                <w:sz w:val="20"/>
              </w:rPr>
              <w:t>05</w:t>
            </w:r>
          </w:p>
          <w:p w14:paraId="73EFA7A4" w14:textId="194399FA" w:rsidR="00803153" w:rsidRPr="00CD5CAF" w:rsidRDefault="00803153" w:rsidP="007F0813">
            <w:pPr>
              <w:jc w:val="center"/>
              <w:rPr>
                <w:rFonts w:ascii="Times New Roman" w:hAnsi="Times New Roman"/>
                <w:sz w:val="20"/>
              </w:rPr>
            </w:pPr>
            <w:r w:rsidRPr="00CD5CAF">
              <w:rPr>
                <w:rFonts w:ascii="Times New Roman" w:hAnsi="Times New Roman"/>
                <w:sz w:val="20"/>
              </w:rPr>
              <w:t>01</w:t>
            </w:r>
          </w:p>
          <w:p w14:paraId="3A57AB87" w14:textId="2D116154" w:rsidR="00803153" w:rsidRPr="00CD5CAF" w:rsidRDefault="00803153" w:rsidP="00803153">
            <w:pPr>
              <w:jc w:val="center"/>
              <w:rPr>
                <w:rFonts w:ascii="Times New Roman" w:hAnsi="Times New Roman"/>
                <w:sz w:val="20"/>
              </w:rPr>
            </w:pPr>
            <w:r w:rsidRPr="00CD5CAF">
              <w:rPr>
                <w:rFonts w:ascii="Times New Roman" w:hAnsi="Times New Roman"/>
                <w:sz w:val="20"/>
              </w:rPr>
              <w:t>01</w:t>
            </w:r>
          </w:p>
        </w:tc>
      </w:tr>
      <w:tr w:rsidR="00B30252" w:rsidRPr="00CD5CAF" w14:paraId="0B2FDFA8" w14:textId="77777777" w:rsidTr="007F0813">
        <w:tc>
          <w:tcPr>
            <w:tcW w:w="2972" w:type="dxa"/>
          </w:tcPr>
          <w:p w14:paraId="2D99906B" w14:textId="77777777" w:rsidR="001A3DC4" w:rsidRPr="00CD5CAF" w:rsidRDefault="001A3DC4" w:rsidP="001A3DC4">
            <w:pPr>
              <w:rPr>
                <w:rFonts w:ascii="Times New Roman" w:hAnsi="Times New Roman"/>
                <w:sz w:val="20"/>
              </w:rPr>
            </w:pPr>
            <w:r w:rsidRPr="00CD5CAF">
              <w:rPr>
                <w:rFonts w:ascii="Times New Roman" w:hAnsi="Times New Roman"/>
                <w:sz w:val="20"/>
              </w:rPr>
              <w:lastRenderedPageBreak/>
              <w:t>Ingua</w:t>
            </w:r>
          </w:p>
          <w:p w14:paraId="77462359" w14:textId="77777777" w:rsidR="001A3DC4" w:rsidRPr="00CD5CAF" w:rsidRDefault="001A3DC4" w:rsidP="001A3DC4">
            <w:pPr>
              <w:rPr>
                <w:rFonts w:ascii="Times New Roman" w:hAnsi="Times New Roman"/>
                <w:sz w:val="20"/>
              </w:rPr>
            </w:pPr>
            <w:r w:rsidRPr="00CD5CAF">
              <w:rPr>
                <w:rFonts w:ascii="Times New Roman" w:hAnsi="Times New Roman"/>
                <w:sz w:val="20"/>
              </w:rPr>
              <w:t>Insomnia</w:t>
            </w:r>
          </w:p>
          <w:p w14:paraId="58C6FC4D" w14:textId="77777777" w:rsidR="001A3DC4" w:rsidRPr="00CD5CAF" w:rsidRDefault="001A3DC4" w:rsidP="001A3DC4">
            <w:pPr>
              <w:rPr>
                <w:rFonts w:ascii="Times New Roman" w:hAnsi="Times New Roman"/>
                <w:sz w:val="20"/>
              </w:rPr>
            </w:pPr>
            <w:r w:rsidRPr="00CD5CAF">
              <w:rPr>
                <w:rFonts w:ascii="Times New Roman" w:hAnsi="Times New Roman"/>
                <w:sz w:val="20"/>
              </w:rPr>
              <w:t>Eye irritation</w:t>
            </w:r>
          </w:p>
          <w:p w14:paraId="64C9F042" w14:textId="77777777" w:rsidR="001A3DC4" w:rsidRPr="00CD5CAF" w:rsidRDefault="001A3DC4" w:rsidP="001A3DC4">
            <w:pPr>
              <w:rPr>
                <w:rFonts w:ascii="Times New Roman" w:hAnsi="Times New Roman"/>
                <w:sz w:val="20"/>
              </w:rPr>
            </w:pPr>
            <w:r w:rsidRPr="00CD5CAF">
              <w:rPr>
                <w:rFonts w:ascii="Times New Roman" w:hAnsi="Times New Roman"/>
                <w:sz w:val="20"/>
              </w:rPr>
              <w:t>inflamed landra</w:t>
            </w:r>
          </w:p>
          <w:p w14:paraId="32130F76" w14:textId="77777777" w:rsidR="001A3DC4" w:rsidRPr="00CD5CAF" w:rsidRDefault="001A3DC4" w:rsidP="001A3DC4">
            <w:pPr>
              <w:rPr>
                <w:rFonts w:ascii="Times New Roman" w:hAnsi="Times New Roman"/>
                <w:sz w:val="20"/>
              </w:rPr>
            </w:pPr>
            <w:r w:rsidRPr="00CD5CAF">
              <w:rPr>
                <w:rFonts w:ascii="Times New Roman" w:hAnsi="Times New Roman"/>
                <w:sz w:val="20"/>
              </w:rPr>
              <w:t>Leukemia</w:t>
            </w:r>
          </w:p>
          <w:p w14:paraId="2044E288"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Cleaning the uterus after birth</w:t>
            </w:r>
          </w:p>
          <w:p w14:paraId="0DB34BE2"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Clear urine</w:t>
            </w:r>
          </w:p>
          <w:p w14:paraId="3272D3BA"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Lupus</w:t>
            </w:r>
          </w:p>
          <w:p w14:paraId="7A314A01"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Dislocation</w:t>
            </w:r>
          </w:p>
          <w:p w14:paraId="4FF0F47C"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Bruised</w:t>
            </w:r>
          </w:p>
          <w:p w14:paraId="69E01714"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Parkinson's disease</w:t>
            </w:r>
          </w:p>
          <w:p w14:paraId="54E258E5"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General malaise</w:t>
            </w:r>
          </w:p>
          <w:p w14:paraId="0A7921FC"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Malaria</w:t>
            </w:r>
          </w:p>
          <w:p w14:paraId="64197D63"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Sun spots on the body</w:t>
            </w:r>
          </w:p>
          <w:p w14:paraId="40EC2BB0"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General ringworm</w:t>
            </w:r>
          </w:p>
          <w:p w14:paraId="3F54C7EB"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Ringworm on the belly</w:t>
            </w:r>
          </w:p>
          <w:p w14:paraId="32865910"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Ringworm in a child's mouth</w:t>
            </w:r>
          </w:p>
          <w:p w14:paraId="67139AB8"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Nail fungus</w:t>
            </w:r>
          </w:p>
          <w:p w14:paraId="762371DD"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Dog bite</w:t>
            </w:r>
          </w:p>
          <w:p w14:paraId="48D41023"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Stuffy nose</w:t>
            </w:r>
          </w:p>
          <w:p w14:paraId="392F5678" w14:textId="0A7BFB70" w:rsidR="00B30252" w:rsidRPr="00CD5CAF" w:rsidRDefault="001A3DC4" w:rsidP="001A3DC4">
            <w:pPr>
              <w:rPr>
                <w:rFonts w:ascii="Times New Roman" w:hAnsi="Times New Roman"/>
                <w:sz w:val="20"/>
                <w:lang w:val="en-US"/>
              </w:rPr>
            </w:pPr>
            <w:r w:rsidRPr="00CD5CAF">
              <w:rPr>
                <w:rFonts w:ascii="Times New Roman" w:hAnsi="Times New Roman"/>
                <w:sz w:val="20"/>
                <w:lang w:val="en-US"/>
              </w:rPr>
              <w:t>Obesity</w:t>
            </w:r>
          </w:p>
        </w:tc>
        <w:tc>
          <w:tcPr>
            <w:tcW w:w="1418" w:type="dxa"/>
          </w:tcPr>
          <w:p w14:paraId="611136D0"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p w14:paraId="011624E9"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04</w:t>
            </w:r>
          </w:p>
          <w:p w14:paraId="44C6C427"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02</w:t>
            </w:r>
          </w:p>
          <w:p w14:paraId="067EC3F2"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02</w:t>
            </w:r>
          </w:p>
          <w:p w14:paraId="653B62F2"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01</w:t>
            </w:r>
          </w:p>
          <w:p w14:paraId="1B13096F"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06</w:t>
            </w:r>
          </w:p>
          <w:p w14:paraId="0DB9E254"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03</w:t>
            </w:r>
          </w:p>
          <w:p w14:paraId="5D585F28"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01</w:t>
            </w:r>
          </w:p>
          <w:p w14:paraId="397B3EF2"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18</w:t>
            </w:r>
          </w:p>
          <w:p w14:paraId="45553C71"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02</w:t>
            </w:r>
          </w:p>
          <w:p w14:paraId="737BE72F"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13</w:t>
            </w:r>
          </w:p>
          <w:p w14:paraId="1E1C7240"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05</w:t>
            </w:r>
          </w:p>
          <w:p w14:paraId="269B8672"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05</w:t>
            </w:r>
          </w:p>
          <w:p w14:paraId="6AA33081"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01</w:t>
            </w:r>
          </w:p>
          <w:p w14:paraId="7FD1C21C"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01</w:t>
            </w:r>
          </w:p>
          <w:p w14:paraId="0073106C"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01</w:t>
            </w:r>
          </w:p>
          <w:p w14:paraId="6B6C441D"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01</w:t>
            </w:r>
          </w:p>
          <w:p w14:paraId="37772201"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04</w:t>
            </w:r>
          </w:p>
          <w:p w14:paraId="3E5A0903"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05</w:t>
            </w:r>
          </w:p>
          <w:p w14:paraId="196CA5A8"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01</w:t>
            </w:r>
          </w:p>
          <w:p w14:paraId="681510BC" w14:textId="60D65C27" w:rsidR="001A3DC4" w:rsidRPr="00CD5CAF" w:rsidRDefault="001A3DC4" w:rsidP="007F0813">
            <w:pPr>
              <w:jc w:val="center"/>
              <w:rPr>
                <w:rFonts w:ascii="Times New Roman" w:hAnsi="Times New Roman"/>
                <w:sz w:val="20"/>
              </w:rPr>
            </w:pPr>
            <w:r w:rsidRPr="00CD5CAF">
              <w:rPr>
                <w:rFonts w:ascii="Times New Roman" w:hAnsi="Times New Roman"/>
                <w:sz w:val="20"/>
              </w:rPr>
              <w:t>01</w:t>
            </w:r>
          </w:p>
        </w:tc>
      </w:tr>
      <w:tr w:rsidR="00B30252" w:rsidRPr="00CD5CAF" w14:paraId="4F750E16" w14:textId="77777777" w:rsidTr="007F0813">
        <w:tc>
          <w:tcPr>
            <w:tcW w:w="2972" w:type="dxa"/>
          </w:tcPr>
          <w:p w14:paraId="48E4C53D" w14:textId="77777777" w:rsidR="00B30252" w:rsidRPr="00CD5CAF" w:rsidRDefault="00B30252" w:rsidP="007F0813">
            <w:pPr>
              <w:rPr>
                <w:rFonts w:ascii="Times New Roman" w:hAnsi="Times New Roman"/>
                <w:sz w:val="20"/>
              </w:rPr>
            </w:pPr>
            <w:r w:rsidRPr="00CD5CAF">
              <w:rPr>
                <w:rFonts w:ascii="Times New Roman" w:hAnsi="Times New Roman"/>
                <w:sz w:val="20"/>
              </w:rPr>
              <w:t>Osso rendido</w:t>
            </w:r>
          </w:p>
        </w:tc>
        <w:tc>
          <w:tcPr>
            <w:tcW w:w="1418" w:type="dxa"/>
          </w:tcPr>
          <w:p w14:paraId="0B6F7F58"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48DD6082" w14:textId="77777777" w:rsidTr="007F0813">
        <w:tc>
          <w:tcPr>
            <w:tcW w:w="2972" w:type="dxa"/>
          </w:tcPr>
          <w:p w14:paraId="58AA47E5" w14:textId="77777777" w:rsidR="00B30252" w:rsidRPr="00CD5CAF" w:rsidRDefault="00B30252" w:rsidP="007F0813">
            <w:pPr>
              <w:rPr>
                <w:rFonts w:ascii="Times New Roman" w:hAnsi="Times New Roman"/>
                <w:sz w:val="20"/>
              </w:rPr>
            </w:pPr>
            <w:r w:rsidRPr="00CD5CAF">
              <w:rPr>
                <w:rFonts w:ascii="Times New Roman" w:hAnsi="Times New Roman"/>
                <w:sz w:val="20"/>
              </w:rPr>
              <w:t>Osteoporose</w:t>
            </w:r>
          </w:p>
        </w:tc>
        <w:tc>
          <w:tcPr>
            <w:tcW w:w="1418" w:type="dxa"/>
          </w:tcPr>
          <w:p w14:paraId="1794F73B"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16</w:t>
            </w:r>
          </w:p>
        </w:tc>
      </w:tr>
      <w:tr w:rsidR="00B30252" w:rsidRPr="00CD5CAF" w14:paraId="3EFBD922" w14:textId="77777777" w:rsidTr="007F0813">
        <w:tc>
          <w:tcPr>
            <w:tcW w:w="2972" w:type="dxa"/>
          </w:tcPr>
          <w:p w14:paraId="6FCC3F67" w14:textId="77777777" w:rsidR="00B30252" w:rsidRPr="00CD5CAF" w:rsidRDefault="00B30252" w:rsidP="007F0813">
            <w:pPr>
              <w:rPr>
                <w:rFonts w:ascii="Times New Roman" w:hAnsi="Times New Roman"/>
                <w:sz w:val="20"/>
              </w:rPr>
            </w:pPr>
            <w:r w:rsidRPr="00CD5CAF">
              <w:rPr>
                <w:rFonts w:ascii="Times New Roman" w:hAnsi="Times New Roman"/>
                <w:sz w:val="20"/>
              </w:rPr>
              <w:t>Pancada</w:t>
            </w:r>
          </w:p>
        </w:tc>
        <w:tc>
          <w:tcPr>
            <w:tcW w:w="1418" w:type="dxa"/>
          </w:tcPr>
          <w:p w14:paraId="09A94D01"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10</w:t>
            </w:r>
          </w:p>
        </w:tc>
      </w:tr>
      <w:tr w:rsidR="00B30252" w:rsidRPr="00CD5CAF" w14:paraId="3E0FA2D5" w14:textId="77777777" w:rsidTr="007F0813">
        <w:tc>
          <w:tcPr>
            <w:tcW w:w="2972" w:type="dxa"/>
          </w:tcPr>
          <w:p w14:paraId="5EC5C8EA" w14:textId="15BD294B" w:rsidR="00B30252" w:rsidRPr="00CD5CAF" w:rsidRDefault="00924A67" w:rsidP="007F0813">
            <w:pPr>
              <w:rPr>
                <w:rFonts w:ascii="Times New Roman" w:hAnsi="Times New Roman"/>
                <w:sz w:val="20"/>
              </w:rPr>
            </w:pPr>
            <w:r w:rsidRPr="00CD5CAF">
              <w:rPr>
                <w:rFonts w:ascii="Times New Roman" w:hAnsi="Times New Roman"/>
                <w:sz w:val="20"/>
              </w:rPr>
              <w:t>Pityriasis versicolor</w:t>
            </w:r>
          </w:p>
        </w:tc>
        <w:tc>
          <w:tcPr>
            <w:tcW w:w="1418" w:type="dxa"/>
          </w:tcPr>
          <w:p w14:paraId="64B9917F"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13</w:t>
            </w:r>
          </w:p>
        </w:tc>
      </w:tr>
      <w:tr w:rsidR="00B30252" w:rsidRPr="00CD5CAF" w14:paraId="2E3B5C5E" w14:textId="77777777" w:rsidTr="007F0813">
        <w:tc>
          <w:tcPr>
            <w:tcW w:w="2972" w:type="dxa"/>
          </w:tcPr>
          <w:p w14:paraId="5867E0AC"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Snake bite</w:t>
            </w:r>
          </w:p>
          <w:p w14:paraId="24231DC6"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Scorpion sting</w:t>
            </w:r>
          </w:p>
          <w:p w14:paraId="7239EEFF"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Pyre</w:t>
            </w:r>
          </w:p>
          <w:p w14:paraId="3392A413"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Pneumonia</w:t>
            </w:r>
          </w:p>
          <w:p w14:paraId="1BAD3510"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Back trouble</w:t>
            </w:r>
          </w:p>
          <w:p w14:paraId="5ED95737"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Eye problem</w:t>
            </w:r>
          </w:p>
          <w:p w14:paraId="52F3BFDB"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Heart problem</w:t>
            </w:r>
          </w:p>
          <w:p w14:paraId="6C141D75" w14:textId="77777777" w:rsidR="001A3DC4" w:rsidRPr="00CD5CAF" w:rsidRDefault="001A3DC4" w:rsidP="001A3DC4">
            <w:pPr>
              <w:rPr>
                <w:rFonts w:ascii="Times New Roman" w:hAnsi="Times New Roman"/>
                <w:sz w:val="20"/>
              </w:rPr>
            </w:pPr>
            <w:r w:rsidRPr="00CD5CAF">
              <w:rPr>
                <w:rFonts w:ascii="Times New Roman" w:hAnsi="Times New Roman"/>
                <w:sz w:val="20"/>
              </w:rPr>
              <w:t>Lung problem</w:t>
            </w:r>
          </w:p>
          <w:p w14:paraId="78E69C38" w14:textId="5ABAF6BB" w:rsidR="00B30252" w:rsidRPr="00CD5CAF" w:rsidRDefault="001A3DC4" w:rsidP="001A3DC4">
            <w:pPr>
              <w:rPr>
                <w:rFonts w:ascii="Times New Roman" w:hAnsi="Times New Roman"/>
                <w:sz w:val="20"/>
              </w:rPr>
            </w:pPr>
            <w:r w:rsidRPr="00CD5CAF">
              <w:rPr>
                <w:rFonts w:ascii="Times New Roman" w:hAnsi="Times New Roman"/>
                <w:sz w:val="20"/>
              </w:rPr>
              <w:t>Blood problem</w:t>
            </w:r>
          </w:p>
        </w:tc>
        <w:tc>
          <w:tcPr>
            <w:tcW w:w="1418" w:type="dxa"/>
          </w:tcPr>
          <w:p w14:paraId="5AD10C38"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08</w:t>
            </w:r>
          </w:p>
          <w:p w14:paraId="28BBDE3A"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02</w:t>
            </w:r>
          </w:p>
          <w:p w14:paraId="15E39FD3"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01</w:t>
            </w:r>
          </w:p>
          <w:p w14:paraId="00C3BC9F"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23</w:t>
            </w:r>
          </w:p>
          <w:p w14:paraId="2B6F6081"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02</w:t>
            </w:r>
          </w:p>
          <w:p w14:paraId="5373B770"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06</w:t>
            </w:r>
          </w:p>
          <w:p w14:paraId="3D1E2536"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23</w:t>
            </w:r>
          </w:p>
          <w:p w14:paraId="703021A7"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01</w:t>
            </w:r>
          </w:p>
          <w:p w14:paraId="4203FE30" w14:textId="578570BA" w:rsidR="001A3DC4" w:rsidRPr="00CD5CAF" w:rsidRDefault="001A3DC4" w:rsidP="007F0813">
            <w:pPr>
              <w:jc w:val="center"/>
              <w:rPr>
                <w:rFonts w:ascii="Times New Roman" w:hAnsi="Times New Roman"/>
                <w:sz w:val="20"/>
              </w:rPr>
            </w:pPr>
            <w:r w:rsidRPr="00CD5CAF">
              <w:rPr>
                <w:rFonts w:ascii="Times New Roman" w:hAnsi="Times New Roman"/>
                <w:sz w:val="20"/>
              </w:rPr>
              <w:t>01</w:t>
            </w:r>
          </w:p>
        </w:tc>
      </w:tr>
      <w:tr w:rsidR="00B30252" w:rsidRPr="00CD5CAF" w14:paraId="70E2EE08" w14:textId="77777777" w:rsidTr="007F0813">
        <w:tc>
          <w:tcPr>
            <w:tcW w:w="2972" w:type="dxa"/>
          </w:tcPr>
          <w:p w14:paraId="649B5DBC"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Nervousness</w:t>
            </w:r>
          </w:p>
          <w:p w14:paraId="3767DC79"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Loss of hair</w:t>
            </w:r>
          </w:p>
          <w:p w14:paraId="2681EC5E"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Burn</w:t>
            </w:r>
          </w:p>
          <w:p w14:paraId="6155A6E4"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Reflux</w:t>
            </w:r>
          </w:p>
          <w:p w14:paraId="2DF06361"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Broken guard</w:t>
            </w:r>
          </w:p>
          <w:p w14:paraId="7A213EF3"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Rheumatism</w:t>
            </w:r>
          </w:p>
          <w:p w14:paraId="6878F1C0"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Hoarseness</w:t>
            </w:r>
          </w:p>
          <w:p w14:paraId="02DF4E29"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Measles</w:t>
            </w:r>
          </w:p>
          <w:p w14:paraId="4BC63497"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Heal wounds</w:t>
            </w:r>
          </w:p>
          <w:p w14:paraId="0DDC5975"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Heal serious injuries</w:t>
            </w:r>
          </w:p>
          <w:p w14:paraId="59608464"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Heal a newborn's navel</w:t>
            </w:r>
          </w:p>
          <w:p w14:paraId="66C3D495" w14:textId="0FBC1C1A" w:rsidR="001A3DC4" w:rsidRPr="00CD5CAF" w:rsidRDefault="001A3DC4" w:rsidP="001A3DC4">
            <w:pPr>
              <w:rPr>
                <w:rFonts w:ascii="Times New Roman" w:hAnsi="Times New Roman"/>
                <w:sz w:val="20"/>
                <w:lang w:val="en-US"/>
              </w:rPr>
            </w:pPr>
            <w:r w:rsidRPr="00CD5CAF">
              <w:rPr>
                <w:rFonts w:ascii="Times New Roman" w:hAnsi="Times New Roman"/>
                <w:sz w:val="20"/>
                <w:lang w:val="en-US"/>
              </w:rPr>
              <w:lastRenderedPageBreak/>
              <w:t>Mole on the nose</w:t>
            </w:r>
          </w:p>
          <w:p w14:paraId="01BF3352" w14:textId="77777777" w:rsidR="001A3DC4" w:rsidRPr="00CD5CAF" w:rsidRDefault="001A3DC4" w:rsidP="001A3DC4">
            <w:pPr>
              <w:rPr>
                <w:rFonts w:ascii="Times New Roman" w:hAnsi="Times New Roman"/>
                <w:sz w:val="20"/>
                <w:lang w:val="en-US"/>
              </w:rPr>
            </w:pPr>
            <w:r w:rsidRPr="00CD5CAF">
              <w:rPr>
                <w:rFonts w:ascii="Times New Roman" w:hAnsi="Times New Roman"/>
                <w:sz w:val="20"/>
                <w:lang w:val="en-US"/>
              </w:rPr>
              <w:t>Panic Syndrome</w:t>
            </w:r>
          </w:p>
          <w:p w14:paraId="248781A2" w14:textId="1F208671" w:rsidR="00B30252" w:rsidRPr="00CD5CAF" w:rsidRDefault="001A3DC4" w:rsidP="001A3DC4">
            <w:pPr>
              <w:rPr>
                <w:rFonts w:ascii="Times New Roman" w:hAnsi="Times New Roman"/>
                <w:sz w:val="20"/>
              </w:rPr>
            </w:pPr>
            <w:r w:rsidRPr="00CD5CAF">
              <w:rPr>
                <w:rFonts w:ascii="Times New Roman" w:hAnsi="Times New Roman"/>
                <w:sz w:val="20"/>
              </w:rPr>
              <w:t>Sinusitis</w:t>
            </w:r>
          </w:p>
        </w:tc>
        <w:tc>
          <w:tcPr>
            <w:tcW w:w="1418" w:type="dxa"/>
          </w:tcPr>
          <w:p w14:paraId="48B8B019"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lastRenderedPageBreak/>
              <w:t>12</w:t>
            </w:r>
          </w:p>
          <w:p w14:paraId="6D0A1D84"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06</w:t>
            </w:r>
          </w:p>
          <w:p w14:paraId="01CB6CA4"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04</w:t>
            </w:r>
          </w:p>
          <w:p w14:paraId="6CAB09D3"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02</w:t>
            </w:r>
          </w:p>
          <w:p w14:paraId="443F5634"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02</w:t>
            </w:r>
          </w:p>
          <w:p w14:paraId="207332BB"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12</w:t>
            </w:r>
          </w:p>
          <w:p w14:paraId="0F530CBA"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07</w:t>
            </w:r>
          </w:p>
          <w:p w14:paraId="67C6DEFD"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10</w:t>
            </w:r>
          </w:p>
          <w:p w14:paraId="24EA3F05"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32</w:t>
            </w:r>
          </w:p>
          <w:p w14:paraId="107C210F"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01</w:t>
            </w:r>
          </w:p>
          <w:p w14:paraId="5FD20240" w14:textId="77777777" w:rsidR="001A3DC4" w:rsidRPr="00CD5CAF" w:rsidRDefault="001A3DC4" w:rsidP="007F0813">
            <w:pPr>
              <w:jc w:val="center"/>
              <w:rPr>
                <w:rFonts w:ascii="Times New Roman" w:hAnsi="Times New Roman"/>
                <w:sz w:val="20"/>
              </w:rPr>
            </w:pPr>
            <w:r w:rsidRPr="00CD5CAF">
              <w:rPr>
                <w:rFonts w:ascii="Times New Roman" w:hAnsi="Times New Roman"/>
                <w:sz w:val="20"/>
              </w:rPr>
              <w:t>03</w:t>
            </w:r>
          </w:p>
          <w:p w14:paraId="09E85816" w14:textId="48306823" w:rsidR="001A3DC4" w:rsidRPr="00CD5CAF" w:rsidRDefault="001A3DC4" w:rsidP="007F0813">
            <w:pPr>
              <w:jc w:val="center"/>
              <w:rPr>
                <w:rFonts w:ascii="Times New Roman" w:hAnsi="Times New Roman"/>
                <w:sz w:val="20"/>
              </w:rPr>
            </w:pPr>
            <w:r w:rsidRPr="00CD5CAF">
              <w:rPr>
                <w:rFonts w:ascii="Times New Roman" w:hAnsi="Times New Roman"/>
                <w:sz w:val="20"/>
              </w:rPr>
              <w:lastRenderedPageBreak/>
              <w:t>01</w:t>
            </w:r>
          </w:p>
          <w:p w14:paraId="225F2126" w14:textId="1E852F2D" w:rsidR="001A3DC4" w:rsidRPr="00CD5CAF" w:rsidRDefault="001A3DC4" w:rsidP="007F0813">
            <w:pPr>
              <w:jc w:val="center"/>
              <w:rPr>
                <w:rFonts w:ascii="Times New Roman" w:hAnsi="Times New Roman"/>
                <w:sz w:val="20"/>
              </w:rPr>
            </w:pPr>
            <w:r w:rsidRPr="00CD5CAF">
              <w:rPr>
                <w:rFonts w:ascii="Times New Roman" w:hAnsi="Times New Roman"/>
                <w:sz w:val="20"/>
              </w:rPr>
              <w:t>02</w:t>
            </w:r>
          </w:p>
          <w:p w14:paraId="7D84F61F" w14:textId="21EF6399" w:rsidR="001A3DC4" w:rsidRPr="00CD5CAF" w:rsidRDefault="001A3DC4" w:rsidP="001A3DC4">
            <w:pPr>
              <w:jc w:val="center"/>
              <w:rPr>
                <w:rFonts w:ascii="Times New Roman" w:hAnsi="Times New Roman"/>
                <w:sz w:val="20"/>
              </w:rPr>
            </w:pPr>
            <w:r w:rsidRPr="00CD5CAF">
              <w:rPr>
                <w:rFonts w:ascii="Times New Roman" w:hAnsi="Times New Roman"/>
                <w:sz w:val="20"/>
              </w:rPr>
              <w:t>07</w:t>
            </w:r>
          </w:p>
        </w:tc>
      </w:tr>
      <w:tr w:rsidR="00B30252" w:rsidRPr="00CD5CAF" w14:paraId="00D14142" w14:textId="77777777" w:rsidTr="007F0813">
        <w:tc>
          <w:tcPr>
            <w:tcW w:w="2972" w:type="dxa"/>
          </w:tcPr>
          <w:p w14:paraId="00BF488D" w14:textId="77777777" w:rsidR="00B30252" w:rsidRPr="00CD5CAF" w:rsidRDefault="00B30252" w:rsidP="007F0813">
            <w:pPr>
              <w:rPr>
                <w:rFonts w:ascii="Times New Roman" w:hAnsi="Times New Roman"/>
                <w:sz w:val="20"/>
              </w:rPr>
            </w:pPr>
            <w:r w:rsidRPr="00CD5CAF">
              <w:rPr>
                <w:rFonts w:ascii="Times New Roman" w:hAnsi="Times New Roman"/>
                <w:sz w:val="20"/>
              </w:rPr>
              <w:lastRenderedPageBreak/>
              <w:t>Sol na cabeça</w:t>
            </w:r>
          </w:p>
        </w:tc>
        <w:tc>
          <w:tcPr>
            <w:tcW w:w="1418" w:type="dxa"/>
          </w:tcPr>
          <w:p w14:paraId="454EF31C"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01</w:t>
            </w:r>
          </w:p>
        </w:tc>
      </w:tr>
      <w:tr w:rsidR="00B30252" w:rsidRPr="00CD5CAF" w14:paraId="4D06477D" w14:textId="77777777" w:rsidTr="007F0813">
        <w:tc>
          <w:tcPr>
            <w:tcW w:w="2972" w:type="dxa"/>
          </w:tcPr>
          <w:p w14:paraId="1F15F51F"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Deafness</w:t>
            </w:r>
          </w:p>
          <w:p w14:paraId="28697C35"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Stye</w:t>
            </w:r>
          </w:p>
          <w:p w14:paraId="71CEBDD7"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Dizziness generates</w:t>
            </w:r>
          </w:p>
          <w:p w14:paraId="2355D0FA"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Body tremors</w:t>
            </w:r>
          </w:p>
          <w:p w14:paraId="2E3EC1A4"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Thrombosis</w:t>
            </w:r>
          </w:p>
          <w:p w14:paraId="38977A9C"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Tuberculosis</w:t>
            </w:r>
          </w:p>
          <w:p w14:paraId="264777D5"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External tumors</w:t>
            </w:r>
          </w:p>
          <w:p w14:paraId="1ECCF2F5"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 xml:space="preserve">Ulcer </w:t>
            </w:r>
          </w:p>
          <w:p w14:paraId="37916CE8"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Whitlow</w:t>
            </w:r>
          </w:p>
          <w:p w14:paraId="610BDA32"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Varicocele</w:t>
            </w:r>
          </w:p>
          <w:p w14:paraId="1EBE88CE"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Smallpox</w:t>
            </w:r>
          </w:p>
          <w:p w14:paraId="0E931C1C"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Worms</w:t>
            </w:r>
          </w:p>
          <w:p w14:paraId="3CAA0669"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Wart</w:t>
            </w:r>
          </w:p>
          <w:p w14:paraId="61C4B260"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Fly virus</w:t>
            </w:r>
          </w:p>
          <w:p w14:paraId="51FBEA9C"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Vitiligo</w:t>
            </w:r>
          </w:p>
          <w:p w14:paraId="4864456D" w14:textId="77777777" w:rsidR="00CD5CAF" w:rsidRPr="00CD5CAF" w:rsidRDefault="00CD5CAF" w:rsidP="00CD5CAF">
            <w:pPr>
              <w:rPr>
                <w:rFonts w:ascii="Times New Roman" w:hAnsi="Times New Roman"/>
                <w:sz w:val="20"/>
                <w:lang w:val="en-US"/>
              </w:rPr>
            </w:pPr>
            <w:r w:rsidRPr="00CD5CAF">
              <w:rPr>
                <w:rFonts w:ascii="Times New Roman" w:hAnsi="Times New Roman"/>
                <w:sz w:val="20"/>
                <w:lang w:val="en-US"/>
              </w:rPr>
              <w:t>General vomiting</w:t>
            </w:r>
          </w:p>
          <w:p w14:paraId="76C135DF" w14:textId="49C84FDF" w:rsidR="00B30252" w:rsidRPr="00CD5CAF" w:rsidRDefault="00CD5CAF" w:rsidP="00CD5CAF">
            <w:pPr>
              <w:rPr>
                <w:rFonts w:ascii="Times New Roman" w:hAnsi="Times New Roman"/>
                <w:sz w:val="20"/>
              </w:rPr>
            </w:pPr>
            <w:r w:rsidRPr="00CD5CAF">
              <w:rPr>
                <w:rFonts w:ascii="Times New Roman" w:hAnsi="Times New Roman"/>
                <w:sz w:val="20"/>
              </w:rPr>
              <w:t>Zika</w:t>
            </w:r>
          </w:p>
        </w:tc>
        <w:tc>
          <w:tcPr>
            <w:tcW w:w="1418" w:type="dxa"/>
          </w:tcPr>
          <w:p w14:paraId="1BDB0A4A" w14:textId="77777777" w:rsidR="00B30252" w:rsidRPr="00CD5CAF" w:rsidRDefault="00B30252" w:rsidP="007F0813">
            <w:pPr>
              <w:jc w:val="center"/>
              <w:rPr>
                <w:rFonts w:ascii="Times New Roman" w:hAnsi="Times New Roman"/>
                <w:sz w:val="20"/>
              </w:rPr>
            </w:pPr>
            <w:r w:rsidRPr="00CD5CAF">
              <w:rPr>
                <w:rFonts w:ascii="Times New Roman" w:hAnsi="Times New Roman"/>
                <w:sz w:val="20"/>
              </w:rPr>
              <w:t>02</w:t>
            </w:r>
          </w:p>
          <w:p w14:paraId="599EF300"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01</w:t>
            </w:r>
          </w:p>
          <w:p w14:paraId="12C1A80B"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01</w:t>
            </w:r>
          </w:p>
          <w:p w14:paraId="7ABEEF04"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01</w:t>
            </w:r>
          </w:p>
          <w:p w14:paraId="02446FB0"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05</w:t>
            </w:r>
          </w:p>
          <w:p w14:paraId="635DE7A2"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03</w:t>
            </w:r>
          </w:p>
          <w:p w14:paraId="57670BEB"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01</w:t>
            </w:r>
          </w:p>
          <w:p w14:paraId="5A0C2465"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10</w:t>
            </w:r>
          </w:p>
          <w:p w14:paraId="5F4790C3"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02</w:t>
            </w:r>
          </w:p>
          <w:p w14:paraId="52420F57"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01</w:t>
            </w:r>
          </w:p>
          <w:p w14:paraId="3711FF12"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01</w:t>
            </w:r>
          </w:p>
          <w:p w14:paraId="6B6E4186"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14</w:t>
            </w:r>
          </w:p>
          <w:p w14:paraId="1FF006AB"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02</w:t>
            </w:r>
          </w:p>
          <w:p w14:paraId="254F8129"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06</w:t>
            </w:r>
          </w:p>
          <w:p w14:paraId="01865720"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02</w:t>
            </w:r>
          </w:p>
          <w:p w14:paraId="1E48118F" w14:textId="77777777" w:rsidR="00CD5CAF" w:rsidRPr="00CD5CAF" w:rsidRDefault="00CD5CAF" w:rsidP="007F0813">
            <w:pPr>
              <w:jc w:val="center"/>
              <w:rPr>
                <w:rFonts w:ascii="Times New Roman" w:hAnsi="Times New Roman"/>
                <w:sz w:val="20"/>
              </w:rPr>
            </w:pPr>
            <w:r w:rsidRPr="00CD5CAF">
              <w:rPr>
                <w:rFonts w:ascii="Times New Roman" w:hAnsi="Times New Roman"/>
                <w:sz w:val="20"/>
              </w:rPr>
              <w:t>03</w:t>
            </w:r>
          </w:p>
          <w:p w14:paraId="6D3CB55B" w14:textId="340F604D" w:rsidR="00CD5CAF" w:rsidRPr="00CD5CAF" w:rsidRDefault="00CD5CAF" w:rsidP="007F0813">
            <w:pPr>
              <w:jc w:val="center"/>
              <w:rPr>
                <w:rFonts w:ascii="Times New Roman" w:hAnsi="Times New Roman"/>
                <w:sz w:val="20"/>
              </w:rPr>
            </w:pPr>
            <w:r w:rsidRPr="00CD5CAF">
              <w:rPr>
                <w:rFonts w:ascii="Times New Roman" w:hAnsi="Times New Roman"/>
                <w:sz w:val="20"/>
              </w:rPr>
              <w:t>01</w:t>
            </w:r>
          </w:p>
        </w:tc>
      </w:tr>
    </w:tbl>
    <w:p w14:paraId="0ACD9063" w14:textId="77777777" w:rsidR="00B30252" w:rsidRPr="00CD5CAF" w:rsidRDefault="00B30252" w:rsidP="00B30252">
      <w:pPr>
        <w:jc w:val="both"/>
        <w:rPr>
          <w:rFonts w:ascii="Times New Roman" w:hAnsi="Times New Roman"/>
          <w:sz w:val="20"/>
        </w:rPr>
      </w:pPr>
    </w:p>
    <w:p w14:paraId="0B28D180" w14:textId="77777777" w:rsidR="00B30252" w:rsidRPr="00CD5CAF" w:rsidRDefault="00B30252" w:rsidP="00B30252">
      <w:pPr>
        <w:jc w:val="both"/>
        <w:rPr>
          <w:rFonts w:ascii="Times New Roman" w:hAnsi="Times New Roman"/>
          <w:sz w:val="20"/>
        </w:rPr>
      </w:pPr>
    </w:p>
    <w:p w14:paraId="37F9E36F" w14:textId="77777777" w:rsidR="00B30252" w:rsidRPr="00CD5CAF" w:rsidRDefault="00B30252" w:rsidP="00B30252">
      <w:pPr>
        <w:jc w:val="both"/>
        <w:rPr>
          <w:rFonts w:ascii="Times New Roman" w:hAnsi="Times New Roman"/>
          <w:sz w:val="20"/>
        </w:rPr>
      </w:pPr>
    </w:p>
    <w:p w14:paraId="0896DB31" w14:textId="77777777" w:rsidR="00B30252" w:rsidRPr="00CD5CAF" w:rsidRDefault="00B30252" w:rsidP="00B30252">
      <w:pPr>
        <w:jc w:val="both"/>
        <w:rPr>
          <w:rFonts w:ascii="Times New Roman" w:hAnsi="Times New Roman"/>
          <w:sz w:val="20"/>
        </w:rPr>
      </w:pPr>
    </w:p>
    <w:p w14:paraId="1E638D51" w14:textId="77777777" w:rsidR="00B30252" w:rsidRPr="00CD5CAF" w:rsidRDefault="00B30252" w:rsidP="00B30252">
      <w:pPr>
        <w:spacing w:line="360" w:lineRule="auto"/>
        <w:jc w:val="both"/>
        <w:rPr>
          <w:rFonts w:ascii="Times New Roman" w:hAnsi="Times New Roman"/>
          <w:b/>
          <w:szCs w:val="24"/>
        </w:rPr>
      </w:pPr>
    </w:p>
    <w:p w14:paraId="6C311DD6" w14:textId="77777777" w:rsidR="00B30252" w:rsidRPr="00CD5CAF" w:rsidRDefault="00B30252" w:rsidP="00B30252">
      <w:pPr>
        <w:rPr>
          <w:rFonts w:ascii="Times New Roman" w:hAnsi="Times New Roman"/>
          <w:szCs w:val="24"/>
        </w:rPr>
      </w:pPr>
    </w:p>
    <w:p w14:paraId="33528A89" w14:textId="77777777" w:rsidR="00B30252" w:rsidRPr="00CD5CAF" w:rsidRDefault="00B30252" w:rsidP="00B30252">
      <w:pPr>
        <w:rPr>
          <w:rFonts w:ascii="Times New Roman" w:hAnsi="Times New Roman"/>
          <w:szCs w:val="24"/>
        </w:rPr>
      </w:pPr>
    </w:p>
    <w:p w14:paraId="009983EA" w14:textId="77777777" w:rsidR="00B30252" w:rsidRPr="00CD5CAF" w:rsidRDefault="00B30252" w:rsidP="00B30252">
      <w:pPr>
        <w:rPr>
          <w:rFonts w:ascii="Times New Roman" w:hAnsi="Times New Roman"/>
          <w:szCs w:val="24"/>
        </w:rPr>
      </w:pPr>
    </w:p>
    <w:p w14:paraId="1C6648D4" w14:textId="77777777" w:rsidR="00B30252" w:rsidRPr="00CD5CAF" w:rsidRDefault="00B30252" w:rsidP="00B30252">
      <w:pPr>
        <w:rPr>
          <w:rFonts w:ascii="Times New Roman" w:hAnsi="Times New Roman"/>
          <w:szCs w:val="24"/>
        </w:rPr>
      </w:pPr>
    </w:p>
    <w:p w14:paraId="1B04B5ED" w14:textId="77777777" w:rsidR="00B30252" w:rsidRPr="00CD5CAF" w:rsidRDefault="00B30252" w:rsidP="00B30252">
      <w:pPr>
        <w:rPr>
          <w:rFonts w:ascii="Times New Roman" w:hAnsi="Times New Roman"/>
          <w:szCs w:val="24"/>
        </w:rPr>
      </w:pPr>
    </w:p>
    <w:p w14:paraId="1EC3F9F6" w14:textId="77777777" w:rsidR="00B30252" w:rsidRPr="00CD5CAF" w:rsidRDefault="00B30252" w:rsidP="00B30252">
      <w:pPr>
        <w:rPr>
          <w:rFonts w:ascii="Times New Roman" w:hAnsi="Times New Roman"/>
          <w:szCs w:val="24"/>
        </w:rPr>
      </w:pPr>
    </w:p>
    <w:p w14:paraId="5F591EAE" w14:textId="77777777" w:rsidR="00B30252" w:rsidRPr="00CD5CAF" w:rsidRDefault="00B30252" w:rsidP="00B30252">
      <w:pPr>
        <w:rPr>
          <w:rFonts w:ascii="Times New Roman" w:hAnsi="Times New Roman"/>
          <w:szCs w:val="24"/>
        </w:rPr>
      </w:pPr>
    </w:p>
    <w:p w14:paraId="78FAE644" w14:textId="77777777" w:rsidR="00B30252" w:rsidRPr="00CD5CAF" w:rsidRDefault="00B30252" w:rsidP="00B30252">
      <w:pPr>
        <w:rPr>
          <w:rFonts w:ascii="Times New Roman" w:hAnsi="Times New Roman"/>
          <w:szCs w:val="24"/>
        </w:rPr>
      </w:pPr>
    </w:p>
    <w:p w14:paraId="4C60BA2F" w14:textId="77777777" w:rsidR="00B30252" w:rsidRPr="00CD5CAF" w:rsidRDefault="00B30252" w:rsidP="00B30252">
      <w:pPr>
        <w:rPr>
          <w:rFonts w:ascii="Times New Roman" w:hAnsi="Times New Roman"/>
          <w:szCs w:val="24"/>
        </w:rPr>
      </w:pPr>
    </w:p>
    <w:p w14:paraId="35D3841A" w14:textId="77777777" w:rsidR="00B30252" w:rsidRPr="00CD5CAF" w:rsidRDefault="00B30252" w:rsidP="00B30252">
      <w:pPr>
        <w:rPr>
          <w:rFonts w:ascii="Times New Roman" w:hAnsi="Times New Roman"/>
          <w:szCs w:val="24"/>
        </w:rPr>
      </w:pPr>
    </w:p>
    <w:p w14:paraId="0E7FA9EC" w14:textId="77777777" w:rsidR="00B30252" w:rsidRPr="00CD5CAF" w:rsidRDefault="00B30252" w:rsidP="00B30252">
      <w:pPr>
        <w:rPr>
          <w:rFonts w:ascii="Times New Roman" w:hAnsi="Times New Roman"/>
          <w:szCs w:val="24"/>
        </w:rPr>
      </w:pPr>
    </w:p>
    <w:p w14:paraId="52A6795B" w14:textId="77777777" w:rsidR="00B30252" w:rsidRPr="00CD5CAF" w:rsidRDefault="00B30252" w:rsidP="00B30252">
      <w:pPr>
        <w:rPr>
          <w:rFonts w:ascii="Times New Roman" w:hAnsi="Times New Roman"/>
          <w:szCs w:val="24"/>
        </w:rPr>
      </w:pPr>
    </w:p>
    <w:p w14:paraId="578A81DB" w14:textId="77777777" w:rsidR="00B30252" w:rsidRPr="00F7481A" w:rsidRDefault="00B30252" w:rsidP="00B30252">
      <w:pPr>
        <w:rPr>
          <w:rFonts w:ascii="Arrus BT" w:hAnsi="Arrus BT"/>
          <w:szCs w:val="24"/>
        </w:rPr>
      </w:pPr>
    </w:p>
    <w:p w14:paraId="77A49AAD" w14:textId="77777777" w:rsidR="00B30252" w:rsidRPr="00F7481A" w:rsidRDefault="00B30252" w:rsidP="00B30252">
      <w:pPr>
        <w:rPr>
          <w:rFonts w:ascii="Arrus BT" w:hAnsi="Arrus BT"/>
          <w:szCs w:val="24"/>
        </w:rPr>
      </w:pPr>
    </w:p>
    <w:p w14:paraId="00CEE32D" w14:textId="77777777" w:rsidR="00B30252" w:rsidRPr="00F7481A" w:rsidRDefault="00B30252" w:rsidP="00B30252">
      <w:pPr>
        <w:rPr>
          <w:rFonts w:ascii="Arrus BT" w:hAnsi="Arrus BT"/>
          <w:szCs w:val="24"/>
        </w:rPr>
      </w:pPr>
    </w:p>
    <w:p w14:paraId="1BEDE06F" w14:textId="77777777" w:rsidR="00B30252" w:rsidRPr="00F7481A" w:rsidRDefault="00B30252" w:rsidP="00B30252">
      <w:pPr>
        <w:rPr>
          <w:rFonts w:ascii="Arrus BT" w:hAnsi="Arrus BT"/>
          <w:szCs w:val="24"/>
        </w:rPr>
      </w:pPr>
    </w:p>
    <w:p w14:paraId="0FC7C6D0" w14:textId="77777777" w:rsidR="00B30252" w:rsidRPr="00F7481A" w:rsidRDefault="00B30252" w:rsidP="00B30252">
      <w:pPr>
        <w:rPr>
          <w:rFonts w:ascii="Arrus BT" w:hAnsi="Arrus BT"/>
          <w:szCs w:val="24"/>
        </w:rPr>
      </w:pPr>
    </w:p>
    <w:p w14:paraId="7E22D949" w14:textId="77777777" w:rsidR="00B30252" w:rsidRPr="00F7481A" w:rsidRDefault="00B30252" w:rsidP="00B30252">
      <w:pPr>
        <w:rPr>
          <w:rFonts w:ascii="Arrus BT" w:hAnsi="Arrus BT"/>
          <w:szCs w:val="24"/>
        </w:rPr>
      </w:pPr>
    </w:p>
    <w:p w14:paraId="19F6C52A" w14:textId="77777777" w:rsidR="00B30252" w:rsidRPr="00F7481A" w:rsidRDefault="00B30252" w:rsidP="00B30252">
      <w:pPr>
        <w:rPr>
          <w:rFonts w:ascii="Arrus BT" w:hAnsi="Arrus BT"/>
          <w:szCs w:val="24"/>
        </w:rPr>
      </w:pPr>
    </w:p>
    <w:p w14:paraId="2AF68CE3" w14:textId="77777777" w:rsidR="00B30252" w:rsidRPr="00F7481A" w:rsidRDefault="00B30252" w:rsidP="00B30252">
      <w:pPr>
        <w:rPr>
          <w:rFonts w:ascii="Arrus BT" w:hAnsi="Arrus BT"/>
          <w:szCs w:val="24"/>
        </w:rPr>
      </w:pPr>
    </w:p>
    <w:p w14:paraId="4F87B5E2" w14:textId="77777777" w:rsidR="00B30252" w:rsidRPr="00F7481A" w:rsidRDefault="00B30252" w:rsidP="00B30252">
      <w:pPr>
        <w:rPr>
          <w:rFonts w:ascii="Arrus BT" w:hAnsi="Arrus BT"/>
          <w:szCs w:val="24"/>
        </w:rPr>
      </w:pPr>
    </w:p>
    <w:p w14:paraId="24597BA4" w14:textId="77777777" w:rsidR="00B30252" w:rsidRPr="00F7481A" w:rsidRDefault="00B30252" w:rsidP="00B30252">
      <w:pPr>
        <w:rPr>
          <w:rFonts w:ascii="Arrus BT" w:hAnsi="Arrus BT"/>
          <w:szCs w:val="24"/>
        </w:rPr>
      </w:pPr>
    </w:p>
    <w:p w14:paraId="17E90292" w14:textId="77777777" w:rsidR="00B30252" w:rsidRPr="00F7481A" w:rsidRDefault="00B30252" w:rsidP="00B30252">
      <w:pPr>
        <w:rPr>
          <w:rFonts w:ascii="Arrus BT" w:hAnsi="Arrus BT"/>
          <w:szCs w:val="24"/>
        </w:rPr>
      </w:pPr>
    </w:p>
    <w:p w14:paraId="61145329" w14:textId="77777777" w:rsidR="00B30252" w:rsidRPr="00F7481A" w:rsidRDefault="00B30252" w:rsidP="00B30252">
      <w:pPr>
        <w:rPr>
          <w:rFonts w:ascii="Arrus BT" w:hAnsi="Arrus BT"/>
          <w:szCs w:val="24"/>
        </w:rPr>
      </w:pPr>
    </w:p>
    <w:p w14:paraId="63C7279B" w14:textId="77777777" w:rsidR="00B30252" w:rsidRPr="00F7481A" w:rsidRDefault="00B30252" w:rsidP="00B30252">
      <w:pPr>
        <w:rPr>
          <w:rFonts w:ascii="Arrus BT" w:hAnsi="Arrus BT"/>
          <w:szCs w:val="24"/>
        </w:rPr>
      </w:pPr>
    </w:p>
    <w:p w14:paraId="6A474BBC" w14:textId="77777777" w:rsidR="00B30252" w:rsidRPr="00F7481A" w:rsidRDefault="00B30252" w:rsidP="00B30252">
      <w:pPr>
        <w:rPr>
          <w:rFonts w:ascii="Arrus BT" w:hAnsi="Arrus BT"/>
          <w:szCs w:val="24"/>
        </w:rPr>
      </w:pPr>
    </w:p>
    <w:p w14:paraId="4C3150C0" w14:textId="77777777" w:rsidR="00B30252" w:rsidRPr="00F7481A" w:rsidRDefault="00B30252" w:rsidP="00B30252">
      <w:pPr>
        <w:rPr>
          <w:rFonts w:ascii="Arrus BT" w:hAnsi="Arrus BT"/>
          <w:szCs w:val="24"/>
        </w:rPr>
      </w:pPr>
    </w:p>
    <w:p w14:paraId="1AF3AD58" w14:textId="77777777" w:rsidR="00B30252" w:rsidRPr="00F7481A" w:rsidRDefault="00B30252" w:rsidP="00B30252">
      <w:pPr>
        <w:rPr>
          <w:rFonts w:ascii="Arrus BT" w:hAnsi="Arrus BT"/>
          <w:szCs w:val="24"/>
        </w:rPr>
      </w:pPr>
    </w:p>
    <w:p w14:paraId="114DC969" w14:textId="77777777" w:rsidR="00B30252" w:rsidRPr="00F7481A" w:rsidRDefault="00B30252" w:rsidP="00B30252">
      <w:pPr>
        <w:rPr>
          <w:rFonts w:ascii="Arrus BT" w:hAnsi="Arrus BT"/>
          <w:szCs w:val="24"/>
        </w:rPr>
      </w:pPr>
    </w:p>
    <w:p w14:paraId="70347CB6" w14:textId="77777777" w:rsidR="00B30252" w:rsidRPr="00F7481A" w:rsidRDefault="00B30252" w:rsidP="00B30252">
      <w:pPr>
        <w:rPr>
          <w:rFonts w:ascii="Arrus BT" w:hAnsi="Arrus BT"/>
          <w:szCs w:val="24"/>
        </w:rPr>
      </w:pPr>
    </w:p>
    <w:p w14:paraId="28A13B78" w14:textId="77777777" w:rsidR="00B30252" w:rsidRDefault="00B30252" w:rsidP="00B30252">
      <w:pPr>
        <w:rPr>
          <w:rFonts w:ascii="Arrus BT" w:hAnsi="Arrus BT"/>
          <w:szCs w:val="24"/>
        </w:rPr>
      </w:pPr>
    </w:p>
    <w:p w14:paraId="4C732D0E" w14:textId="77777777" w:rsidR="00B30252" w:rsidRDefault="00B30252" w:rsidP="00B30252">
      <w:pPr>
        <w:rPr>
          <w:rFonts w:ascii="Arrus BT" w:hAnsi="Arrus BT"/>
          <w:szCs w:val="24"/>
        </w:rPr>
      </w:pPr>
    </w:p>
    <w:p w14:paraId="79945058" w14:textId="77777777" w:rsidR="00B30252" w:rsidRDefault="00B30252" w:rsidP="00B30252">
      <w:pPr>
        <w:rPr>
          <w:rFonts w:ascii="Arrus BT" w:hAnsi="Arrus BT"/>
          <w:szCs w:val="24"/>
        </w:rPr>
      </w:pPr>
    </w:p>
    <w:p w14:paraId="37ECB221" w14:textId="77777777" w:rsidR="0063257D" w:rsidRDefault="0063257D"/>
    <w:sectPr w:rsidR="0063257D">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0688B" w14:textId="77777777" w:rsidR="0052489A" w:rsidRDefault="0052489A" w:rsidP="002A0A22">
      <w:r>
        <w:separator/>
      </w:r>
    </w:p>
  </w:endnote>
  <w:endnote w:type="continuationSeparator" w:id="0">
    <w:p w14:paraId="3E70C7D9" w14:textId="77777777" w:rsidR="0052489A" w:rsidRDefault="0052489A" w:rsidP="002A0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rus BT">
    <w:altName w:val="Calibri"/>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6714100"/>
      <w:docPartObj>
        <w:docPartGallery w:val="Page Numbers (Bottom of Page)"/>
        <w:docPartUnique/>
      </w:docPartObj>
    </w:sdtPr>
    <w:sdtContent>
      <w:p w14:paraId="2EF7277C" w14:textId="4238665A" w:rsidR="002A0A22" w:rsidRDefault="002A0A22">
        <w:pPr>
          <w:pStyle w:val="Rodap"/>
          <w:jc w:val="right"/>
        </w:pPr>
        <w:r>
          <w:fldChar w:fldCharType="begin"/>
        </w:r>
        <w:r>
          <w:instrText>PAGE   \* MERGEFORMAT</w:instrText>
        </w:r>
        <w:r>
          <w:fldChar w:fldCharType="separate"/>
        </w:r>
        <w:r>
          <w:t>2</w:t>
        </w:r>
        <w:r>
          <w:fldChar w:fldCharType="end"/>
        </w:r>
      </w:p>
    </w:sdtContent>
  </w:sdt>
  <w:p w14:paraId="34B1A2A2" w14:textId="77777777" w:rsidR="002A0A22" w:rsidRDefault="002A0A2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9CA57B" w14:textId="77777777" w:rsidR="0052489A" w:rsidRDefault="0052489A" w:rsidP="002A0A22">
      <w:r>
        <w:separator/>
      </w:r>
    </w:p>
  </w:footnote>
  <w:footnote w:type="continuationSeparator" w:id="0">
    <w:p w14:paraId="4BD02136" w14:textId="77777777" w:rsidR="0052489A" w:rsidRDefault="0052489A" w:rsidP="002A0A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014AB"/>
    <w:multiLevelType w:val="hybridMultilevel"/>
    <w:tmpl w:val="D24EA5CE"/>
    <w:lvl w:ilvl="0" w:tplc="7616A12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FE72AE1"/>
    <w:multiLevelType w:val="hybridMultilevel"/>
    <w:tmpl w:val="C154433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30A70BA"/>
    <w:multiLevelType w:val="hybridMultilevel"/>
    <w:tmpl w:val="AA6694E4"/>
    <w:lvl w:ilvl="0" w:tplc="04160003">
      <w:start w:val="1"/>
      <w:numFmt w:val="bullet"/>
      <w:lvlText w:val="o"/>
      <w:lvlJc w:val="left"/>
      <w:pPr>
        <w:ind w:left="1484" w:hanging="360"/>
      </w:pPr>
      <w:rPr>
        <w:rFonts w:ascii="Courier New" w:hAnsi="Courier New" w:cs="Courier New" w:hint="default"/>
      </w:rPr>
    </w:lvl>
    <w:lvl w:ilvl="1" w:tplc="04160003" w:tentative="1">
      <w:start w:val="1"/>
      <w:numFmt w:val="bullet"/>
      <w:lvlText w:val="o"/>
      <w:lvlJc w:val="left"/>
      <w:pPr>
        <w:ind w:left="2204" w:hanging="360"/>
      </w:pPr>
      <w:rPr>
        <w:rFonts w:ascii="Courier New" w:hAnsi="Courier New" w:cs="Courier New" w:hint="default"/>
      </w:rPr>
    </w:lvl>
    <w:lvl w:ilvl="2" w:tplc="04160005" w:tentative="1">
      <w:start w:val="1"/>
      <w:numFmt w:val="bullet"/>
      <w:lvlText w:val=""/>
      <w:lvlJc w:val="left"/>
      <w:pPr>
        <w:ind w:left="2924" w:hanging="360"/>
      </w:pPr>
      <w:rPr>
        <w:rFonts w:ascii="Wingdings" w:hAnsi="Wingdings" w:hint="default"/>
      </w:rPr>
    </w:lvl>
    <w:lvl w:ilvl="3" w:tplc="04160001" w:tentative="1">
      <w:start w:val="1"/>
      <w:numFmt w:val="bullet"/>
      <w:lvlText w:val=""/>
      <w:lvlJc w:val="left"/>
      <w:pPr>
        <w:ind w:left="3644" w:hanging="360"/>
      </w:pPr>
      <w:rPr>
        <w:rFonts w:ascii="Symbol" w:hAnsi="Symbol" w:hint="default"/>
      </w:rPr>
    </w:lvl>
    <w:lvl w:ilvl="4" w:tplc="04160003" w:tentative="1">
      <w:start w:val="1"/>
      <w:numFmt w:val="bullet"/>
      <w:lvlText w:val="o"/>
      <w:lvlJc w:val="left"/>
      <w:pPr>
        <w:ind w:left="4364" w:hanging="360"/>
      </w:pPr>
      <w:rPr>
        <w:rFonts w:ascii="Courier New" w:hAnsi="Courier New" w:cs="Courier New" w:hint="default"/>
      </w:rPr>
    </w:lvl>
    <w:lvl w:ilvl="5" w:tplc="04160005" w:tentative="1">
      <w:start w:val="1"/>
      <w:numFmt w:val="bullet"/>
      <w:lvlText w:val=""/>
      <w:lvlJc w:val="left"/>
      <w:pPr>
        <w:ind w:left="5084" w:hanging="360"/>
      </w:pPr>
      <w:rPr>
        <w:rFonts w:ascii="Wingdings" w:hAnsi="Wingdings" w:hint="default"/>
      </w:rPr>
    </w:lvl>
    <w:lvl w:ilvl="6" w:tplc="04160001" w:tentative="1">
      <w:start w:val="1"/>
      <w:numFmt w:val="bullet"/>
      <w:lvlText w:val=""/>
      <w:lvlJc w:val="left"/>
      <w:pPr>
        <w:ind w:left="5804" w:hanging="360"/>
      </w:pPr>
      <w:rPr>
        <w:rFonts w:ascii="Symbol" w:hAnsi="Symbol" w:hint="default"/>
      </w:rPr>
    </w:lvl>
    <w:lvl w:ilvl="7" w:tplc="04160003" w:tentative="1">
      <w:start w:val="1"/>
      <w:numFmt w:val="bullet"/>
      <w:lvlText w:val="o"/>
      <w:lvlJc w:val="left"/>
      <w:pPr>
        <w:ind w:left="6524" w:hanging="360"/>
      </w:pPr>
      <w:rPr>
        <w:rFonts w:ascii="Courier New" w:hAnsi="Courier New" w:cs="Courier New" w:hint="default"/>
      </w:rPr>
    </w:lvl>
    <w:lvl w:ilvl="8" w:tplc="04160005" w:tentative="1">
      <w:start w:val="1"/>
      <w:numFmt w:val="bullet"/>
      <w:lvlText w:val=""/>
      <w:lvlJc w:val="left"/>
      <w:pPr>
        <w:ind w:left="7244" w:hanging="360"/>
      </w:pPr>
      <w:rPr>
        <w:rFonts w:ascii="Wingdings" w:hAnsi="Wingdings" w:hint="default"/>
      </w:rPr>
    </w:lvl>
  </w:abstractNum>
  <w:abstractNum w:abstractNumId="3" w15:restartNumberingAfterBreak="0">
    <w:nsid w:val="258C1E80"/>
    <w:multiLevelType w:val="hybridMultilevel"/>
    <w:tmpl w:val="7100ACC6"/>
    <w:lvl w:ilvl="0" w:tplc="773CBF60">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15:restartNumberingAfterBreak="0">
    <w:nsid w:val="2D48606C"/>
    <w:multiLevelType w:val="multilevel"/>
    <w:tmpl w:val="BCEC4B0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2F0477CB"/>
    <w:multiLevelType w:val="hybridMultilevel"/>
    <w:tmpl w:val="4A9A6CE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89662DA"/>
    <w:multiLevelType w:val="multilevel"/>
    <w:tmpl w:val="165C167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C97F95"/>
    <w:multiLevelType w:val="multilevel"/>
    <w:tmpl w:val="B9241B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B104E1"/>
    <w:multiLevelType w:val="hybridMultilevel"/>
    <w:tmpl w:val="CBEEE85C"/>
    <w:lvl w:ilvl="0" w:tplc="1A6E72CE">
      <w:start w:val="1"/>
      <w:numFmt w:val="decimal"/>
      <w:lvlText w:val="%1."/>
      <w:lvlJc w:val="left"/>
      <w:pPr>
        <w:ind w:left="1128" w:hanging="360"/>
      </w:pPr>
      <w:rPr>
        <w:rFonts w:hint="default"/>
      </w:rPr>
    </w:lvl>
    <w:lvl w:ilvl="1" w:tplc="04160019" w:tentative="1">
      <w:start w:val="1"/>
      <w:numFmt w:val="lowerLetter"/>
      <w:lvlText w:val="%2."/>
      <w:lvlJc w:val="left"/>
      <w:pPr>
        <w:ind w:left="1848" w:hanging="360"/>
      </w:pPr>
    </w:lvl>
    <w:lvl w:ilvl="2" w:tplc="0416001B" w:tentative="1">
      <w:start w:val="1"/>
      <w:numFmt w:val="lowerRoman"/>
      <w:lvlText w:val="%3."/>
      <w:lvlJc w:val="right"/>
      <w:pPr>
        <w:ind w:left="2568" w:hanging="180"/>
      </w:pPr>
    </w:lvl>
    <w:lvl w:ilvl="3" w:tplc="0416000F" w:tentative="1">
      <w:start w:val="1"/>
      <w:numFmt w:val="decimal"/>
      <w:lvlText w:val="%4."/>
      <w:lvlJc w:val="left"/>
      <w:pPr>
        <w:ind w:left="3288" w:hanging="360"/>
      </w:pPr>
    </w:lvl>
    <w:lvl w:ilvl="4" w:tplc="04160019" w:tentative="1">
      <w:start w:val="1"/>
      <w:numFmt w:val="lowerLetter"/>
      <w:lvlText w:val="%5."/>
      <w:lvlJc w:val="left"/>
      <w:pPr>
        <w:ind w:left="4008" w:hanging="360"/>
      </w:pPr>
    </w:lvl>
    <w:lvl w:ilvl="5" w:tplc="0416001B" w:tentative="1">
      <w:start w:val="1"/>
      <w:numFmt w:val="lowerRoman"/>
      <w:lvlText w:val="%6."/>
      <w:lvlJc w:val="right"/>
      <w:pPr>
        <w:ind w:left="4728" w:hanging="180"/>
      </w:pPr>
    </w:lvl>
    <w:lvl w:ilvl="6" w:tplc="0416000F" w:tentative="1">
      <w:start w:val="1"/>
      <w:numFmt w:val="decimal"/>
      <w:lvlText w:val="%7."/>
      <w:lvlJc w:val="left"/>
      <w:pPr>
        <w:ind w:left="5448" w:hanging="360"/>
      </w:pPr>
    </w:lvl>
    <w:lvl w:ilvl="7" w:tplc="04160019" w:tentative="1">
      <w:start w:val="1"/>
      <w:numFmt w:val="lowerLetter"/>
      <w:lvlText w:val="%8."/>
      <w:lvlJc w:val="left"/>
      <w:pPr>
        <w:ind w:left="6168" w:hanging="360"/>
      </w:pPr>
    </w:lvl>
    <w:lvl w:ilvl="8" w:tplc="0416001B" w:tentative="1">
      <w:start w:val="1"/>
      <w:numFmt w:val="lowerRoman"/>
      <w:lvlText w:val="%9."/>
      <w:lvlJc w:val="right"/>
      <w:pPr>
        <w:ind w:left="6888" w:hanging="180"/>
      </w:pPr>
    </w:lvl>
  </w:abstractNum>
  <w:abstractNum w:abstractNumId="9" w15:restartNumberingAfterBreak="0">
    <w:nsid w:val="6CBF1A91"/>
    <w:multiLevelType w:val="singleLevel"/>
    <w:tmpl w:val="AF724154"/>
    <w:lvl w:ilvl="0">
      <w:start w:val="10"/>
      <w:numFmt w:val="bullet"/>
      <w:lvlText w:val="-"/>
      <w:lvlJc w:val="left"/>
      <w:pPr>
        <w:tabs>
          <w:tab w:val="num" w:pos="1440"/>
        </w:tabs>
        <w:ind w:left="1440" w:hanging="720"/>
      </w:pPr>
      <w:rPr>
        <w:rFonts w:hint="default"/>
        <w:u w:val="none"/>
      </w:rPr>
    </w:lvl>
  </w:abstractNum>
  <w:abstractNum w:abstractNumId="10" w15:restartNumberingAfterBreak="0">
    <w:nsid w:val="6CDB623A"/>
    <w:multiLevelType w:val="hybridMultilevel"/>
    <w:tmpl w:val="2F8ED690"/>
    <w:lvl w:ilvl="0" w:tplc="14184FB2">
      <w:start w:val="1"/>
      <w:numFmt w:val="lowerLetter"/>
      <w:lvlText w:val="%1."/>
      <w:lvlJc w:val="left"/>
      <w:pPr>
        <w:ind w:left="1068" w:hanging="360"/>
      </w:pPr>
      <w:rPr>
        <w:rFonts w:ascii="Arrus BT" w:eastAsia="Times New Roman" w:hAnsi="Arrus BT" w:cs="Times New Roman"/>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1" w15:restartNumberingAfterBreak="0">
    <w:nsid w:val="6E5633EC"/>
    <w:multiLevelType w:val="hybridMultilevel"/>
    <w:tmpl w:val="DB12BC9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B6A518F"/>
    <w:multiLevelType w:val="hybridMultilevel"/>
    <w:tmpl w:val="59406796"/>
    <w:lvl w:ilvl="0" w:tplc="1A6E72CE">
      <w:start w:val="1"/>
      <w:numFmt w:val="decimal"/>
      <w:lvlText w:val="%1."/>
      <w:lvlJc w:val="left"/>
      <w:pPr>
        <w:ind w:left="1484" w:hanging="360"/>
      </w:pPr>
      <w:rPr>
        <w:rFonts w:hint="default"/>
      </w:rPr>
    </w:lvl>
    <w:lvl w:ilvl="1" w:tplc="04160019" w:tentative="1">
      <w:start w:val="1"/>
      <w:numFmt w:val="lowerLetter"/>
      <w:lvlText w:val="%2."/>
      <w:lvlJc w:val="left"/>
      <w:pPr>
        <w:ind w:left="1796" w:hanging="360"/>
      </w:pPr>
    </w:lvl>
    <w:lvl w:ilvl="2" w:tplc="0416001B" w:tentative="1">
      <w:start w:val="1"/>
      <w:numFmt w:val="lowerRoman"/>
      <w:lvlText w:val="%3."/>
      <w:lvlJc w:val="right"/>
      <w:pPr>
        <w:ind w:left="2516" w:hanging="180"/>
      </w:pPr>
    </w:lvl>
    <w:lvl w:ilvl="3" w:tplc="0416000F" w:tentative="1">
      <w:start w:val="1"/>
      <w:numFmt w:val="decimal"/>
      <w:lvlText w:val="%4."/>
      <w:lvlJc w:val="left"/>
      <w:pPr>
        <w:ind w:left="3236" w:hanging="360"/>
      </w:pPr>
    </w:lvl>
    <w:lvl w:ilvl="4" w:tplc="04160019" w:tentative="1">
      <w:start w:val="1"/>
      <w:numFmt w:val="lowerLetter"/>
      <w:lvlText w:val="%5."/>
      <w:lvlJc w:val="left"/>
      <w:pPr>
        <w:ind w:left="3956" w:hanging="360"/>
      </w:pPr>
    </w:lvl>
    <w:lvl w:ilvl="5" w:tplc="0416001B" w:tentative="1">
      <w:start w:val="1"/>
      <w:numFmt w:val="lowerRoman"/>
      <w:lvlText w:val="%6."/>
      <w:lvlJc w:val="right"/>
      <w:pPr>
        <w:ind w:left="4676" w:hanging="180"/>
      </w:pPr>
    </w:lvl>
    <w:lvl w:ilvl="6" w:tplc="0416000F" w:tentative="1">
      <w:start w:val="1"/>
      <w:numFmt w:val="decimal"/>
      <w:lvlText w:val="%7."/>
      <w:lvlJc w:val="left"/>
      <w:pPr>
        <w:ind w:left="5396" w:hanging="360"/>
      </w:pPr>
    </w:lvl>
    <w:lvl w:ilvl="7" w:tplc="04160019" w:tentative="1">
      <w:start w:val="1"/>
      <w:numFmt w:val="lowerLetter"/>
      <w:lvlText w:val="%8."/>
      <w:lvlJc w:val="left"/>
      <w:pPr>
        <w:ind w:left="6116" w:hanging="360"/>
      </w:pPr>
    </w:lvl>
    <w:lvl w:ilvl="8" w:tplc="0416001B" w:tentative="1">
      <w:start w:val="1"/>
      <w:numFmt w:val="lowerRoman"/>
      <w:lvlText w:val="%9."/>
      <w:lvlJc w:val="right"/>
      <w:pPr>
        <w:ind w:left="6836" w:hanging="180"/>
      </w:pPr>
    </w:lvl>
  </w:abstractNum>
  <w:num w:numId="1" w16cid:durableId="2033527590">
    <w:abstractNumId w:val="9"/>
  </w:num>
  <w:num w:numId="2" w16cid:durableId="1251037867">
    <w:abstractNumId w:val="4"/>
  </w:num>
  <w:num w:numId="3" w16cid:durableId="1932161401">
    <w:abstractNumId w:val="10"/>
  </w:num>
  <w:num w:numId="4" w16cid:durableId="922183391">
    <w:abstractNumId w:val="5"/>
  </w:num>
  <w:num w:numId="5" w16cid:durableId="1463694324">
    <w:abstractNumId w:val="1"/>
  </w:num>
  <w:num w:numId="6" w16cid:durableId="2058628624">
    <w:abstractNumId w:val="7"/>
  </w:num>
  <w:num w:numId="7" w16cid:durableId="1224751523">
    <w:abstractNumId w:val="6"/>
  </w:num>
  <w:num w:numId="8" w16cid:durableId="814566955">
    <w:abstractNumId w:val="2"/>
  </w:num>
  <w:num w:numId="9" w16cid:durableId="1416852543">
    <w:abstractNumId w:val="8"/>
  </w:num>
  <w:num w:numId="10" w16cid:durableId="1053769435">
    <w:abstractNumId w:val="12"/>
  </w:num>
  <w:num w:numId="11" w16cid:durableId="1850947551">
    <w:abstractNumId w:val="11"/>
  </w:num>
  <w:num w:numId="12" w16cid:durableId="1729107624">
    <w:abstractNumId w:val="0"/>
  </w:num>
  <w:num w:numId="13" w16cid:durableId="10041693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791"/>
    <w:rsid w:val="000C2F84"/>
    <w:rsid w:val="000F7205"/>
    <w:rsid w:val="001A3DC4"/>
    <w:rsid w:val="0021459E"/>
    <w:rsid w:val="002A0A22"/>
    <w:rsid w:val="002E3919"/>
    <w:rsid w:val="00344D10"/>
    <w:rsid w:val="00365B15"/>
    <w:rsid w:val="004B1569"/>
    <w:rsid w:val="004F5297"/>
    <w:rsid w:val="0052489A"/>
    <w:rsid w:val="0063257D"/>
    <w:rsid w:val="00692EDA"/>
    <w:rsid w:val="00754B5C"/>
    <w:rsid w:val="007A0791"/>
    <w:rsid w:val="007E296E"/>
    <w:rsid w:val="007F61E5"/>
    <w:rsid w:val="00803153"/>
    <w:rsid w:val="008946A4"/>
    <w:rsid w:val="00924A67"/>
    <w:rsid w:val="009A484C"/>
    <w:rsid w:val="00A10DFE"/>
    <w:rsid w:val="00A81C16"/>
    <w:rsid w:val="00AD311B"/>
    <w:rsid w:val="00B30252"/>
    <w:rsid w:val="00B96034"/>
    <w:rsid w:val="00BE3BAB"/>
    <w:rsid w:val="00CD5CAF"/>
    <w:rsid w:val="00E30C1A"/>
    <w:rsid w:val="00FB32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F4084"/>
  <w15:chartTrackingRefBased/>
  <w15:docId w15:val="{017BD415-321E-4D37-85F0-7AA84146E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252"/>
    <w:pPr>
      <w:spacing w:after="0" w:line="240" w:lineRule="auto"/>
    </w:pPr>
    <w:rPr>
      <w:rFonts w:ascii="Courier" w:eastAsia="Times New Roman" w:hAnsi="Courier" w:cs="Times New Roman"/>
      <w:kern w:val="0"/>
      <w:sz w:val="24"/>
      <w:szCs w:val="20"/>
      <w:lang w:eastAsia="pt-BR"/>
      <w14:ligatures w14:val="none"/>
    </w:rPr>
  </w:style>
  <w:style w:type="paragraph" w:styleId="Ttulo1">
    <w:name w:val="heading 1"/>
    <w:basedOn w:val="Normal"/>
    <w:next w:val="Normal"/>
    <w:link w:val="Ttulo1Char"/>
    <w:qFormat/>
    <w:rsid w:val="00B30252"/>
    <w:pPr>
      <w:keepNext/>
      <w:spacing w:line="360" w:lineRule="atLeast"/>
      <w:ind w:right="-46"/>
      <w:jc w:val="center"/>
      <w:outlineLvl w:val="0"/>
    </w:pPr>
    <w:rPr>
      <w:rFonts w:ascii="Arrus BT" w:hAnsi="Arrus BT"/>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30252"/>
    <w:rPr>
      <w:rFonts w:ascii="Arrus BT" w:eastAsia="Times New Roman" w:hAnsi="Arrus BT" w:cs="Times New Roman"/>
      <w:b/>
      <w:kern w:val="0"/>
      <w:sz w:val="24"/>
      <w:szCs w:val="20"/>
      <w:lang w:eastAsia="pt-BR"/>
      <w14:ligatures w14:val="none"/>
    </w:rPr>
  </w:style>
  <w:style w:type="character" w:styleId="Refdenotadefim">
    <w:name w:val="endnote reference"/>
    <w:basedOn w:val="Fontepargpadro"/>
    <w:semiHidden/>
    <w:rsid w:val="00B30252"/>
    <w:rPr>
      <w:vertAlign w:val="superscript"/>
    </w:rPr>
  </w:style>
  <w:style w:type="paragraph" w:styleId="Rodap">
    <w:name w:val="footer"/>
    <w:basedOn w:val="Normal"/>
    <w:link w:val="RodapChar"/>
    <w:uiPriority w:val="99"/>
    <w:rsid w:val="00B30252"/>
    <w:pPr>
      <w:tabs>
        <w:tab w:val="center" w:pos="4419"/>
        <w:tab w:val="right" w:pos="8838"/>
      </w:tabs>
    </w:pPr>
  </w:style>
  <w:style w:type="character" w:customStyle="1" w:styleId="RodapChar">
    <w:name w:val="Rodapé Char"/>
    <w:basedOn w:val="Fontepargpadro"/>
    <w:link w:val="Rodap"/>
    <w:uiPriority w:val="99"/>
    <w:rsid w:val="00B30252"/>
    <w:rPr>
      <w:rFonts w:ascii="Courier" w:eastAsia="Times New Roman" w:hAnsi="Courier" w:cs="Times New Roman"/>
      <w:kern w:val="0"/>
      <w:sz w:val="24"/>
      <w:szCs w:val="20"/>
      <w:lang w:eastAsia="pt-BR"/>
      <w14:ligatures w14:val="none"/>
    </w:rPr>
  </w:style>
  <w:style w:type="paragraph" w:styleId="Cabealho">
    <w:name w:val="header"/>
    <w:basedOn w:val="Normal"/>
    <w:link w:val="CabealhoChar"/>
    <w:uiPriority w:val="99"/>
    <w:rsid w:val="00B30252"/>
    <w:pPr>
      <w:tabs>
        <w:tab w:val="center" w:pos="4252"/>
        <w:tab w:val="right" w:pos="8504"/>
      </w:tabs>
    </w:pPr>
  </w:style>
  <w:style w:type="character" w:customStyle="1" w:styleId="CabealhoChar">
    <w:name w:val="Cabeçalho Char"/>
    <w:basedOn w:val="Fontepargpadro"/>
    <w:link w:val="Cabealho"/>
    <w:uiPriority w:val="99"/>
    <w:rsid w:val="00B30252"/>
    <w:rPr>
      <w:rFonts w:ascii="Courier" w:eastAsia="Times New Roman" w:hAnsi="Courier" w:cs="Times New Roman"/>
      <w:kern w:val="0"/>
      <w:sz w:val="24"/>
      <w:szCs w:val="20"/>
      <w:lang w:eastAsia="pt-BR"/>
      <w14:ligatures w14:val="none"/>
    </w:rPr>
  </w:style>
  <w:style w:type="character" w:styleId="Refdenotaderodap">
    <w:name w:val="footnote reference"/>
    <w:basedOn w:val="Fontepargpadro"/>
    <w:semiHidden/>
    <w:rsid w:val="00B30252"/>
    <w:rPr>
      <w:position w:val="6"/>
      <w:sz w:val="16"/>
    </w:rPr>
  </w:style>
  <w:style w:type="paragraph" w:styleId="Textodenotaderodap">
    <w:name w:val="footnote text"/>
    <w:basedOn w:val="Normal"/>
    <w:link w:val="TextodenotaderodapChar"/>
    <w:uiPriority w:val="99"/>
    <w:semiHidden/>
    <w:rsid w:val="00B30252"/>
    <w:rPr>
      <w:sz w:val="20"/>
    </w:rPr>
  </w:style>
  <w:style w:type="character" w:customStyle="1" w:styleId="TextodenotaderodapChar">
    <w:name w:val="Texto de nota de rodapé Char"/>
    <w:basedOn w:val="Fontepargpadro"/>
    <w:link w:val="Textodenotaderodap"/>
    <w:uiPriority w:val="99"/>
    <w:semiHidden/>
    <w:rsid w:val="00B30252"/>
    <w:rPr>
      <w:rFonts w:ascii="Courier" w:eastAsia="Times New Roman" w:hAnsi="Courier" w:cs="Times New Roman"/>
      <w:kern w:val="0"/>
      <w:sz w:val="20"/>
      <w:szCs w:val="20"/>
      <w:lang w:eastAsia="pt-BR"/>
      <w14:ligatures w14:val="none"/>
    </w:rPr>
  </w:style>
  <w:style w:type="paragraph" w:styleId="Ttulo">
    <w:name w:val="Title"/>
    <w:basedOn w:val="Normal"/>
    <w:link w:val="TtuloChar"/>
    <w:uiPriority w:val="99"/>
    <w:qFormat/>
    <w:rsid w:val="00B30252"/>
    <w:pPr>
      <w:spacing w:line="360" w:lineRule="atLeast"/>
      <w:ind w:right="-46"/>
      <w:jc w:val="center"/>
    </w:pPr>
    <w:rPr>
      <w:rFonts w:ascii="Arrus BT" w:hAnsi="Arrus BT"/>
      <w:b/>
      <w:sz w:val="36"/>
    </w:rPr>
  </w:style>
  <w:style w:type="character" w:customStyle="1" w:styleId="TtuloChar">
    <w:name w:val="Título Char"/>
    <w:basedOn w:val="Fontepargpadro"/>
    <w:link w:val="Ttulo"/>
    <w:uiPriority w:val="99"/>
    <w:rsid w:val="00B30252"/>
    <w:rPr>
      <w:rFonts w:ascii="Arrus BT" w:eastAsia="Times New Roman" w:hAnsi="Arrus BT" w:cs="Times New Roman"/>
      <w:b/>
      <w:kern w:val="0"/>
      <w:sz w:val="36"/>
      <w:szCs w:val="20"/>
      <w:lang w:eastAsia="pt-BR"/>
      <w14:ligatures w14:val="none"/>
    </w:rPr>
  </w:style>
  <w:style w:type="paragraph" w:styleId="Subttulo">
    <w:name w:val="Subtitle"/>
    <w:basedOn w:val="Normal"/>
    <w:link w:val="SubttuloChar"/>
    <w:uiPriority w:val="99"/>
    <w:qFormat/>
    <w:rsid w:val="00B30252"/>
    <w:pPr>
      <w:spacing w:line="360" w:lineRule="atLeast"/>
      <w:ind w:right="-46"/>
      <w:jc w:val="center"/>
    </w:pPr>
    <w:rPr>
      <w:rFonts w:ascii="Arrus BT" w:hAnsi="Arrus BT"/>
      <w:b/>
      <w:sz w:val="32"/>
    </w:rPr>
  </w:style>
  <w:style w:type="character" w:customStyle="1" w:styleId="SubttuloChar">
    <w:name w:val="Subtítulo Char"/>
    <w:basedOn w:val="Fontepargpadro"/>
    <w:link w:val="Subttulo"/>
    <w:uiPriority w:val="99"/>
    <w:rsid w:val="00B30252"/>
    <w:rPr>
      <w:rFonts w:ascii="Arrus BT" w:eastAsia="Times New Roman" w:hAnsi="Arrus BT" w:cs="Times New Roman"/>
      <w:b/>
      <w:kern w:val="0"/>
      <w:sz w:val="32"/>
      <w:szCs w:val="20"/>
      <w:lang w:eastAsia="pt-BR"/>
      <w14:ligatures w14:val="none"/>
    </w:rPr>
  </w:style>
  <w:style w:type="paragraph" w:styleId="Corpodetexto">
    <w:name w:val="Body Text"/>
    <w:basedOn w:val="Normal"/>
    <w:link w:val="CorpodetextoChar"/>
    <w:uiPriority w:val="1"/>
    <w:qFormat/>
    <w:rsid w:val="00B30252"/>
    <w:pPr>
      <w:tabs>
        <w:tab w:val="left" w:pos="2835"/>
        <w:tab w:val="left" w:pos="3119"/>
      </w:tabs>
      <w:spacing w:line="360" w:lineRule="atLeast"/>
      <w:ind w:right="-45"/>
      <w:jc w:val="both"/>
    </w:pPr>
    <w:rPr>
      <w:rFonts w:ascii="Arrus BT" w:hAnsi="Arrus BT"/>
    </w:rPr>
  </w:style>
  <w:style w:type="character" w:customStyle="1" w:styleId="CorpodetextoChar">
    <w:name w:val="Corpo de texto Char"/>
    <w:basedOn w:val="Fontepargpadro"/>
    <w:link w:val="Corpodetexto"/>
    <w:uiPriority w:val="1"/>
    <w:rsid w:val="00B30252"/>
    <w:rPr>
      <w:rFonts w:ascii="Arrus BT" w:eastAsia="Times New Roman" w:hAnsi="Arrus BT" w:cs="Times New Roman"/>
      <w:kern w:val="0"/>
      <w:sz w:val="24"/>
      <w:szCs w:val="20"/>
      <w:lang w:eastAsia="pt-BR"/>
      <w14:ligatures w14:val="none"/>
    </w:rPr>
  </w:style>
  <w:style w:type="character" w:styleId="Nmerodepgina">
    <w:name w:val="page number"/>
    <w:basedOn w:val="Fontepargpadro"/>
    <w:rsid w:val="00B30252"/>
  </w:style>
  <w:style w:type="paragraph" w:styleId="MapadoDocumento">
    <w:name w:val="Document Map"/>
    <w:basedOn w:val="Normal"/>
    <w:link w:val="MapadoDocumentoChar"/>
    <w:uiPriority w:val="99"/>
    <w:semiHidden/>
    <w:rsid w:val="00B30252"/>
    <w:pPr>
      <w:shd w:val="clear" w:color="auto" w:fill="000080"/>
    </w:pPr>
    <w:rPr>
      <w:rFonts w:ascii="Tahoma" w:hAnsi="Tahoma"/>
    </w:rPr>
  </w:style>
  <w:style w:type="character" w:customStyle="1" w:styleId="MapadoDocumentoChar">
    <w:name w:val="Mapa do Documento Char"/>
    <w:basedOn w:val="Fontepargpadro"/>
    <w:link w:val="MapadoDocumento"/>
    <w:uiPriority w:val="99"/>
    <w:semiHidden/>
    <w:rsid w:val="00B30252"/>
    <w:rPr>
      <w:rFonts w:ascii="Tahoma" w:eastAsia="Times New Roman" w:hAnsi="Tahoma" w:cs="Times New Roman"/>
      <w:kern w:val="0"/>
      <w:sz w:val="24"/>
      <w:szCs w:val="20"/>
      <w:shd w:val="clear" w:color="auto" w:fill="000080"/>
      <w:lang w:eastAsia="pt-BR"/>
      <w14:ligatures w14:val="none"/>
    </w:rPr>
  </w:style>
  <w:style w:type="paragraph" w:styleId="Recuodecorpodetexto">
    <w:name w:val="Body Text Indent"/>
    <w:basedOn w:val="Normal"/>
    <w:link w:val="RecuodecorpodetextoChar"/>
    <w:uiPriority w:val="99"/>
    <w:rsid w:val="00B30252"/>
    <w:pPr>
      <w:spacing w:before="120" w:line="360" w:lineRule="auto"/>
      <w:ind w:left="2268"/>
      <w:jc w:val="both"/>
    </w:pPr>
    <w:rPr>
      <w:rFonts w:ascii="Garamond" w:hAnsi="Garamond"/>
    </w:rPr>
  </w:style>
  <w:style w:type="character" w:customStyle="1" w:styleId="RecuodecorpodetextoChar">
    <w:name w:val="Recuo de corpo de texto Char"/>
    <w:basedOn w:val="Fontepargpadro"/>
    <w:link w:val="Recuodecorpodetexto"/>
    <w:uiPriority w:val="99"/>
    <w:rsid w:val="00B30252"/>
    <w:rPr>
      <w:rFonts w:ascii="Garamond" w:eastAsia="Times New Roman" w:hAnsi="Garamond" w:cs="Times New Roman"/>
      <w:kern w:val="0"/>
      <w:sz w:val="24"/>
      <w:szCs w:val="20"/>
      <w:lang w:eastAsia="pt-BR"/>
      <w14:ligatures w14:val="none"/>
    </w:rPr>
  </w:style>
  <w:style w:type="paragraph" w:styleId="Recuodecorpodetexto2">
    <w:name w:val="Body Text Indent 2"/>
    <w:basedOn w:val="Normal"/>
    <w:link w:val="Recuodecorpodetexto2Char"/>
    <w:uiPriority w:val="99"/>
    <w:rsid w:val="00B30252"/>
    <w:pPr>
      <w:tabs>
        <w:tab w:val="left" w:pos="2835"/>
        <w:tab w:val="left" w:pos="3119"/>
      </w:tabs>
      <w:ind w:firstLine="397"/>
      <w:jc w:val="both"/>
    </w:pPr>
    <w:rPr>
      <w:rFonts w:ascii="Arrus BT" w:hAnsi="Arrus BT"/>
    </w:rPr>
  </w:style>
  <w:style w:type="character" w:customStyle="1" w:styleId="Recuodecorpodetexto2Char">
    <w:name w:val="Recuo de corpo de texto 2 Char"/>
    <w:basedOn w:val="Fontepargpadro"/>
    <w:link w:val="Recuodecorpodetexto2"/>
    <w:uiPriority w:val="99"/>
    <w:rsid w:val="00B30252"/>
    <w:rPr>
      <w:rFonts w:ascii="Arrus BT" w:eastAsia="Times New Roman" w:hAnsi="Arrus BT" w:cs="Times New Roman"/>
      <w:kern w:val="0"/>
      <w:sz w:val="24"/>
      <w:szCs w:val="20"/>
      <w:lang w:eastAsia="pt-BR"/>
      <w14:ligatures w14:val="none"/>
    </w:rPr>
  </w:style>
  <w:style w:type="paragraph" w:styleId="Corpodetexto2">
    <w:name w:val="Body Text 2"/>
    <w:basedOn w:val="Normal"/>
    <w:link w:val="Corpodetexto2Char"/>
    <w:uiPriority w:val="99"/>
    <w:rsid w:val="00B30252"/>
    <w:pPr>
      <w:spacing w:line="360" w:lineRule="atLeast"/>
      <w:jc w:val="both"/>
    </w:pPr>
    <w:rPr>
      <w:rFonts w:ascii="Times New Roman" w:hAnsi="Times New Roman"/>
    </w:rPr>
  </w:style>
  <w:style w:type="character" w:customStyle="1" w:styleId="Corpodetexto2Char">
    <w:name w:val="Corpo de texto 2 Char"/>
    <w:basedOn w:val="Fontepargpadro"/>
    <w:link w:val="Corpodetexto2"/>
    <w:uiPriority w:val="99"/>
    <w:rsid w:val="00B30252"/>
    <w:rPr>
      <w:rFonts w:ascii="Times New Roman" w:eastAsia="Times New Roman" w:hAnsi="Times New Roman" w:cs="Times New Roman"/>
      <w:kern w:val="0"/>
      <w:sz w:val="24"/>
      <w:szCs w:val="20"/>
      <w:lang w:eastAsia="pt-BR"/>
      <w14:ligatures w14:val="none"/>
    </w:rPr>
  </w:style>
  <w:style w:type="character" w:styleId="Hyperlink">
    <w:name w:val="Hyperlink"/>
    <w:basedOn w:val="Fontepargpadro"/>
    <w:uiPriority w:val="99"/>
    <w:rsid w:val="00B30252"/>
    <w:rPr>
      <w:color w:val="0000FF"/>
      <w:u w:val="single"/>
    </w:rPr>
  </w:style>
  <w:style w:type="paragraph" w:styleId="Recuodecorpodetexto3">
    <w:name w:val="Body Text Indent 3"/>
    <w:basedOn w:val="Normal"/>
    <w:link w:val="Recuodecorpodetexto3Char"/>
    <w:uiPriority w:val="99"/>
    <w:rsid w:val="00B30252"/>
    <w:pPr>
      <w:spacing w:line="360" w:lineRule="atLeast"/>
      <w:ind w:left="5040"/>
      <w:jc w:val="both"/>
    </w:pPr>
    <w:rPr>
      <w:rFonts w:ascii="Arrus BT" w:hAnsi="Arrus BT"/>
    </w:rPr>
  </w:style>
  <w:style w:type="character" w:customStyle="1" w:styleId="Recuodecorpodetexto3Char">
    <w:name w:val="Recuo de corpo de texto 3 Char"/>
    <w:basedOn w:val="Fontepargpadro"/>
    <w:link w:val="Recuodecorpodetexto3"/>
    <w:uiPriority w:val="99"/>
    <w:rsid w:val="00B30252"/>
    <w:rPr>
      <w:rFonts w:ascii="Arrus BT" w:eastAsia="Times New Roman" w:hAnsi="Arrus BT" w:cs="Times New Roman"/>
      <w:kern w:val="0"/>
      <w:sz w:val="24"/>
      <w:szCs w:val="20"/>
      <w:lang w:eastAsia="pt-BR"/>
      <w14:ligatures w14:val="none"/>
    </w:rPr>
  </w:style>
  <w:style w:type="paragraph" w:styleId="Textodebalo">
    <w:name w:val="Balloon Text"/>
    <w:basedOn w:val="Normal"/>
    <w:link w:val="TextodebaloChar"/>
    <w:uiPriority w:val="99"/>
    <w:semiHidden/>
    <w:rsid w:val="00B30252"/>
    <w:rPr>
      <w:rFonts w:ascii="Tahoma" w:hAnsi="Tahoma" w:cs="Tahoma"/>
      <w:sz w:val="16"/>
      <w:szCs w:val="16"/>
    </w:rPr>
  </w:style>
  <w:style w:type="character" w:customStyle="1" w:styleId="TextodebaloChar">
    <w:name w:val="Texto de balão Char"/>
    <w:basedOn w:val="Fontepargpadro"/>
    <w:link w:val="Textodebalo"/>
    <w:uiPriority w:val="99"/>
    <w:semiHidden/>
    <w:rsid w:val="00B30252"/>
    <w:rPr>
      <w:rFonts w:ascii="Tahoma" w:eastAsia="Times New Roman" w:hAnsi="Tahoma" w:cs="Tahoma"/>
      <w:kern w:val="0"/>
      <w:sz w:val="16"/>
      <w:szCs w:val="16"/>
      <w:lang w:eastAsia="pt-BR"/>
      <w14:ligatures w14:val="none"/>
    </w:rPr>
  </w:style>
  <w:style w:type="table" w:styleId="Tabelacomgrade">
    <w:name w:val="Table Grid"/>
    <w:basedOn w:val="Tabelanormal"/>
    <w:uiPriority w:val="39"/>
    <w:rsid w:val="00B30252"/>
    <w:pPr>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B30252"/>
    <w:pPr>
      <w:ind w:left="720"/>
      <w:contextualSpacing/>
    </w:pPr>
  </w:style>
  <w:style w:type="paragraph" w:customStyle="1" w:styleId="Normal1">
    <w:name w:val="Normal1"/>
    <w:uiPriority w:val="99"/>
    <w:rsid w:val="00B30252"/>
    <w:rPr>
      <w:rFonts w:ascii="Calibri" w:eastAsia="Calibri" w:hAnsi="Calibri" w:cs="Calibri"/>
      <w:kern w:val="0"/>
      <w:lang w:val="en-US" w:eastAsia="es-CO"/>
      <w14:ligatures w14:val="none"/>
    </w:rPr>
  </w:style>
  <w:style w:type="paragraph" w:styleId="CabealhodoSumrio">
    <w:name w:val="TOC Heading"/>
    <w:basedOn w:val="Ttulo1"/>
    <w:next w:val="Normal"/>
    <w:uiPriority w:val="39"/>
    <w:unhideWhenUsed/>
    <w:qFormat/>
    <w:rsid w:val="00B30252"/>
    <w:pPr>
      <w:keepLines/>
      <w:spacing w:before="240" w:line="259" w:lineRule="auto"/>
      <w:ind w:right="0"/>
      <w:jc w:val="left"/>
      <w:outlineLvl w:val="9"/>
    </w:pPr>
    <w:rPr>
      <w:rFonts w:asciiTheme="majorHAnsi" w:eastAsiaTheme="majorEastAsia" w:hAnsiTheme="majorHAnsi" w:cstheme="majorBidi"/>
      <w:b w:val="0"/>
      <w:color w:val="2F5496" w:themeColor="accent1" w:themeShade="BF"/>
      <w:sz w:val="32"/>
      <w:szCs w:val="32"/>
    </w:rPr>
  </w:style>
  <w:style w:type="paragraph" w:styleId="Sumrio1">
    <w:name w:val="toc 1"/>
    <w:basedOn w:val="Normal"/>
    <w:next w:val="Normal"/>
    <w:autoRedefine/>
    <w:uiPriority w:val="39"/>
    <w:unhideWhenUsed/>
    <w:rsid w:val="00B30252"/>
    <w:pPr>
      <w:spacing w:after="100" w:line="276" w:lineRule="auto"/>
    </w:pPr>
    <w:rPr>
      <w:rFonts w:asciiTheme="minorHAnsi" w:eastAsiaTheme="minorEastAsia" w:hAnsiTheme="minorHAnsi" w:cstheme="minorBidi"/>
      <w:sz w:val="22"/>
      <w:szCs w:val="22"/>
    </w:rPr>
  </w:style>
  <w:style w:type="character" w:styleId="Refdecomentrio">
    <w:name w:val="annotation reference"/>
    <w:basedOn w:val="Fontepargpadro"/>
    <w:semiHidden/>
    <w:unhideWhenUsed/>
    <w:rsid w:val="00B30252"/>
    <w:rPr>
      <w:sz w:val="16"/>
      <w:szCs w:val="16"/>
    </w:rPr>
  </w:style>
  <w:style w:type="paragraph" w:styleId="Textodecomentrio">
    <w:name w:val="annotation text"/>
    <w:basedOn w:val="Normal"/>
    <w:link w:val="TextodecomentrioChar"/>
    <w:uiPriority w:val="99"/>
    <w:unhideWhenUsed/>
    <w:rsid w:val="00B30252"/>
    <w:rPr>
      <w:sz w:val="20"/>
    </w:rPr>
  </w:style>
  <w:style w:type="character" w:customStyle="1" w:styleId="TextodecomentrioChar">
    <w:name w:val="Texto de comentário Char"/>
    <w:basedOn w:val="Fontepargpadro"/>
    <w:link w:val="Textodecomentrio"/>
    <w:uiPriority w:val="99"/>
    <w:rsid w:val="00B30252"/>
    <w:rPr>
      <w:rFonts w:ascii="Courier" w:eastAsia="Times New Roman" w:hAnsi="Courier" w:cs="Times New Roman"/>
      <w:kern w:val="0"/>
      <w:sz w:val="20"/>
      <w:szCs w:val="20"/>
      <w:lang w:eastAsia="pt-BR"/>
      <w14:ligatures w14:val="none"/>
    </w:rPr>
  </w:style>
  <w:style w:type="paragraph" w:styleId="Assuntodocomentrio">
    <w:name w:val="annotation subject"/>
    <w:basedOn w:val="Textodecomentrio"/>
    <w:next w:val="Textodecomentrio"/>
    <w:link w:val="AssuntodocomentrioChar"/>
    <w:uiPriority w:val="99"/>
    <w:semiHidden/>
    <w:unhideWhenUsed/>
    <w:rsid w:val="00B30252"/>
    <w:rPr>
      <w:b/>
      <w:bCs/>
    </w:rPr>
  </w:style>
  <w:style w:type="character" w:customStyle="1" w:styleId="AssuntodocomentrioChar">
    <w:name w:val="Assunto do comentário Char"/>
    <w:basedOn w:val="TextodecomentrioChar"/>
    <w:link w:val="Assuntodocomentrio"/>
    <w:uiPriority w:val="99"/>
    <w:semiHidden/>
    <w:rsid w:val="00B30252"/>
    <w:rPr>
      <w:rFonts w:ascii="Courier" w:eastAsia="Times New Roman" w:hAnsi="Courier" w:cs="Times New Roman"/>
      <w:b/>
      <w:bCs/>
      <w:kern w:val="0"/>
      <w:sz w:val="20"/>
      <w:szCs w:val="20"/>
      <w:lang w:eastAsia="pt-BR"/>
      <w14:ligatures w14:val="none"/>
    </w:rPr>
  </w:style>
  <w:style w:type="paragraph" w:styleId="Reviso">
    <w:name w:val="Revision"/>
    <w:hidden/>
    <w:uiPriority w:val="99"/>
    <w:semiHidden/>
    <w:rsid w:val="00B30252"/>
    <w:pPr>
      <w:spacing w:after="0" w:line="240" w:lineRule="auto"/>
    </w:pPr>
    <w:rPr>
      <w:rFonts w:ascii="Courier" w:eastAsia="Times New Roman" w:hAnsi="Courier" w:cs="Times New Roman"/>
      <w:kern w:val="0"/>
      <w:sz w:val="24"/>
      <w:szCs w:val="20"/>
      <w:lang w:eastAsia="pt-BR"/>
      <w14:ligatures w14:val="none"/>
    </w:rPr>
  </w:style>
  <w:style w:type="paragraph" w:styleId="Sumrio2">
    <w:name w:val="toc 2"/>
    <w:basedOn w:val="Normal"/>
    <w:next w:val="Normal"/>
    <w:autoRedefine/>
    <w:uiPriority w:val="39"/>
    <w:unhideWhenUsed/>
    <w:rsid w:val="00B30252"/>
    <w:pPr>
      <w:spacing w:after="100" w:line="259" w:lineRule="auto"/>
      <w:ind w:left="240"/>
    </w:pPr>
    <w:rPr>
      <w:rFonts w:ascii="Times New Roman" w:eastAsiaTheme="minorHAnsi" w:hAnsi="Times New Roman" w:cstheme="minorBidi"/>
      <w:szCs w:val="22"/>
      <w:lang w:eastAsia="en-US"/>
    </w:rPr>
  </w:style>
  <w:style w:type="character" w:customStyle="1" w:styleId="ref-title">
    <w:name w:val="ref-title"/>
    <w:basedOn w:val="Fontepargpadro"/>
    <w:rsid w:val="00B30252"/>
  </w:style>
  <w:style w:type="character" w:customStyle="1" w:styleId="ref-journal">
    <w:name w:val="ref-journal"/>
    <w:basedOn w:val="Fontepargpadro"/>
    <w:rsid w:val="00B30252"/>
  </w:style>
  <w:style w:type="character" w:customStyle="1" w:styleId="ref-vol">
    <w:name w:val="ref-vol"/>
    <w:basedOn w:val="Fontepargpadro"/>
    <w:rsid w:val="00B30252"/>
  </w:style>
  <w:style w:type="character" w:customStyle="1" w:styleId="ref-iss">
    <w:name w:val="ref-iss"/>
    <w:basedOn w:val="Fontepargpadro"/>
    <w:rsid w:val="00B30252"/>
  </w:style>
  <w:style w:type="character" w:customStyle="1" w:styleId="mixed-citation">
    <w:name w:val="mixed-citation"/>
    <w:basedOn w:val="Fontepargpadro"/>
    <w:rsid w:val="00B30252"/>
  </w:style>
  <w:style w:type="character" w:styleId="HiperlinkVisitado">
    <w:name w:val="FollowedHyperlink"/>
    <w:basedOn w:val="Fontepargpadro"/>
    <w:uiPriority w:val="99"/>
    <w:semiHidden/>
    <w:unhideWhenUsed/>
    <w:rsid w:val="00B30252"/>
    <w:rPr>
      <w:color w:val="954F72" w:themeColor="followedHyperlink"/>
      <w:u w:val="single"/>
    </w:rPr>
  </w:style>
  <w:style w:type="paragraph" w:customStyle="1" w:styleId="msonormal0">
    <w:name w:val="msonormal"/>
    <w:basedOn w:val="Normal"/>
    <w:uiPriority w:val="99"/>
    <w:semiHidden/>
    <w:rsid w:val="00B30252"/>
    <w:pPr>
      <w:spacing w:before="100" w:beforeAutospacing="1" w:after="100" w:afterAutospacing="1"/>
    </w:pPr>
    <w:rPr>
      <w:rFonts w:ascii="Times New Roman" w:hAnsi="Times New Roman"/>
      <w:szCs w:val="24"/>
    </w:rPr>
  </w:style>
  <w:style w:type="paragraph" w:styleId="NormalWeb">
    <w:name w:val="Normal (Web)"/>
    <w:basedOn w:val="Normal"/>
    <w:uiPriority w:val="99"/>
    <w:semiHidden/>
    <w:unhideWhenUsed/>
    <w:rsid w:val="00B30252"/>
    <w:pPr>
      <w:spacing w:before="100" w:beforeAutospacing="1" w:after="100" w:afterAutospacing="1"/>
    </w:pPr>
    <w:rPr>
      <w:rFonts w:ascii="Times New Roman" w:hAnsi="Times New Roman"/>
      <w:szCs w:val="24"/>
    </w:rPr>
  </w:style>
  <w:style w:type="character" w:styleId="TextodoEspaoReservado">
    <w:name w:val="Placeholder Text"/>
    <w:basedOn w:val="Fontepargpadro"/>
    <w:uiPriority w:val="99"/>
    <w:semiHidden/>
    <w:rsid w:val="00B30252"/>
    <w:rPr>
      <w:color w:val="808080"/>
    </w:rPr>
  </w:style>
  <w:style w:type="character" w:customStyle="1" w:styleId="apple-tab-span">
    <w:name w:val="apple-tab-span"/>
    <w:basedOn w:val="Fontepargpadro"/>
    <w:rsid w:val="00B30252"/>
  </w:style>
  <w:style w:type="table" w:styleId="SimplesTabela2">
    <w:name w:val="Plain Table 2"/>
    <w:basedOn w:val="Tabelanormal"/>
    <w:uiPriority w:val="42"/>
    <w:rsid w:val="00B30252"/>
    <w:pPr>
      <w:spacing w:after="0" w:line="240" w:lineRule="auto"/>
    </w:pPr>
    <w:rPr>
      <w:kern w:val="0"/>
      <w14:ligatures w14:val="none"/>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adeLista1Clara1">
    <w:name w:val="Tabela de Lista 1 Clara1"/>
    <w:basedOn w:val="Tabelanormal"/>
    <w:uiPriority w:val="46"/>
    <w:rsid w:val="00B30252"/>
    <w:pPr>
      <w:spacing w:after="0" w:line="240" w:lineRule="auto"/>
    </w:pPr>
    <w:rPr>
      <w:kern w:val="0"/>
      <w14:ligatures w14:val="none"/>
    </w:rPr>
    <w:tblPr>
      <w:tblStyleRowBandSize w:val="1"/>
      <w:tblStyleColBandSize w:val="1"/>
      <w:tblInd w:w="0" w:type="nil"/>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extodenotadefim">
    <w:name w:val="endnote text"/>
    <w:basedOn w:val="Normal"/>
    <w:link w:val="TextodenotadefimChar"/>
    <w:semiHidden/>
    <w:unhideWhenUsed/>
    <w:rsid w:val="00B30252"/>
    <w:rPr>
      <w:sz w:val="20"/>
    </w:rPr>
  </w:style>
  <w:style w:type="character" w:customStyle="1" w:styleId="TextodenotadefimChar">
    <w:name w:val="Texto de nota de fim Char"/>
    <w:basedOn w:val="Fontepargpadro"/>
    <w:link w:val="Textodenotadefim"/>
    <w:semiHidden/>
    <w:rsid w:val="00B30252"/>
    <w:rPr>
      <w:rFonts w:ascii="Courier" w:eastAsia="Times New Roman" w:hAnsi="Courier" w:cs="Times New Roman"/>
      <w:kern w:val="0"/>
      <w:sz w:val="20"/>
      <w:szCs w:val="20"/>
      <w:lang w:eastAsia="pt-BR"/>
      <w14:ligatures w14:val="none"/>
    </w:rPr>
  </w:style>
  <w:style w:type="character" w:styleId="MenoPendente">
    <w:name w:val="Unresolved Mention"/>
    <w:basedOn w:val="Fontepargpadro"/>
    <w:uiPriority w:val="99"/>
    <w:semiHidden/>
    <w:unhideWhenUsed/>
    <w:rsid w:val="00B30252"/>
    <w:rPr>
      <w:color w:val="605E5C"/>
      <w:shd w:val="clear" w:color="auto" w:fill="E1DFDD"/>
    </w:rPr>
  </w:style>
  <w:style w:type="paragraph" w:customStyle="1" w:styleId="LO-normal">
    <w:name w:val="LO-normal"/>
    <w:qFormat/>
    <w:rsid w:val="00B30252"/>
    <w:pPr>
      <w:suppressAutoHyphens/>
      <w:spacing w:after="0" w:line="240" w:lineRule="auto"/>
    </w:pPr>
    <w:rPr>
      <w:rFonts w:ascii="Calibri" w:eastAsia="Calibri" w:hAnsi="Calibri" w:cs="Calibri"/>
      <w:kern w:val="0"/>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390</TotalTime>
  <Pages>24</Pages>
  <Words>4983</Words>
  <Characters>26910</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Revisor VI ERC</dc:creator>
  <cp:keywords/>
  <dc:description/>
  <cp:lastModifiedBy>Author Journal of Ethnobiology and Ethnomedicine</cp:lastModifiedBy>
  <cp:revision>10</cp:revision>
  <dcterms:created xsi:type="dcterms:W3CDTF">2024-05-23T18:54:00Z</dcterms:created>
  <dcterms:modified xsi:type="dcterms:W3CDTF">2024-07-01T01:33:00Z</dcterms:modified>
</cp:coreProperties>
</file>