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1BA4C" w14:textId="691AD457" w:rsidR="00430A21" w:rsidRPr="00761322" w:rsidRDefault="00D677A5" w:rsidP="00761322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761322">
        <w:rPr>
          <w:rFonts w:ascii="Times New Roman" w:hAnsi="Times New Roman" w:cs="Times New Roman"/>
          <w:b/>
          <w:bCs/>
          <w:sz w:val="20"/>
          <w:szCs w:val="20"/>
        </w:rPr>
        <w:t>Table S1</w:t>
      </w:r>
      <w:r w:rsidR="00761322" w:rsidRPr="00761322">
        <w:rPr>
          <w:rFonts w:ascii="Times New Roman" w:hAnsi="Times New Roman" w:cs="Times New Roman"/>
          <w:sz w:val="20"/>
          <w:szCs w:val="20"/>
        </w:rPr>
        <w:t xml:space="preserve"> Use reports and Cultural Importance Index (CI) values of </w:t>
      </w:r>
      <w:r w:rsidR="00761322">
        <w:rPr>
          <w:rFonts w:ascii="Times New Roman" w:hAnsi="Times New Roman" w:cs="Times New Roman"/>
          <w:sz w:val="20"/>
          <w:szCs w:val="20"/>
        </w:rPr>
        <w:t>p</w:t>
      </w:r>
      <w:r w:rsidR="00761322" w:rsidRPr="00761322">
        <w:rPr>
          <w:rFonts w:ascii="Times New Roman" w:hAnsi="Times New Roman" w:cs="Times New Roman"/>
          <w:sz w:val="20"/>
          <w:szCs w:val="20"/>
        </w:rPr>
        <w:t>lant species used for handicrafts and household purposes in Yasothon Province, Thailand</w:t>
      </w:r>
      <w:r w:rsidR="00761322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1778"/>
        <w:gridCol w:w="4929"/>
        <w:gridCol w:w="580"/>
        <w:gridCol w:w="566"/>
        <w:gridCol w:w="566"/>
        <w:gridCol w:w="566"/>
        <w:gridCol w:w="572"/>
        <w:gridCol w:w="731"/>
        <w:gridCol w:w="731"/>
        <w:gridCol w:w="731"/>
        <w:gridCol w:w="731"/>
        <w:gridCol w:w="736"/>
        <w:gridCol w:w="731"/>
      </w:tblGrid>
      <w:tr w:rsidR="00280859" w:rsidRPr="00761322" w14:paraId="66D2D5E2" w14:textId="77777777" w:rsidTr="00280859">
        <w:trPr>
          <w:trHeight w:val="264"/>
        </w:trPr>
        <w:tc>
          <w:tcPr>
            <w:tcW w:w="637" w:type="pct"/>
            <w:vMerge w:val="restart"/>
            <w:noWrap/>
          </w:tcPr>
          <w:p w14:paraId="59DB2677" w14:textId="6D29E8CA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Family</w:t>
            </w:r>
          </w:p>
        </w:tc>
        <w:tc>
          <w:tcPr>
            <w:tcW w:w="1767" w:type="pct"/>
            <w:vMerge w:val="restart"/>
            <w:noWrap/>
          </w:tcPr>
          <w:p w14:paraId="475F908D" w14:textId="415B7385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Scientific name</w:t>
            </w:r>
          </w:p>
        </w:tc>
        <w:tc>
          <w:tcPr>
            <w:tcW w:w="1022" w:type="pct"/>
            <w:gridSpan w:val="5"/>
            <w:noWrap/>
          </w:tcPr>
          <w:p w14:paraId="2CB3EA58" w14:textId="0B69E384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Use‐reports</w:t>
            </w:r>
          </w:p>
        </w:tc>
        <w:tc>
          <w:tcPr>
            <w:tcW w:w="1312" w:type="pct"/>
            <w:gridSpan w:val="5"/>
            <w:noWrap/>
          </w:tcPr>
          <w:p w14:paraId="375C12D1" w14:textId="1204AE0E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CI</w:t>
            </w:r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categories</w:t>
            </w:r>
            <w:proofErr w:type="spellEnd"/>
          </w:p>
        </w:tc>
        <w:tc>
          <w:tcPr>
            <w:tcW w:w="262" w:type="pct"/>
            <w:vMerge w:val="restart"/>
          </w:tcPr>
          <w:p w14:paraId="624AB371" w14:textId="79C3880A" w:rsidR="00280859" w:rsidRPr="00761322" w:rsidRDefault="00280859" w:rsidP="000C2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CI</w:t>
            </w:r>
          </w:p>
        </w:tc>
      </w:tr>
      <w:tr w:rsidR="00280859" w:rsidRPr="00761322" w14:paraId="4B6899A9" w14:textId="52C293B1" w:rsidTr="00280859">
        <w:trPr>
          <w:trHeight w:val="264"/>
        </w:trPr>
        <w:tc>
          <w:tcPr>
            <w:tcW w:w="637" w:type="pct"/>
            <w:vMerge/>
            <w:noWrap/>
            <w:hideMark/>
          </w:tcPr>
          <w:p w14:paraId="155E70D8" w14:textId="39758988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7" w:type="pct"/>
            <w:vMerge/>
            <w:noWrap/>
            <w:hideMark/>
          </w:tcPr>
          <w:p w14:paraId="631BBE59" w14:textId="30FEFDCD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" w:type="pct"/>
            <w:noWrap/>
            <w:hideMark/>
          </w:tcPr>
          <w:p w14:paraId="3A6238CB" w14:textId="77777777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CM</w:t>
            </w:r>
          </w:p>
        </w:tc>
        <w:tc>
          <w:tcPr>
            <w:tcW w:w="203" w:type="pct"/>
            <w:noWrap/>
            <w:hideMark/>
          </w:tcPr>
          <w:p w14:paraId="6529A321" w14:textId="77777777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FB</w:t>
            </w:r>
          </w:p>
        </w:tc>
        <w:tc>
          <w:tcPr>
            <w:tcW w:w="203" w:type="pct"/>
            <w:noWrap/>
            <w:hideMark/>
          </w:tcPr>
          <w:p w14:paraId="09640B99" w14:textId="77777777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HC</w:t>
            </w:r>
          </w:p>
        </w:tc>
        <w:tc>
          <w:tcPr>
            <w:tcW w:w="203" w:type="pct"/>
            <w:noWrap/>
            <w:hideMark/>
          </w:tcPr>
          <w:p w14:paraId="5E1DA18E" w14:textId="77777777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HU</w:t>
            </w:r>
          </w:p>
        </w:tc>
        <w:tc>
          <w:tcPr>
            <w:tcW w:w="205" w:type="pct"/>
            <w:noWrap/>
            <w:hideMark/>
          </w:tcPr>
          <w:p w14:paraId="31CBAE89" w14:textId="77777777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PG</w:t>
            </w:r>
          </w:p>
        </w:tc>
        <w:tc>
          <w:tcPr>
            <w:tcW w:w="262" w:type="pct"/>
            <w:noWrap/>
            <w:hideMark/>
          </w:tcPr>
          <w:p w14:paraId="57DAD753" w14:textId="77777777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CM</w:t>
            </w:r>
          </w:p>
        </w:tc>
        <w:tc>
          <w:tcPr>
            <w:tcW w:w="262" w:type="pct"/>
            <w:noWrap/>
            <w:hideMark/>
          </w:tcPr>
          <w:p w14:paraId="01836106" w14:textId="77777777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FB</w:t>
            </w:r>
          </w:p>
        </w:tc>
        <w:tc>
          <w:tcPr>
            <w:tcW w:w="262" w:type="pct"/>
            <w:noWrap/>
            <w:hideMark/>
          </w:tcPr>
          <w:p w14:paraId="282DDCCD" w14:textId="77777777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HC</w:t>
            </w:r>
          </w:p>
        </w:tc>
        <w:tc>
          <w:tcPr>
            <w:tcW w:w="262" w:type="pct"/>
            <w:noWrap/>
            <w:hideMark/>
          </w:tcPr>
          <w:p w14:paraId="027C721B" w14:textId="77777777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HU</w:t>
            </w:r>
          </w:p>
        </w:tc>
        <w:tc>
          <w:tcPr>
            <w:tcW w:w="264" w:type="pct"/>
            <w:noWrap/>
            <w:hideMark/>
          </w:tcPr>
          <w:p w14:paraId="7B321550" w14:textId="77777777" w:rsidR="00280859" w:rsidRPr="00761322" w:rsidRDefault="00280859" w:rsidP="00280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PG</w:t>
            </w:r>
          </w:p>
        </w:tc>
        <w:tc>
          <w:tcPr>
            <w:tcW w:w="262" w:type="pct"/>
            <w:vMerge/>
          </w:tcPr>
          <w:p w14:paraId="65A0F9B4" w14:textId="75708C4E" w:rsidR="00280859" w:rsidRPr="00761322" w:rsidRDefault="00280859" w:rsidP="000C2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46A74" w:rsidRPr="00761322" w14:paraId="7D745C2F" w14:textId="77777777" w:rsidTr="00D54822">
        <w:trPr>
          <w:trHeight w:val="264"/>
        </w:trPr>
        <w:tc>
          <w:tcPr>
            <w:tcW w:w="637" w:type="pct"/>
            <w:noWrap/>
            <w:hideMark/>
          </w:tcPr>
          <w:p w14:paraId="4935D5DB" w14:textId="377A49D1" w:rsidR="00F46A74" w:rsidRPr="00761322" w:rsidRDefault="00F46A74" w:rsidP="00D548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Arecaceae</w:t>
            </w:r>
          </w:p>
        </w:tc>
        <w:tc>
          <w:tcPr>
            <w:tcW w:w="1767" w:type="pct"/>
            <w:noWrap/>
            <w:hideMark/>
          </w:tcPr>
          <w:p w14:paraId="315A1205" w14:textId="77777777" w:rsidR="00F46A74" w:rsidRPr="00761322" w:rsidRDefault="00F46A74" w:rsidP="00D548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Borassus flabellifer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L.</w:t>
            </w:r>
          </w:p>
        </w:tc>
        <w:tc>
          <w:tcPr>
            <w:tcW w:w="208" w:type="pct"/>
            <w:noWrap/>
            <w:hideMark/>
          </w:tcPr>
          <w:p w14:paraId="67720D06" w14:textId="77777777" w:rsidR="00F46A74" w:rsidRPr="00761322" w:rsidRDefault="00F46A74" w:rsidP="00D548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203" w:type="pct"/>
            <w:noWrap/>
            <w:hideMark/>
          </w:tcPr>
          <w:p w14:paraId="1D6A9CC3" w14:textId="77777777" w:rsidR="00F46A74" w:rsidRPr="00761322" w:rsidRDefault="00F46A74" w:rsidP="00D548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1E0CA8CD" w14:textId="77777777" w:rsidR="00F46A74" w:rsidRPr="00761322" w:rsidRDefault="00F46A74" w:rsidP="00D548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66B490A5" w14:textId="77777777" w:rsidR="00F46A74" w:rsidRPr="00761322" w:rsidRDefault="00F46A74" w:rsidP="00D548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381DF16B" w14:textId="77777777" w:rsidR="00F46A74" w:rsidRPr="00761322" w:rsidRDefault="00F46A74" w:rsidP="00D548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262" w:type="pct"/>
            <w:noWrap/>
            <w:hideMark/>
          </w:tcPr>
          <w:p w14:paraId="6FC369CA" w14:textId="77777777" w:rsidR="00F46A74" w:rsidRPr="00761322" w:rsidRDefault="00F46A74" w:rsidP="00D548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0.343</w:t>
            </w:r>
          </w:p>
        </w:tc>
        <w:tc>
          <w:tcPr>
            <w:tcW w:w="262" w:type="pct"/>
            <w:noWrap/>
            <w:hideMark/>
          </w:tcPr>
          <w:p w14:paraId="36BE5502" w14:textId="77777777" w:rsidR="00F46A74" w:rsidRPr="00761322" w:rsidRDefault="00F46A74" w:rsidP="00D548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3ECFF37C" w14:textId="77777777" w:rsidR="00F46A74" w:rsidRPr="00761322" w:rsidRDefault="00F46A74" w:rsidP="00D548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4ABCBA02" w14:textId="77777777" w:rsidR="00F46A74" w:rsidRPr="00761322" w:rsidRDefault="00F46A74" w:rsidP="00D548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4538B006" w14:textId="77777777" w:rsidR="00F46A74" w:rsidRPr="00761322" w:rsidRDefault="00F46A74" w:rsidP="00D548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0.102</w:t>
            </w:r>
          </w:p>
        </w:tc>
        <w:tc>
          <w:tcPr>
            <w:tcW w:w="262" w:type="pct"/>
          </w:tcPr>
          <w:p w14:paraId="2AC5B318" w14:textId="77777777" w:rsidR="00F46A74" w:rsidRPr="00761322" w:rsidRDefault="00F46A74" w:rsidP="00D548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0.444</w:t>
            </w:r>
          </w:p>
        </w:tc>
      </w:tr>
      <w:tr w:rsidR="00761322" w:rsidRPr="00761322" w14:paraId="2D60C72E" w14:textId="21B561AE" w:rsidTr="00280859">
        <w:trPr>
          <w:trHeight w:val="264"/>
        </w:trPr>
        <w:tc>
          <w:tcPr>
            <w:tcW w:w="637" w:type="pct"/>
            <w:noWrap/>
            <w:hideMark/>
          </w:tcPr>
          <w:p w14:paraId="06DBB773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Arecaceae</w:t>
            </w:r>
          </w:p>
        </w:tc>
        <w:tc>
          <w:tcPr>
            <w:tcW w:w="1767" w:type="pct"/>
            <w:noWrap/>
            <w:hideMark/>
          </w:tcPr>
          <w:p w14:paraId="36195C18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Calamus viminalis 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Willd.</w:t>
            </w:r>
          </w:p>
        </w:tc>
        <w:tc>
          <w:tcPr>
            <w:tcW w:w="208" w:type="pct"/>
            <w:noWrap/>
            <w:hideMark/>
          </w:tcPr>
          <w:p w14:paraId="05EEC9BB" w14:textId="5F4F867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34BDC993" w14:textId="573023B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6FEAE08B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203" w:type="pct"/>
            <w:noWrap/>
            <w:hideMark/>
          </w:tcPr>
          <w:p w14:paraId="20B53407" w14:textId="41BFC55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6299AA03" w14:textId="7501E85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3F4967EB" w14:textId="3ED303FD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7E24874C" w14:textId="5C0130F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A676226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0.287</w:t>
            </w:r>
          </w:p>
        </w:tc>
        <w:tc>
          <w:tcPr>
            <w:tcW w:w="262" w:type="pct"/>
            <w:noWrap/>
            <w:hideMark/>
          </w:tcPr>
          <w:p w14:paraId="4B2D293D" w14:textId="7D9BA34D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1E93F668" w14:textId="396B7F7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4EC3F253" w14:textId="1DD1D73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0.287</w:t>
            </w:r>
          </w:p>
        </w:tc>
      </w:tr>
      <w:tr w:rsidR="00761322" w:rsidRPr="00761322" w14:paraId="7A2CD99E" w14:textId="7AA6F196" w:rsidTr="00280859">
        <w:trPr>
          <w:trHeight w:val="264"/>
        </w:trPr>
        <w:tc>
          <w:tcPr>
            <w:tcW w:w="637" w:type="pct"/>
            <w:noWrap/>
            <w:hideMark/>
          </w:tcPr>
          <w:p w14:paraId="74C5E98D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Arecaceae</w:t>
            </w:r>
          </w:p>
        </w:tc>
        <w:tc>
          <w:tcPr>
            <w:tcW w:w="1767" w:type="pct"/>
            <w:noWrap/>
            <w:hideMark/>
          </w:tcPr>
          <w:p w14:paraId="679DCF1D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Cocos nucifera 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L.</w:t>
            </w:r>
          </w:p>
        </w:tc>
        <w:tc>
          <w:tcPr>
            <w:tcW w:w="208" w:type="pct"/>
            <w:noWrap/>
            <w:hideMark/>
          </w:tcPr>
          <w:p w14:paraId="2C1F8658" w14:textId="08E63FA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5071ACA5" w14:textId="6CD68788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33F90524" w14:textId="7ADBC5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73470FB1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205" w:type="pct"/>
            <w:noWrap/>
            <w:hideMark/>
          </w:tcPr>
          <w:p w14:paraId="0831DC6F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262" w:type="pct"/>
            <w:noWrap/>
            <w:hideMark/>
          </w:tcPr>
          <w:p w14:paraId="2A03BE7D" w14:textId="2D49169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6CAF8CC9" w14:textId="15B0723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25B8F0E2" w14:textId="48300E6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42FDDD4D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0.565</w:t>
            </w:r>
          </w:p>
        </w:tc>
        <w:tc>
          <w:tcPr>
            <w:tcW w:w="264" w:type="pct"/>
            <w:noWrap/>
            <w:hideMark/>
          </w:tcPr>
          <w:p w14:paraId="201FAC97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0.102</w:t>
            </w:r>
          </w:p>
        </w:tc>
        <w:tc>
          <w:tcPr>
            <w:tcW w:w="262" w:type="pct"/>
          </w:tcPr>
          <w:p w14:paraId="46284D03" w14:textId="16393E55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0.667</w:t>
            </w:r>
          </w:p>
        </w:tc>
      </w:tr>
      <w:tr w:rsidR="00761322" w:rsidRPr="00761322" w14:paraId="6E20F48A" w14:textId="16639235" w:rsidTr="00280859">
        <w:trPr>
          <w:trHeight w:val="264"/>
        </w:trPr>
        <w:tc>
          <w:tcPr>
            <w:tcW w:w="637" w:type="pct"/>
            <w:noWrap/>
            <w:hideMark/>
          </w:tcPr>
          <w:p w14:paraId="25A58E84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Asparagaceae</w:t>
            </w:r>
          </w:p>
        </w:tc>
        <w:tc>
          <w:tcPr>
            <w:tcW w:w="1767" w:type="pct"/>
            <w:noWrap/>
            <w:hideMark/>
          </w:tcPr>
          <w:p w14:paraId="5B592B34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Agave sisalana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Perrine</w:t>
            </w:r>
          </w:p>
        </w:tc>
        <w:tc>
          <w:tcPr>
            <w:tcW w:w="208" w:type="pct"/>
            <w:noWrap/>
            <w:hideMark/>
          </w:tcPr>
          <w:p w14:paraId="06DB4E26" w14:textId="0425100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2651BCA2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203" w:type="pct"/>
            <w:noWrap/>
            <w:hideMark/>
          </w:tcPr>
          <w:p w14:paraId="28BE4881" w14:textId="5C33621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26F03270" w14:textId="10ACF1D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67CBC7A7" w14:textId="4CF61BE2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25D6550F" w14:textId="173A1CD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2A89EAEE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0.343</w:t>
            </w:r>
          </w:p>
        </w:tc>
        <w:tc>
          <w:tcPr>
            <w:tcW w:w="262" w:type="pct"/>
            <w:noWrap/>
            <w:hideMark/>
          </w:tcPr>
          <w:p w14:paraId="08067512" w14:textId="392A707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7AC5E763" w14:textId="564BBBC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154AB57B" w14:textId="1C71E18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308E5B5C" w14:textId="2D18F9F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0.343</w:t>
            </w:r>
          </w:p>
        </w:tc>
      </w:tr>
      <w:tr w:rsidR="00761322" w:rsidRPr="00761322" w14:paraId="153166A9" w14:textId="09B56E0E" w:rsidTr="00280859">
        <w:trPr>
          <w:trHeight w:val="264"/>
        </w:trPr>
        <w:tc>
          <w:tcPr>
            <w:tcW w:w="637" w:type="pct"/>
            <w:noWrap/>
            <w:hideMark/>
          </w:tcPr>
          <w:p w14:paraId="01524F91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Cyperaceae</w:t>
            </w:r>
          </w:p>
        </w:tc>
        <w:tc>
          <w:tcPr>
            <w:tcW w:w="1767" w:type="pct"/>
            <w:noWrap/>
            <w:hideMark/>
          </w:tcPr>
          <w:p w14:paraId="4DC323D9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Actinoscirpus grossus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(L.f.) Goetgh. &amp; D.A.Simpson</w:t>
            </w:r>
          </w:p>
        </w:tc>
        <w:tc>
          <w:tcPr>
            <w:tcW w:w="208" w:type="pct"/>
            <w:noWrap/>
            <w:hideMark/>
          </w:tcPr>
          <w:p w14:paraId="5243222F" w14:textId="1CE3FFD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74834F05" w14:textId="6C78F085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6C7B6CDF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203" w:type="pct"/>
            <w:noWrap/>
            <w:hideMark/>
          </w:tcPr>
          <w:p w14:paraId="560CA32B" w14:textId="55C59CD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3DDC81B6" w14:textId="18988CF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3FAED5E1" w14:textId="3053EDD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314FE158" w14:textId="3CADB2FD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6084C72E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0.454</w:t>
            </w:r>
          </w:p>
        </w:tc>
        <w:tc>
          <w:tcPr>
            <w:tcW w:w="262" w:type="pct"/>
            <w:noWrap/>
            <w:hideMark/>
          </w:tcPr>
          <w:p w14:paraId="60DA2439" w14:textId="339978F5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2BAC89DB" w14:textId="3118B2F8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04CB12F3" w14:textId="3239CC8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0.454</w:t>
            </w:r>
          </w:p>
        </w:tc>
      </w:tr>
      <w:tr w:rsidR="00761322" w:rsidRPr="00761322" w14:paraId="5529A398" w14:textId="442C2EBA" w:rsidTr="00280859">
        <w:trPr>
          <w:trHeight w:val="264"/>
        </w:trPr>
        <w:tc>
          <w:tcPr>
            <w:tcW w:w="637" w:type="pct"/>
            <w:noWrap/>
            <w:hideMark/>
          </w:tcPr>
          <w:p w14:paraId="233C1B8A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Cyperaceae</w:t>
            </w:r>
          </w:p>
        </w:tc>
        <w:tc>
          <w:tcPr>
            <w:tcW w:w="1767" w:type="pct"/>
            <w:noWrap/>
            <w:hideMark/>
          </w:tcPr>
          <w:p w14:paraId="53F9552C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Cyperus alternifolius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L.</w:t>
            </w:r>
          </w:p>
        </w:tc>
        <w:tc>
          <w:tcPr>
            <w:tcW w:w="208" w:type="pct"/>
            <w:noWrap/>
            <w:hideMark/>
          </w:tcPr>
          <w:p w14:paraId="1F45633C" w14:textId="71DB5A4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43FCBE00" w14:textId="76B002A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5211F199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</w:t>
            </w:r>
          </w:p>
        </w:tc>
        <w:tc>
          <w:tcPr>
            <w:tcW w:w="203" w:type="pct"/>
            <w:noWrap/>
            <w:hideMark/>
          </w:tcPr>
          <w:p w14:paraId="156E4E21" w14:textId="191DD91E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43B80FC5" w14:textId="2F6392E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3A1803E0" w14:textId="7CD54FED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465978DA" w14:textId="1EE4D94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717E10D1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0.519</w:t>
            </w:r>
          </w:p>
        </w:tc>
        <w:tc>
          <w:tcPr>
            <w:tcW w:w="262" w:type="pct"/>
            <w:noWrap/>
            <w:hideMark/>
          </w:tcPr>
          <w:p w14:paraId="0C582906" w14:textId="36319DF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2D2A91D7" w14:textId="0E6D508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627DBAA1" w14:textId="6E68041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0.519</w:t>
            </w:r>
          </w:p>
        </w:tc>
      </w:tr>
      <w:tr w:rsidR="00761322" w:rsidRPr="00761322" w14:paraId="002EB434" w14:textId="7C5CD14B" w:rsidTr="00280859">
        <w:trPr>
          <w:trHeight w:val="264"/>
        </w:trPr>
        <w:tc>
          <w:tcPr>
            <w:tcW w:w="637" w:type="pct"/>
            <w:noWrap/>
            <w:hideMark/>
          </w:tcPr>
          <w:p w14:paraId="3975EACA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Cyperaceae</w:t>
            </w:r>
          </w:p>
        </w:tc>
        <w:tc>
          <w:tcPr>
            <w:tcW w:w="1767" w:type="pct"/>
            <w:noWrap/>
            <w:hideMark/>
          </w:tcPr>
          <w:p w14:paraId="7BBD28C9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Cyperus</w:t>
            </w:r>
            <w:proofErr w:type="spellEnd"/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corymbosus</w:t>
            </w:r>
            <w:proofErr w:type="spellEnd"/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Rottb</w:t>
            </w:r>
            <w:proofErr w:type="spellEnd"/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208" w:type="pct"/>
            <w:noWrap/>
            <w:hideMark/>
          </w:tcPr>
          <w:p w14:paraId="22D2AC52" w14:textId="07247C2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7297EAA" w14:textId="5962562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5DECEE10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203" w:type="pct"/>
            <w:noWrap/>
            <w:hideMark/>
          </w:tcPr>
          <w:p w14:paraId="6575BF64" w14:textId="291F098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713C4886" w14:textId="1A06845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F940AE0" w14:textId="1AE8B76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4D722857" w14:textId="3216F99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2F82654D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0.398</w:t>
            </w:r>
          </w:p>
        </w:tc>
        <w:tc>
          <w:tcPr>
            <w:tcW w:w="262" w:type="pct"/>
            <w:noWrap/>
            <w:hideMark/>
          </w:tcPr>
          <w:p w14:paraId="387510B1" w14:textId="24A1970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7E0E2858" w14:textId="1FA4F2C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66590E63" w14:textId="27712D1D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0.398</w:t>
            </w:r>
          </w:p>
        </w:tc>
      </w:tr>
      <w:tr w:rsidR="00761322" w:rsidRPr="00761322" w14:paraId="28CB5CB6" w14:textId="26BCC8CD" w:rsidTr="00280859">
        <w:trPr>
          <w:trHeight w:val="264"/>
        </w:trPr>
        <w:tc>
          <w:tcPr>
            <w:tcW w:w="637" w:type="pct"/>
            <w:noWrap/>
            <w:hideMark/>
          </w:tcPr>
          <w:p w14:paraId="1AC3E8AA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Dipterocarpaceae</w:t>
            </w:r>
          </w:p>
        </w:tc>
        <w:tc>
          <w:tcPr>
            <w:tcW w:w="1767" w:type="pct"/>
            <w:noWrap/>
            <w:hideMark/>
          </w:tcPr>
          <w:p w14:paraId="68C176F5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Dipterocarpus tuberculatus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Roxb.</w:t>
            </w:r>
          </w:p>
        </w:tc>
        <w:tc>
          <w:tcPr>
            <w:tcW w:w="208" w:type="pct"/>
            <w:noWrap/>
            <w:hideMark/>
          </w:tcPr>
          <w:p w14:paraId="60FD7BE1" w14:textId="1DBC2DA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77864FA3" w14:textId="2C90B4E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76AA0571" w14:textId="1364CC9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739FA92C" w14:textId="26BE1BC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4F29F731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262" w:type="pct"/>
            <w:noWrap/>
            <w:hideMark/>
          </w:tcPr>
          <w:p w14:paraId="04CA0736" w14:textId="748CC0F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5835591" w14:textId="42732ED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2A76894C" w14:textId="2C9084BE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207DF87C" w14:textId="43FB1878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1BB278A7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0.120</w:t>
            </w:r>
          </w:p>
        </w:tc>
        <w:tc>
          <w:tcPr>
            <w:tcW w:w="262" w:type="pct"/>
          </w:tcPr>
          <w:p w14:paraId="1F30ED98" w14:textId="3BDC6DB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0.120</w:t>
            </w:r>
          </w:p>
        </w:tc>
      </w:tr>
      <w:tr w:rsidR="00761322" w:rsidRPr="00761322" w14:paraId="02F30703" w14:textId="71159C47" w:rsidTr="00280859">
        <w:trPr>
          <w:trHeight w:val="264"/>
        </w:trPr>
        <w:tc>
          <w:tcPr>
            <w:tcW w:w="637" w:type="pct"/>
            <w:noWrap/>
            <w:hideMark/>
          </w:tcPr>
          <w:p w14:paraId="1CB074E1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Dipterocarpaceae</w:t>
            </w:r>
          </w:p>
        </w:tc>
        <w:tc>
          <w:tcPr>
            <w:tcW w:w="1767" w:type="pct"/>
            <w:noWrap/>
            <w:hideMark/>
          </w:tcPr>
          <w:p w14:paraId="3880AF82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Hopea odorata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Roxb.</w:t>
            </w:r>
          </w:p>
        </w:tc>
        <w:tc>
          <w:tcPr>
            <w:tcW w:w="208" w:type="pct"/>
            <w:noWrap/>
            <w:hideMark/>
          </w:tcPr>
          <w:p w14:paraId="3BD9EAEA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203" w:type="pct"/>
            <w:noWrap/>
            <w:hideMark/>
          </w:tcPr>
          <w:p w14:paraId="3215E0EF" w14:textId="46797A88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C630712" w14:textId="1D097C7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4E12F3A3" w14:textId="663D361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48199399" w14:textId="56634A2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674120E0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0.343</w:t>
            </w:r>
          </w:p>
        </w:tc>
        <w:tc>
          <w:tcPr>
            <w:tcW w:w="262" w:type="pct"/>
            <w:noWrap/>
            <w:hideMark/>
          </w:tcPr>
          <w:p w14:paraId="48972B95" w14:textId="31DB0C5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6A6FD6C8" w14:textId="2A2747C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F8FA6D3" w14:textId="671BB74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24FFC345" w14:textId="024D6922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2D19535A" w14:textId="126966C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0.343</w:t>
            </w:r>
          </w:p>
        </w:tc>
      </w:tr>
      <w:tr w:rsidR="00761322" w:rsidRPr="00761322" w14:paraId="3FDBE25A" w14:textId="165E23FA" w:rsidTr="00280859">
        <w:trPr>
          <w:trHeight w:val="264"/>
        </w:trPr>
        <w:tc>
          <w:tcPr>
            <w:tcW w:w="637" w:type="pct"/>
            <w:noWrap/>
            <w:hideMark/>
          </w:tcPr>
          <w:p w14:paraId="4060A281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Dipterocarpaceae</w:t>
            </w:r>
          </w:p>
        </w:tc>
        <w:tc>
          <w:tcPr>
            <w:tcW w:w="1767" w:type="pct"/>
            <w:noWrap/>
            <w:hideMark/>
          </w:tcPr>
          <w:p w14:paraId="56471358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Pentacme siamensis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(Miq.) Kurz</w:t>
            </w:r>
          </w:p>
        </w:tc>
        <w:tc>
          <w:tcPr>
            <w:tcW w:w="208" w:type="pct"/>
            <w:noWrap/>
            <w:hideMark/>
          </w:tcPr>
          <w:p w14:paraId="7FBDF7B3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203" w:type="pct"/>
            <w:noWrap/>
            <w:hideMark/>
          </w:tcPr>
          <w:p w14:paraId="35D47AF9" w14:textId="3D5E811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337E807E" w14:textId="0FF8E99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17143A0B" w14:textId="5550765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7E036A6B" w14:textId="3A2146C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0AC37A21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0.481</w:t>
            </w:r>
          </w:p>
        </w:tc>
        <w:tc>
          <w:tcPr>
            <w:tcW w:w="262" w:type="pct"/>
            <w:noWrap/>
            <w:hideMark/>
          </w:tcPr>
          <w:p w14:paraId="0830F452" w14:textId="5DFB4A4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919A755" w14:textId="5369E04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483554E6" w14:textId="3726E84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4106E069" w14:textId="635ED538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63EC1A86" w14:textId="70980E8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0.481</w:t>
            </w:r>
          </w:p>
        </w:tc>
      </w:tr>
      <w:tr w:rsidR="00761322" w:rsidRPr="00761322" w14:paraId="7D3A9655" w14:textId="1C5F05FF" w:rsidTr="00280859">
        <w:trPr>
          <w:trHeight w:val="264"/>
        </w:trPr>
        <w:tc>
          <w:tcPr>
            <w:tcW w:w="637" w:type="pct"/>
            <w:noWrap/>
            <w:hideMark/>
          </w:tcPr>
          <w:p w14:paraId="71877819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Dipterocarpaceae</w:t>
            </w:r>
          </w:p>
        </w:tc>
        <w:tc>
          <w:tcPr>
            <w:tcW w:w="1767" w:type="pct"/>
            <w:noWrap/>
            <w:hideMark/>
          </w:tcPr>
          <w:p w14:paraId="75175C60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Shorea obtusa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Wall. ex Blume</w:t>
            </w:r>
          </w:p>
        </w:tc>
        <w:tc>
          <w:tcPr>
            <w:tcW w:w="208" w:type="pct"/>
            <w:noWrap/>
            <w:hideMark/>
          </w:tcPr>
          <w:p w14:paraId="1C3FD47A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203" w:type="pct"/>
            <w:noWrap/>
            <w:hideMark/>
          </w:tcPr>
          <w:p w14:paraId="57C6FAB3" w14:textId="6D8BD082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78C8F94" w14:textId="5B2682E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366CDF7B" w14:textId="0AD959C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09C64CCD" w14:textId="29A56DD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3190B8AA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0.463</w:t>
            </w:r>
          </w:p>
        </w:tc>
        <w:tc>
          <w:tcPr>
            <w:tcW w:w="262" w:type="pct"/>
            <w:noWrap/>
            <w:hideMark/>
          </w:tcPr>
          <w:p w14:paraId="18092E5F" w14:textId="0F0B84D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3344B978" w14:textId="010939B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6E8C0AF4" w14:textId="7A0C340E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0D8D3518" w14:textId="4D2F09A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0425B2AC" w14:textId="1472E42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0.463</w:t>
            </w:r>
          </w:p>
        </w:tc>
      </w:tr>
      <w:tr w:rsidR="00761322" w:rsidRPr="00761322" w14:paraId="268567F8" w14:textId="3818C559" w:rsidTr="00280859">
        <w:trPr>
          <w:trHeight w:val="264"/>
        </w:trPr>
        <w:tc>
          <w:tcPr>
            <w:tcW w:w="637" w:type="pct"/>
            <w:noWrap/>
            <w:hideMark/>
          </w:tcPr>
          <w:p w14:paraId="4BA6390F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Euphorbiaceae</w:t>
            </w:r>
          </w:p>
        </w:tc>
        <w:tc>
          <w:tcPr>
            <w:tcW w:w="1767" w:type="pct"/>
            <w:noWrap/>
            <w:hideMark/>
          </w:tcPr>
          <w:p w14:paraId="42E7C9CB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Hevea</w:t>
            </w:r>
            <w:proofErr w:type="spellEnd"/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brasiliensis</w:t>
            </w:r>
            <w:proofErr w:type="spellEnd"/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Willd</w:t>
            </w:r>
            <w:proofErr w:type="spellEnd"/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 ex A.Juss.) Müll.Arg.</w:t>
            </w:r>
          </w:p>
        </w:tc>
        <w:tc>
          <w:tcPr>
            <w:tcW w:w="208" w:type="pct"/>
            <w:noWrap/>
            <w:hideMark/>
          </w:tcPr>
          <w:p w14:paraId="51354650" w14:textId="1DC1EAD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3D7558A" w14:textId="27CAF40E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76F946E0" w14:textId="6F78961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542104F9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</w:t>
            </w:r>
          </w:p>
        </w:tc>
        <w:tc>
          <w:tcPr>
            <w:tcW w:w="205" w:type="pct"/>
            <w:noWrap/>
            <w:hideMark/>
          </w:tcPr>
          <w:p w14:paraId="11C89934" w14:textId="4A732B9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1322654D" w14:textId="0081DC52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2994E9A8" w14:textId="10011F9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0D48BBA" w14:textId="1516902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0501332B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0.519</w:t>
            </w:r>
          </w:p>
        </w:tc>
        <w:tc>
          <w:tcPr>
            <w:tcW w:w="264" w:type="pct"/>
            <w:noWrap/>
            <w:hideMark/>
          </w:tcPr>
          <w:p w14:paraId="1A14AEDF" w14:textId="68B2109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11B72AF5" w14:textId="16A891F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0.519</w:t>
            </w:r>
          </w:p>
        </w:tc>
      </w:tr>
      <w:tr w:rsidR="00761322" w:rsidRPr="00761322" w14:paraId="4E2D00BF" w14:textId="26192C7A" w:rsidTr="00280859">
        <w:trPr>
          <w:trHeight w:val="264"/>
        </w:trPr>
        <w:tc>
          <w:tcPr>
            <w:tcW w:w="637" w:type="pct"/>
            <w:noWrap/>
            <w:hideMark/>
          </w:tcPr>
          <w:p w14:paraId="66F26F75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Fabaceae</w:t>
            </w:r>
          </w:p>
        </w:tc>
        <w:tc>
          <w:tcPr>
            <w:tcW w:w="1767" w:type="pct"/>
            <w:noWrap/>
            <w:hideMark/>
          </w:tcPr>
          <w:p w14:paraId="7DAAB796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Afzelia xylocarpa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(Kurz) Craib</w:t>
            </w:r>
          </w:p>
        </w:tc>
        <w:tc>
          <w:tcPr>
            <w:tcW w:w="208" w:type="pct"/>
            <w:noWrap/>
            <w:hideMark/>
          </w:tcPr>
          <w:p w14:paraId="1951FEC3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203" w:type="pct"/>
            <w:noWrap/>
            <w:hideMark/>
          </w:tcPr>
          <w:p w14:paraId="79A74FAF" w14:textId="3001750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22A8EC67" w14:textId="002380E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458200C3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205" w:type="pct"/>
            <w:noWrap/>
            <w:hideMark/>
          </w:tcPr>
          <w:p w14:paraId="27640E69" w14:textId="3F5B337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1B25AD72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0.287</w:t>
            </w:r>
          </w:p>
        </w:tc>
        <w:tc>
          <w:tcPr>
            <w:tcW w:w="262" w:type="pct"/>
            <w:noWrap/>
            <w:hideMark/>
          </w:tcPr>
          <w:p w14:paraId="0F7B9CCC" w14:textId="434E19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143B024C" w14:textId="2AEA38B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36D3DC53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0.102</w:t>
            </w:r>
          </w:p>
        </w:tc>
        <w:tc>
          <w:tcPr>
            <w:tcW w:w="264" w:type="pct"/>
            <w:noWrap/>
            <w:hideMark/>
          </w:tcPr>
          <w:p w14:paraId="78B83743" w14:textId="6C02DF2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4B0837B3" w14:textId="5BF3FDED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0.389</w:t>
            </w:r>
          </w:p>
        </w:tc>
      </w:tr>
      <w:tr w:rsidR="00761322" w:rsidRPr="00761322" w14:paraId="36959B1A" w14:textId="66A84855" w:rsidTr="00280859">
        <w:trPr>
          <w:trHeight w:val="264"/>
        </w:trPr>
        <w:tc>
          <w:tcPr>
            <w:tcW w:w="637" w:type="pct"/>
            <w:noWrap/>
            <w:hideMark/>
          </w:tcPr>
          <w:p w14:paraId="2F827F85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Fabaceae</w:t>
            </w:r>
          </w:p>
        </w:tc>
        <w:tc>
          <w:tcPr>
            <w:tcW w:w="1767" w:type="pct"/>
            <w:noWrap/>
            <w:hideMark/>
          </w:tcPr>
          <w:p w14:paraId="3C62ECE1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Pterocarpus indicus Willd.</w:t>
            </w:r>
          </w:p>
        </w:tc>
        <w:tc>
          <w:tcPr>
            <w:tcW w:w="208" w:type="pct"/>
            <w:noWrap/>
            <w:hideMark/>
          </w:tcPr>
          <w:p w14:paraId="3A264C3B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203" w:type="pct"/>
            <w:noWrap/>
            <w:hideMark/>
          </w:tcPr>
          <w:p w14:paraId="6A473AC3" w14:textId="42F48E3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49A6480B" w14:textId="6D13B69D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B26BBD8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05" w:type="pct"/>
            <w:noWrap/>
            <w:hideMark/>
          </w:tcPr>
          <w:p w14:paraId="68010BE2" w14:textId="28D140C2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27EB0DEF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0.296</w:t>
            </w:r>
          </w:p>
        </w:tc>
        <w:tc>
          <w:tcPr>
            <w:tcW w:w="262" w:type="pct"/>
            <w:noWrap/>
            <w:hideMark/>
          </w:tcPr>
          <w:p w14:paraId="7F824623" w14:textId="73E8A61D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43C9B562" w14:textId="22B8873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2C40566E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0.139</w:t>
            </w:r>
          </w:p>
        </w:tc>
        <w:tc>
          <w:tcPr>
            <w:tcW w:w="264" w:type="pct"/>
            <w:noWrap/>
            <w:hideMark/>
          </w:tcPr>
          <w:p w14:paraId="3B408E08" w14:textId="61D43AB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5FDFF94D" w14:textId="3A616775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0.435</w:t>
            </w:r>
          </w:p>
        </w:tc>
      </w:tr>
      <w:tr w:rsidR="00761322" w:rsidRPr="00761322" w14:paraId="6373CA6E" w14:textId="536457F3" w:rsidTr="00280859">
        <w:trPr>
          <w:trHeight w:val="264"/>
        </w:trPr>
        <w:tc>
          <w:tcPr>
            <w:tcW w:w="637" w:type="pct"/>
            <w:noWrap/>
            <w:hideMark/>
          </w:tcPr>
          <w:p w14:paraId="246C1840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Fabaceae</w:t>
            </w:r>
          </w:p>
        </w:tc>
        <w:tc>
          <w:tcPr>
            <w:tcW w:w="1767" w:type="pct"/>
            <w:noWrap/>
            <w:hideMark/>
          </w:tcPr>
          <w:p w14:paraId="61EB26FD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Sindora siamensis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Teijsm. ex Miq.</w:t>
            </w:r>
          </w:p>
        </w:tc>
        <w:tc>
          <w:tcPr>
            <w:tcW w:w="208" w:type="pct"/>
            <w:noWrap/>
            <w:hideMark/>
          </w:tcPr>
          <w:p w14:paraId="1543ACA7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203" w:type="pct"/>
            <w:noWrap/>
            <w:hideMark/>
          </w:tcPr>
          <w:p w14:paraId="604335FE" w14:textId="3B010F6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D7B3B60" w14:textId="2851897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4BA18D25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205" w:type="pct"/>
            <w:noWrap/>
            <w:hideMark/>
          </w:tcPr>
          <w:p w14:paraId="0FB091EC" w14:textId="7EAE099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570E18D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0.269</w:t>
            </w:r>
          </w:p>
        </w:tc>
        <w:tc>
          <w:tcPr>
            <w:tcW w:w="262" w:type="pct"/>
            <w:noWrap/>
            <w:hideMark/>
          </w:tcPr>
          <w:p w14:paraId="6689AFAB" w14:textId="35A6899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4B251DF8" w14:textId="701C728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69FB8DAE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0.148</w:t>
            </w:r>
          </w:p>
        </w:tc>
        <w:tc>
          <w:tcPr>
            <w:tcW w:w="264" w:type="pct"/>
            <w:noWrap/>
            <w:hideMark/>
          </w:tcPr>
          <w:p w14:paraId="72773D33" w14:textId="75903FE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7C4C5F81" w14:textId="45CABEB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0.417</w:t>
            </w:r>
          </w:p>
        </w:tc>
      </w:tr>
      <w:tr w:rsidR="00761322" w:rsidRPr="00761322" w14:paraId="469A15DF" w14:textId="42FE347A" w:rsidTr="00280859">
        <w:trPr>
          <w:trHeight w:val="264"/>
        </w:trPr>
        <w:tc>
          <w:tcPr>
            <w:tcW w:w="637" w:type="pct"/>
            <w:noWrap/>
            <w:hideMark/>
          </w:tcPr>
          <w:p w14:paraId="6C29D65E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Fabaceae</w:t>
            </w:r>
          </w:p>
        </w:tc>
        <w:tc>
          <w:tcPr>
            <w:tcW w:w="1767" w:type="pct"/>
            <w:noWrap/>
            <w:hideMark/>
          </w:tcPr>
          <w:p w14:paraId="1C11D062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Tamarindus indica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L.</w:t>
            </w:r>
          </w:p>
        </w:tc>
        <w:tc>
          <w:tcPr>
            <w:tcW w:w="208" w:type="pct"/>
            <w:noWrap/>
            <w:hideMark/>
          </w:tcPr>
          <w:p w14:paraId="7273F95E" w14:textId="335BB78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66328D12" w14:textId="32B7BA9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3C5AEA8B" w14:textId="5B128532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6E4ABC5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205" w:type="pct"/>
            <w:noWrap/>
            <w:hideMark/>
          </w:tcPr>
          <w:p w14:paraId="0D9E4CCE" w14:textId="75B40CF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75678D66" w14:textId="6AE1386E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20A86B55" w14:textId="4B64635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782A574B" w14:textId="0753FE7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0B63DA07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0.444</w:t>
            </w:r>
          </w:p>
        </w:tc>
        <w:tc>
          <w:tcPr>
            <w:tcW w:w="264" w:type="pct"/>
            <w:noWrap/>
            <w:hideMark/>
          </w:tcPr>
          <w:p w14:paraId="10AFE2BD" w14:textId="4E47A46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1D2F99CE" w14:textId="0E03F3DD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0.444</w:t>
            </w:r>
          </w:p>
        </w:tc>
      </w:tr>
      <w:tr w:rsidR="00761322" w:rsidRPr="00761322" w14:paraId="7C6755BE" w14:textId="24EAD5C5" w:rsidTr="00280859">
        <w:trPr>
          <w:trHeight w:val="264"/>
        </w:trPr>
        <w:tc>
          <w:tcPr>
            <w:tcW w:w="637" w:type="pct"/>
            <w:noWrap/>
            <w:hideMark/>
          </w:tcPr>
          <w:p w14:paraId="2045E21B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Fabaceae</w:t>
            </w:r>
          </w:p>
        </w:tc>
        <w:tc>
          <w:tcPr>
            <w:tcW w:w="1767" w:type="pct"/>
            <w:noWrap/>
            <w:hideMark/>
          </w:tcPr>
          <w:p w14:paraId="33FFF456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Xylia xylocarpa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(Roxb.) W.Theob.</w:t>
            </w:r>
          </w:p>
        </w:tc>
        <w:tc>
          <w:tcPr>
            <w:tcW w:w="208" w:type="pct"/>
            <w:noWrap/>
            <w:hideMark/>
          </w:tcPr>
          <w:p w14:paraId="7D4D4880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203" w:type="pct"/>
            <w:noWrap/>
            <w:hideMark/>
          </w:tcPr>
          <w:p w14:paraId="18E35EB9" w14:textId="4D7D9E6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65B59B5F" w14:textId="708CC48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3168640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205" w:type="pct"/>
            <w:noWrap/>
            <w:hideMark/>
          </w:tcPr>
          <w:p w14:paraId="1228E699" w14:textId="1762A22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1E80E76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0.315</w:t>
            </w:r>
          </w:p>
        </w:tc>
        <w:tc>
          <w:tcPr>
            <w:tcW w:w="262" w:type="pct"/>
            <w:noWrap/>
            <w:hideMark/>
          </w:tcPr>
          <w:p w14:paraId="4E7F99AF" w14:textId="75800A8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1037C018" w14:textId="2D45FEC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45D11350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0.148</w:t>
            </w:r>
          </w:p>
        </w:tc>
        <w:tc>
          <w:tcPr>
            <w:tcW w:w="264" w:type="pct"/>
            <w:noWrap/>
            <w:hideMark/>
          </w:tcPr>
          <w:p w14:paraId="00DEBF8E" w14:textId="244B405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292EBFBE" w14:textId="48AF164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0.463</w:t>
            </w:r>
          </w:p>
        </w:tc>
      </w:tr>
      <w:tr w:rsidR="00761322" w:rsidRPr="00761322" w14:paraId="78738E5E" w14:textId="0612B770" w:rsidTr="00280859">
        <w:trPr>
          <w:trHeight w:val="264"/>
        </w:trPr>
        <w:tc>
          <w:tcPr>
            <w:tcW w:w="637" w:type="pct"/>
            <w:noWrap/>
            <w:hideMark/>
          </w:tcPr>
          <w:p w14:paraId="23514BD8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Lamiaceae</w:t>
            </w:r>
          </w:p>
        </w:tc>
        <w:tc>
          <w:tcPr>
            <w:tcW w:w="1767" w:type="pct"/>
            <w:noWrap/>
            <w:hideMark/>
          </w:tcPr>
          <w:p w14:paraId="00D75931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Tectona grandis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L.f.</w:t>
            </w:r>
          </w:p>
        </w:tc>
        <w:tc>
          <w:tcPr>
            <w:tcW w:w="208" w:type="pct"/>
            <w:noWrap/>
            <w:hideMark/>
          </w:tcPr>
          <w:p w14:paraId="6085575C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203" w:type="pct"/>
            <w:noWrap/>
            <w:hideMark/>
          </w:tcPr>
          <w:p w14:paraId="767544DA" w14:textId="673298B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BDF6219" w14:textId="635B4D92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13C31926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205" w:type="pct"/>
            <w:noWrap/>
            <w:hideMark/>
          </w:tcPr>
          <w:p w14:paraId="3EA885E5" w14:textId="3DF4333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78C6E6F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0.407</w:t>
            </w:r>
          </w:p>
        </w:tc>
        <w:tc>
          <w:tcPr>
            <w:tcW w:w="262" w:type="pct"/>
            <w:noWrap/>
            <w:hideMark/>
          </w:tcPr>
          <w:p w14:paraId="417581AC" w14:textId="3209B88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3FC8C29" w14:textId="0D34291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1A99D138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0.231</w:t>
            </w:r>
          </w:p>
        </w:tc>
        <w:tc>
          <w:tcPr>
            <w:tcW w:w="264" w:type="pct"/>
            <w:noWrap/>
            <w:hideMark/>
          </w:tcPr>
          <w:p w14:paraId="19FC2065" w14:textId="6AF5C32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719B78EA" w14:textId="7FF6E6C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0.639</w:t>
            </w:r>
          </w:p>
        </w:tc>
      </w:tr>
      <w:tr w:rsidR="00761322" w:rsidRPr="00761322" w14:paraId="7499130D" w14:textId="73150267" w:rsidTr="00280859">
        <w:trPr>
          <w:trHeight w:val="264"/>
        </w:trPr>
        <w:tc>
          <w:tcPr>
            <w:tcW w:w="637" w:type="pct"/>
            <w:noWrap/>
            <w:hideMark/>
          </w:tcPr>
          <w:p w14:paraId="04299786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Loganiaceae</w:t>
            </w:r>
          </w:p>
        </w:tc>
        <w:tc>
          <w:tcPr>
            <w:tcW w:w="1767" w:type="pct"/>
            <w:noWrap/>
            <w:hideMark/>
          </w:tcPr>
          <w:p w14:paraId="4AA6AE65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Strychnos</w:t>
            </w:r>
            <w:proofErr w:type="spellEnd"/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nux-blanda</w:t>
            </w:r>
            <w:proofErr w:type="spellEnd"/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A.W.Hill</w:t>
            </w:r>
            <w:proofErr w:type="spellEnd"/>
          </w:p>
        </w:tc>
        <w:tc>
          <w:tcPr>
            <w:tcW w:w="208" w:type="pct"/>
            <w:noWrap/>
            <w:hideMark/>
          </w:tcPr>
          <w:p w14:paraId="777D33CD" w14:textId="609C024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19393AE2" w14:textId="1B190F9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4394A9DF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203" w:type="pct"/>
            <w:noWrap/>
            <w:hideMark/>
          </w:tcPr>
          <w:p w14:paraId="3945AB93" w14:textId="021E481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5" w:type="pct"/>
            <w:noWrap/>
            <w:hideMark/>
          </w:tcPr>
          <w:p w14:paraId="40D3FEE5" w14:textId="5C5ED9BE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1A3E092A" w14:textId="31929B4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8F24EAC" w14:textId="3C19BC4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62C10216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0.565</w:t>
            </w:r>
          </w:p>
        </w:tc>
        <w:tc>
          <w:tcPr>
            <w:tcW w:w="262" w:type="pct"/>
            <w:noWrap/>
            <w:hideMark/>
          </w:tcPr>
          <w:p w14:paraId="2179EB86" w14:textId="6B79FE9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5D4D2BE0" w14:textId="3CC3B0A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21C5ADCE" w14:textId="3E004E9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0.565</w:t>
            </w:r>
          </w:p>
        </w:tc>
      </w:tr>
      <w:tr w:rsidR="00761322" w:rsidRPr="00761322" w14:paraId="0835DD9F" w14:textId="07227F00" w:rsidTr="00280859">
        <w:trPr>
          <w:trHeight w:val="264"/>
        </w:trPr>
        <w:tc>
          <w:tcPr>
            <w:tcW w:w="637" w:type="pct"/>
            <w:noWrap/>
            <w:hideMark/>
          </w:tcPr>
          <w:p w14:paraId="2F7CE265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Lythraceae</w:t>
            </w:r>
          </w:p>
        </w:tc>
        <w:tc>
          <w:tcPr>
            <w:tcW w:w="1767" w:type="pct"/>
            <w:noWrap/>
            <w:hideMark/>
          </w:tcPr>
          <w:p w14:paraId="6505FC27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Lagerstroemia floribunda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Jack</w:t>
            </w:r>
          </w:p>
        </w:tc>
        <w:tc>
          <w:tcPr>
            <w:tcW w:w="208" w:type="pct"/>
            <w:noWrap/>
            <w:hideMark/>
          </w:tcPr>
          <w:p w14:paraId="31A75E9A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203" w:type="pct"/>
            <w:noWrap/>
            <w:hideMark/>
          </w:tcPr>
          <w:p w14:paraId="7CE50C23" w14:textId="2B77609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7A0FA4E1" w14:textId="08277FF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453549D8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205" w:type="pct"/>
            <w:noWrap/>
            <w:hideMark/>
          </w:tcPr>
          <w:p w14:paraId="285EB1EC" w14:textId="3DD43068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6ABA0752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0.204</w:t>
            </w:r>
          </w:p>
        </w:tc>
        <w:tc>
          <w:tcPr>
            <w:tcW w:w="262" w:type="pct"/>
            <w:noWrap/>
            <w:hideMark/>
          </w:tcPr>
          <w:p w14:paraId="7DB7C51A" w14:textId="2F37D73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0E11815E" w14:textId="32045A9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09C9DA2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0.120</w:t>
            </w:r>
          </w:p>
        </w:tc>
        <w:tc>
          <w:tcPr>
            <w:tcW w:w="264" w:type="pct"/>
            <w:noWrap/>
            <w:hideMark/>
          </w:tcPr>
          <w:p w14:paraId="23582951" w14:textId="0BEFFDE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795E6F8B" w14:textId="2CD3B8B8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0.324</w:t>
            </w:r>
          </w:p>
        </w:tc>
      </w:tr>
      <w:tr w:rsidR="00761322" w:rsidRPr="00761322" w14:paraId="43F802E6" w14:textId="248B7378" w:rsidTr="00280859">
        <w:trPr>
          <w:trHeight w:val="264"/>
        </w:trPr>
        <w:tc>
          <w:tcPr>
            <w:tcW w:w="637" w:type="pct"/>
            <w:noWrap/>
            <w:hideMark/>
          </w:tcPr>
          <w:p w14:paraId="1583E465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Malvaceae</w:t>
            </w:r>
          </w:p>
        </w:tc>
        <w:tc>
          <w:tcPr>
            <w:tcW w:w="1767" w:type="pct"/>
            <w:noWrap/>
            <w:hideMark/>
          </w:tcPr>
          <w:p w14:paraId="7FDDC30A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Ceiba pentandra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(L.) Gaertn.</w:t>
            </w:r>
          </w:p>
        </w:tc>
        <w:tc>
          <w:tcPr>
            <w:tcW w:w="208" w:type="pct"/>
            <w:noWrap/>
            <w:hideMark/>
          </w:tcPr>
          <w:p w14:paraId="79905A5B" w14:textId="36A6700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31E73B7D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</w:t>
            </w:r>
          </w:p>
        </w:tc>
        <w:tc>
          <w:tcPr>
            <w:tcW w:w="203" w:type="pct"/>
            <w:noWrap/>
            <w:hideMark/>
          </w:tcPr>
          <w:p w14:paraId="0EE1E994" w14:textId="6E64C6E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BCA8AF7" w14:textId="36FFEE4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7441E20B" w14:textId="1051CC38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1503D991" w14:textId="3AF74A4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4FBE3B82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0.491</w:t>
            </w:r>
          </w:p>
        </w:tc>
        <w:tc>
          <w:tcPr>
            <w:tcW w:w="262" w:type="pct"/>
            <w:noWrap/>
            <w:hideMark/>
          </w:tcPr>
          <w:p w14:paraId="4FFDCE08" w14:textId="307A900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6D5E0A5" w14:textId="65ACDE9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66180EAD" w14:textId="29C26B4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4D167166" w14:textId="516237B8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0.491</w:t>
            </w:r>
          </w:p>
        </w:tc>
      </w:tr>
      <w:tr w:rsidR="00761322" w:rsidRPr="00761322" w14:paraId="7032D551" w14:textId="76E3B314" w:rsidTr="00280859">
        <w:trPr>
          <w:trHeight w:val="264"/>
        </w:trPr>
        <w:tc>
          <w:tcPr>
            <w:tcW w:w="637" w:type="pct"/>
            <w:noWrap/>
            <w:hideMark/>
          </w:tcPr>
          <w:p w14:paraId="1C941BA8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Malvaceae</w:t>
            </w:r>
          </w:p>
        </w:tc>
        <w:tc>
          <w:tcPr>
            <w:tcW w:w="1767" w:type="pct"/>
            <w:noWrap/>
            <w:hideMark/>
          </w:tcPr>
          <w:p w14:paraId="78F5B74C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Corchorus capsularis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L.</w:t>
            </w:r>
          </w:p>
        </w:tc>
        <w:tc>
          <w:tcPr>
            <w:tcW w:w="208" w:type="pct"/>
            <w:noWrap/>
            <w:hideMark/>
          </w:tcPr>
          <w:p w14:paraId="0585D274" w14:textId="2A246B6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79E758B8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203" w:type="pct"/>
            <w:noWrap/>
            <w:hideMark/>
          </w:tcPr>
          <w:p w14:paraId="3B438DF8" w14:textId="2B2E6D4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29AA3824" w14:textId="136610A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023876C7" w14:textId="2D1429EE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77FE7634" w14:textId="73765C6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7809A08C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0.454</w:t>
            </w:r>
          </w:p>
        </w:tc>
        <w:tc>
          <w:tcPr>
            <w:tcW w:w="262" w:type="pct"/>
            <w:noWrap/>
            <w:hideMark/>
          </w:tcPr>
          <w:p w14:paraId="24611E36" w14:textId="6AE17B5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3CD0C121" w14:textId="4CC8CA1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2F8DDBB7" w14:textId="323CF86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0911CF45" w14:textId="4000759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0.454</w:t>
            </w:r>
          </w:p>
        </w:tc>
      </w:tr>
      <w:tr w:rsidR="00761322" w:rsidRPr="00761322" w14:paraId="7FD49FB2" w14:textId="4D6141D3" w:rsidTr="00280859">
        <w:trPr>
          <w:trHeight w:val="264"/>
        </w:trPr>
        <w:tc>
          <w:tcPr>
            <w:tcW w:w="637" w:type="pct"/>
            <w:noWrap/>
            <w:hideMark/>
          </w:tcPr>
          <w:p w14:paraId="692E7C75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Malvaceae</w:t>
            </w:r>
          </w:p>
        </w:tc>
        <w:tc>
          <w:tcPr>
            <w:tcW w:w="1767" w:type="pct"/>
            <w:noWrap/>
            <w:hideMark/>
          </w:tcPr>
          <w:p w14:paraId="37699468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Gossypium herbaceum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L.</w:t>
            </w:r>
          </w:p>
        </w:tc>
        <w:tc>
          <w:tcPr>
            <w:tcW w:w="208" w:type="pct"/>
            <w:noWrap/>
            <w:hideMark/>
          </w:tcPr>
          <w:p w14:paraId="686F35F1" w14:textId="5238098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D75486E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</w:t>
            </w:r>
          </w:p>
        </w:tc>
        <w:tc>
          <w:tcPr>
            <w:tcW w:w="203" w:type="pct"/>
            <w:noWrap/>
            <w:hideMark/>
          </w:tcPr>
          <w:p w14:paraId="67684A52" w14:textId="2F23660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26F82BFE" w14:textId="4D99F39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19BC80F3" w14:textId="7999620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19636B11" w14:textId="7F4CFB3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160F3728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0.537</w:t>
            </w:r>
          </w:p>
        </w:tc>
        <w:tc>
          <w:tcPr>
            <w:tcW w:w="262" w:type="pct"/>
            <w:noWrap/>
            <w:hideMark/>
          </w:tcPr>
          <w:p w14:paraId="60C3B40C" w14:textId="3042285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4EDF2B3E" w14:textId="77C9450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628ABF2A" w14:textId="35B379F5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16BBED4A" w14:textId="6CAD1E3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0.537</w:t>
            </w:r>
          </w:p>
        </w:tc>
      </w:tr>
      <w:tr w:rsidR="00761322" w:rsidRPr="00761322" w14:paraId="4A3032DD" w14:textId="22E8E381" w:rsidTr="00280859">
        <w:trPr>
          <w:trHeight w:val="264"/>
        </w:trPr>
        <w:tc>
          <w:tcPr>
            <w:tcW w:w="637" w:type="pct"/>
            <w:noWrap/>
            <w:hideMark/>
          </w:tcPr>
          <w:p w14:paraId="1AFF7005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Malvaceae</w:t>
            </w:r>
          </w:p>
        </w:tc>
        <w:tc>
          <w:tcPr>
            <w:tcW w:w="1767" w:type="pct"/>
            <w:noWrap/>
            <w:hideMark/>
          </w:tcPr>
          <w:p w14:paraId="54792923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Sida acuta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Burm.f.</w:t>
            </w:r>
          </w:p>
        </w:tc>
        <w:tc>
          <w:tcPr>
            <w:tcW w:w="208" w:type="pct"/>
            <w:noWrap/>
            <w:hideMark/>
          </w:tcPr>
          <w:p w14:paraId="472BFBD5" w14:textId="4AD18C9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7D68E53B" w14:textId="554F20F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3C2EF3E2" w14:textId="7C0F0D6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704EEADB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05" w:type="pct"/>
            <w:noWrap/>
            <w:hideMark/>
          </w:tcPr>
          <w:p w14:paraId="1E94D7E2" w14:textId="0C52AD3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7430C557" w14:textId="462CDF6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0E0F8B9A" w14:textId="42C9495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056B4321" w14:textId="7BCB55DD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7EFAF498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0.093</w:t>
            </w:r>
          </w:p>
        </w:tc>
        <w:tc>
          <w:tcPr>
            <w:tcW w:w="264" w:type="pct"/>
            <w:noWrap/>
            <w:hideMark/>
          </w:tcPr>
          <w:p w14:paraId="7C86607A" w14:textId="0D56C032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645B1C70" w14:textId="486C17F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0.093</w:t>
            </w:r>
          </w:p>
        </w:tc>
      </w:tr>
      <w:tr w:rsidR="00761322" w:rsidRPr="00761322" w14:paraId="33793BD5" w14:textId="71A2219F" w:rsidTr="00280859">
        <w:trPr>
          <w:trHeight w:val="264"/>
        </w:trPr>
        <w:tc>
          <w:tcPr>
            <w:tcW w:w="637" w:type="pct"/>
            <w:noWrap/>
            <w:hideMark/>
          </w:tcPr>
          <w:p w14:paraId="361C1C95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Moraceae</w:t>
            </w:r>
          </w:p>
        </w:tc>
        <w:tc>
          <w:tcPr>
            <w:tcW w:w="1767" w:type="pct"/>
            <w:noWrap/>
            <w:hideMark/>
          </w:tcPr>
          <w:p w14:paraId="6F8140DD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Artocarpus heterophyllus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Lam.</w:t>
            </w:r>
          </w:p>
        </w:tc>
        <w:tc>
          <w:tcPr>
            <w:tcW w:w="208" w:type="pct"/>
            <w:noWrap/>
            <w:hideMark/>
          </w:tcPr>
          <w:p w14:paraId="4CA25C17" w14:textId="640AE72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BB3B74D" w14:textId="57B1AD0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88BA964" w14:textId="6883602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70EE1F71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205" w:type="pct"/>
            <w:noWrap/>
            <w:hideMark/>
          </w:tcPr>
          <w:p w14:paraId="7A392224" w14:textId="5ACAF40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1B0C8339" w14:textId="386F71C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4A12E631" w14:textId="456BB6B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215C063" w14:textId="2AB6B35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278286F5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0.343</w:t>
            </w:r>
          </w:p>
        </w:tc>
        <w:tc>
          <w:tcPr>
            <w:tcW w:w="264" w:type="pct"/>
            <w:noWrap/>
            <w:hideMark/>
          </w:tcPr>
          <w:p w14:paraId="55803B8C" w14:textId="51D7278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517E7C2D" w14:textId="75DF3FCE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0.343</w:t>
            </w:r>
          </w:p>
        </w:tc>
      </w:tr>
      <w:tr w:rsidR="00761322" w:rsidRPr="00761322" w14:paraId="3CA64993" w14:textId="525C0365" w:rsidTr="00280859">
        <w:trPr>
          <w:trHeight w:val="264"/>
        </w:trPr>
        <w:tc>
          <w:tcPr>
            <w:tcW w:w="637" w:type="pct"/>
            <w:noWrap/>
            <w:hideMark/>
          </w:tcPr>
          <w:p w14:paraId="2FFF374A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Musaceae</w:t>
            </w:r>
          </w:p>
        </w:tc>
        <w:tc>
          <w:tcPr>
            <w:tcW w:w="1767" w:type="pct"/>
            <w:noWrap/>
            <w:hideMark/>
          </w:tcPr>
          <w:p w14:paraId="6CF8E1FB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Musa × paradisiaca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'Kluai Namwa' (ABB)</w:t>
            </w:r>
          </w:p>
        </w:tc>
        <w:tc>
          <w:tcPr>
            <w:tcW w:w="208" w:type="pct"/>
            <w:noWrap/>
            <w:hideMark/>
          </w:tcPr>
          <w:p w14:paraId="23023AB1" w14:textId="11519CE8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27927058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203" w:type="pct"/>
            <w:noWrap/>
            <w:hideMark/>
          </w:tcPr>
          <w:p w14:paraId="37ECA3DB" w14:textId="015399F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C56D1C4" w14:textId="764E7415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79BA116F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262" w:type="pct"/>
            <w:noWrap/>
            <w:hideMark/>
          </w:tcPr>
          <w:p w14:paraId="78A249FF" w14:textId="326D1C2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04FDBA0B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0.111</w:t>
            </w:r>
          </w:p>
        </w:tc>
        <w:tc>
          <w:tcPr>
            <w:tcW w:w="262" w:type="pct"/>
            <w:noWrap/>
            <w:hideMark/>
          </w:tcPr>
          <w:p w14:paraId="14D6FBF6" w14:textId="1DCBD55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168CB62E" w14:textId="697EED1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2F35C3D3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0.481</w:t>
            </w:r>
          </w:p>
        </w:tc>
        <w:tc>
          <w:tcPr>
            <w:tcW w:w="262" w:type="pct"/>
          </w:tcPr>
          <w:p w14:paraId="209DEDD9" w14:textId="5A657CA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0.593</w:t>
            </w:r>
          </w:p>
        </w:tc>
      </w:tr>
      <w:tr w:rsidR="00761322" w:rsidRPr="00761322" w14:paraId="45B62341" w14:textId="722EAE4F" w:rsidTr="00280859">
        <w:trPr>
          <w:trHeight w:val="264"/>
        </w:trPr>
        <w:tc>
          <w:tcPr>
            <w:tcW w:w="637" w:type="pct"/>
            <w:noWrap/>
            <w:hideMark/>
          </w:tcPr>
          <w:p w14:paraId="526150A9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Musaceae</w:t>
            </w:r>
          </w:p>
        </w:tc>
        <w:tc>
          <w:tcPr>
            <w:tcW w:w="1767" w:type="pct"/>
            <w:noWrap/>
            <w:hideMark/>
          </w:tcPr>
          <w:p w14:paraId="7A604F70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Musa balbisiana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Colla</w:t>
            </w:r>
          </w:p>
        </w:tc>
        <w:tc>
          <w:tcPr>
            <w:tcW w:w="208" w:type="pct"/>
            <w:noWrap/>
            <w:hideMark/>
          </w:tcPr>
          <w:p w14:paraId="5BD4790B" w14:textId="02FD217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134707E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203" w:type="pct"/>
            <w:noWrap/>
            <w:hideMark/>
          </w:tcPr>
          <w:p w14:paraId="53CC4EEA" w14:textId="7F4653B2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5FFC493D" w14:textId="3AC839C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6C92937B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</w:t>
            </w:r>
          </w:p>
        </w:tc>
        <w:tc>
          <w:tcPr>
            <w:tcW w:w="262" w:type="pct"/>
            <w:noWrap/>
            <w:hideMark/>
          </w:tcPr>
          <w:p w14:paraId="39FC76F3" w14:textId="10D5C2E5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256C2AA9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0.102</w:t>
            </w:r>
          </w:p>
        </w:tc>
        <w:tc>
          <w:tcPr>
            <w:tcW w:w="262" w:type="pct"/>
            <w:noWrap/>
            <w:hideMark/>
          </w:tcPr>
          <w:p w14:paraId="41AD5BD4" w14:textId="3AD403F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32A8A3F7" w14:textId="403AD9E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0AA70D4E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0.528</w:t>
            </w:r>
          </w:p>
        </w:tc>
        <w:tc>
          <w:tcPr>
            <w:tcW w:w="262" w:type="pct"/>
          </w:tcPr>
          <w:p w14:paraId="3AD072B6" w14:textId="026C050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0.630</w:t>
            </w:r>
          </w:p>
        </w:tc>
      </w:tr>
      <w:tr w:rsidR="00761322" w:rsidRPr="00761322" w14:paraId="30720948" w14:textId="0D8F5FB6" w:rsidTr="00280859">
        <w:trPr>
          <w:trHeight w:val="264"/>
        </w:trPr>
        <w:tc>
          <w:tcPr>
            <w:tcW w:w="637" w:type="pct"/>
            <w:noWrap/>
            <w:hideMark/>
          </w:tcPr>
          <w:p w14:paraId="77735E1C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Myrtaceae</w:t>
            </w:r>
          </w:p>
        </w:tc>
        <w:tc>
          <w:tcPr>
            <w:tcW w:w="1767" w:type="pct"/>
            <w:noWrap/>
            <w:hideMark/>
          </w:tcPr>
          <w:p w14:paraId="1FEE4EC9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Eucalyptus globulus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Labill.</w:t>
            </w:r>
          </w:p>
        </w:tc>
        <w:tc>
          <w:tcPr>
            <w:tcW w:w="208" w:type="pct"/>
            <w:noWrap/>
            <w:hideMark/>
          </w:tcPr>
          <w:p w14:paraId="14513D2E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</w:t>
            </w:r>
          </w:p>
        </w:tc>
        <w:tc>
          <w:tcPr>
            <w:tcW w:w="203" w:type="pct"/>
            <w:noWrap/>
            <w:hideMark/>
          </w:tcPr>
          <w:p w14:paraId="0BA4BE1E" w14:textId="1C0127B2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4A1E4569" w14:textId="4805D1F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659B60C" w14:textId="2E5E1DCE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3AA9A93A" w14:textId="72EF0DB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2" w:type="pct"/>
            <w:noWrap/>
            <w:hideMark/>
          </w:tcPr>
          <w:p w14:paraId="137E1F9A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0.537</w:t>
            </w:r>
          </w:p>
        </w:tc>
        <w:tc>
          <w:tcPr>
            <w:tcW w:w="262" w:type="pct"/>
            <w:noWrap/>
            <w:hideMark/>
          </w:tcPr>
          <w:p w14:paraId="688F247E" w14:textId="2D83FBD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677F5E6" w14:textId="2AB27812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5321699F" w14:textId="0A5C274D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43DDD646" w14:textId="4F1D211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0E57807D" w14:textId="0508FE9D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0.537</w:t>
            </w:r>
          </w:p>
        </w:tc>
      </w:tr>
      <w:tr w:rsidR="00761322" w:rsidRPr="00761322" w14:paraId="4102E466" w14:textId="48EEB266" w:rsidTr="00280859">
        <w:trPr>
          <w:trHeight w:val="264"/>
        </w:trPr>
        <w:tc>
          <w:tcPr>
            <w:tcW w:w="637" w:type="pct"/>
            <w:noWrap/>
            <w:hideMark/>
          </w:tcPr>
          <w:p w14:paraId="21DADE6F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Pandanaceae</w:t>
            </w:r>
          </w:p>
        </w:tc>
        <w:tc>
          <w:tcPr>
            <w:tcW w:w="1767" w:type="pct"/>
            <w:noWrap/>
            <w:hideMark/>
          </w:tcPr>
          <w:p w14:paraId="6494028B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Pandanus amaryllifolius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Roxb.</w:t>
            </w:r>
          </w:p>
        </w:tc>
        <w:tc>
          <w:tcPr>
            <w:tcW w:w="208" w:type="pct"/>
            <w:noWrap/>
            <w:hideMark/>
          </w:tcPr>
          <w:p w14:paraId="1D326D82" w14:textId="43F87F28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329FD3FE" w14:textId="735C94A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389480DB" w14:textId="2255EC18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34201346" w14:textId="6BAA216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4D90235E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262" w:type="pct"/>
            <w:noWrap/>
            <w:hideMark/>
          </w:tcPr>
          <w:p w14:paraId="797EE227" w14:textId="1789EB9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13B6E290" w14:textId="68D395E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6A1E7378" w14:textId="22BD70C3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2D40B589" w14:textId="682CBA0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268114AC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0.241</w:t>
            </w:r>
          </w:p>
        </w:tc>
        <w:tc>
          <w:tcPr>
            <w:tcW w:w="262" w:type="pct"/>
          </w:tcPr>
          <w:p w14:paraId="7C4F4A10" w14:textId="451C7B3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0.241</w:t>
            </w:r>
          </w:p>
        </w:tc>
      </w:tr>
      <w:tr w:rsidR="00761322" w:rsidRPr="00761322" w14:paraId="09404C4F" w14:textId="6A223790" w:rsidTr="00280859">
        <w:trPr>
          <w:trHeight w:val="264"/>
        </w:trPr>
        <w:tc>
          <w:tcPr>
            <w:tcW w:w="637" w:type="pct"/>
            <w:noWrap/>
            <w:hideMark/>
          </w:tcPr>
          <w:p w14:paraId="2700F5B2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Poaceae</w:t>
            </w:r>
          </w:p>
        </w:tc>
        <w:tc>
          <w:tcPr>
            <w:tcW w:w="1767" w:type="pct"/>
            <w:noWrap/>
            <w:hideMark/>
          </w:tcPr>
          <w:p w14:paraId="6ADE82EE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× </w:t>
            </w: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Thyrsocalamus liang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Sungkaew &amp; W.L.Goh</w:t>
            </w:r>
          </w:p>
        </w:tc>
        <w:tc>
          <w:tcPr>
            <w:tcW w:w="208" w:type="pct"/>
            <w:noWrap/>
            <w:hideMark/>
          </w:tcPr>
          <w:p w14:paraId="7551D96C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203" w:type="pct"/>
            <w:noWrap/>
            <w:hideMark/>
          </w:tcPr>
          <w:p w14:paraId="600EF2E7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203" w:type="pct"/>
            <w:noWrap/>
            <w:hideMark/>
          </w:tcPr>
          <w:p w14:paraId="38896CB3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203" w:type="pct"/>
            <w:noWrap/>
            <w:hideMark/>
          </w:tcPr>
          <w:p w14:paraId="0B1BCE45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205" w:type="pct"/>
            <w:noWrap/>
            <w:hideMark/>
          </w:tcPr>
          <w:p w14:paraId="44C4EC3B" w14:textId="1463024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168415F3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0.111</w:t>
            </w:r>
          </w:p>
        </w:tc>
        <w:tc>
          <w:tcPr>
            <w:tcW w:w="262" w:type="pct"/>
            <w:noWrap/>
            <w:hideMark/>
          </w:tcPr>
          <w:p w14:paraId="644ACABD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0.296</w:t>
            </w:r>
          </w:p>
        </w:tc>
        <w:tc>
          <w:tcPr>
            <w:tcW w:w="262" w:type="pct"/>
            <w:noWrap/>
            <w:hideMark/>
          </w:tcPr>
          <w:p w14:paraId="2450AF18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0.315</w:t>
            </w:r>
          </w:p>
        </w:tc>
        <w:tc>
          <w:tcPr>
            <w:tcW w:w="262" w:type="pct"/>
            <w:noWrap/>
            <w:hideMark/>
          </w:tcPr>
          <w:p w14:paraId="4659FDEA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0.111</w:t>
            </w:r>
          </w:p>
        </w:tc>
        <w:tc>
          <w:tcPr>
            <w:tcW w:w="264" w:type="pct"/>
            <w:noWrap/>
            <w:hideMark/>
          </w:tcPr>
          <w:p w14:paraId="056EDDD1" w14:textId="2A202E6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1439415B" w14:textId="70AEF36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0.833</w:t>
            </w:r>
          </w:p>
        </w:tc>
      </w:tr>
      <w:tr w:rsidR="00761322" w:rsidRPr="00761322" w14:paraId="31A6579C" w14:textId="36494D58" w:rsidTr="00280859">
        <w:trPr>
          <w:trHeight w:val="264"/>
        </w:trPr>
        <w:tc>
          <w:tcPr>
            <w:tcW w:w="637" w:type="pct"/>
            <w:noWrap/>
            <w:hideMark/>
          </w:tcPr>
          <w:p w14:paraId="02BC1AB7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Poaceae</w:t>
            </w:r>
          </w:p>
        </w:tc>
        <w:tc>
          <w:tcPr>
            <w:tcW w:w="1767" w:type="pct"/>
            <w:noWrap/>
            <w:hideMark/>
          </w:tcPr>
          <w:p w14:paraId="055991CF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Bambusa spinosa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Roxb.</w:t>
            </w:r>
          </w:p>
        </w:tc>
        <w:tc>
          <w:tcPr>
            <w:tcW w:w="208" w:type="pct"/>
            <w:noWrap/>
            <w:hideMark/>
          </w:tcPr>
          <w:p w14:paraId="583B75F0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203" w:type="pct"/>
            <w:noWrap/>
            <w:hideMark/>
          </w:tcPr>
          <w:p w14:paraId="7C284A72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203" w:type="pct"/>
            <w:noWrap/>
            <w:hideMark/>
          </w:tcPr>
          <w:p w14:paraId="30BCF944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203" w:type="pct"/>
            <w:noWrap/>
            <w:hideMark/>
          </w:tcPr>
          <w:p w14:paraId="5CB3774C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205" w:type="pct"/>
            <w:noWrap/>
            <w:hideMark/>
          </w:tcPr>
          <w:p w14:paraId="6BF49764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262" w:type="pct"/>
            <w:noWrap/>
            <w:hideMark/>
          </w:tcPr>
          <w:p w14:paraId="6CF6B175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0.120</w:t>
            </w:r>
          </w:p>
        </w:tc>
        <w:tc>
          <w:tcPr>
            <w:tcW w:w="262" w:type="pct"/>
            <w:noWrap/>
            <w:hideMark/>
          </w:tcPr>
          <w:p w14:paraId="4F02C6DF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0.315</w:t>
            </w:r>
          </w:p>
        </w:tc>
        <w:tc>
          <w:tcPr>
            <w:tcW w:w="262" w:type="pct"/>
            <w:noWrap/>
            <w:hideMark/>
          </w:tcPr>
          <w:p w14:paraId="38942C1C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0.306</w:t>
            </w:r>
          </w:p>
        </w:tc>
        <w:tc>
          <w:tcPr>
            <w:tcW w:w="262" w:type="pct"/>
            <w:noWrap/>
            <w:hideMark/>
          </w:tcPr>
          <w:p w14:paraId="276CF282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0.102</w:t>
            </w:r>
          </w:p>
        </w:tc>
        <w:tc>
          <w:tcPr>
            <w:tcW w:w="264" w:type="pct"/>
            <w:noWrap/>
            <w:hideMark/>
          </w:tcPr>
          <w:p w14:paraId="19A031E2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0.194</w:t>
            </w:r>
          </w:p>
        </w:tc>
        <w:tc>
          <w:tcPr>
            <w:tcW w:w="262" w:type="pct"/>
          </w:tcPr>
          <w:p w14:paraId="0364698E" w14:textId="02BDE8C8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1.037</w:t>
            </w:r>
          </w:p>
        </w:tc>
      </w:tr>
      <w:tr w:rsidR="00761322" w:rsidRPr="00761322" w14:paraId="3ACCBBA5" w14:textId="0251E5E2" w:rsidTr="00280859">
        <w:trPr>
          <w:trHeight w:val="264"/>
        </w:trPr>
        <w:tc>
          <w:tcPr>
            <w:tcW w:w="637" w:type="pct"/>
            <w:noWrap/>
            <w:hideMark/>
          </w:tcPr>
          <w:p w14:paraId="557BD177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Poaceae</w:t>
            </w:r>
          </w:p>
        </w:tc>
        <w:tc>
          <w:tcPr>
            <w:tcW w:w="1767" w:type="pct"/>
            <w:noWrap/>
            <w:hideMark/>
          </w:tcPr>
          <w:p w14:paraId="0A1F9B40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Imperata cylindrica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(L.) Raeusch.</w:t>
            </w:r>
          </w:p>
        </w:tc>
        <w:tc>
          <w:tcPr>
            <w:tcW w:w="208" w:type="pct"/>
            <w:noWrap/>
            <w:hideMark/>
          </w:tcPr>
          <w:p w14:paraId="799391A1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203" w:type="pct"/>
            <w:noWrap/>
            <w:hideMark/>
          </w:tcPr>
          <w:p w14:paraId="2D46D436" w14:textId="107DDD9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1147E5E0" w14:textId="47AB1D15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E4A7614" w14:textId="37B3A42E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59A09D7A" w14:textId="355AEC2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6CABC1C8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0.352</w:t>
            </w:r>
          </w:p>
        </w:tc>
        <w:tc>
          <w:tcPr>
            <w:tcW w:w="262" w:type="pct"/>
            <w:noWrap/>
            <w:hideMark/>
          </w:tcPr>
          <w:p w14:paraId="1436078D" w14:textId="64E815BC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77CC634B" w14:textId="51EEFDD4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770A217D" w14:textId="216FF7CE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5AB3B251" w14:textId="2480CBE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23E2590A" w14:textId="4A97F315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0.352</w:t>
            </w:r>
          </w:p>
        </w:tc>
      </w:tr>
      <w:tr w:rsidR="00761322" w:rsidRPr="00761322" w14:paraId="6D8E7767" w14:textId="071FA2E2" w:rsidTr="00280859">
        <w:trPr>
          <w:trHeight w:val="264"/>
        </w:trPr>
        <w:tc>
          <w:tcPr>
            <w:tcW w:w="637" w:type="pct"/>
            <w:noWrap/>
            <w:hideMark/>
          </w:tcPr>
          <w:p w14:paraId="5B478A32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Poaceae</w:t>
            </w:r>
          </w:p>
        </w:tc>
        <w:tc>
          <w:tcPr>
            <w:tcW w:w="1767" w:type="pct"/>
            <w:noWrap/>
            <w:hideMark/>
          </w:tcPr>
          <w:p w14:paraId="628D9786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Phragmites </w:t>
            </w:r>
            <w:proofErr w:type="spellStart"/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karka</w:t>
            </w:r>
            <w:proofErr w:type="spellEnd"/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(Retz.) Trin. ex Steud.</w:t>
            </w:r>
          </w:p>
        </w:tc>
        <w:tc>
          <w:tcPr>
            <w:tcW w:w="208" w:type="pct"/>
            <w:noWrap/>
            <w:hideMark/>
          </w:tcPr>
          <w:p w14:paraId="6CFAD714" w14:textId="2F33079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6E1A0D94" w14:textId="0A879B0E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7887D595" w14:textId="0F541532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E19A7D9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205" w:type="pct"/>
            <w:noWrap/>
            <w:hideMark/>
          </w:tcPr>
          <w:p w14:paraId="0948E6E8" w14:textId="7C238CC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229B6DE1" w14:textId="0F8537AD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3FD30CE8" w14:textId="495BEB10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1EA2F4A7" w14:textId="7B86976D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6C90725F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0.241</w:t>
            </w:r>
          </w:p>
        </w:tc>
        <w:tc>
          <w:tcPr>
            <w:tcW w:w="264" w:type="pct"/>
            <w:noWrap/>
            <w:hideMark/>
          </w:tcPr>
          <w:p w14:paraId="7C80A031" w14:textId="519C059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</w:tcPr>
          <w:p w14:paraId="3BD0997B" w14:textId="42554FD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0.241</w:t>
            </w:r>
          </w:p>
        </w:tc>
      </w:tr>
      <w:tr w:rsidR="00761322" w:rsidRPr="00761322" w14:paraId="7EC4C4F8" w14:textId="377C41FD" w:rsidTr="00280859">
        <w:trPr>
          <w:trHeight w:val="264"/>
        </w:trPr>
        <w:tc>
          <w:tcPr>
            <w:tcW w:w="637" w:type="pct"/>
            <w:noWrap/>
            <w:hideMark/>
          </w:tcPr>
          <w:p w14:paraId="0D879126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Pontederiaceae</w:t>
            </w:r>
          </w:p>
        </w:tc>
        <w:tc>
          <w:tcPr>
            <w:tcW w:w="1767" w:type="pct"/>
            <w:noWrap/>
            <w:hideMark/>
          </w:tcPr>
          <w:p w14:paraId="24D8137B" w14:textId="77777777" w:rsidR="00761322" w:rsidRPr="00761322" w:rsidRDefault="00761322" w:rsidP="007613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Pontederia crassipes</w:t>
            </w: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Mart.</w:t>
            </w:r>
          </w:p>
        </w:tc>
        <w:tc>
          <w:tcPr>
            <w:tcW w:w="208" w:type="pct"/>
            <w:noWrap/>
            <w:hideMark/>
          </w:tcPr>
          <w:p w14:paraId="107023C3" w14:textId="53B6DF1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3918ADA8" w14:textId="27BDDFF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02CADA41" w14:textId="3A46583B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3" w:type="pct"/>
            <w:noWrap/>
            <w:hideMark/>
          </w:tcPr>
          <w:p w14:paraId="3B23A962" w14:textId="01AE3CE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05" w:type="pct"/>
            <w:noWrap/>
            <w:hideMark/>
          </w:tcPr>
          <w:p w14:paraId="6225F02A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262" w:type="pct"/>
            <w:noWrap/>
            <w:hideMark/>
          </w:tcPr>
          <w:p w14:paraId="40A25CE8" w14:textId="486F0F86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2FD2F7D7" w14:textId="6577D698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4B7AB87D" w14:textId="1077030E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2" w:type="pct"/>
            <w:noWrap/>
            <w:hideMark/>
          </w:tcPr>
          <w:p w14:paraId="3E0474E4" w14:textId="285929A9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64" w:type="pct"/>
            <w:noWrap/>
            <w:hideMark/>
          </w:tcPr>
          <w:p w14:paraId="4C0534BB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0.204</w:t>
            </w:r>
          </w:p>
        </w:tc>
        <w:tc>
          <w:tcPr>
            <w:tcW w:w="262" w:type="pct"/>
          </w:tcPr>
          <w:p w14:paraId="376440F1" w14:textId="5DE4A21A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0.204</w:t>
            </w:r>
          </w:p>
        </w:tc>
      </w:tr>
      <w:tr w:rsidR="00761322" w:rsidRPr="00761322" w14:paraId="279459F7" w14:textId="4D63E219" w:rsidTr="00280859">
        <w:trPr>
          <w:trHeight w:val="264"/>
        </w:trPr>
        <w:tc>
          <w:tcPr>
            <w:tcW w:w="2404" w:type="pct"/>
            <w:gridSpan w:val="2"/>
            <w:noWrap/>
            <w:hideMark/>
          </w:tcPr>
          <w:p w14:paraId="75FC0FBB" w14:textId="3411365F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208" w:type="pct"/>
            <w:noWrap/>
            <w:hideMark/>
          </w:tcPr>
          <w:p w14:paraId="61F48174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489</w:t>
            </w:r>
          </w:p>
        </w:tc>
        <w:tc>
          <w:tcPr>
            <w:tcW w:w="203" w:type="pct"/>
            <w:noWrap/>
            <w:hideMark/>
          </w:tcPr>
          <w:p w14:paraId="7C17172E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286</w:t>
            </w:r>
          </w:p>
        </w:tc>
        <w:tc>
          <w:tcPr>
            <w:tcW w:w="203" w:type="pct"/>
            <w:noWrap/>
            <w:hideMark/>
          </w:tcPr>
          <w:p w14:paraId="1CE129F6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307</w:t>
            </w:r>
          </w:p>
        </w:tc>
        <w:tc>
          <w:tcPr>
            <w:tcW w:w="203" w:type="pct"/>
            <w:noWrap/>
            <w:hideMark/>
          </w:tcPr>
          <w:p w14:paraId="05138BBA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357</w:t>
            </w:r>
          </w:p>
        </w:tc>
        <w:tc>
          <w:tcPr>
            <w:tcW w:w="205" w:type="pct"/>
            <w:noWrap/>
            <w:hideMark/>
          </w:tcPr>
          <w:p w14:paraId="59E40B60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213</w:t>
            </w:r>
          </w:p>
        </w:tc>
        <w:tc>
          <w:tcPr>
            <w:tcW w:w="262" w:type="pct"/>
            <w:noWrap/>
            <w:hideMark/>
          </w:tcPr>
          <w:p w14:paraId="101713CB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4.528</w:t>
            </w:r>
          </w:p>
        </w:tc>
        <w:tc>
          <w:tcPr>
            <w:tcW w:w="262" w:type="pct"/>
            <w:noWrap/>
            <w:hideMark/>
          </w:tcPr>
          <w:p w14:paraId="605EFEA7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2.648</w:t>
            </w:r>
          </w:p>
        </w:tc>
        <w:tc>
          <w:tcPr>
            <w:tcW w:w="262" w:type="pct"/>
            <w:noWrap/>
            <w:hideMark/>
          </w:tcPr>
          <w:p w14:paraId="375C3771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2.843</w:t>
            </w:r>
          </w:p>
        </w:tc>
        <w:tc>
          <w:tcPr>
            <w:tcW w:w="262" w:type="pct"/>
            <w:noWrap/>
            <w:hideMark/>
          </w:tcPr>
          <w:p w14:paraId="67C7BDAB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3.306</w:t>
            </w:r>
          </w:p>
        </w:tc>
        <w:tc>
          <w:tcPr>
            <w:tcW w:w="264" w:type="pct"/>
            <w:noWrap/>
            <w:hideMark/>
          </w:tcPr>
          <w:p w14:paraId="74C43E3B" w14:textId="77777777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1.972</w:t>
            </w:r>
          </w:p>
        </w:tc>
        <w:tc>
          <w:tcPr>
            <w:tcW w:w="262" w:type="pct"/>
          </w:tcPr>
          <w:p w14:paraId="7F35A3A3" w14:textId="2999F1F1" w:rsidR="00761322" w:rsidRPr="00761322" w:rsidRDefault="00761322" w:rsidP="007613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132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64001E92" w14:textId="77DA0B0E" w:rsidR="00761322" w:rsidRPr="00761322" w:rsidRDefault="00761322" w:rsidP="00761322">
      <w:pPr>
        <w:rPr>
          <w:rFonts w:ascii="Times New Roman" w:hAnsi="Times New Roman" w:cs="Times New Roman"/>
          <w:sz w:val="20"/>
          <w:szCs w:val="20"/>
        </w:rPr>
      </w:pPr>
      <w:r w:rsidRPr="00761322">
        <w:rPr>
          <w:rFonts w:ascii="Times New Roman" w:hAnsi="Times New Roman" w:cs="Times New Roman"/>
          <w:sz w:val="20"/>
          <w:szCs w:val="20"/>
        </w:rPr>
        <w:t>CM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761322">
        <w:rPr>
          <w:rFonts w:ascii="Times New Roman" w:hAnsi="Times New Roman" w:cs="Times New Roman"/>
          <w:sz w:val="20"/>
          <w:szCs w:val="20"/>
        </w:rPr>
        <w:t>construction materials</w:t>
      </w:r>
      <w:r>
        <w:rPr>
          <w:rFonts w:ascii="Times New Roman" w:hAnsi="Times New Roman" w:cs="Times New Roman"/>
          <w:sz w:val="20"/>
          <w:szCs w:val="20"/>
        </w:rPr>
        <w:t xml:space="preserve">), </w:t>
      </w:r>
      <w:r w:rsidRPr="00761322">
        <w:rPr>
          <w:rFonts w:ascii="Times New Roman" w:hAnsi="Times New Roman" w:cs="Times New Roman"/>
          <w:sz w:val="20"/>
          <w:szCs w:val="20"/>
        </w:rPr>
        <w:t>FB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761322">
        <w:rPr>
          <w:rFonts w:ascii="Times New Roman" w:hAnsi="Times New Roman" w:cs="Times New Roman"/>
          <w:sz w:val="20"/>
          <w:szCs w:val="20"/>
        </w:rPr>
        <w:t>binding and fiber</w:t>
      </w:r>
      <w:r>
        <w:rPr>
          <w:rFonts w:ascii="Times New Roman" w:hAnsi="Times New Roman" w:cs="Times New Roman"/>
          <w:sz w:val="20"/>
          <w:szCs w:val="20"/>
        </w:rPr>
        <w:t xml:space="preserve">), </w:t>
      </w:r>
      <w:r w:rsidRPr="00761322">
        <w:rPr>
          <w:rFonts w:ascii="Times New Roman" w:hAnsi="Times New Roman" w:cs="Times New Roman"/>
          <w:sz w:val="20"/>
          <w:szCs w:val="20"/>
        </w:rPr>
        <w:t>HC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761322">
        <w:rPr>
          <w:rFonts w:ascii="Times New Roman" w:hAnsi="Times New Roman" w:cs="Times New Roman"/>
          <w:sz w:val="20"/>
          <w:szCs w:val="20"/>
        </w:rPr>
        <w:t>handicraft</w:t>
      </w:r>
      <w:r>
        <w:rPr>
          <w:rFonts w:ascii="Times New Roman" w:hAnsi="Times New Roman" w:cs="Times New Roman"/>
          <w:sz w:val="20"/>
          <w:szCs w:val="20"/>
        </w:rPr>
        <w:t xml:space="preserve">), </w:t>
      </w:r>
      <w:r w:rsidRPr="00761322">
        <w:rPr>
          <w:rFonts w:ascii="Times New Roman" w:hAnsi="Times New Roman" w:cs="Times New Roman"/>
          <w:sz w:val="20"/>
          <w:szCs w:val="20"/>
        </w:rPr>
        <w:t>HU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761322">
        <w:rPr>
          <w:rFonts w:ascii="Times New Roman" w:hAnsi="Times New Roman" w:cs="Times New Roman"/>
          <w:sz w:val="20"/>
          <w:szCs w:val="20"/>
        </w:rPr>
        <w:t>household utilities</w:t>
      </w:r>
      <w:r>
        <w:rPr>
          <w:rFonts w:ascii="Times New Roman" w:hAnsi="Times New Roman" w:cs="Times New Roman"/>
          <w:sz w:val="20"/>
          <w:szCs w:val="20"/>
        </w:rPr>
        <w:t xml:space="preserve">), </w:t>
      </w:r>
      <w:r w:rsidRPr="00761322">
        <w:rPr>
          <w:rFonts w:ascii="Times New Roman" w:hAnsi="Times New Roman" w:cs="Times New Roman"/>
          <w:sz w:val="20"/>
          <w:szCs w:val="20"/>
        </w:rPr>
        <w:t>PG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761322">
        <w:rPr>
          <w:rFonts w:ascii="Times New Roman" w:hAnsi="Times New Roman" w:cs="Times New Roman"/>
          <w:sz w:val="20"/>
          <w:szCs w:val="20"/>
        </w:rPr>
        <w:t>packaging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53BC3D00" w14:textId="73A1C0A5" w:rsidR="00761322" w:rsidRPr="00761322" w:rsidRDefault="00761322" w:rsidP="00761322">
      <w:pPr>
        <w:rPr>
          <w:rFonts w:ascii="Times New Roman" w:hAnsi="Times New Roman" w:cs="Times New Roman"/>
          <w:sz w:val="20"/>
          <w:szCs w:val="20"/>
        </w:rPr>
      </w:pPr>
    </w:p>
    <w:p w14:paraId="2960AFAF" w14:textId="777CFF17" w:rsidR="00D677A5" w:rsidRPr="00761322" w:rsidRDefault="00D677A5">
      <w:pPr>
        <w:rPr>
          <w:rFonts w:ascii="Times New Roman" w:hAnsi="Times New Roman" w:cs="Times New Roman"/>
          <w:sz w:val="20"/>
          <w:szCs w:val="20"/>
        </w:rPr>
      </w:pPr>
    </w:p>
    <w:p w14:paraId="131C12CA" w14:textId="77777777" w:rsidR="00761322" w:rsidRPr="00761322" w:rsidRDefault="00761322">
      <w:pPr>
        <w:rPr>
          <w:rFonts w:ascii="Times New Roman" w:hAnsi="Times New Roman" w:cs="Times New Roman"/>
          <w:sz w:val="20"/>
          <w:szCs w:val="20"/>
        </w:rPr>
      </w:pPr>
    </w:p>
    <w:p w14:paraId="334B8D0B" w14:textId="77777777" w:rsidR="00D677A5" w:rsidRPr="00761322" w:rsidRDefault="00D677A5">
      <w:pPr>
        <w:rPr>
          <w:rFonts w:ascii="Times New Roman" w:hAnsi="Times New Roman" w:cs="Times New Roman"/>
          <w:sz w:val="20"/>
          <w:szCs w:val="20"/>
        </w:rPr>
      </w:pPr>
    </w:p>
    <w:sectPr w:rsidR="00D677A5" w:rsidRPr="00761322" w:rsidSect="00D677A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A5"/>
    <w:rsid w:val="00064F0D"/>
    <w:rsid w:val="000C2881"/>
    <w:rsid w:val="00142786"/>
    <w:rsid w:val="00280859"/>
    <w:rsid w:val="002943F4"/>
    <w:rsid w:val="00343D44"/>
    <w:rsid w:val="003F5BA8"/>
    <w:rsid w:val="00430A21"/>
    <w:rsid w:val="00674D05"/>
    <w:rsid w:val="00761322"/>
    <w:rsid w:val="00BB213C"/>
    <w:rsid w:val="00D124CB"/>
    <w:rsid w:val="00D62731"/>
    <w:rsid w:val="00D677A5"/>
    <w:rsid w:val="00EA08F7"/>
    <w:rsid w:val="00EC4CA5"/>
    <w:rsid w:val="00F4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9BF86"/>
  <w15:chartTrackingRefBased/>
  <w15:docId w15:val="{A7328CD7-BEF8-4BD5-BCF6-686120AE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77A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7A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7A5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7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7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677A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677A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677A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677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677A5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677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677A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677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677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77A5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677A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67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677A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67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677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77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77A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77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677A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677A5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C2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HP</cp:lastModifiedBy>
  <cp:revision>2</cp:revision>
  <dcterms:created xsi:type="dcterms:W3CDTF">2026-06-05T07:53:00Z</dcterms:created>
  <dcterms:modified xsi:type="dcterms:W3CDTF">2026-06-05T07:53:00Z</dcterms:modified>
</cp:coreProperties>
</file>