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18A625A" w14:textId="4EEB0707" w:rsidR="00383F94" w:rsidRDefault="00383F94" w:rsidP="00383F94">
      <w:pPr>
        <w:spacing w:line="480" w:lineRule="auto"/>
        <w:rPr>
          <w:b/>
          <w:bCs/>
        </w:rPr>
      </w:pPr>
      <w:r>
        <w:rPr>
          <w:b/>
          <w:bCs/>
        </w:rPr>
        <w:t xml:space="preserve">Additional File </w:t>
      </w:r>
      <w:r>
        <w:rPr>
          <w:b/>
          <w:bCs/>
        </w:rPr>
        <w:t>3</w:t>
      </w:r>
    </w:p>
    <w:p w14:paraId="14EBEF30" w14:textId="29797A3A" w:rsidR="00383F94" w:rsidRDefault="00383F94" w:rsidP="00383F94">
      <w:pPr>
        <w:rPr>
          <w:sz w:val="23"/>
          <w:szCs w:val="23"/>
        </w:rPr>
      </w:pPr>
      <w:r w:rsidRPr="003B0531">
        <w:rPr>
          <w:sz w:val="23"/>
          <w:szCs w:val="23"/>
        </w:rPr>
        <w:t>Association of prenatal medical risk with breastfeeding outcomes up to 12 months in the All Our Families community-based birth cohort (</w:t>
      </w:r>
      <w:proofErr w:type="spellStart"/>
      <w:r w:rsidRPr="003B0531">
        <w:rPr>
          <w:sz w:val="23"/>
          <w:szCs w:val="23"/>
        </w:rPr>
        <w:t>Scime</w:t>
      </w:r>
      <w:proofErr w:type="spellEnd"/>
      <w:r w:rsidRPr="003B0531">
        <w:rPr>
          <w:sz w:val="23"/>
          <w:szCs w:val="23"/>
        </w:rPr>
        <w:t xml:space="preserve"> et al.)</w:t>
      </w:r>
    </w:p>
    <w:p w14:paraId="3452BF04" w14:textId="6576BBEA" w:rsidR="00383F94" w:rsidRDefault="00383F94" w:rsidP="00383F94">
      <w:pPr>
        <w:rPr>
          <w:sz w:val="23"/>
          <w:szCs w:val="23"/>
        </w:rPr>
      </w:pPr>
    </w:p>
    <w:p w14:paraId="1713FA72" w14:textId="77777777" w:rsidR="00383F94" w:rsidRPr="003B0531" w:rsidRDefault="00383F94" w:rsidP="00383F94">
      <w:pPr>
        <w:rPr>
          <w:b/>
          <w:bCs/>
        </w:rPr>
      </w:pPr>
    </w:p>
    <w:p w14:paraId="297D1FB2" w14:textId="47971510" w:rsidR="002E0F2F" w:rsidRPr="001D47DE" w:rsidRDefault="00AA7329" w:rsidP="002E0F2F">
      <w:pPr>
        <w:rPr>
          <w:bCs/>
          <w:sz w:val="23"/>
          <w:szCs w:val="23"/>
        </w:rPr>
      </w:pPr>
      <w:proofErr w:type="spellStart"/>
      <w:r w:rsidRPr="001D47DE">
        <w:rPr>
          <w:b/>
          <w:sz w:val="23"/>
          <w:szCs w:val="23"/>
        </w:rPr>
        <w:t>eTable</w:t>
      </w:r>
      <w:proofErr w:type="spellEnd"/>
      <w:r w:rsidRPr="001D47DE">
        <w:rPr>
          <w:b/>
          <w:sz w:val="23"/>
          <w:szCs w:val="23"/>
        </w:rPr>
        <w:t xml:space="preserve"> </w:t>
      </w:r>
      <w:r w:rsidR="001D47DE" w:rsidRPr="001D47DE">
        <w:rPr>
          <w:b/>
          <w:sz w:val="23"/>
          <w:szCs w:val="23"/>
        </w:rPr>
        <w:t>3</w:t>
      </w:r>
      <w:r w:rsidRPr="001D47DE">
        <w:rPr>
          <w:b/>
          <w:sz w:val="23"/>
          <w:szCs w:val="23"/>
        </w:rPr>
        <w:t xml:space="preserve">. </w:t>
      </w:r>
      <w:r w:rsidR="002E0F2F" w:rsidRPr="001D47DE">
        <w:rPr>
          <w:bCs/>
          <w:sz w:val="23"/>
          <w:szCs w:val="23"/>
        </w:rPr>
        <w:t>Predicted probabilities of breastfeeding outcomes and median breastfeeding duration from fully adjusted regression models</w:t>
      </w:r>
    </w:p>
    <w:tbl>
      <w:tblPr>
        <w:tblStyle w:val="TableGrid"/>
        <w:tblW w:w="5026" w:type="pct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1690"/>
        <w:gridCol w:w="1871"/>
        <w:gridCol w:w="1871"/>
        <w:gridCol w:w="1871"/>
        <w:gridCol w:w="2106"/>
      </w:tblGrid>
      <w:tr w:rsidR="002E0F2F" w:rsidRPr="001D47DE" w14:paraId="5A542E08" w14:textId="77777777" w:rsidTr="002E07E1">
        <w:tc>
          <w:tcPr>
            <w:tcW w:w="8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75BD89" w14:textId="77777777" w:rsidR="002E0F2F" w:rsidRPr="001D47DE" w:rsidRDefault="002E0F2F" w:rsidP="000C682A">
            <w:pPr>
              <w:rPr>
                <w:sz w:val="23"/>
                <w:szCs w:val="23"/>
              </w:rPr>
            </w:pPr>
          </w:p>
        </w:tc>
        <w:tc>
          <w:tcPr>
            <w:tcW w:w="994" w:type="pct"/>
            <w:tcBorders>
              <w:top w:val="single" w:sz="4" w:space="0" w:color="auto"/>
              <w:left w:val="single" w:sz="36" w:space="0" w:color="FFFFFF" w:themeColor="background1"/>
              <w:bottom w:val="single" w:sz="4" w:space="0" w:color="auto"/>
              <w:right w:val="nil"/>
            </w:tcBorders>
            <w:vAlign w:val="center"/>
          </w:tcPr>
          <w:p w14:paraId="3DF4FFE5" w14:textId="77777777" w:rsidR="002E0F2F" w:rsidRPr="001D47DE" w:rsidRDefault="002E0F2F" w:rsidP="002E07E1">
            <w:pPr>
              <w:jc w:val="center"/>
              <w:rPr>
                <w:sz w:val="23"/>
                <w:szCs w:val="23"/>
              </w:rPr>
            </w:pPr>
            <w:r w:rsidRPr="001D47DE">
              <w:rPr>
                <w:sz w:val="23"/>
                <w:szCs w:val="23"/>
              </w:rPr>
              <w:t>Breastfeeding initiation, %</w:t>
            </w:r>
          </w:p>
        </w:tc>
        <w:tc>
          <w:tcPr>
            <w:tcW w:w="9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DF8251" w14:textId="168F953E" w:rsidR="002E0F2F" w:rsidRPr="001D47DE" w:rsidRDefault="002E0F2F" w:rsidP="002E07E1">
            <w:pPr>
              <w:jc w:val="center"/>
              <w:rPr>
                <w:sz w:val="23"/>
                <w:szCs w:val="23"/>
              </w:rPr>
            </w:pPr>
            <w:r w:rsidRPr="001D47DE">
              <w:rPr>
                <w:sz w:val="23"/>
                <w:szCs w:val="23"/>
              </w:rPr>
              <w:t>Breastfeeding to</w:t>
            </w:r>
          </w:p>
          <w:p w14:paraId="7B09C6D6" w14:textId="42AD7147" w:rsidR="002E0F2F" w:rsidRPr="001D47DE" w:rsidRDefault="002E0F2F" w:rsidP="002E07E1">
            <w:pPr>
              <w:jc w:val="center"/>
              <w:rPr>
                <w:sz w:val="23"/>
                <w:szCs w:val="23"/>
              </w:rPr>
            </w:pPr>
            <w:r w:rsidRPr="001D47DE">
              <w:rPr>
                <w:sz w:val="23"/>
                <w:szCs w:val="23"/>
              </w:rPr>
              <w:t>4 months, %</w:t>
            </w:r>
          </w:p>
        </w:tc>
        <w:tc>
          <w:tcPr>
            <w:tcW w:w="994" w:type="pct"/>
            <w:tcBorders>
              <w:top w:val="single" w:sz="4" w:space="0" w:color="auto"/>
              <w:left w:val="nil"/>
              <w:bottom w:val="single" w:sz="4" w:space="0" w:color="auto"/>
              <w:right w:val="single" w:sz="36" w:space="0" w:color="FFFFFF" w:themeColor="background1"/>
            </w:tcBorders>
            <w:vAlign w:val="center"/>
          </w:tcPr>
          <w:p w14:paraId="79081634" w14:textId="1D5D3974" w:rsidR="002E0F2F" w:rsidRPr="001D47DE" w:rsidRDefault="002E0F2F" w:rsidP="002E07E1">
            <w:pPr>
              <w:jc w:val="center"/>
              <w:rPr>
                <w:sz w:val="23"/>
                <w:szCs w:val="23"/>
              </w:rPr>
            </w:pPr>
            <w:r w:rsidRPr="001D47DE">
              <w:rPr>
                <w:sz w:val="23"/>
                <w:szCs w:val="23"/>
              </w:rPr>
              <w:t>Breastfeeding to</w:t>
            </w:r>
          </w:p>
          <w:p w14:paraId="411DE6FE" w14:textId="6220DF66" w:rsidR="002E0F2F" w:rsidRPr="001D47DE" w:rsidRDefault="000C682A" w:rsidP="002E07E1">
            <w:pPr>
              <w:jc w:val="center"/>
              <w:rPr>
                <w:sz w:val="23"/>
                <w:szCs w:val="23"/>
              </w:rPr>
            </w:pPr>
            <w:r w:rsidRPr="001D47DE">
              <w:rPr>
                <w:sz w:val="23"/>
                <w:szCs w:val="23"/>
              </w:rPr>
              <w:t>12</w:t>
            </w:r>
            <w:r w:rsidR="002E0F2F" w:rsidRPr="001D47DE">
              <w:rPr>
                <w:sz w:val="23"/>
                <w:szCs w:val="23"/>
              </w:rPr>
              <w:t xml:space="preserve"> months, %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36" w:space="0" w:color="FFFFFF" w:themeColor="background1"/>
              <w:bottom w:val="single" w:sz="4" w:space="0" w:color="auto"/>
              <w:right w:val="nil"/>
            </w:tcBorders>
          </w:tcPr>
          <w:p w14:paraId="333383CD" w14:textId="77777777" w:rsidR="002E0F2F" w:rsidRPr="001D47DE" w:rsidRDefault="002E0F2F" w:rsidP="000C682A">
            <w:pPr>
              <w:jc w:val="center"/>
              <w:rPr>
                <w:sz w:val="23"/>
                <w:szCs w:val="23"/>
              </w:rPr>
            </w:pPr>
            <w:r w:rsidRPr="001D47DE">
              <w:rPr>
                <w:sz w:val="23"/>
                <w:szCs w:val="23"/>
              </w:rPr>
              <w:t>Median breastfeeding duration, weeks</w:t>
            </w:r>
          </w:p>
        </w:tc>
      </w:tr>
      <w:tr w:rsidR="002E0F2F" w:rsidRPr="001D47DE" w14:paraId="604D1A87" w14:textId="77777777" w:rsidTr="002E0F2F">
        <w:tc>
          <w:tcPr>
            <w:tcW w:w="898" w:type="pct"/>
            <w:tcBorders>
              <w:left w:val="nil"/>
              <w:bottom w:val="nil"/>
              <w:right w:val="nil"/>
            </w:tcBorders>
          </w:tcPr>
          <w:p w14:paraId="6A76CB96" w14:textId="77777777" w:rsidR="002E0F2F" w:rsidRPr="001D47DE" w:rsidRDefault="002E0F2F" w:rsidP="000C682A">
            <w:pPr>
              <w:rPr>
                <w:b/>
                <w:bCs/>
                <w:sz w:val="23"/>
                <w:szCs w:val="23"/>
              </w:rPr>
            </w:pPr>
            <w:r w:rsidRPr="001D47DE">
              <w:rPr>
                <w:b/>
                <w:bCs/>
                <w:sz w:val="23"/>
                <w:szCs w:val="23"/>
              </w:rPr>
              <w:t>Risk score</w:t>
            </w:r>
          </w:p>
        </w:tc>
        <w:tc>
          <w:tcPr>
            <w:tcW w:w="994" w:type="pct"/>
            <w:tcBorders>
              <w:left w:val="nil"/>
              <w:bottom w:val="nil"/>
              <w:right w:val="nil"/>
            </w:tcBorders>
          </w:tcPr>
          <w:p w14:paraId="6A6D1BCC" w14:textId="77777777" w:rsidR="002E0F2F" w:rsidRPr="001D47DE" w:rsidRDefault="002E0F2F" w:rsidP="000C682A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994" w:type="pct"/>
            <w:tcBorders>
              <w:left w:val="nil"/>
              <w:bottom w:val="nil"/>
              <w:right w:val="nil"/>
            </w:tcBorders>
          </w:tcPr>
          <w:p w14:paraId="76D046EF" w14:textId="77777777" w:rsidR="002E0F2F" w:rsidRPr="001D47DE" w:rsidRDefault="002E0F2F" w:rsidP="000C682A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994" w:type="pct"/>
            <w:tcBorders>
              <w:left w:val="nil"/>
              <w:bottom w:val="nil"/>
              <w:right w:val="nil"/>
            </w:tcBorders>
          </w:tcPr>
          <w:p w14:paraId="2F3E3942" w14:textId="77777777" w:rsidR="002E0F2F" w:rsidRPr="001D47DE" w:rsidRDefault="002E0F2F" w:rsidP="000C682A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1119" w:type="pct"/>
            <w:tcBorders>
              <w:left w:val="nil"/>
              <w:bottom w:val="nil"/>
              <w:right w:val="nil"/>
            </w:tcBorders>
          </w:tcPr>
          <w:p w14:paraId="01276B54" w14:textId="77777777" w:rsidR="002E0F2F" w:rsidRPr="001D47DE" w:rsidRDefault="002E0F2F" w:rsidP="000C682A">
            <w:pPr>
              <w:jc w:val="center"/>
              <w:rPr>
                <w:bCs/>
                <w:sz w:val="23"/>
                <w:szCs w:val="23"/>
              </w:rPr>
            </w:pPr>
          </w:p>
        </w:tc>
      </w:tr>
      <w:tr w:rsidR="000C682A" w:rsidRPr="001D47DE" w14:paraId="241C42B3" w14:textId="77777777" w:rsidTr="000C682A"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</w:tcPr>
          <w:p w14:paraId="08FFA2E9" w14:textId="77777777" w:rsidR="000C682A" w:rsidRPr="001D47DE" w:rsidRDefault="000C682A" w:rsidP="000C682A">
            <w:pPr>
              <w:ind w:left="340"/>
              <w:rPr>
                <w:sz w:val="23"/>
                <w:szCs w:val="23"/>
              </w:rPr>
            </w:pPr>
            <w:r w:rsidRPr="001D47DE">
              <w:rPr>
                <w:sz w:val="23"/>
                <w:szCs w:val="23"/>
              </w:rPr>
              <w:t>0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978DE" w14:textId="22272CB7" w:rsidR="000C682A" w:rsidRPr="001D47DE" w:rsidRDefault="000C682A" w:rsidP="000C682A">
            <w:pPr>
              <w:jc w:val="center"/>
              <w:rPr>
                <w:bCs/>
                <w:sz w:val="23"/>
                <w:szCs w:val="23"/>
              </w:rPr>
            </w:pPr>
            <w:r w:rsidRPr="001D47DE">
              <w:rPr>
                <w:sz w:val="23"/>
                <w:szCs w:val="23"/>
              </w:rPr>
              <w:t>99.3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3ECDA4" w14:textId="44D5F04F" w:rsidR="000C682A" w:rsidRPr="001D47DE" w:rsidRDefault="000C682A" w:rsidP="000C682A">
            <w:pPr>
              <w:jc w:val="center"/>
              <w:rPr>
                <w:bCs/>
                <w:sz w:val="23"/>
                <w:szCs w:val="23"/>
              </w:rPr>
            </w:pPr>
            <w:r w:rsidRPr="001D47DE">
              <w:rPr>
                <w:sz w:val="23"/>
                <w:szCs w:val="23"/>
              </w:rPr>
              <w:t>83.7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63E31F" w14:textId="07E6586B" w:rsidR="000C682A" w:rsidRPr="001D47DE" w:rsidRDefault="000C682A" w:rsidP="000C682A">
            <w:pPr>
              <w:jc w:val="center"/>
              <w:rPr>
                <w:bCs/>
                <w:sz w:val="23"/>
                <w:szCs w:val="23"/>
              </w:rPr>
            </w:pPr>
            <w:r w:rsidRPr="001D47DE">
              <w:rPr>
                <w:sz w:val="23"/>
                <w:szCs w:val="23"/>
              </w:rPr>
              <w:t>38.0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CEE3B" w14:textId="1AC8D3D1" w:rsidR="000C682A" w:rsidRPr="001D47DE" w:rsidRDefault="000C682A" w:rsidP="000C682A">
            <w:pPr>
              <w:jc w:val="center"/>
              <w:rPr>
                <w:bCs/>
                <w:sz w:val="23"/>
                <w:szCs w:val="23"/>
              </w:rPr>
            </w:pPr>
            <w:r w:rsidRPr="001D47DE">
              <w:rPr>
                <w:sz w:val="23"/>
                <w:szCs w:val="23"/>
              </w:rPr>
              <w:t>44</w:t>
            </w:r>
          </w:p>
        </w:tc>
      </w:tr>
      <w:tr w:rsidR="000C682A" w:rsidRPr="001D47DE" w14:paraId="01EAB986" w14:textId="77777777" w:rsidTr="000C682A"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</w:tcPr>
          <w:p w14:paraId="6B378AD7" w14:textId="77777777" w:rsidR="000C682A" w:rsidRPr="001D47DE" w:rsidRDefault="000C682A" w:rsidP="000C682A">
            <w:pPr>
              <w:ind w:left="340"/>
              <w:rPr>
                <w:sz w:val="23"/>
                <w:szCs w:val="23"/>
              </w:rPr>
            </w:pPr>
            <w:r w:rsidRPr="001D47DE">
              <w:rPr>
                <w:sz w:val="23"/>
                <w:szCs w:val="23"/>
              </w:rPr>
              <w:t>2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654B0" w14:textId="53EB2818" w:rsidR="000C682A" w:rsidRPr="001D47DE" w:rsidRDefault="000C682A" w:rsidP="000C682A">
            <w:pPr>
              <w:jc w:val="center"/>
              <w:rPr>
                <w:bCs/>
                <w:sz w:val="23"/>
                <w:szCs w:val="23"/>
              </w:rPr>
            </w:pPr>
            <w:r w:rsidRPr="001D47DE">
              <w:rPr>
                <w:sz w:val="23"/>
                <w:szCs w:val="23"/>
              </w:rPr>
              <w:t>99.4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7BC412" w14:textId="5E70DE5D" w:rsidR="000C682A" w:rsidRPr="001D47DE" w:rsidRDefault="000C682A" w:rsidP="000C682A">
            <w:pPr>
              <w:jc w:val="center"/>
              <w:rPr>
                <w:bCs/>
                <w:sz w:val="23"/>
                <w:szCs w:val="23"/>
              </w:rPr>
            </w:pPr>
            <w:r w:rsidRPr="001D47DE">
              <w:rPr>
                <w:sz w:val="23"/>
                <w:szCs w:val="23"/>
              </w:rPr>
              <w:t>82.0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DC21B" w14:textId="2ADABFAA" w:rsidR="000C682A" w:rsidRPr="001D47DE" w:rsidRDefault="000C682A" w:rsidP="000C682A">
            <w:pPr>
              <w:jc w:val="center"/>
              <w:rPr>
                <w:bCs/>
                <w:sz w:val="23"/>
                <w:szCs w:val="23"/>
              </w:rPr>
            </w:pPr>
            <w:r w:rsidRPr="001D47DE">
              <w:rPr>
                <w:sz w:val="23"/>
                <w:szCs w:val="23"/>
              </w:rPr>
              <w:t>34.1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C37EF" w14:textId="32C13342" w:rsidR="000C682A" w:rsidRPr="001D47DE" w:rsidRDefault="000C682A" w:rsidP="000C682A">
            <w:pPr>
              <w:jc w:val="center"/>
              <w:rPr>
                <w:bCs/>
                <w:sz w:val="23"/>
                <w:szCs w:val="23"/>
              </w:rPr>
            </w:pPr>
            <w:r w:rsidRPr="001D47DE">
              <w:rPr>
                <w:sz w:val="23"/>
                <w:szCs w:val="23"/>
              </w:rPr>
              <w:t>41</w:t>
            </w:r>
          </w:p>
        </w:tc>
      </w:tr>
      <w:tr w:rsidR="000C682A" w:rsidRPr="001D47DE" w14:paraId="68A86D2D" w14:textId="77777777" w:rsidTr="000C682A"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</w:tcPr>
          <w:p w14:paraId="24DBFA29" w14:textId="77777777" w:rsidR="000C682A" w:rsidRPr="001D47DE" w:rsidRDefault="000C682A" w:rsidP="000C682A">
            <w:pPr>
              <w:ind w:left="340"/>
              <w:rPr>
                <w:sz w:val="23"/>
                <w:szCs w:val="23"/>
              </w:rPr>
            </w:pPr>
            <w:r w:rsidRPr="001D47DE">
              <w:rPr>
                <w:sz w:val="23"/>
                <w:szCs w:val="23"/>
              </w:rPr>
              <w:t>4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8BE61" w14:textId="7F6E02B9" w:rsidR="000C682A" w:rsidRPr="001D47DE" w:rsidRDefault="000C682A" w:rsidP="000C682A">
            <w:pPr>
              <w:jc w:val="center"/>
              <w:rPr>
                <w:bCs/>
                <w:sz w:val="23"/>
                <w:szCs w:val="23"/>
              </w:rPr>
            </w:pPr>
            <w:r w:rsidRPr="001D47DE">
              <w:rPr>
                <w:sz w:val="23"/>
                <w:szCs w:val="23"/>
              </w:rPr>
              <w:t>99.4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4C64A9" w14:textId="2B0F838F" w:rsidR="000C682A" w:rsidRPr="001D47DE" w:rsidRDefault="000C682A" w:rsidP="000C682A">
            <w:pPr>
              <w:jc w:val="center"/>
              <w:rPr>
                <w:bCs/>
                <w:sz w:val="23"/>
                <w:szCs w:val="23"/>
              </w:rPr>
            </w:pPr>
            <w:r w:rsidRPr="001D47DE">
              <w:rPr>
                <w:sz w:val="23"/>
                <w:szCs w:val="23"/>
              </w:rPr>
              <w:t>80.2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E5D91" w14:textId="24F7987A" w:rsidR="000C682A" w:rsidRPr="001D47DE" w:rsidRDefault="000C682A" w:rsidP="000C682A">
            <w:pPr>
              <w:jc w:val="center"/>
              <w:rPr>
                <w:bCs/>
                <w:sz w:val="23"/>
                <w:szCs w:val="23"/>
              </w:rPr>
            </w:pPr>
            <w:r w:rsidRPr="001D47DE">
              <w:rPr>
                <w:sz w:val="23"/>
                <w:szCs w:val="23"/>
              </w:rPr>
              <w:t>30.5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86A07" w14:textId="578DA8DF" w:rsidR="000C682A" w:rsidRPr="001D47DE" w:rsidRDefault="000C682A" w:rsidP="000C682A">
            <w:pPr>
              <w:jc w:val="center"/>
              <w:rPr>
                <w:bCs/>
                <w:sz w:val="23"/>
                <w:szCs w:val="23"/>
              </w:rPr>
            </w:pPr>
            <w:r w:rsidRPr="001D47DE">
              <w:rPr>
                <w:sz w:val="23"/>
                <w:szCs w:val="23"/>
              </w:rPr>
              <w:t>40</w:t>
            </w:r>
          </w:p>
        </w:tc>
      </w:tr>
      <w:tr w:rsidR="000C682A" w:rsidRPr="001D47DE" w14:paraId="512EE3B3" w14:textId="77777777" w:rsidTr="000C682A"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</w:tcPr>
          <w:p w14:paraId="20714100" w14:textId="77777777" w:rsidR="000C682A" w:rsidRPr="001D47DE" w:rsidRDefault="000C682A" w:rsidP="000C682A">
            <w:pPr>
              <w:ind w:left="340"/>
              <w:rPr>
                <w:sz w:val="23"/>
                <w:szCs w:val="23"/>
              </w:rPr>
            </w:pPr>
            <w:r w:rsidRPr="001D47DE">
              <w:rPr>
                <w:sz w:val="23"/>
                <w:szCs w:val="23"/>
              </w:rPr>
              <w:t>6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754D3" w14:textId="3A6B6386" w:rsidR="000C682A" w:rsidRPr="001D47DE" w:rsidRDefault="000C682A" w:rsidP="000C682A">
            <w:pPr>
              <w:jc w:val="center"/>
              <w:rPr>
                <w:bCs/>
                <w:sz w:val="23"/>
                <w:szCs w:val="23"/>
              </w:rPr>
            </w:pPr>
            <w:r w:rsidRPr="001D47DE">
              <w:rPr>
                <w:sz w:val="23"/>
                <w:szCs w:val="23"/>
              </w:rPr>
              <w:t>99.4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DE27D" w14:textId="0D36BC66" w:rsidR="000C682A" w:rsidRPr="001D47DE" w:rsidRDefault="000C682A" w:rsidP="000C682A">
            <w:pPr>
              <w:jc w:val="center"/>
              <w:rPr>
                <w:bCs/>
                <w:sz w:val="23"/>
                <w:szCs w:val="23"/>
              </w:rPr>
            </w:pPr>
            <w:r w:rsidRPr="001D47DE">
              <w:rPr>
                <w:sz w:val="23"/>
                <w:szCs w:val="23"/>
              </w:rPr>
              <w:t>78.3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46CC52" w14:textId="49A1513E" w:rsidR="000C682A" w:rsidRPr="001D47DE" w:rsidRDefault="000C682A" w:rsidP="000C682A">
            <w:pPr>
              <w:jc w:val="center"/>
              <w:rPr>
                <w:bCs/>
                <w:sz w:val="23"/>
                <w:szCs w:val="23"/>
              </w:rPr>
            </w:pPr>
            <w:r w:rsidRPr="001D47DE">
              <w:rPr>
                <w:sz w:val="23"/>
                <w:szCs w:val="23"/>
              </w:rPr>
              <w:t>27.1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949BE" w14:textId="03D97E6F" w:rsidR="000C682A" w:rsidRPr="001D47DE" w:rsidRDefault="000C682A" w:rsidP="000C682A">
            <w:pPr>
              <w:jc w:val="center"/>
              <w:rPr>
                <w:bCs/>
                <w:sz w:val="23"/>
                <w:szCs w:val="23"/>
              </w:rPr>
            </w:pPr>
            <w:r w:rsidRPr="001D47DE">
              <w:rPr>
                <w:sz w:val="23"/>
                <w:szCs w:val="23"/>
              </w:rPr>
              <w:t>39</w:t>
            </w:r>
          </w:p>
        </w:tc>
      </w:tr>
      <w:tr w:rsidR="002E0F2F" w:rsidRPr="001D47DE" w14:paraId="6169453B" w14:textId="77777777" w:rsidTr="002E0F2F"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</w:tcPr>
          <w:p w14:paraId="0EE23687" w14:textId="77777777" w:rsidR="002E0F2F" w:rsidRPr="001D47DE" w:rsidRDefault="002E0F2F" w:rsidP="000C682A">
            <w:pPr>
              <w:rPr>
                <w:b/>
                <w:bCs/>
                <w:sz w:val="23"/>
                <w:szCs w:val="23"/>
              </w:rPr>
            </w:pPr>
            <w:r w:rsidRPr="001D47DE">
              <w:rPr>
                <w:b/>
                <w:bCs/>
                <w:sz w:val="23"/>
                <w:szCs w:val="23"/>
              </w:rPr>
              <w:t>Risk category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</w:tcPr>
          <w:p w14:paraId="17528D1F" w14:textId="77777777" w:rsidR="002E0F2F" w:rsidRPr="001D47DE" w:rsidRDefault="002E0F2F" w:rsidP="000C682A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</w:tcPr>
          <w:p w14:paraId="54FC9AF4" w14:textId="77777777" w:rsidR="002E0F2F" w:rsidRPr="001D47DE" w:rsidRDefault="002E0F2F" w:rsidP="000C682A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</w:tcPr>
          <w:p w14:paraId="79D1616C" w14:textId="77777777" w:rsidR="002E0F2F" w:rsidRPr="001D47DE" w:rsidRDefault="002E0F2F" w:rsidP="000C682A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</w:tcPr>
          <w:p w14:paraId="709363D1" w14:textId="77777777" w:rsidR="002E0F2F" w:rsidRPr="001D47DE" w:rsidRDefault="002E0F2F" w:rsidP="000C682A">
            <w:pPr>
              <w:jc w:val="center"/>
              <w:rPr>
                <w:bCs/>
                <w:sz w:val="23"/>
                <w:szCs w:val="23"/>
              </w:rPr>
            </w:pPr>
          </w:p>
        </w:tc>
      </w:tr>
      <w:tr w:rsidR="000C682A" w:rsidRPr="001D47DE" w14:paraId="4CDA376B" w14:textId="77777777" w:rsidTr="000C682A"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</w:tcPr>
          <w:p w14:paraId="1E91CF76" w14:textId="77777777" w:rsidR="000C682A" w:rsidRPr="001D47DE" w:rsidRDefault="000C682A" w:rsidP="000C682A">
            <w:pPr>
              <w:ind w:left="340"/>
              <w:rPr>
                <w:sz w:val="23"/>
                <w:szCs w:val="23"/>
              </w:rPr>
            </w:pPr>
            <w:r w:rsidRPr="001D47DE">
              <w:rPr>
                <w:sz w:val="23"/>
                <w:szCs w:val="23"/>
              </w:rPr>
              <w:t>Low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0B257" w14:textId="7529E572" w:rsidR="000C682A" w:rsidRPr="001D47DE" w:rsidRDefault="000C682A" w:rsidP="000C682A">
            <w:pPr>
              <w:jc w:val="center"/>
              <w:rPr>
                <w:bCs/>
                <w:sz w:val="23"/>
                <w:szCs w:val="23"/>
              </w:rPr>
            </w:pPr>
            <w:r w:rsidRPr="001D47DE">
              <w:rPr>
                <w:sz w:val="23"/>
                <w:szCs w:val="23"/>
              </w:rPr>
              <w:t>99.3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69098" w14:textId="18345883" w:rsidR="000C682A" w:rsidRPr="001D47DE" w:rsidRDefault="000C682A" w:rsidP="000C682A">
            <w:pPr>
              <w:jc w:val="center"/>
              <w:rPr>
                <w:bCs/>
                <w:sz w:val="23"/>
                <w:szCs w:val="23"/>
              </w:rPr>
            </w:pPr>
            <w:r w:rsidRPr="001D47DE">
              <w:rPr>
                <w:sz w:val="23"/>
                <w:szCs w:val="23"/>
              </w:rPr>
              <w:t>83.3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5DAA7" w14:textId="6101A1A6" w:rsidR="000C682A" w:rsidRPr="001D47DE" w:rsidRDefault="000C682A" w:rsidP="000C682A">
            <w:pPr>
              <w:jc w:val="center"/>
              <w:rPr>
                <w:bCs/>
                <w:sz w:val="23"/>
                <w:szCs w:val="23"/>
              </w:rPr>
            </w:pPr>
            <w:r w:rsidRPr="001D47DE">
              <w:rPr>
                <w:sz w:val="23"/>
                <w:szCs w:val="23"/>
              </w:rPr>
              <w:t>37.0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D224CA" w14:textId="04AC20E3" w:rsidR="000C682A" w:rsidRPr="001D47DE" w:rsidRDefault="000C682A" w:rsidP="000C682A">
            <w:pPr>
              <w:jc w:val="center"/>
              <w:rPr>
                <w:bCs/>
                <w:sz w:val="23"/>
                <w:szCs w:val="23"/>
              </w:rPr>
            </w:pPr>
            <w:r w:rsidRPr="001D47DE">
              <w:rPr>
                <w:sz w:val="23"/>
                <w:szCs w:val="23"/>
              </w:rPr>
              <w:t>43</w:t>
            </w:r>
          </w:p>
        </w:tc>
      </w:tr>
      <w:tr w:rsidR="000C682A" w:rsidRPr="001D47DE" w14:paraId="6BEA4168" w14:textId="77777777" w:rsidTr="000C682A"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</w:tcPr>
          <w:p w14:paraId="6A8CDC22" w14:textId="77777777" w:rsidR="000C682A" w:rsidRPr="001D47DE" w:rsidRDefault="000C682A" w:rsidP="000C682A">
            <w:pPr>
              <w:ind w:left="340"/>
              <w:rPr>
                <w:sz w:val="23"/>
                <w:szCs w:val="23"/>
              </w:rPr>
            </w:pPr>
            <w:r w:rsidRPr="001D47DE">
              <w:rPr>
                <w:sz w:val="23"/>
                <w:szCs w:val="23"/>
              </w:rPr>
              <w:t>High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E60381" w14:textId="6354499D" w:rsidR="000C682A" w:rsidRPr="001D47DE" w:rsidRDefault="000C682A" w:rsidP="000C682A">
            <w:pPr>
              <w:jc w:val="center"/>
              <w:rPr>
                <w:bCs/>
                <w:sz w:val="23"/>
                <w:szCs w:val="23"/>
              </w:rPr>
            </w:pPr>
            <w:r w:rsidRPr="001D47DE">
              <w:rPr>
                <w:sz w:val="23"/>
                <w:szCs w:val="23"/>
              </w:rPr>
              <w:t>99.4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214F11" w14:textId="2B345A41" w:rsidR="000C682A" w:rsidRPr="001D47DE" w:rsidRDefault="000C682A" w:rsidP="000C682A">
            <w:pPr>
              <w:jc w:val="center"/>
              <w:rPr>
                <w:bCs/>
                <w:sz w:val="23"/>
                <w:szCs w:val="23"/>
              </w:rPr>
            </w:pPr>
            <w:r w:rsidRPr="001D47DE">
              <w:rPr>
                <w:sz w:val="23"/>
                <w:szCs w:val="23"/>
              </w:rPr>
              <w:t>80.6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32BE5" w14:textId="16A33AE5" w:rsidR="000C682A" w:rsidRPr="001D47DE" w:rsidRDefault="000C682A" w:rsidP="000C682A">
            <w:pPr>
              <w:jc w:val="center"/>
              <w:rPr>
                <w:bCs/>
                <w:sz w:val="23"/>
                <w:szCs w:val="23"/>
              </w:rPr>
            </w:pPr>
            <w:r w:rsidRPr="001D47DE">
              <w:rPr>
                <w:sz w:val="23"/>
                <w:szCs w:val="23"/>
              </w:rPr>
              <w:t>32.1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7DF9C" w14:textId="528C4F43" w:rsidR="000C682A" w:rsidRPr="001D47DE" w:rsidRDefault="000C682A" w:rsidP="000C682A">
            <w:pPr>
              <w:jc w:val="center"/>
              <w:rPr>
                <w:bCs/>
                <w:sz w:val="23"/>
                <w:szCs w:val="23"/>
              </w:rPr>
            </w:pPr>
            <w:r w:rsidRPr="001D47DE">
              <w:rPr>
                <w:sz w:val="23"/>
                <w:szCs w:val="23"/>
              </w:rPr>
              <w:t>40</w:t>
            </w:r>
          </w:p>
        </w:tc>
      </w:tr>
      <w:tr w:rsidR="002E0F2F" w:rsidRPr="001D47DE" w14:paraId="6E3810AD" w14:textId="77777777" w:rsidTr="002E0F2F"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</w:tcPr>
          <w:p w14:paraId="14DC158A" w14:textId="77777777" w:rsidR="002E0F2F" w:rsidRPr="001D47DE" w:rsidRDefault="002E0F2F" w:rsidP="000C682A">
            <w:pPr>
              <w:rPr>
                <w:b/>
                <w:bCs/>
                <w:sz w:val="23"/>
                <w:szCs w:val="23"/>
              </w:rPr>
            </w:pPr>
            <w:r w:rsidRPr="001D47DE">
              <w:rPr>
                <w:b/>
                <w:bCs/>
                <w:sz w:val="23"/>
                <w:szCs w:val="23"/>
              </w:rPr>
              <w:t>Risk type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</w:tcPr>
          <w:p w14:paraId="5A331231" w14:textId="77777777" w:rsidR="002E0F2F" w:rsidRPr="001D47DE" w:rsidRDefault="002E0F2F" w:rsidP="000C682A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</w:tcPr>
          <w:p w14:paraId="744DD171" w14:textId="77777777" w:rsidR="002E0F2F" w:rsidRPr="001D47DE" w:rsidRDefault="002E0F2F" w:rsidP="000C682A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</w:tcPr>
          <w:p w14:paraId="6868CE9D" w14:textId="77777777" w:rsidR="002E0F2F" w:rsidRPr="001D47DE" w:rsidRDefault="002E0F2F" w:rsidP="000C682A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</w:tcPr>
          <w:p w14:paraId="17CB52E6" w14:textId="77777777" w:rsidR="002E0F2F" w:rsidRPr="001D47DE" w:rsidRDefault="002E0F2F" w:rsidP="000C682A">
            <w:pPr>
              <w:jc w:val="center"/>
              <w:rPr>
                <w:bCs/>
                <w:sz w:val="23"/>
                <w:szCs w:val="23"/>
              </w:rPr>
            </w:pPr>
          </w:p>
        </w:tc>
      </w:tr>
      <w:tr w:rsidR="002E0F2F" w:rsidRPr="001D47DE" w14:paraId="065E9699" w14:textId="77777777" w:rsidTr="002E0F2F"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</w:tcPr>
          <w:p w14:paraId="77E4B5DB" w14:textId="77777777" w:rsidR="002E0F2F" w:rsidRPr="001D47DE" w:rsidRDefault="002E0F2F" w:rsidP="002E0F2F">
            <w:pPr>
              <w:rPr>
                <w:sz w:val="23"/>
                <w:szCs w:val="23"/>
              </w:rPr>
            </w:pPr>
            <w:r w:rsidRPr="001D47DE">
              <w:rPr>
                <w:sz w:val="23"/>
                <w:szCs w:val="23"/>
              </w:rPr>
              <w:t>Pre-pregnancy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</w:tcPr>
          <w:p w14:paraId="1C2179E3" w14:textId="77777777" w:rsidR="002E0F2F" w:rsidRPr="001D47DE" w:rsidRDefault="002E0F2F" w:rsidP="000C682A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</w:tcPr>
          <w:p w14:paraId="4B4DBF86" w14:textId="77777777" w:rsidR="002E0F2F" w:rsidRPr="001D47DE" w:rsidRDefault="002E0F2F" w:rsidP="000C682A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</w:tcPr>
          <w:p w14:paraId="00B94B27" w14:textId="77777777" w:rsidR="002E0F2F" w:rsidRPr="001D47DE" w:rsidRDefault="002E0F2F" w:rsidP="000C682A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</w:tcPr>
          <w:p w14:paraId="5F84D7FB" w14:textId="77777777" w:rsidR="002E0F2F" w:rsidRPr="001D47DE" w:rsidRDefault="002E0F2F" w:rsidP="000C682A">
            <w:pPr>
              <w:jc w:val="center"/>
              <w:rPr>
                <w:bCs/>
                <w:sz w:val="23"/>
                <w:szCs w:val="23"/>
              </w:rPr>
            </w:pPr>
          </w:p>
        </w:tc>
      </w:tr>
      <w:tr w:rsidR="000C682A" w:rsidRPr="001D47DE" w14:paraId="64E77D53" w14:textId="77777777" w:rsidTr="000C682A"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</w:tcPr>
          <w:p w14:paraId="75C4256C" w14:textId="77777777" w:rsidR="000C682A" w:rsidRPr="001D47DE" w:rsidRDefault="000C682A" w:rsidP="000C682A">
            <w:pPr>
              <w:ind w:left="340"/>
              <w:rPr>
                <w:sz w:val="23"/>
                <w:szCs w:val="23"/>
              </w:rPr>
            </w:pPr>
            <w:r w:rsidRPr="001D47DE">
              <w:rPr>
                <w:sz w:val="23"/>
                <w:szCs w:val="23"/>
              </w:rPr>
              <w:t>Unexposed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CA922" w14:textId="3398E7F9" w:rsidR="000C682A" w:rsidRPr="001D47DE" w:rsidRDefault="000C682A" w:rsidP="000C682A">
            <w:pPr>
              <w:jc w:val="center"/>
              <w:rPr>
                <w:bCs/>
                <w:sz w:val="23"/>
                <w:szCs w:val="23"/>
              </w:rPr>
            </w:pPr>
            <w:r w:rsidRPr="001D47DE">
              <w:rPr>
                <w:sz w:val="23"/>
                <w:szCs w:val="23"/>
              </w:rPr>
              <w:t>99.5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12B6F" w14:textId="12774017" w:rsidR="000C682A" w:rsidRPr="001D47DE" w:rsidRDefault="000C682A" w:rsidP="000C682A">
            <w:pPr>
              <w:jc w:val="center"/>
              <w:rPr>
                <w:bCs/>
                <w:sz w:val="23"/>
                <w:szCs w:val="23"/>
              </w:rPr>
            </w:pPr>
            <w:r w:rsidRPr="001D47DE">
              <w:rPr>
                <w:sz w:val="23"/>
                <w:szCs w:val="23"/>
              </w:rPr>
              <w:t>84.1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C1000" w14:textId="0F1711A6" w:rsidR="000C682A" w:rsidRPr="001D47DE" w:rsidRDefault="000C682A" w:rsidP="000C682A">
            <w:pPr>
              <w:jc w:val="center"/>
              <w:rPr>
                <w:bCs/>
                <w:sz w:val="23"/>
                <w:szCs w:val="23"/>
              </w:rPr>
            </w:pPr>
            <w:r w:rsidRPr="001D47DE">
              <w:rPr>
                <w:sz w:val="23"/>
                <w:szCs w:val="23"/>
              </w:rPr>
              <w:t>37.4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</w:tcPr>
          <w:p w14:paraId="20FEAAB4" w14:textId="77777777" w:rsidR="000C682A" w:rsidRPr="001D47DE" w:rsidRDefault="000C682A" w:rsidP="000C682A">
            <w:pPr>
              <w:jc w:val="center"/>
              <w:rPr>
                <w:bCs/>
                <w:sz w:val="23"/>
                <w:szCs w:val="23"/>
              </w:rPr>
            </w:pPr>
            <w:r w:rsidRPr="001D47DE">
              <w:rPr>
                <w:bCs/>
                <w:sz w:val="23"/>
                <w:szCs w:val="23"/>
              </w:rPr>
              <w:t>44</w:t>
            </w:r>
          </w:p>
        </w:tc>
      </w:tr>
      <w:tr w:rsidR="000C682A" w:rsidRPr="001D47DE" w14:paraId="5C7C19BC" w14:textId="77777777" w:rsidTr="000C682A"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</w:tcPr>
          <w:p w14:paraId="1FBFD35D" w14:textId="77777777" w:rsidR="000C682A" w:rsidRPr="001D47DE" w:rsidRDefault="000C682A" w:rsidP="000C682A">
            <w:pPr>
              <w:ind w:left="340"/>
              <w:rPr>
                <w:sz w:val="23"/>
                <w:szCs w:val="23"/>
              </w:rPr>
            </w:pPr>
            <w:r w:rsidRPr="001D47DE">
              <w:rPr>
                <w:sz w:val="23"/>
                <w:szCs w:val="23"/>
              </w:rPr>
              <w:t>Exposed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1C5414" w14:textId="0C08106E" w:rsidR="000C682A" w:rsidRPr="001D47DE" w:rsidRDefault="000C682A" w:rsidP="000C682A">
            <w:pPr>
              <w:jc w:val="center"/>
              <w:rPr>
                <w:bCs/>
                <w:sz w:val="23"/>
                <w:szCs w:val="23"/>
              </w:rPr>
            </w:pPr>
            <w:r w:rsidRPr="001D47DE">
              <w:rPr>
                <w:sz w:val="23"/>
                <w:szCs w:val="23"/>
              </w:rPr>
              <w:t>98.8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24D11" w14:textId="03E268FB" w:rsidR="000C682A" w:rsidRPr="001D47DE" w:rsidRDefault="000C682A" w:rsidP="000C682A">
            <w:pPr>
              <w:jc w:val="center"/>
              <w:rPr>
                <w:bCs/>
                <w:sz w:val="23"/>
                <w:szCs w:val="23"/>
              </w:rPr>
            </w:pPr>
            <w:r w:rsidRPr="001D47DE">
              <w:rPr>
                <w:sz w:val="23"/>
                <w:szCs w:val="23"/>
              </w:rPr>
              <w:t>76.9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E38228" w14:textId="030CD876" w:rsidR="000C682A" w:rsidRPr="001D47DE" w:rsidRDefault="000C682A" w:rsidP="000C682A">
            <w:pPr>
              <w:jc w:val="center"/>
              <w:rPr>
                <w:bCs/>
                <w:sz w:val="23"/>
                <w:szCs w:val="23"/>
              </w:rPr>
            </w:pPr>
            <w:r w:rsidRPr="001D47DE">
              <w:rPr>
                <w:sz w:val="23"/>
                <w:szCs w:val="23"/>
              </w:rPr>
              <w:t>30.7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</w:tcPr>
          <w:p w14:paraId="0B05117A" w14:textId="77777777" w:rsidR="000C682A" w:rsidRPr="001D47DE" w:rsidRDefault="000C682A" w:rsidP="000C682A">
            <w:pPr>
              <w:jc w:val="center"/>
              <w:rPr>
                <w:bCs/>
                <w:sz w:val="23"/>
                <w:szCs w:val="23"/>
              </w:rPr>
            </w:pPr>
            <w:r w:rsidRPr="001D47DE">
              <w:rPr>
                <w:bCs/>
                <w:sz w:val="23"/>
                <w:szCs w:val="23"/>
              </w:rPr>
              <w:t>39</w:t>
            </w:r>
          </w:p>
        </w:tc>
      </w:tr>
      <w:tr w:rsidR="002E0F2F" w:rsidRPr="001D47DE" w14:paraId="22104F04" w14:textId="77777777" w:rsidTr="002E0F2F"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</w:tcPr>
          <w:p w14:paraId="1FF425C7" w14:textId="77777777" w:rsidR="002E0F2F" w:rsidRPr="001D47DE" w:rsidRDefault="002E0F2F" w:rsidP="002E0F2F">
            <w:pPr>
              <w:rPr>
                <w:sz w:val="23"/>
                <w:szCs w:val="23"/>
              </w:rPr>
            </w:pPr>
            <w:r w:rsidRPr="001D47DE">
              <w:rPr>
                <w:sz w:val="23"/>
                <w:szCs w:val="23"/>
              </w:rPr>
              <w:t>Past obstetrical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</w:tcPr>
          <w:p w14:paraId="745A0D05" w14:textId="77777777" w:rsidR="002E0F2F" w:rsidRPr="001D47DE" w:rsidRDefault="002E0F2F" w:rsidP="000C682A">
            <w:pPr>
              <w:rPr>
                <w:bCs/>
                <w:sz w:val="23"/>
                <w:szCs w:val="23"/>
              </w:rPr>
            </w:pP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</w:tcPr>
          <w:p w14:paraId="3DB26ED4" w14:textId="77777777" w:rsidR="002E0F2F" w:rsidRPr="001D47DE" w:rsidRDefault="002E0F2F" w:rsidP="000C682A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</w:tcPr>
          <w:p w14:paraId="01529828" w14:textId="77777777" w:rsidR="002E0F2F" w:rsidRPr="001D47DE" w:rsidRDefault="002E0F2F" w:rsidP="000C682A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</w:tcPr>
          <w:p w14:paraId="58A3E18A" w14:textId="77777777" w:rsidR="002E0F2F" w:rsidRPr="001D47DE" w:rsidRDefault="002E0F2F" w:rsidP="000C682A">
            <w:pPr>
              <w:jc w:val="center"/>
              <w:rPr>
                <w:bCs/>
                <w:sz w:val="23"/>
                <w:szCs w:val="23"/>
              </w:rPr>
            </w:pPr>
          </w:p>
        </w:tc>
      </w:tr>
      <w:tr w:rsidR="000C682A" w:rsidRPr="001D47DE" w14:paraId="2ACBA5F2" w14:textId="77777777" w:rsidTr="000C682A"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</w:tcPr>
          <w:p w14:paraId="66B41043" w14:textId="77777777" w:rsidR="000C682A" w:rsidRPr="001D47DE" w:rsidRDefault="000C682A" w:rsidP="000C682A">
            <w:pPr>
              <w:ind w:left="340"/>
              <w:rPr>
                <w:sz w:val="23"/>
                <w:szCs w:val="23"/>
              </w:rPr>
            </w:pPr>
            <w:r w:rsidRPr="001D47DE">
              <w:rPr>
                <w:sz w:val="23"/>
                <w:szCs w:val="23"/>
              </w:rPr>
              <w:t>Unexposed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0C2F1" w14:textId="2C6AFEB0" w:rsidR="000C682A" w:rsidRPr="001D47DE" w:rsidRDefault="000C682A" w:rsidP="000C682A">
            <w:pPr>
              <w:jc w:val="center"/>
              <w:rPr>
                <w:bCs/>
                <w:sz w:val="23"/>
                <w:szCs w:val="23"/>
              </w:rPr>
            </w:pPr>
            <w:r w:rsidRPr="001D47DE">
              <w:rPr>
                <w:sz w:val="23"/>
                <w:szCs w:val="23"/>
              </w:rPr>
              <w:t>99.4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360E7" w14:textId="1FE2289F" w:rsidR="000C682A" w:rsidRPr="001D47DE" w:rsidRDefault="000C682A" w:rsidP="000C682A">
            <w:pPr>
              <w:jc w:val="center"/>
              <w:rPr>
                <w:bCs/>
                <w:sz w:val="23"/>
                <w:szCs w:val="23"/>
              </w:rPr>
            </w:pPr>
            <w:r w:rsidRPr="001D47DE">
              <w:rPr>
                <w:sz w:val="23"/>
                <w:szCs w:val="23"/>
              </w:rPr>
              <w:t>83.3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97773" w14:textId="1ED8E177" w:rsidR="000C682A" w:rsidRPr="001D47DE" w:rsidRDefault="000C682A" w:rsidP="000C682A">
            <w:pPr>
              <w:jc w:val="center"/>
              <w:rPr>
                <w:bCs/>
                <w:sz w:val="23"/>
                <w:szCs w:val="23"/>
              </w:rPr>
            </w:pPr>
            <w:r w:rsidRPr="001D47DE">
              <w:rPr>
                <w:sz w:val="23"/>
                <w:szCs w:val="23"/>
              </w:rPr>
              <w:t>36.2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</w:tcPr>
          <w:p w14:paraId="4EF86871" w14:textId="77777777" w:rsidR="000C682A" w:rsidRPr="001D47DE" w:rsidRDefault="000C682A" w:rsidP="000C682A">
            <w:pPr>
              <w:jc w:val="center"/>
              <w:rPr>
                <w:bCs/>
                <w:sz w:val="23"/>
                <w:szCs w:val="23"/>
              </w:rPr>
            </w:pPr>
            <w:r w:rsidRPr="001D47DE">
              <w:rPr>
                <w:bCs/>
                <w:sz w:val="23"/>
                <w:szCs w:val="23"/>
              </w:rPr>
              <w:t>43</w:t>
            </w:r>
          </w:p>
        </w:tc>
      </w:tr>
      <w:tr w:rsidR="000C682A" w:rsidRPr="001D47DE" w14:paraId="4FA859EA" w14:textId="77777777" w:rsidTr="000C682A"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</w:tcPr>
          <w:p w14:paraId="61AA0828" w14:textId="77777777" w:rsidR="000C682A" w:rsidRPr="001D47DE" w:rsidRDefault="000C682A" w:rsidP="000C682A">
            <w:pPr>
              <w:ind w:left="340"/>
              <w:rPr>
                <w:sz w:val="23"/>
                <w:szCs w:val="23"/>
              </w:rPr>
            </w:pPr>
            <w:r w:rsidRPr="001D47DE">
              <w:rPr>
                <w:sz w:val="23"/>
                <w:szCs w:val="23"/>
              </w:rPr>
              <w:t>Exposed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07DF2A" w14:textId="1FB97EA8" w:rsidR="000C682A" w:rsidRPr="001D47DE" w:rsidRDefault="000C682A" w:rsidP="000C682A">
            <w:pPr>
              <w:jc w:val="center"/>
              <w:rPr>
                <w:bCs/>
                <w:sz w:val="23"/>
                <w:szCs w:val="23"/>
              </w:rPr>
            </w:pPr>
            <w:r w:rsidRPr="001D47DE">
              <w:rPr>
                <w:sz w:val="23"/>
                <w:szCs w:val="23"/>
              </w:rPr>
              <w:t>99.6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93907" w14:textId="423D2185" w:rsidR="000C682A" w:rsidRPr="001D47DE" w:rsidRDefault="000C682A" w:rsidP="000C682A">
            <w:pPr>
              <w:jc w:val="center"/>
              <w:rPr>
                <w:bCs/>
                <w:sz w:val="23"/>
                <w:szCs w:val="23"/>
              </w:rPr>
            </w:pPr>
            <w:r w:rsidRPr="001D47DE">
              <w:rPr>
                <w:sz w:val="23"/>
                <w:szCs w:val="23"/>
              </w:rPr>
              <w:t>85.6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DBB87" w14:textId="014E475C" w:rsidR="000C682A" w:rsidRPr="001D47DE" w:rsidRDefault="000C682A" w:rsidP="000C682A">
            <w:pPr>
              <w:jc w:val="center"/>
              <w:rPr>
                <w:bCs/>
                <w:sz w:val="23"/>
                <w:szCs w:val="23"/>
              </w:rPr>
            </w:pPr>
            <w:r w:rsidRPr="001D47DE">
              <w:rPr>
                <w:sz w:val="23"/>
                <w:szCs w:val="23"/>
              </w:rPr>
              <w:t>33.0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</w:tcPr>
          <w:p w14:paraId="516FF8CB" w14:textId="77777777" w:rsidR="000C682A" w:rsidRPr="001D47DE" w:rsidRDefault="000C682A" w:rsidP="000C682A">
            <w:pPr>
              <w:jc w:val="center"/>
              <w:rPr>
                <w:bCs/>
                <w:sz w:val="23"/>
                <w:szCs w:val="23"/>
              </w:rPr>
            </w:pPr>
            <w:r w:rsidRPr="001D47DE">
              <w:rPr>
                <w:bCs/>
                <w:sz w:val="23"/>
                <w:szCs w:val="23"/>
              </w:rPr>
              <w:t>41</w:t>
            </w:r>
          </w:p>
        </w:tc>
      </w:tr>
      <w:tr w:rsidR="000C682A" w:rsidRPr="001D47DE" w14:paraId="57490411" w14:textId="77777777" w:rsidTr="000C682A">
        <w:tc>
          <w:tcPr>
            <w:tcW w:w="189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D8101" w14:textId="2068AE39" w:rsidR="000C682A" w:rsidRPr="001D47DE" w:rsidRDefault="000C682A" w:rsidP="000C682A">
            <w:pPr>
              <w:rPr>
                <w:bCs/>
                <w:sz w:val="23"/>
                <w:szCs w:val="23"/>
              </w:rPr>
            </w:pPr>
            <w:r w:rsidRPr="001D47DE">
              <w:rPr>
                <w:sz w:val="23"/>
                <w:szCs w:val="23"/>
              </w:rPr>
              <w:t>Current obstetrical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</w:tcPr>
          <w:p w14:paraId="769AE597" w14:textId="77777777" w:rsidR="000C682A" w:rsidRPr="001D47DE" w:rsidRDefault="000C682A" w:rsidP="000C682A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</w:tcPr>
          <w:p w14:paraId="2F66D714" w14:textId="77777777" w:rsidR="000C682A" w:rsidRPr="001D47DE" w:rsidRDefault="000C682A" w:rsidP="000C682A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</w:tcPr>
          <w:p w14:paraId="1755F29C" w14:textId="77777777" w:rsidR="000C682A" w:rsidRPr="001D47DE" w:rsidRDefault="000C682A" w:rsidP="000C682A">
            <w:pPr>
              <w:jc w:val="center"/>
              <w:rPr>
                <w:bCs/>
                <w:sz w:val="23"/>
                <w:szCs w:val="23"/>
              </w:rPr>
            </w:pPr>
          </w:p>
        </w:tc>
      </w:tr>
      <w:tr w:rsidR="000C682A" w:rsidRPr="001D47DE" w14:paraId="4D980628" w14:textId="77777777" w:rsidTr="000C682A"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</w:tcPr>
          <w:p w14:paraId="272DDF43" w14:textId="77777777" w:rsidR="000C682A" w:rsidRPr="001D47DE" w:rsidRDefault="000C682A" w:rsidP="000C682A">
            <w:pPr>
              <w:ind w:left="340"/>
              <w:rPr>
                <w:sz w:val="23"/>
                <w:szCs w:val="23"/>
              </w:rPr>
            </w:pPr>
            <w:r w:rsidRPr="001D47DE">
              <w:rPr>
                <w:sz w:val="23"/>
                <w:szCs w:val="23"/>
              </w:rPr>
              <w:t>Unexposed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AD413" w14:textId="2A3CA8E8" w:rsidR="000C682A" w:rsidRPr="001D47DE" w:rsidRDefault="000C682A" w:rsidP="000C682A">
            <w:pPr>
              <w:jc w:val="center"/>
              <w:rPr>
                <w:bCs/>
                <w:sz w:val="23"/>
                <w:szCs w:val="23"/>
              </w:rPr>
            </w:pPr>
            <w:r w:rsidRPr="001D47DE">
              <w:rPr>
                <w:sz w:val="23"/>
                <w:szCs w:val="23"/>
              </w:rPr>
              <w:t>99.3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06A25C" w14:textId="3E3BC947" w:rsidR="000C682A" w:rsidRPr="001D47DE" w:rsidRDefault="000C682A" w:rsidP="000C682A">
            <w:pPr>
              <w:jc w:val="center"/>
              <w:rPr>
                <w:bCs/>
                <w:sz w:val="23"/>
                <w:szCs w:val="23"/>
              </w:rPr>
            </w:pPr>
            <w:r w:rsidRPr="001D47DE">
              <w:rPr>
                <w:sz w:val="23"/>
                <w:szCs w:val="23"/>
              </w:rPr>
              <w:t>83.9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F8BDF" w14:textId="33145696" w:rsidR="000C682A" w:rsidRPr="001D47DE" w:rsidRDefault="000C682A" w:rsidP="000C682A">
            <w:pPr>
              <w:jc w:val="center"/>
              <w:rPr>
                <w:bCs/>
                <w:sz w:val="23"/>
                <w:szCs w:val="23"/>
              </w:rPr>
            </w:pPr>
            <w:r w:rsidRPr="001D47DE">
              <w:rPr>
                <w:sz w:val="23"/>
                <w:szCs w:val="23"/>
              </w:rPr>
              <w:t>38.1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</w:tcPr>
          <w:p w14:paraId="01F5CBCC" w14:textId="77777777" w:rsidR="000C682A" w:rsidRPr="001D47DE" w:rsidRDefault="000C682A" w:rsidP="000C682A">
            <w:pPr>
              <w:jc w:val="center"/>
              <w:rPr>
                <w:bCs/>
                <w:sz w:val="23"/>
                <w:szCs w:val="23"/>
              </w:rPr>
            </w:pPr>
            <w:r w:rsidRPr="001D47DE">
              <w:rPr>
                <w:bCs/>
                <w:sz w:val="23"/>
                <w:szCs w:val="23"/>
              </w:rPr>
              <w:t>44</w:t>
            </w:r>
          </w:p>
        </w:tc>
      </w:tr>
      <w:tr w:rsidR="000C682A" w:rsidRPr="001D47DE" w14:paraId="38E9646C" w14:textId="77777777" w:rsidTr="000C682A"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</w:tcPr>
          <w:p w14:paraId="5C311D73" w14:textId="77777777" w:rsidR="000C682A" w:rsidRPr="001D47DE" w:rsidRDefault="000C682A" w:rsidP="000C682A">
            <w:pPr>
              <w:ind w:left="340"/>
              <w:rPr>
                <w:sz w:val="23"/>
                <w:szCs w:val="23"/>
              </w:rPr>
            </w:pPr>
            <w:r w:rsidRPr="001D47DE">
              <w:rPr>
                <w:sz w:val="23"/>
                <w:szCs w:val="23"/>
              </w:rPr>
              <w:t>Exposed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3AB5A" w14:textId="742896C2" w:rsidR="000C682A" w:rsidRPr="001D47DE" w:rsidRDefault="000C682A" w:rsidP="000C682A">
            <w:pPr>
              <w:jc w:val="center"/>
              <w:rPr>
                <w:bCs/>
                <w:sz w:val="23"/>
                <w:szCs w:val="23"/>
              </w:rPr>
            </w:pPr>
            <w:r w:rsidRPr="001D47DE">
              <w:rPr>
                <w:sz w:val="23"/>
                <w:szCs w:val="23"/>
              </w:rPr>
              <w:t>99.4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118F16" w14:textId="16A57A18" w:rsidR="000C682A" w:rsidRPr="001D47DE" w:rsidRDefault="000C682A" w:rsidP="000C682A">
            <w:pPr>
              <w:jc w:val="center"/>
              <w:rPr>
                <w:bCs/>
                <w:sz w:val="23"/>
                <w:szCs w:val="23"/>
              </w:rPr>
            </w:pPr>
            <w:r w:rsidRPr="001D47DE">
              <w:rPr>
                <w:sz w:val="23"/>
                <w:szCs w:val="23"/>
              </w:rPr>
              <w:t>79.4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B0E57" w14:textId="2E4A7AE2" w:rsidR="000C682A" w:rsidRPr="001D47DE" w:rsidRDefault="000C682A" w:rsidP="000C682A">
            <w:pPr>
              <w:jc w:val="center"/>
              <w:rPr>
                <w:bCs/>
                <w:sz w:val="23"/>
                <w:szCs w:val="23"/>
              </w:rPr>
            </w:pPr>
            <w:r w:rsidRPr="001D47DE">
              <w:rPr>
                <w:sz w:val="23"/>
                <w:szCs w:val="23"/>
              </w:rPr>
              <w:t>29.3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</w:tcPr>
          <w:p w14:paraId="6F520727" w14:textId="77777777" w:rsidR="000C682A" w:rsidRPr="001D47DE" w:rsidRDefault="000C682A" w:rsidP="000C682A">
            <w:pPr>
              <w:jc w:val="center"/>
              <w:rPr>
                <w:bCs/>
                <w:sz w:val="23"/>
                <w:szCs w:val="23"/>
              </w:rPr>
            </w:pPr>
            <w:r w:rsidRPr="001D47DE">
              <w:rPr>
                <w:bCs/>
                <w:sz w:val="23"/>
                <w:szCs w:val="23"/>
              </w:rPr>
              <w:t>39</w:t>
            </w:r>
          </w:p>
        </w:tc>
      </w:tr>
      <w:tr w:rsidR="002E0F2F" w:rsidRPr="001D47DE" w14:paraId="333EB198" w14:textId="77777777" w:rsidTr="002E0F2F"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</w:tcPr>
          <w:p w14:paraId="6CBE4372" w14:textId="77777777" w:rsidR="002E0F2F" w:rsidRPr="001D47DE" w:rsidRDefault="002E0F2F" w:rsidP="002E0F2F">
            <w:pPr>
              <w:rPr>
                <w:sz w:val="23"/>
                <w:szCs w:val="23"/>
              </w:rPr>
            </w:pPr>
            <w:r w:rsidRPr="001D47DE">
              <w:rPr>
                <w:sz w:val="23"/>
                <w:szCs w:val="23"/>
              </w:rPr>
              <w:t>Substance use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</w:tcPr>
          <w:p w14:paraId="5A2E5FCD" w14:textId="77777777" w:rsidR="002E0F2F" w:rsidRPr="001D47DE" w:rsidRDefault="002E0F2F" w:rsidP="000C682A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</w:tcPr>
          <w:p w14:paraId="401E312F" w14:textId="77777777" w:rsidR="002E0F2F" w:rsidRPr="001D47DE" w:rsidRDefault="002E0F2F" w:rsidP="000C682A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</w:tcPr>
          <w:p w14:paraId="6151BFA0" w14:textId="77777777" w:rsidR="002E0F2F" w:rsidRPr="001D47DE" w:rsidRDefault="002E0F2F" w:rsidP="000C682A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</w:tcPr>
          <w:p w14:paraId="18313804" w14:textId="77777777" w:rsidR="002E0F2F" w:rsidRPr="001D47DE" w:rsidRDefault="002E0F2F" w:rsidP="000C682A">
            <w:pPr>
              <w:jc w:val="center"/>
              <w:rPr>
                <w:bCs/>
                <w:sz w:val="23"/>
                <w:szCs w:val="23"/>
              </w:rPr>
            </w:pPr>
          </w:p>
        </w:tc>
      </w:tr>
      <w:tr w:rsidR="000C682A" w:rsidRPr="001D47DE" w14:paraId="2B4B5DAB" w14:textId="77777777" w:rsidTr="000C682A"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</w:tcPr>
          <w:p w14:paraId="072FDA48" w14:textId="77777777" w:rsidR="000C682A" w:rsidRPr="001D47DE" w:rsidRDefault="000C682A" w:rsidP="000C682A">
            <w:pPr>
              <w:ind w:left="340"/>
              <w:rPr>
                <w:sz w:val="23"/>
                <w:szCs w:val="23"/>
              </w:rPr>
            </w:pPr>
            <w:r w:rsidRPr="001D47DE">
              <w:rPr>
                <w:sz w:val="23"/>
                <w:szCs w:val="23"/>
              </w:rPr>
              <w:t>Unexposed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D5A943" w14:textId="542C7F72" w:rsidR="000C682A" w:rsidRPr="001D47DE" w:rsidRDefault="000C682A" w:rsidP="000C682A">
            <w:pPr>
              <w:jc w:val="center"/>
              <w:rPr>
                <w:bCs/>
                <w:sz w:val="23"/>
                <w:szCs w:val="23"/>
              </w:rPr>
            </w:pPr>
            <w:r w:rsidRPr="001D47DE">
              <w:rPr>
                <w:sz w:val="23"/>
                <w:szCs w:val="23"/>
              </w:rPr>
              <w:t>99.4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B5685" w14:textId="6549A144" w:rsidR="000C682A" w:rsidRPr="001D47DE" w:rsidRDefault="000C682A" w:rsidP="000C682A">
            <w:pPr>
              <w:jc w:val="center"/>
              <w:rPr>
                <w:bCs/>
                <w:sz w:val="23"/>
                <w:szCs w:val="23"/>
              </w:rPr>
            </w:pPr>
            <w:r w:rsidRPr="001D47DE">
              <w:rPr>
                <w:sz w:val="23"/>
                <w:szCs w:val="23"/>
              </w:rPr>
              <w:t>83.6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2E45C" w14:textId="7A58EC87" w:rsidR="000C682A" w:rsidRPr="001D47DE" w:rsidRDefault="000C682A" w:rsidP="000C682A">
            <w:pPr>
              <w:jc w:val="center"/>
              <w:rPr>
                <w:bCs/>
                <w:sz w:val="23"/>
                <w:szCs w:val="23"/>
              </w:rPr>
            </w:pPr>
            <w:r w:rsidRPr="001D47DE">
              <w:rPr>
                <w:sz w:val="23"/>
                <w:szCs w:val="23"/>
              </w:rPr>
              <w:t>37.5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</w:tcPr>
          <w:p w14:paraId="22BF9888" w14:textId="2FCAD09C" w:rsidR="000C682A" w:rsidRPr="001D47DE" w:rsidRDefault="000C682A" w:rsidP="000C682A">
            <w:pPr>
              <w:jc w:val="center"/>
              <w:rPr>
                <w:bCs/>
                <w:sz w:val="23"/>
                <w:szCs w:val="23"/>
              </w:rPr>
            </w:pPr>
            <w:r w:rsidRPr="001D47DE">
              <w:rPr>
                <w:bCs/>
                <w:sz w:val="23"/>
                <w:szCs w:val="23"/>
              </w:rPr>
              <w:t>43</w:t>
            </w:r>
          </w:p>
        </w:tc>
      </w:tr>
      <w:tr w:rsidR="000C682A" w:rsidRPr="001D47DE" w14:paraId="50374CEA" w14:textId="77777777" w:rsidTr="000C682A">
        <w:tc>
          <w:tcPr>
            <w:tcW w:w="898" w:type="pct"/>
            <w:tcBorders>
              <w:top w:val="nil"/>
              <w:left w:val="nil"/>
              <w:right w:val="nil"/>
            </w:tcBorders>
          </w:tcPr>
          <w:p w14:paraId="05552ECF" w14:textId="77777777" w:rsidR="000C682A" w:rsidRPr="001D47DE" w:rsidRDefault="000C682A" w:rsidP="000C682A">
            <w:pPr>
              <w:ind w:left="340"/>
              <w:rPr>
                <w:sz w:val="23"/>
                <w:szCs w:val="23"/>
              </w:rPr>
            </w:pPr>
            <w:r w:rsidRPr="001D47DE">
              <w:rPr>
                <w:sz w:val="23"/>
                <w:szCs w:val="23"/>
              </w:rPr>
              <w:t>Exposed</w:t>
            </w:r>
          </w:p>
        </w:tc>
        <w:tc>
          <w:tcPr>
            <w:tcW w:w="994" w:type="pct"/>
            <w:tcBorders>
              <w:top w:val="nil"/>
              <w:left w:val="nil"/>
              <w:right w:val="nil"/>
            </w:tcBorders>
            <w:vAlign w:val="center"/>
          </w:tcPr>
          <w:p w14:paraId="2FF16BD4" w14:textId="4A2212B4" w:rsidR="000C682A" w:rsidRPr="001D47DE" w:rsidRDefault="000C682A" w:rsidP="000C682A">
            <w:pPr>
              <w:jc w:val="center"/>
              <w:rPr>
                <w:bCs/>
                <w:sz w:val="23"/>
                <w:szCs w:val="23"/>
              </w:rPr>
            </w:pPr>
            <w:r w:rsidRPr="001D47DE">
              <w:rPr>
                <w:sz w:val="23"/>
                <w:szCs w:val="23"/>
              </w:rPr>
              <w:t>98.7</w:t>
            </w:r>
          </w:p>
        </w:tc>
        <w:tc>
          <w:tcPr>
            <w:tcW w:w="994" w:type="pct"/>
            <w:tcBorders>
              <w:top w:val="nil"/>
              <w:left w:val="nil"/>
              <w:right w:val="nil"/>
            </w:tcBorders>
            <w:vAlign w:val="center"/>
          </w:tcPr>
          <w:p w14:paraId="5BC2796F" w14:textId="54BC9088" w:rsidR="000C682A" w:rsidRPr="001D47DE" w:rsidRDefault="000C682A" w:rsidP="000C682A">
            <w:pPr>
              <w:jc w:val="center"/>
              <w:rPr>
                <w:bCs/>
                <w:sz w:val="23"/>
                <w:szCs w:val="23"/>
              </w:rPr>
            </w:pPr>
            <w:r w:rsidRPr="001D47DE">
              <w:rPr>
                <w:sz w:val="23"/>
                <w:szCs w:val="23"/>
              </w:rPr>
              <w:t>70.4</w:t>
            </w:r>
          </w:p>
        </w:tc>
        <w:tc>
          <w:tcPr>
            <w:tcW w:w="994" w:type="pct"/>
            <w:tcBorders>
              <w:top w:val="nil"/>
              <w:left w:val="nil"/>
              <w:right w:val="nil"/>
            </w:tcBorders>
            <w:vAlign w:val="center"/>
          </w:tcPr>
          <w:p w14:paraId="4EB973DC" w14:textId="4076F6FC" w:rsidR="000C682A" w:rsidRPr="001D47DE" w:rsidRDefault="000C682A" w:rsidP="000C682A">
            <w:pPr>
              <w:jc w:val="center"/>
              <w:rPr>
                <w:bCs/>
                <w:sz w:val="23"/>
                <w:szCs w:val="23"/>
              </w:rPr>
            </w:pPr>
            <w:r w:rsidRPr="001D47DE">
              <w:rPr>
                <w:sz w:val="23"/>
                <w:szCs w:val="23"/>
              </w:rPr>
              <w:t>17.7</w:t>
            </w:r>
          </w:p>
        </w:tc>
        <w:tc>
          <w:tcPr>
            <w:tcW w:w="1119" w:type="pct"/>
            <w:tcBorders>
              <w:top w:val="nil"/>
              <w:left w:val="nil"/>
              <w:right w:val="nil"/>
            </w:tcBorders>
          </w:tcPr>
          <w:p w14:paraId="3B9EA546" w14:textId="45ED00B7" w:rsidR="000C682A" w:rsidRPr="001D47DE" w:rsidRDefault="000C682A" w:rsidP="000C682A">
            <w:pPr>
              <w:jc w:val="center"/>
              <w:rPr>
                <w:bCs/>
                <w:sz w:val="23"/>
                <w:szCs w:val="23"/>
              </w:rPr>
            </w:pPr>
            <w:r w:rsidRPr="001D47DE">
              <w:rPr>
                <w:bCs/>
                <w:sz w:val="23"/>
                <w:szCs w:val="23"/>
              </w:rPr>
              <w:t>31</w:t>
            </w:r>
          </w:p>
        </w:tc>
      </w:tr>
    </w:tbl>
    <w:p w14:paraId="748E88B8" w14:textId="70073EE1" w:rsidR="002E0F2F" w:rsidRPr="001D47DE" w:rsidRDefault="002E0F2F" w:rsidP="002E0F2F">
      <w:pPr>
        <w:rPr>
          <w:sz w:val="23"/>
          <w:szCs w:val="23"/>
        </w:rPr>
      </w:pPr>
      <w:r w:rsidRPr="001D47DE">
        <w:rPr>
          <w:sz w:val="23"/>
          <w:szCs w:val="23"/>
        </w:rPr>
        <w:t xml:space="preserve">Predicted values are derived from logistic regression and Cox regression models adjusted for adjusted for </w:t>
      </w:r>
      <w:r w:rsidR="008255B9">
        <w:rPr>
          <w:sz w:val="23"/>
          <w:szCs w:val="23"/>
        </w:rPr>
        <w:t>sociodemographic vulnerability</w:t>
      </w:r>
      <w:r w:rsidRPr="001D47DE">
        <w:rPr>
          <w:sz w:val="23"/>
          <w:szCs w:val="23"/>
        </w:rPr>
        <w:t>, parity, mode of delivery, and gestational age.</w:t>
      </w:r>
    </w:p>
    <w:p w14:paraId="1B1FE146" w14:textId="31FD87C9" w:rsidR="002E0F2F" w:rsidRPr="001D47DE" w:rsidRDefault="00D1072B" w:rsidP="002E0F2F">
      <w:pPr>
        <w:rPr>
          <w:sz w:val="23"/>
          <w:szCs w:val="23"/>
        </w:rPr>
      </w:pPr>
      <w:r w:rsidRPr="001D47DE">
        <w:rPr>
          <w:sz w:val="23"/>
          <w:szCs w:val="23"/>
        </w:rPr>
        <w:t>Fixed</w:t>
      </w:r>
      <w:r w:rsidR="002E0F2F" w:rsidRPr="001D47DE">
        <w:rPr>
          <w:sz w:val="23"/>
          <w:szCs w:val="23"/>
        </w:rPr>
        <w:t xml:space="preserve"> </w:t>
      </w:r>
      <w:r w:rsidR="009D6A53" w:rsidRPr="001D47DE">
        <w:rPr>
          <w:sz w:val="23"/>
          <w:szCs w:val="23"/>
        </w:rPr>
        <w:t xml:space="preserve">demographically low-risk </w:t>
      </w:r>
      <w:r w:rsidR="002E0F2F" w:rsidRPr="001D47DE">
        <w:rPr>
          <w:sz w:val="23"/>
          <w:szCs w:val="23"/>
        </w:rPr>
        <w:t xml:space="preserve">covariate profile used to calculate predicted values: </w:t>
      </w:r>
      <w:r w:rsidR="008255B9">
        <w:rPr>
          <w:sz w:val="23"/>
          <w:szCs w:val="23"/>
        </w:rPr>
        <w:t>low sociodemographic vulnerability</w:t>
      </w:r>
      <w:r w:rsidR="002E0F2F" w:rsidRPr="001D47DE">
        <w:rPr>
          <w:sz w:val="23"/>
          <w:szCs w:val="23"/>
        </w:rPr>
        <w:t xml:space="preserve">, primiparous, vaginal delivery at 40 </w:t>
      </w:r>
      <w:proofErr w:type="spellStart"/>
      <w:r w:rsidR="002E0F2F" w:rsidRPr="001D47DE">
        <w:rPr>
          <w:sz w:val="23"/>
          <w:szCs w:val="23"/>
        </w:rPr>
        <w:t>weeks</w:t>
      </w:r>
      <w:proofErr w:type="spellEnd"/>
      <w:r w:rsidR="002E0F2F" w:rsidRPr="001D47DE">
        <w:rPr>
          <w:sz w:val="23"/>
          <w:szCs w:val="23"/>
        </w:rPr>
        <w:t xml:space="preserve"> gestation.</w:t>
      </w:r>
    </w:p>
    <w:p w14:paraId="24CE8716" w14:textId="69B242B8" w:rsidR="002E0F2F" w:rsidRPr="001D47DE" w:rsidRDefault="002E0F2F" w:rsidP="002128F8">
      <w:pPr>
        <w:rPr>
          <w:sz w:val="23"/>
          <w:szCs w:val="23"/>
        </w:rPr>
      </w:pPr>
    </w:p>
    <w:p w14:paraId="5B7357DD" w14:textId="77777777" w:rsidR="009114EA" w:rsidRPr="001D47DE" w:rsidRDefault="009114EA">
      <w:pPr>
        <w:rPr>
          <w:sz w:val="23"/>
          <w:szCs w:val="23"/>
        </w:rPr>
      </w:pPr>
    </w:p>
    <w:sectPr w:rsidR="009114EA" w:rsidRPr="001D47DE" w:rsidSect="00ED454B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2240" w:h="15840"/>
      <w:pgMar w:top="1440" w:right="1440" w:bottom="1440" w:left="1440" w:header="720" w:footer="720" w:gutter="0"/>
      <w:pgNumType w:start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46C7BA" w14:textId="77777777" w:rsidR="00F84BC2" w:rsidRDefault="00F84BC2" w:rsidP="000B5EF7">
      <w:r>
        <w:separator/>
      </w:r>
    </w:p>
  </w:endnote>
  <w:endnote w:type="continuationSeparator" w:id="0">
    <w:p w14:paraId="2096306F" w14:textId="77777777" w:rsidR="00F84BC2" w:rsidRDefault="00F84BC2" w:rsidP="000B5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73165075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B738C73" w14:textId="6DCEDA5A" w:rsidR="00972168" w:rsidRDefault="00972168" w:rsidP="00972168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C5CCDD1" w14:textId="77777777" w:rsidR="00972168" w:rsidRDefault="009721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rFonts w:ascii="Calibri" w:hAnsi="Calibri" w:cs="Calibri"/>
      </w:rPr>
      <w:id w:val="147857193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A3823FD" w14:textId="14A5808D" w:rsidR="00972168" w:rsidRPr="00AA7329" w:rsidRDefault="00972168" w:rsidP="00972168">
        <w:pPr>
          <w:pStyle w:val="Footer"/>
          <w:framePr w:wrap="none" w:vAnchor="text" w:hAnchor="margin" w:xAlign="center" w:y="1"/>
          <w:rPr>
            <w:rStyle w:val="PageNumber"/>
            <w:rFonts w:ascii="Calibri" w:hAnsi="Calibri" w:cs="Calibri"/>
          </w:rPr>
        </w:pPr>
        <w:r w:rsidRPr="00AA7329">
          <w:rPr>
            <w:rStyle w:val="PageNumber"/>
            <w:rFonts w:ascii="Calibri" w:hAnsi="Calibri" w:cs="Calibri"/>
          </w:rPr>
          <w:fldChar w:fldCharType="begin"/>
        </w:r>
        <w:r w:rsidRPr="00AA7329">
          <w:rPr>
            <w:rStyle w:val="PageNumber"/>
            <w:rFonts w:ascii="Calibri" w:hAnsi="Calibri" w:cs="Calibri"/>
          </w:rPr>
          <w:instrText xml:space="preserve"> PAGE </w:instrText>
        </w:r>
        <w:r w:rsidRPr="00AA7329">
          <w:rPr>
            <w:rStyle w:val="PageNumber"/>
            <w:rFonts w:ascii="Calibri" w:hAnsi="Calibri" w:cs="Calibri"/>
          </w:rPr>
          <w:fldChar w:fldCharType="separate"/>
        </w:r>
        <w:r w:rsidRPr="00AA7329">
          <w:rPr>
            <w:rStyle w:val="PageNumber"/>
            <w:rFonts w:ascii="Calibri" w:hAnsi="Calibri" w:cs="Calibri"/>
            <w:noProof/>
          </w:rPr>
          <w:t>1</w:t>
        </w:r>
        <w:r w:rsidRPr="00AA7329">
          <w:rPr>
            <w:rStyle w:val="PageNumber"/>
            <w:rFonts w:ascii="Calibri" w:hAnsi="Calibri" w:cs="Calibri"/>
          </w:rPr>
          <w:fldChar w:fldCharType="end"/>
        </w:r>
      </w:p>
    </w:sdtContent>
  </w:sdt>
  <w:p w14:paraId="2D674E98" w14:textId="77777777" w:rsidR="00972168" w:rsidRDefault="0097216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7033977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3F15066" w14:textId="2A6411FA" w:rsidR="00972168" w:rsidRDefault="00972168" w:rsidP="00972168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91AFFDA" w14:textId="77777777" w:rsidR="00972168" w:rsidRDefault="009721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DD8C2" w14:textId="77777777" w:rsidR="00F84BC2" w:rsidRDefault="00F84BC2" w:rsidP="000B5EF7">
      <w:r>
        <w:separator/>
      </w:r>
    </w:p>
  </w:footnote>
  <w:footnote w:type="continuationSeparator" w:id="0">
    <w:p w14:paraId="3AB7FE70" w14:textId="77777777" w:rsidR="00F84BC2" w:rsidRDefault="00F84BC2" w:rsidP="000B5E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74810263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33A81865" w14:textId="2BBFDE95" w:rsidR="00972168" w:rsidRDefault="00972168" w:rsidP="00C06ADF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3A84FB1" w14:textId="77777777" w:rsidR="00972168" w:rsidRDefault="00972168" w:rsidP="00C151EB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5FED5" w14:textId="346AF709" w:rsidR="00972168" w:rsidRPr="001D47DE" w:rsidRDefault="00972168" w:rsidP="00C151EB">
    <w:pPr>
      <w:pStyle w:val="Header"/>
      <w:ind w:right="360"/>
      <w:rPr>
        <w:rFonts w:ascii="Times New Roman" w:hAnsi="Times New Roman" w:cs="Times New Roman"/>
      </w:rPr>
    </w:pPr>
    <w:r w:rsidRPr="001D47DE">
      <w:rPr>
        <w:rFonts w:ascii="Times New Roman" w:hAnsi="Times New Roman" w:cs="Times New Roman"/>
        <w:sz w:val="24"/>
        <w:szCs w:val="24"/>
      </w:rPr>
      <w:t xml:space="preserve">PRENATAL MEDICAL RISK AND BREASTFEEDING OUTCOMES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363D1D"/>
    <w:multiLevelType w:val="hybridMultilevel"/>
    <w:tmpl w:val="858A7734"/>
    <w:lvl w:ilvl="0" w:tplc="CA8C1686">
      <w:start w:val="136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12681"/>
    <w:multiLevelType w:val="multilevel"/>
    <w:tmpl w:val="DD4A07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235455"/>
    <w:multiLevelType w:val="multilevel"/>
    <w:tmpl w:val="0DE8D3EC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4" w15:restartNumberingAfterBreak="0">
    <w:nsid w:val="11EA010E"/>
    <w:multiLevelType w:val="hybridMultilevel"/>
    <w:tmpl w:val="630C4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4736B7"/>
    <w:multiLevelType w:val="multilevel"/>
    <w:tmpl w:val="8B3E4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D52F68"/>
    <w:multiLevelType w:val="hybridMultilevel"/>
    <w:tmpl w:val="CE402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A915AD"/>
    <w:multiLevelType w:val="multilevel"/>
    <w:tmpl w:val="5F7EB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B02906"/>
    <w:multiLevelType w:val="hybridMultilevel"/>
    <w:tmpl w:val="0994DEAA"/>
    <w:lvl w:ilvl="0" w:tplc="351A8D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8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FA1AB7"/>
    <w:multiLevelType w:val="hybridMultilevel"/>
    <w:tmpl w:val="0838C8F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C25CD3"/>
    <w:multiLevelType w:val="multilevel"/>
    <w:tmpl w:val="B562F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5C52489"/>
    <w:multiLevelType w:val="hybridMultilevel"/>
    <w:tmpl w:val="01C67690"/>
    <w:lvl w:ilvl="0" w:tplc="8D8EF170">
      <w:start w:val="156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CF071C"/>
    <w:multiLevelType w:val="hybridMultilevel"/>
    <w:tmpl w:val="778E137C"/>
    <w:lvl w:ilvl="0" w:tplc="B87AC782">
      <w:start w:val="1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76505B"/>
    <w:multiLevelType w:val="hybridMultilevel"/>
    <w:tmpl w:val="D58C1B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27B6832"/>
    <w:multiLevelType w:val="hybridMultilevel"/>
    <w:tmpl w:val="24E6F3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993D8A"/>
    <w:multiLevelType w:val="hybridMultilevel"/>
    <w:tmpl w:val="0B1C958E"/>
    <w:lvl w:ilvl="0" w:tplc="CCB021CE">
      <w:start w:val="1"/>
      <w:numFmt w:val="decimal"/>
      <w:pStyle w:val="EndNoteBibliography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B17236"/>
    <w:multiLevelType w:val="hybridMultilevel"/>
    <w:tmpl w:val="8CDEA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593266"/>
    <w:multiLevelType w:val="hybridMultilevel"/>
    <w:tmpl w:val="9EF82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DD30E5"/>
    <w:multiLevelType w:val="multilevel"/>
    <w:tmpl w:val="FB3CC8C2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19" w15:restartNumberingAfterBreak="0">
    <w:nsid w:val="52F00D96"/>
    <w:multiLevelType w:val="hybridMultilevel"/>
    <w:tmpl w:val="AD1CB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7B5EFD"/>
    <w:multiLevelType w:val="hybridMultilevel"/>
    <w:tmpl w:val="57FA7AF4"/>
    <w:lvl w:ilvl="0" w:tplc="CFFC9CAE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580136"/>
    <w:multiLevelType w:val="hybridMultilevel"/>
    <w:tmpl w:val="3BD27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5D515D"/>
    <w:multiLevelType w:val="hybridMultilevel"/>
    <w:tmpl w:val="60145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9549F2"/>
    <w:multiLevelType w:val="hybridMultilevel"/>
    <w:tmpl w:val="26A25D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A46465"/>
    <w:multiLevelType w:val="hybridMultilevel"/>
    <w:tmpl w:val="68CAA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002A44"/>
    <w:multiLevelType w:val="hybridMultilevel"/>
    <w:tmpl w:val="4170FB74"/>
    <w:lvl w:ilvl="0" w:tplc="D688B84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313D0D"/>
    <w:multiLevelType w:val="hybridMultilevel"/>
    <w:tmpl w:val="D00AAE2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DC86BD0"/>
    <w:multiLevelType w:val="hybridMultilevel"/>
    <w:tmpl w:val="D2F22B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E95752"/>
    <w:multiLevelType w:val="multilevel"/>
    <w:tmpl w:val="78F84E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E2C3023"/>
    <w:multiLevelType w:val="hybridMultilevel"/>
    <w:tmpl w:val="637E5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8"/>
  </w:num>
  <w:num w:numId="3">
    <w:abstractNumId w:val="15"/>
  </w:num>
  <w:num w:numId="4">
    <w:abstractNumId w:val="24"/>
  </w:num>
  <w:num w:numId="5">
    <w:abstractNumId w:val="0"/>
  </w:num>
  <w:num w:numId="6">
    <w:abstractNumId w:val="12"/>
  </w:num>
  <w:num w:numId="7">
    <w:abstractNumId w:val="23"/>
  </w:num>
  <w:num w:numId="8">
    <w:abstractNumId w:val="19"/>
  </w:num>
  <w:num w:numId="9">
    <w:abstractNumId w:val="26"/>
  </w:num>
  <w:num w:numId="10">
    <w:abstractNumId w:val="29"/>
  </w:num>
  <w:num w:numId="11">
    <w:abstractNumId w:val="13"/>
  </w:num>
  <w:num w:numId="12">
    <w:abstractNumId w:val="9"/>
  </w:num>
  <w:num w:numId="13">
    <w:abstractNumId w:val="27"/>
  </w:num>
  <w:num w:numId="14">
    <w:abstractNumId w:val="14"/>
  </w:num>
  <w:num w:numId="15">
    <w:abstractNumId w:val="10"/>
  </w:num>
  <w:num w:numId="16">
    <w:abstractNumId w:val="25"/>
  </w:num>
  <w:num w:numId="17">
    <w:abstractNumId w:val="7"/>
  </w:num>
  <w:num w:numId="18">
    <w:abstractNumId w:val="4"/>
  </w:num>
  <w:num w:numId="19">
    <w:abstractNumId w:val="5"/>
  </w:num>
  <w:num w:numId="20">
    <w:abstractNumId w:val="2"/>
  </w:num>
  <w:num w:numId="21">
    <w:abstractNumId w:val="28"/>
  </w:num>
  <w:num w:numId="22">
    <w:abstractNumId w:val="16"/>
  </w:num>
  <w:num w:numId="23">
    <w:abstractNumId w:val="11"/>
  </w:num>
  <w:num w:numId="24">
    <w:abstractNumId w:val="6"/>
  </w:num>
  <w:num w:numId="25">
    <w:abstractNumId w:val="21"/>
  </w:num>
  <w:num w:numId="26">
    <w:abstractNumId w:val="17"/>
  </w:num>
  <w:num w:numId="27">
    <w:abstractNumId w:val="22"/>
  </w:num>
  <w:num w:numId="28">
    <w:abstractNumId w:val="1"/>
  </w:num>
  <w:num w:numId="29">
    <w:abstractNumId w:val="20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E0F"/>
    <w:rsid w:val="00002233"/>
    <w:rsid w:val="00003D36"/>
    <w:rsid w:val="00005C56"/>
    <w:rsid w:val="0001066E"/>
    <w:rsid w:val="00011C32"/>
    <w:rsid w:val="000128AB"/>
    <w:rsid w:val="00014E83"/>
    <w:rsid w:val="0002426C"/>
    <w:rsid w:val="00024C23"/>
    <w:rsid w:val="00025A6E"/>
    <w:rsid w:val="00025ECA"/>
    <w:rsid w:val="0003105F"/>
    <w:rsid w:val="00033D4C"/>
    <w:rsid w:val="00034AFE"/>
    <w:rsid w:val="00037B4B"/>
    <w:rsid w:val="000440AF"/>
    <w:rsid w:val="00053BA6"/>
    <w:rsid w:val="0005423D"/>
    <w:rsid w:val="0005570E"/>
    <w:rsid w:val="000572D7"/>
    <w:rsid w:val="00057803"/>
    <w:rsid w:val="000610AF"/>
    <w:rsid w:val="00061DAE"/>
    <w:rsid w:val="00061E9A"/>
    <w:rsid w:val="00070215"/>
    <w:rsid w:val="0007125B"/>
    <w:rsid w:val="00075C5D"/>
    <w:rsid w:val="000868D6"/>
    <w:rsid w:val="00086C67"/>
    <w:rsid w:val="00087E09"/>
    <w:rsid w:val="00090EAD"/>
    <w:rsid w:val="000924DF"/>
    <w:rsid w:val="00093F59"/>
    <w:rsid w:val="00096BA2"/>
    <w:rsid w:val="000A06DD"/>
    <w:rsid w:val="000A4A63"/>
    <w:rsid w:val="000A574D"/>
    <w:rsid w:val="000A6AA6"/>
    <w:rsid w:val="000B50A9"/>
    <w:rsid w:val="000B5EF7"/>
    <w:rsid w:val="000C05C3"/>
    <w:rsid w:val="000C2EAD"/>
    <w:rsid w:val="000C463B"/>
    <w:rsid w:val="000C5B5A"/>
    <w:rsid w:val="000C682A"/>
    <w:rsid w:val="000D3167"/>
    <w:rsid w:val="000D39D7"/>
    <w:rsid w:val="000D4C31"/>
    <w:rsid w:val="000E6450"/>
    <w:rsid w:val="000F1AEB"/>
    <w:rsid w:val="000F3D62"/>
    <w:rsid w:val="000F54B3"/>
    <w:rsid w:val="000F671E"/>
    <w:rsid w:val="000F76B3"/>
    <w:rsid w:val="000F7966"/>
    <w:rsid w:val="00103A90"/>
    <w:rsid w:val="0010748A"/>
    <w:rsid w:val="00107890"/>
    <w:rsid w:val="00111A59"/>
    <w:rsid w:val="00115252"/>
    <w:rsid w:val="00115712"/>
    <w:rsid w:val="00117994"/>
    <w:rsid w:val="00120A89"/>
    <w:rsid w:val="00120D88"/>
    <w:rsid w:val="00122C28"/>
    <w:rsid w:val="0012555F"/>
    <w:rsid w:val="00125AED"/>
    <w:rsid w:val="001309EB"/>
    <w:rsid w:val="001336BB"/>
    <w:rsid w:val="001432BD"/>
    <w:rsid w:val="00143983"/>
    <w:rsid w:val="00146288"/>
    <w:rsid w:val="001529FB"/>
    <w:rsid w:val="00153DFA"/>
    <w:rsid w:val="00154758"/>
    <w:rsid w:val="0015723A"/>
    <w:rsid w:val="00157ABA"/>
    <w:rsid w:val="00157E22"/>
    <w:rsid w:val="001604C2"/>
    <w:rsid w:val="0016059B"/>
    <w:rsid w:val="00165A8C"/>
    <w:rsid w:val="00166707"/>
    <w:rsid w:val="00170DA3"/>
    <w:rsid w:val="00174999"/>
    <w:rsid w:val="00175E2A"/>
    <w:rsid w:val="0017734A"/>
    <w:rsid w:val="001807CA"/>
    <w:rsid w:val="00184989"/>
    <w:rsid w:val="00190817"/>
    <w:rsid w:val="00194424"/>
    <w:rsid w:val="001A03EB"/>
    <w:rsid w:val="001A3D3C"/>
    <w:rsid w:val="001A7BAA"/>
    <w:rsid w:val="001B1E42"/>
    <w:rsid w:val="001B3017"/>
    <w:rsid w:val="001B6771"/>
    <w:rsid w:val="001C0A81"/>
    <w:rsid w:val="001C0E2E"/>
    <w:rsid w:val="001D0951"/>
    <w:rsid w:val="001D2A88"/>
    <w:rsid w:val="001D47DE"/>
    <w:rsid w:val="001D6233"/>
    <w:rsid w:val="001E1264"/>
    <w:rsid w:val="001E3130"/>
    <w:rsid w:val="001E36E4"/>
    <w:rsid w:val="001E6F91"/>
    <w:rsid w:val="001F16A6"/>
    <w:rsid w:val="001F1BEB"/>
    <w:rsid w:val="001F2F23"/>
    <w:rsid w:val="001F3A68"/>
    <w:rsid w:val="001F6187"/>
    <w:rsid w:val="001F70CC"/>
    <w:rsid w:val="00205192"/>
    <w:rsid w:val="00207344"/>
    <w:rsid w:val="002128F8"/>
    <w:rsid w:val="00213098"/>
    <w:rsid w:val="002139CA"/>
    <w:rsid w:val="002157C5"/>
    <w:rsid w:val="00215EB5"/>
    <w:rsid w:val="00216C28"/>
    <w:rsid w:val="00221C05"/>
    <w:rsid w:val="00231078"/>
    <w:rsid w:val="00234131"/>
    <w:rsid w:val="00236012"/>
    <w:rsid w:val="0024067F"/>
    <w:rsid w:val="00250BC6"/>
    <w:rsid w:val="002518C2"/>
    <w:rsid w:val="00252CE8"/>
    <w:rsid w:val="0025462C"/>
    <w:rsid w:val="002608CE"/>
    <w:rsid w:val="0026246D"/>
    <w:rsid w:val="00264463"/>
    <w:rsid w:val="00265880"/>
    <w:rsid w:val="00272941"/>
    <w:rsid w:val="0027460A"/>
    <w:rsid w:val="0027475D"/>
    <w:rsid w:val="00280B0E"/>
    <w:rsid w:val="002824F0"/>
    <w:rsid w:val="00283B90"/>
    <w:rsid w:val="00287E78"/>
    <w:rsid w:val="0029198C"/>
    <w:rsid w:val="0029419B"/>
    <w:rsid w:val="002A0E56"/>
    <w:rsid w:val="002A1017"/>
    <w:rsid w:val="002A3E9C"/>
    <w:rsid w:val="002A47C3"/>
    <w:rsid w:val="002A5389"/>
    <w:rsid w:val="002A574F"/>
    <w:rsid w:val="002A7C59"/>
    <w:rsid w:val="002B61DE"/>
    <w:rsid w:val="002C4CE3"/>
    <w:rsid w:val="002D11FA"/>
    <w:rsid w:val="002D524A"/>
    <w:rsid w:val="002E07E1"/>
    <w:rsid w:val="002E0F2F"/>
    <w:rsid w:val="002E1DAD"/>
    <w:rsid w:val="002E285E"/>
    <w:rsid w:val="002E4AFF"/>
    <w:rsid w:val="002E57C0"/>
    <w:rsid w:val="002F069D"/>
    <w:rsid w:val="002F6632"/>
    <w:rsid w:val="003004CC"/>
    <w:rsid w:val="00303963"/>
    <w:rsid w:val="003052EC"/>
    <w:rsid w:val="003063A3"/>
    <w:rsid w:val="00306A12"/>
    <w:rsid w:val="003105F8"/>
    <w:rsid w:val="00317E07"/>
    <w:rsid w:val="003223D3"/>
    <w:rsid w:val="0032423E"/>
    <w:rsid w:val="00324FCE"/>
    <w:rsid w:val="00325343"/>
    <w:rsid w:val="00330B16"/>
    <w:rsid w:val="00332D2D"/>
    <w:rsid w:val="00340593"/>
    <w:rsid w:val="00344A70"/>
    <w:rsid w:val="003452CD"/>
    <w:rsid w:val="003462B0"/>
    <w:rsid w:val="00350700"/>
    <w:rsid w:val="003519BA"/>
    <w:rsid w:val="00351FF2"/>
    <w:rsid w:val="003528C3"/>
    <w:rsid w:val="003570B5"/>
    <w:rsid w:val="00363BD1"/>
    <w:rsid w:val="00370896"/>
    <w:rsid w:val="003708CD"/>
    <w:rsid w:val="00372848"/>
    <w:rsid w:val="003734CD"/>
    <w:rsid w:val="0037456E"/>
    <w:rsid w:val="00375EDE"/>
    <w:rsid w:val="00381150"/>
    <w:rsid w:val="003814BB"/>
    <w:rsid w:val="00383F94"/>
    <w:rsid w:val="00386CE7"/>
    <w:rsid w:val="0039089B"/>
    <w:rsid w:val="0039164D"/>
    <w:rsid w:val="00397FA6"/>
    <w:rsid w:val="003A2347"/>
    <w:rsid w:val="003A4B1A"/>
    <w:rsid w:val="003A4B55"/>
    <w:rsid w:val="003A5B73"/>
    <w:rsid w:val="003B1BC9"/>
    <w:rsid w:val="003B2DFC"/>
    <w:rsid w:val="003B4404"/>
    <w:rsid w:val="003B6E35"/>
    <w:rsid w:val="003C132C"/>
    <w:rsid w:val="003C60C6"/>
    <w:rsid w:val="003C6735"/>
    <w:rsid w:val="003D3947"/>
    <w:rsid w:val="003D4490"/>
    <w:rsid w:val="003D6556"/>
    <w:rsid w:val="003E4775"/>
    <w:rsid w:val="003F4BDF"/>
    <w:rsid w:val="0040308E"/>
    <w:rsid w:val="00403FF2"/>
    <w:rsid w:val="00406EF4"/>
    <w:rsid w:val="0041093C"/>
    <w:rsid w:val="004155D8"/>
    <w:rsid w:val="004160D6"/>
    <w:rsid w:val="00423F0F"/>
    <w:rsid w:val="00431C31"/>
    <w:rsid w:val="0043472E"/>
    <w:rsid w:val="004359F8"/>
    <w:rsid w:val="00437CFA"/>
    <w:rsid w:val="00437F86"/>
    <w:rsid w:val="0044264B"/>
    <w:rsid w:val="00442B12"/>
    <w:rsid w:val="00443C04"/>
    <w:rsid w:val="0044420E"/>
    <w:rsid w:val="00445C30"/>
    <w:rsid w:val="004523BB"/>
    <w:rsid w:val="0045295E"/>
    <w:rsid w:val="00452ED9"/>
    <w:rsid w:val="004539FF"/>
    <w:rsid w:val="00454DC2"/>
    <w:rsid w:val="00457361"/>
    <w:rsid w:val="00460529"/>
    <w:rsid w:val="004608C4"/>
    <w:rsid w:val="00471DF3"/>
    <w:rsid w:val="004720D0"/>
    <w:rsid w:val="00472E18"/>
    <w:rsid w:val="00473AC7"/>
    <w:rsid w:val="00474C77"/>
    <w:rsid w:val="00476B89"/>
    <w:rsid w:val="00476F81"/>
    <w:rsid w:val="00477485"/>
    <w:rsid w:val="00482754"/>
    <w:rsid w:val="004839DD"/>
    <w:rsid w:val="00483AB2"/>
    <w:rsid w:val="00485E16"/>
    <w:rsid w:val="004871C7"/>
    <w:rsid w:val="004875D3"/>
    <w:rsid w:val="004947A4"/>
    <w:rsid w:val="004A1729"/>
    <w:rsid w:val="004A1DE1"/>
    <w:rsid w:val="004A269D"/>
    <w:rsid w:val="004A37BD"/>
    <w:rsid w:val="004A7FB8"/>
    <w:rsid w:val="004B0281"/>
    <w:rsid w:val="004B4A47"/>
    <w:rsid w:val="004B60C9"/>
    <w:rsid w:val="004B6285"/>
    <w:rsid w:val="004C6214"/>
    <w:rsid w:val="004C6336"/>
    <w:rsid w:val="004D191A"/>
    <w:rsid w:val="004D56C2"/>
    <w:rsid w:val="004D66CA"/>
    <w:rsid w:val="004E3C27"/>
    <w:rsid w:val="004E4850"/>
    <w:rsid w:val="004F0ED8"/>
    <w:rsid w:val="004F6677"/>
    <w:rsid w:val="00500461"/>
    <w:rsid w:val="0050224C"/>
    <w:rsid w:val="00504EE2"/>
    <w:rsid w:val="00507530"/>
    <w:rsid w:val="00507566"/>
    <w:rsid w:val="00512654"/>
    <w:rsid w:val="00515689"/>
    <w:rsid w:val="00516860"/>
    <w:rsid w:val="00516B3B"/>
    <w:rsid w:val="00516DB6"/>
    <w:rsid w:val="0051765E"/>
    <w:rsid w:val="00523723"/>
    <w:rsid w:val="0053593D"/>
    <w:rsid w:val="00542598"/>
    <w:rsid w:val="00542699"/>
    <w:rsid w:val="00542F1E"/>
    <w:rsid w:val="0054359C"/>
    <w:rsid w:val="00550E96"/>
    <w:rsid w:val="00551A2D"/>
    <w:rsid w:val="0055243E"/>
    <w:rsid w:val="0055318D"/>
    <w:rsid w:val="00561F2A"/>
    <w:rsid w:val="00562BBA"/>
    <w:rsid w:val="005730A1"/>
    <w:rsid w:val="0057352E"/>
    <w:rsid w:val="00573621"/>
    <w:rsid w:val="00574736"/>
    <w:rsid w:val="00574816"/>
    <w:rsid w:val="005A289A"/>
    <w:rsid w:val="005A4B2C"/>
    <w:rsid w:val="005A5D4D"/>
    <w:rsid w:val="005A6FF4"/>
    <w:rsid w:val="005B4546"/>
    <w:rsid w:val="005B4FEB"/>
    <w:rsid w:val="005B548D"/>
    <w:rsid w:val="005B6E70"/>
    <w:rsid w:val="005C1AB8"/>
    <w:rsid w:val="005C23E4"/>
    <w:rsid w:val="005C6E25"/>
    <w:rsid w:val="005D226C"/>
    <w:rsid w:val="005D3225"/>
    <w:rsid w:val="005D3286"/>
    <w:rsid w:val="005D48DC"/>
    <w:rsid w:val="005E0C6E"/>
    <w:rsid w:val="005E508F"/>
    <w:rsid w:val="005F15E0"/>
    <w:rsid w:val="005F1B53"/>
    <w:rsid w:val="005F2941"/>
    <w:rsid w:val="005F4723"/>
    <w:rsid w:val="005F5B84"/>
    <w:rsid w:val="006025B5"/>
    <w:rsid w:val="006052AA"/>
    <w:rsid w:val="006060D5"/>
    <w:rsid w:val="006105E9"/>
    <w:rsid w:val="00611618"/>
    <w:rsid w:val="00611F59"/>
    <w:rsid w:val="0061200B"/>
    <w:rsid w:val="00613D74"/>
    <w:rsid w:val="006155A9"/>
    <w:rsid w:val="006167E9"/>
    <w:rsid w:val="00616925"/>
    <w:rsid w:val="0062038F"/>
    <w:rsid w:val="00620A97"/>
    <w:rsid w:val="00625408"/>
    <w:rsid w:val="00625762"/>
    <w:rsid w:val="00631D9B"/>
    <w:rsid w:val="00632305"/>
    <w:rsid w:val="00637648"/>
    <w:rsid w:val="00640776"/>
    <w:rsid w:val="00640C77"/>
    <w:rsid w:val="0064273F"/>
    <w:rsid w:val="00645986"/>
    <w:rsid w:val="00647911"/>
    <w:rsid w:val="00647DC4"/>
    <w:rsid w:val="0065205F"/>
    <w:rsid w:val="00654FD4"/>
    <w:rsid w:val="0065618C"/>
    <w:rsid w:val="00656D52"/>
    <w:rsid w:val="006602EB"/>
    <w:rsid w:val="00662ABD"/>
    <w:rsid w:val="00666B29"/>
    <w:rsid w:val="0067002D"/>
    <w:rsid w:val="006720A1"/>
    <w:rsid w:val="0067251E"/>
    <w:rsid w:val="00673E7C"/>
    <w:rsid w:val="0067634E"/>
    <w:rsid w:val="00676CF0"/>
    <w:rsid w:val="006801DB"/>
    <w:rsid w:val="00681403"/>
    <w:rsid w:val="00681CED"/>
    <w:rsid w:val="00686F60"/>
    <w:rsid w:val="00687870"/>
    <w:rsid w:val="00690429"/>
    <w:rsid w:val="006912D6"/>
    <w:rsid w:val="006A0966"/>
    <w:rsid w:val="006A14EE"/>
    <w:rsid w:val="006A16DA"/>
    <w:rsid w:val="006A26F4"/>
    <w:rsid w:val="006A3BFB"/>
    <w:rsid w:val="006A4C78"/>
    <w:rsid w:val="006B0175"/>
    <w:rsid w:val="006B6F3C"/>
    <w:rsid w:val="006C10A9"/>
    <w:rsid w:val="006C1D82"/>
    <w:rsid w:val="006C3727"/>
    <w:rsid w:val="006C4834"/>
    <w:rsid w:val="006C4E47"/>
    <w:rsid w:val="006C6ABC"/>
    <w:rsid w:val="006D10E7"/>
    <w:rsid w:val="006D1103"/>
    <w:rsid w:val="006D1ADE"/>
    <w:rsid w:val="006D3A79"/>
    <w:rsid w:val="006D48AA"/>
    <w:rsid w:val="006D7B5B"/>
    <w:rsid w:val="006E39CB"/>
    <w:rsid w:val="006E6001"/>
    <w:rsid w:val="006E6431"/>
    <w:rsid w:val="006F2F4A"/>
    <w:rsid w:val="007030DF"/>
    <w:rsid w:val="0070595B"/>
    <w:rsid w:val="0070655A"/>
    <w:rsid w:val="00711AE3"/>
    <w:rsid w:val="0071293A"/>
    <w:rsid w:val="00712EFC"/>
    <w:rsid w:val="00715F5E"/>
    <w:rsid w:val="007200A9"/>
    <w:rsid w:val="00722549"/>
    <w:rsid w:val="00723C24"/>
    <w:rsid w:val="007312F5"/>
    <w:rsid w:val="00737637"/>
    <w:rsid w:val="00741E0F"/>
    <w:rsid w:val="007504E4"/>
    <w:rsid w:val="00756C14"/>
    <w:rsid w:val="00756E6E"/>
    <w:rsid w:val="0076117D"/>
    <w:rsid w:val="00763E90"/>
    <w:rsid w:val="007659F7"/>
    <w:rsid w:val="007700B8"/>
    <w:rsid w:val="00772771"/>
    <w:rsid w:val="00775111"/>
    <w:rsid w:val="00775D43"/>
    <w:rsid w:val="00780B93"/>
    <w:rsid w:val="00780FC2"/>
    <w:rsid w:val="0079396A"/>
    <w:rsid w:val="00796030"/>
    <w:rsid w:val="00796A8E"/>
    <w:rsid w:val="00796E84"/>
    <w:rsid w:val="007A3BC6"/>
    <w:rsid w:val="007A5F37"/>
    <w:rsid w:val="007B53FB"/>
    <w:rsid w:val="007C0CBC"/>
    <w:rsid w:val="007C1360"/>
    <w:rsid w:val="007C4F59"/>
    <w:rsid w:val="007C665D"/>
    <w:rsid w:val="007C6DB6"/>
    <w:rsid w:val="007D079C"/>
    <w:rsid w:val="007D14D4"/>
    <w:rsid w:val="007D23D7"/>
    <w:rsid w:val="007D43FF"/>
    <w:rsid w:val="007E06CE"/>
    <w:rsid w:val="007E1085"/>
    <w:rsid w:val="008045BA"/>
    <w:rsid w:val="008048FC"/>
    <w:rsid w:val="00804C4B"/>
    <w:rsid w:val="00806AA8"/>
    <w:rsid w:val="00807DF6"/>
    <w:rsid w:val="00816041"/>
    <w:rsid w:val="0081711A"/>
    <w:rsid w:val="00823430"/>
    <w:rsid w:val="0082376F"/>
    <w:rsid w:val="00823E7D"/>
    <w:rsid w:val="008255B9"/>
    <w:rsid w:val="008305E4"/>
    <w:rsid w:val="008307EC"/>
    <w:rsid w:val="00833C75"/>
    <w:rsid w:val="00835D1C"/>
    <w:rsid w:val="00835F8C"/>
    <w:rsid w:val="008372BA"/>
    <w:rsid w:val="00847683"/>
    <w:rsid w:val="0085244C"/>
    <w:rsid w:val="008534CB"/>
    <w:rsid w:val="00860004"/>
    <w:rsid w:val="008634D0"/>
    <w:rsid w:val="00863B15"/>
    <w:rsid w:val="0087199D"/>
    <w:rsid w:val="0088005E"/>
    <w:rsid w:val="00880A2C"/>
    <w:rsid w:val="0088156D"/>
    <w:rsid w:val="0088213A"/>
    <w:rsid w:val="00884266"/>
    <w:rsid w:val="008843E9"/>
    <w:rsid w:val="00884A1E"/>
    <w:rsid w:val="008903A4"/>
    <w:rsid w:val="00890516"/>
    <w:rsid w:val="00890A01"/>
    <w:rsid w:val="00892A38"/>
    <w:rsid w:val="00896020"/>
    <w:rsid w:val="008A083F"/>
    <w:rsid w:val="008A1042"/>
    <w:rsid w:val="008A35FA"/>
    <w:rsid w:val="008A4B95"/>
    <w:rsid w:val="008A5ACF"/>
    <w:rsid w:val="008B25E4"/>
    <w:rsid w:val="008B2A10"/>
    <w:rsid w:val="008B3C97"/>
    <w:rsid w:val="008B5606"/>
    <w:rsid w:val="008C0F61"/>
    <w:rsid w:val="008C30C8"/>
    <w:rsid w:val="008C3DCC"/>
    <w:rsid w:val="008C57E2"/>
    <w:rsid w:val="008D219E"/>
    <w:rsid w:val="008D2DE5"/>
    <w:rsid w:val="008D4220"/>
    <w:rsid w:val="008D6B62"/>
    <w:rsid w:val="008E0FA4"/>
    <w:rsid w:val="008E33FC"/>
    <w:rsid w:val="008E5FE2"/>
    <w:rsid w:val="008F3CA3"/>
    <w:rsid w:val="008F5AC5"/>
    <w:rsid w:val="00900644"/>
    <w:rsid w:val="009022FB"/>
    <w:rsid w:val="009064CC"/>
    <w:rsid w:val="009076FC"/>
    <w:rsid w:val="009114EA"/>
    <w:rsid w:val="00912113"/>
    <w:rsid w:val="009124C5"/>
    <w:rsid w:val="0092071A"/>
    <w:rsid w:val="009233FC"/>
    <w:rsid w:val="0092433F"/>
    <w:rsid w:val="0092488A"/>
    <w:rsid w:val="00925A01"/>
    <w:rsid w:val="0093063B"/>
    <w:rsid w:val="0093389E"/>
    <w:rsid w:val="00934166"/>
    <w:rsid w:val="00935028"/>
    <w:rsid w:val="00941508"/>
    <w:rsid w:val="00942161"/>
    <w:rsid w:val="00942DD5"/>
    <w:rsid w:val="00943764"/>
    <w:rsid w:val="00945DFE"/>
    <w:rsid w:val="00950F37"/>
    <w:rsid w:val="00951B60"/>
    <w:rsid w:val="00963F9D"/>
    <w:rsid w:val="00966AEB"/>
    <w:rsid w:val="00966E82"/>
    <w:rsid w:val="00967A66"/>
    <w:rsid w:val="00967C0A"/>
    <w:rsid w:val="00972168"/>
    <w:rsid w:val="00974E6E"/>
    <w:rsid w:val="00975C10"/>
    <w:rsid w:val="00975D2F"/>
    <w:rsid w:val="00977DEF"/>
    <w:rsid w:val="00983E22"/>
    <w:rsid w:val="00986AF0"/>
    <w:rsid w:val="00990FC4"/>
    <w:rsid w:val="00991BF4"/>
    <w:rsid w:val="009A0F54"/>
    <w:rsid w:val="009A2F2C"/>
    <w:rsid w:val="009A4236"/>
    <w:rsid w:val="009A5E43"/>
    <w:rsid w:val="009A6F35"/>
    <w:rsid w:val="009A7A99"/>
    <w:rsid w:val="009B268B"/>
    <w:rsid w:val="009B538E"/>
    <w:rsid w:val="009B5619"/>
    <w:rsid w:val="009B5DF6"/>
    <w:rsid w:val="009D2F53"/>
    <w:rsid w:val="009D611E"/>
    <w:rsid w:val="009D6448"/>
    <w:rsid w:val="009D6A53"/>
    <w:rsid w:val="009E1EAD"/>
    <w:rsid w:val="009E2CF7"/>
    <w:rsid w:val="009E338C"/>
    <w:rsid w:val="009E40C4"/>
    <w:rsid w:val="009E41DC"/>
    <w:rsid w:val="009F3F4E"/>
    <w:rsid w:val="009F5680"/>
    <w:rsid w:val="009F5CA5"/>
    <w:rsid w:val="00A01141"/>
    <w:rsid w:val="00A02339"/>
    <w:rsid w:val="00A03563"/>
    <w:rsid w:val="00A1071C"/>
    <w:rsid w:val="00A12CFE"/>
    <w:rsid w:val="00A14B76"/>
    <w:rsid w:val="00A161D1"/>
    <w:rsid w:val="00A20EEE"/>
    <w:rsid w:val="00A21943"/>
    <w:rsid w:val="00A25AE4"/>
    <w:rsid w:val="00A269F7"/>
    <w:rsid w:val="00A32BFC"/>
    <w:rsid w:val="00A35E6E"/>
    <w:rsid w:val="00A40B06"/>
    <w:rsid w:val="00A4205A"/>
    <w:rsid w:val="00A4279E"/>
    <w:rsid w:val="00A55F7C"/>
    <w:rsid w:val="00A6120A"/>
    <w:rsid w:val="00A66DF0"/>
    <w:rsid w:val="00A67161"/>
    <w:rsid w:val="00A67918"/>
    <w:rsid w:val="00A700B8"/>
    <w:rsid w:val="00A739F3"/>
    <w:rsid w:val="00A76DF3"/>
    <w:rsid w:val="00A837DD"/>
    <w:rsid w:val="00A860D4"/>
    <w:rsid w:val="00A8742E"/>
    <w:rsid w:val="00A87C5E"/>
    <w:rsid w:val="00A91CA0"/>
    <w:rsid w:val="00A935CD"/>
    <w:rsid w:val="00A95A4E"/>
    <w:rsid w:val="00A9715E"/>
    <w:rsid w:val="00A97335"/>
    <w:rsid w:val="00A97F0B"/>
    <w:rsid w:val="00AA4EDE"/>
    <w:rsid w:val="00AA4F99"/>
    <w:rsid w:val="00AA707D"/>
    <w:rsid w:val="00AA7329"/>
    <w:rsid w:val="00AA7E95"/>
    <w:rsid w:val="00AB0ACD"/>
    <w:rsid w:val="00AB3EDE"/>
    <w:rsid w:val="00AB4DD4"/>
    <w:rsid w:val="00AB6C49"/>
    <w:rsid w:val="00AC08E8"/>
    <w:rsid w:val="00AC2546"/>
    <w:rsid w:val="00AC3351"/>
    <w:rsid w:val="00AC3B6F"/>
    <w:rsid w:val="00AC530A"/>
    <w:rsid w:val="00AC6673"/>
    <w:rsid w:val="00AD2B7B"/>
    <w:rsid w:val="00AE1155"/>
    <w:rsid w:val="00AE28D2"/>
    <w:rsid w:val="00AE57F7"/>
    <w:rsid w:val="00AE5AF9"/>
    <w:rsid w:val="00AE6163"/>
    <w:rsid w:val="00AF059F"/>
    <w:rsid w:val="00AF07F0"/>
    <w:rsid w:val="00AF0E6D"/>
    <w:rsid w:val="00AF0F64"/>
    <w:rsid w:val="00AF3C0C"/>
    <w:rsid w:val="00AF5630"/>
    <w:rsid w:val="00AF640A"/>
    <w:rsid w:val="00B016AE"/>
    <w:rsid w:val="00B03E00"/>
    <w:rsid w:val="00B0600A"/>
    <w:rsid w:val="00B10612"/>
    <w:rsid w:val="00B1212B"/>
    <w:rsid w:val="00B15AAF"/>
    <w:rsid w:val="00B22450"/>
    <w:rsid w:val="00B23D35"/>
    <w:rsid w:val="00B2443D"/>
    <w:rsid w:val="00B2480E"/>
    <w:rsid w:val="00B25A7A"/>
    <w:rsid w:val="00B30F13"/>
    <w:rsid w:val="00B31F24"/>
    <w:rsid w:val="00B32115"/>
    <w:rsid w:val="00B36A93"/>
    <w:rsid w:val="00B42698"/>
    <w:rsid w:val="00B46648"/>
    <w:rsid w:val="00B4754A"/>
    <w:rsid w:val="00B5007E"/>
    <w:rsid w:val="00B50F59"/>
    <w:rsid w:val="00B53A3E"/>
    <w:rsid w:val="00B60027"/>
    <w:rsid w:val="00B6098E"/>
    <w:rsid w:val="00B60AD1"/>
    <w:rsid w:val="00B62E7E"/>
    <w:rsid w:val="00B63A71"/>
    <w:rsid w:val="00B64A28"/>
    <w:rsid w:val="00B7091F"/>
    <w:rsid w:val="00B728FA"/>
    <w:rsid w:val="00B7364A"/>
    <w:rsid w:val="00B75AD3"/>
    <w:rsid w:val="00B76853"/>
    <w:rsid w:val="00B76F92"/>
    <w:rsid w:val="00B80938"/>
    <w:rsid w:val="00B83B3E"/>
    <w:rsid w:val="00B853C4"/>
    <w:rsid w:val="00B8779A"/>
    <w:rsid w:val="00B8786C"/>
    <w:rsid w:val="00B87EFD"/>
    <w:rsid w:val="00B9365D"/>
    <w:rsid w:val="00B936CF"/>
    <w:rsid w:val="00BB310B"/>
    <w:rsid w:val="00BB4DC2"/>
    <w:rsid w:val="00BC0CAA"/>
    <w:rsid w:val="00BC1CD7"/>
    <w:rsid w:val="00BC42A0"/>
    <w:rsid w:val="00BD03ED"/>
    <w:rsid w:val="00BD260F"/>
    <w:rsid w:val="00BE255F"/>
    <w:rsid w:val="00BE4FBE"/>
    <w:rsid w:val="00BE4FE7"/>
    <w:rsid w:val="00BE5972"/>
    <w:rsid w:val="00BF09A0"/>
    <w:rsid w:val="00BF1E84"/>
    <w:rsid w:val="00BF2BFB"/>
    <w:rsid w:val="00BF5347"/>
    <w:rsid w:val="00BF5672"/>
    <w:rsid w:val="00BF7A01"/>
    <w:rsid w:val="00BF7DA4"/>
    <w:rsid w:val="00C01F2F"/>
    <w:rsid w:val="00C0521E"/>
    <w:rsid w:val="00C06ADF"/>
    <w:rsid w:val="00C07A79"/>
    <w:rsid w:val="00C14FAC"/>
    <w:rsid w:val="00C151EB"/>
    <w:rsid w:val="00C1779B"/>
    <w:rsid w:val="00C20E0F"/>
    <w:rsid w:val="00C223CB"/>
    <w:rsid w:val="00C23183"/>
    <w:rsid w:val="00C25C95"/>
    <w:rsid w:val="00C2607B"/>
    <w:rsid w:val="00C32586"/>
    <w:rsid w:val="00C32DC9"/>
    <w:rsid w:val="00C3469C"/>
    <w:rsid w:val="00C34987"/>
    <w:rsid w:val="00C36B01"/>
    <w:rsid w:val="00C42D76"/>
    <w:rsid w:val="00C44E2E"/>
    <w:rsid w:val="00C450C0"/>
    <w:rsid w:val="00C469C7"/>
    <w:rsid w:val="00C51409"/>
    <w:rsid w:val="00C575EB"/>
    <w:rsid w:val="00C65C01"/>
    <w:rsid w:val="00C7018E"/>
    <w:rsid w:val="00C72F7C"/>
    <w:rsid w:val="00C761B6"/>
    <w:rsid w:val="00C779D8"/>
    <w:rsid w:val="00C8015D"/>
    <w:rsid w:val="00C845BE"/>
    <w:rsid w:val="00C85F42"/>
    <w:rsid w:val="00C866F3"/>
    <w:rsid w:val="00C9040A"/>
    <w:rsid w:val="00C90BD0"/>
    <w:rsid w:val="00C920FE"/>
    <w:rsid w:val="00C9250F"/>
    <w:rsid w:val="00C92CB3"/>
    <w:rsid w:val="00C935E3"/>
    <w:rsid w:val="00C94226"/>
    <w:rsid w:val="00C9532D"/>
    <w:rsid w:val="00C97995"/>
    <w:rsid w:val="00CB31E6"/>
    <w:rsid w:val="00CB5650"/>
    <w:rsid w:val="00CB5F48"/>
    <w:rsid w:val="00CC563B"/>
    <w:rsid w:val="00CD062B"/>
    <w:rsid w:val="00CD1794"/>
    <w:rsid w:val="00CD33DA"/>
    <w:rsid w:val="00CD45A9"/>
    <w:rsid w:val="00CD65EC"/>
    <w:rsid w:val="00CD7E02"/>
    <w:rsid w:val="00CE2162"/>
    <w:rsid w:val="00CE3999"/>
    <w:rsid w:val="00CE55FC"/>
    <w:rsid w:val="00CE5C8B"/>
    <w:rsid w:val="00CF2458"/>
    <w:rsid w:val="00CF629C"/>
    <w:rsid w:val="00D05A43"/>
    <w:rsid w:val="00D05E2B"/>
    <w:rsid w:val="00D077D1"/>
    <w:rsid w:val="00D1072B"/>
    <w:rsid w:val="00D12ED8"/>
    <w:rsid w:val="00D14E50"/>
    <w:rsid w:val="00D163A5"/>
    <w:rsid w:val="00D17B86"/>
    <w:rsid w:val="00D21D59"/>
    <w:rsid w:val="00D248C7"/>
    <w:rsid w:val="00D256C8"/>
    <w:rsid w:val="00D26B13"/>
    <w:rsid w:val="00D30F7D"/>
    <w:rsid w:val="00D32B51"/>
    <w:rsid w:val="00D37272"/>
    <w:rsid w:val="00D37922"/>
    <w:rsid w:val="00D40018"/>
    <w:rsid w:val="00D439EB"/>
    <w:rsid w:val="00D44203"/>
    <w:rsid w:val="00D4485A"/>
    <w:rsid w:val="00D45B10"/>
    <w:rsid w:val="00D5233B"/>
    <w:rsid w:val="00D527EB"/>
    <w:rsid w:val="00D53E30"/>
    <w:rsid w:val="00D54306"/>
    <w:rsid w:val="00D5514E"/>
    <w:rsid w:val="00D564F9"/>
    <w:rsid w:val="00D57DDE"/>
    <w:rsid w:val="00D61322"/>
    <w:rsid w:val="00D632F7"/>
    <w:rsid w:val="00D7496A"/>
    <w:rsid w:val="00D81E3D"/>
    <w:rsid w:val="00D82005"/>
    <w:rsid w:val="00D90AF5"/>
    <w:rsid w:val="00D93CB9"/>
    <w:rsid w:val="00D94E0F"/>
    <w:rsid w:val="00D97A31"/>
    <w:rsid w:val="00DA2525"/>
    <w:rsid w:val="00DA5A29"/>
    <w:rsid w:val="00DB064D"/>
    <w:rsid w:val="00DB4D7C"/>
    <w:rsid w:val="00DC0CA2"/>
    <w:rsid w:val="00DC21D3"/>
    <w:rsid w:val="00DC7D4F"/>
    <w:rsid w:val="00DD01EF"/>
    <w:rsid w:val="00DD03D8"/>
    <w:rsid w:val="00DD05D7"/>
    <w:rsid w:val="00DD1EA2"/>
    <w:rsid w:val="00DE02CA"/>
    <w:rsid w:val="00DE050A"/>
    <w:rsid w:val="00DE0DBA"/>
    <w:rsid w:val="00DE1115"/>
    <w:rsid w:val="00DE1364"/>
    <w:rsid w:val="00DE1F69"/>
    <w:rsid w:val="00DE297C"/>
    <w:rsid w:val="00DE2EF0"/>
    <w:rsid w:val="00DE4787"/>
    <w:rsid w:val="00DE4CAA"/>
    <w:rsid w:val="00DE6B90"/>
    <w:rsid w:val="00DE7555"/>
    <w:rsid w:val="00DE7788"/>
    <w:rsid w:val="00DF03C7"/>
    <w:rsid w:val="00DF0BA4"/>
    <w:rsid w:val="00DF1AC6"/>
    <w:rsid w:val="00DF20F8"/>
    <w:rsid w:val="00DF2AF1"/>
    <w:rsid w:val="00DF334B"/>
    <w:rsid w:val="00DF6F94"/>
    <w:rsid w:val="00DF7DF5"/>
    <w:rsid w:val="00E02762"/>
    <w:rsid w:val="00E02A11"/>
    <w:rsid w:val="00E05A70"/>
    <w:rsid w:val="00E0690D"/>
    <w:rsid w:val="00E0759A"/>
    <w:rsid w:val="00E1371C"/>
    <w:rsid w:val="00E13EEB"/>
    <w:rsid w:val="00E1510C"/>
    <w:rsid w:val="00E20229"/>
    <w:rsid w:val="00E34EE6"/>
    <w:rsid w:val="00E41E06"/>
    <w:rsid w:val="00E42A12"/>
    <w:rsid w:val="00E436BE"/>
    <w:rsid w:val="00E43C14"/>
    <w:rsid w:val="00E4457E"/>
    <w:rsid w:val="00E445EB"/>
    <w:rsid w:val="00E47783"/>
    <w:rsid w:val="00E516A9"/>
    <w:rsid w:val="00E53A23"/>
    <w:rsid w:val="00E55DFA"/>
    <w:rsid w:val="00E574D0"/>
    <w:rsid w:val="00E57EC4"/>
    <w:rsid w:val="00E63EC0"/>
    <w:rsid w:val="00E64A8D"/>
    <w:rsid w:val="00E65C3D"/>
    <w:rsid w:val="00E70B34"/>
    <w:rsid w:val="00E767AF"/>
    <w:rsid w:val="00E80225"/>
    <w:rsid w:val="00E92FBD"/>
    <w:rsid w:val="00E93320"/>
    <w:rsid w:val="00E965FD"/>
    <w:rsid w:val="00EA39F1"/>
    <w:rsid w:val="00EA47A6"/>
    <w:rsid w:val="00EA5848"/>
    <w:rsid w:val="00EA6C42"/>
    <w:rsid w:val="00EB2614"/>
    <w:rsid w:val="00EC0430"/>
    <w:rsid w:val="00EC508F"/>
    <w:rsid w:val="00EC71A8"/>
    <w:rsid w:val="00EC7333"/>
    <w:rsid w:val="00ED2877"/>
    <w:rsid w:val="00ED454B"/>
    <w:rsid w:val="00ED4DBE"/>
    <w:rsid w:val="00ED5C50"/>
    <w:rsid w:val="00EE07DC"/>
    <w:rsid w:val="00EE3C19"/>
    <w:rsid w:val="00EE5808"/>
    <w:rsid w:val="00EE7A41"/>
    <w:rsid w:val="00EF4A0F"/>
    <w:rsid w:val="00F013DD"/>
    <w:rsid w:val="00F01838"/>
    <w:rsid w:val="00F02015"/>
    <w:rsid w:val="00F02887"/>
    <w:rsid w:val="00F02BE1"/>
    <w:rsid w:val="00F05C54"/>
    <w:rsid w:val="00F10489"/>
    <w:rsid w:val="00F10F1E"/>
    <w:rsid w:val="00F127E0"/>
    <w:rsid w:val="00F17CBF"/>
    <w:rsid w:val="00F23F96"/>
    <w:rsid w:val="00F24DCF"/>
    <w:rsid w:val="00F26DBD"/>
    <w:rsid w:val="00F3050C"/>
    <w:rsid w:val="00F32D99"/>
    <w:rsid w:val="00F32FED"/>
    <w:rsid w:val="00F331C0"/>
    <w:rsid w:val="00F34068"/>
    <w:rsid w:val="00F34E14"/>
    <w:rsid w:val="00F3693E"/>
    <w:rsid w:val="00F41DCA"/>
    <w:rsid w:val="00F45F8D"/>
    <w:rsid w:val="00F4660B"/>
    <w:rsid w:val="00F476B3"/>
    <w:rsid w:val="00F54184"/>
    <w:rsid w:val="00F604CD"/>
    <w:rsid w:val="00F62BE7"/>
    <w:rsid w:val="00F63650"/>
    <w:rsid w:val="00F637A8"/>
    <w:rsid w:val="00F66D30"/>
    <w:rsid w:val="00F66E1A"/>
    <w:rsid w:val="00F6775B"/>
    <w:rsid w:val="00F730F7"/>
    <w:rsid w:val="00F7632A"/>
    <w:rsid w:val="00F816CE"/>
    <w:rsid w:val="00F84BC2"/>
    <w:rsid w:val="00F863A5"/>
    <w:rsid w:val="00F90284"/>
    <w:rsid w:val="00F91CF5"/>
    <w:rsid w:val="00F9404E"/>
    <w:rsid w:val="00F94257"/>
    <w:rsid w:val="00F9637E"/>
    <w:rsid w:val="00F97517"/>
    <w:rsid w:val="00FA1626"/>
    <w:rsid w:val="00FA404D"/>
    <w:rsid w:val="00FB2DD4"/>
    <w:rsid w:val="00FB379C"/>
    <w:rsid w:val="00FB61E5"/>
    <w:rsid w:val="00FB6B58"/>
    <w:rsid w:val="00FB7793"/>
    <w:rsid w:val="00FD589B"/>
    <w:rsid w:val="00FD5C8B"/>
    <w:rsid w:val="00FD625E"/>
    <w:rsid w:val="00FE04BF"/>
    <w:rsid w:val="00FE0C6C"/>
    <w:rsid w:val="00FE58D0"/>
    <w:rsid w:val="00FF019A"/>
    <w:rsid w:val="00FF1C62"/>
    <w:rsid w:val="00FF27A8"/>
    <w:rsid w:val="00FF2E8A"/>
    <w:rsid w:val="00FF7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AA1CC6B"/>
  <w15:docId w15:val="{DB211ABE-8043-EE4B-8534-68DC0EB83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05F8"/>
    <w:pPr>
      <w:spacing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CA"/>
    </w:rPr>
  </w:style>
  <w:style w:type="paragraph" w:styleId="Heading1">
    <w:name w:val="heading 1"/>
    <w:basedOn w:val="Normal"/>
    <w:next w:val="Normal"/>
    <w:pPr>
      <w:keepNext/>
      <w:keepLines/>
      <w:spacing w:before="400" w:after="120" w:line="276" w:lineRule="auto"/>
      <w:contextualSpacing/>
      <w:outlineLvl w:val="0"/>
    </w:pPr>
    <w:rPr>
      <w:rFonts w:ascii="Arial" w:eastAsia="Arial" w:hAnsi="Arial" w:cs="Arial"/>
      <w:color w:val="000000"/>
      <w:sz w:val="40"/>
      <w:szCs w:val="40"/>
      <w:lang w:val="en-US"/>
    </w:rPr>
  </w:style>
  <w:style w:type="paragraph" w:styleId="Heading2">
    <w:name w:val="heading 2"/>
    <w:basedOn w:val="Normal"/>
    <w:next w:val="Normal"/>
    <w:pPr>
      <w:keepNext/>
      <w:keepLines/>
      <w:spacing w:before="360" w:after="120" w:line="276" w:lineRule="auto"/>
      <w:contextualSpacing/>
      <w:outlineLvl w:val="1"/>
    </w:pPr>
    <w:rPr>
      <w:rFonts w:ascii="Arial" w:eastAsia="Arial" w:hAnsi="Arial" w:cs="Arial"/>
      <w:color w:val="000000"/>
      <w:sz w:val="32"/>
      <w:szCs w:val="32"/>
      <w:lang w:val="en-US"/>
    </w:rPr>
  </w:style>
  <w:style w:type="paragraph" w:styleId="Heading3">
    <w:name w:val="heading 3"/>
    <w:basedOn w:val="Normal"/>
    <w:next w:val="Normal"/>
    <w:pPr>
      <w:keepNext/>
      <w:keepLines/>
      <w:spacing w:before="320" w:after="80" w:line="276" w:lineRule="auto"/>
      <w:contextualSpacing/>
      <w:outlineLvl w:val="2"/>
    </w:pPr>
    <w:rPr>
      <w:rFonts w:ascii="Arial" w:eastAsia="Arial" w:hAnsi="Arial" w:cs="Arial"/>
      <w:color w:val="434343"/>
      <w:sz w:val="28"/>
      <w:szCs w:val="28"/>
      <w:lang w:val="en-US"/>
    </w:rPr>
  </w:style>
  <w:style w:type="paragraph" w:styleId="Heading4">
    <w:name w:val="heading 4"/>
    <w:basedOn w:val="Normal"/>
    <w:next w:val="Normal"/>
    <w:pPr>
      <w:keepNext/>
      <w:keepLines/>
      <w:spacing w:before="280" w:after="80" w:line="276" w:lineRule="auto"/>
      <w:contextualSpacing/>
      <w:outlineLvl w:val="3"/>
    </w:pPr>
    <w:rPr>
      <w:rFonts w:ascii="Arial" w:eastAsia="Arial" w:hAnsi="Arial" w:cs="Arial"/>
      <w:color w:val="666666"/>
      <w:lang w:val="en-US"/>
    </w:rPr>
  </w:style>
  <w:style w:type="paragraph" w:styleId="Heading5">
    <w:name w:val="heading 5"/>
    <w:basedOn w:val="Normal"/>
    <w:next w:val="Normal"/>
    <w:pPr>
      <w:keepNext/>
      <w:keepLines/>
      <w:spacing w:before="240" w:after="80" w:line="276" w:lineRule="auto"/>
      <w:contextualSpacing/>
      <w:outlineLvl w:val="4"/>
    </w:pPr>
    <w:rPr>
      <w:rFonts w:ascii="Arial" w:eastAsia="Arial" w:hAnsi="Arial" w:cs="Arial"/>
      <w:color w:val="666666"/>
      <w:sz w:val="22"/>
      <w:szCs w:val="22"/>
      <w:lang w:val="en-US"/>
    </w:rPr>
  </w:style>
  <w:style w:type="paragraph" w:styleId="Heading6">
    <w:name w:val="heading 6"/>
    <w:basedOn w:val="Normal"/>
    <w:next w:val="Normal"/>
    <w:pPr>
      <w:keepNext/>
      <w:keepLines/>
      <w:spacing w:before="240" w:after="80" w:line="276" w:lineRule="auto"/>
      <w:contextualSpacing/>
      <w:outlineLvl w:val="5"/>
    </w:pPr>
    <w:rPr>
      <w:rFonts w:ascii="Arial" w:eastAsia="Arial" w:hAnsi="Arial" w:cs="Arial"/>
      <w:i/>
      <w:color w:val="666666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 w:line="276" w:lineRule="auto"/>
      <w:contextualSpacing/>
    </w:pPr>
    <w:rPr>
      <w:rFonts w:ascii="Arial" w:eastAsia="Arial" w:hAnsi="Arial" w:cs="Arial"/>
      <w:color w:val="000000"/>
      <w:sz w:val="52"/>
      <w:szCs w:val="52"/>
      <w:lang w:val="en-US"/>
    </w:rPr>
  </w:style>
  <w:style w:type="paragraph" w:styleId="Subtitle">
    <w:name w:val="Subtitle"/>
    <w:basedOn w:val="Normal"/>
    <w:next w:val="Normal"/>
    <w:pPr>
      <w:keepNext/>
      <w:keepLines/>
      <w:spacing w:after="320" w:line="276" w:lineRule="auto"/>
      <w:contextualSpacing/>
    </w:pPr>
    <w:rPr>
      <w:rFonts w:ascii="Arial" w:eastAsia="Arial" w:hAnsi="Arial" w:cs="Arial"/>
      <w:color w:val="666666"/>
      <w:sz w:val="30"/>
      <w:szCs w:val="30"/>
      <w:lang w:val="en-US"/>
    </w:rPr>
  </w:style>
  <w:style w:type="paragraph" w:styleId="CommentText">
    <w:name w:val="annotation text"/>
    <w:basedOn w:val="Normal"/>
    <w:link w:val="CommentTextChar"/>
    <w:uiPriority w:val="99"/>
    <w:unhideWhenUsed/>
    <w:rPr>
      <w:rFonts w:ascii="Arial" w:eastAsia="Arial" w:hAnsi="Arial" w:cs="Arial"/>
      <w:color w:val="00000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4C23"/>
    <w:rPr>
      <w:rFonts w:eastAsia="Arial"/>
      <w:color w:val="000000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4C23"/>
    <w:rPr>
      <w:rFonts w:ascii="Times New Roman" w:hAnsi="Times New Roman" w:cs="Times New Roman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4C2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4C23"/>
    <w:rPr>
      <w:b/>
      <w:bCs/>
      <w:sz w:val="20"/>
      <w:szCs w:val="20"/>
    </w:rPr>
  </w:style>
  <w:style w:type="character" w:styleId="Hyperlink">
    <w:name w:val="Hyperlink"/>
    <w:rsid w:val="00DF0BA4"/>
    <w:rPr>
      <w:color w:val="0000FF"/>
      <w:u w:val="single"/>
    </w:rPr>
  </w:style>
  <w:style w:type="character" w:customStyle="1" w:styleId="highlight">
    <w:name w:val="highlight"/>
    <w:rsid w:val="00DF0BA4"/>
  </w:style>
  <w:style w:type="paragraph" w:customStyle="1" w:styleId="EndNoteBibliography">
    <w:name w:val="EndNote Bibliography"/>
    <w:basedOn w:val="Normal"/>
    <w:link w:val="EndNoteBibliographyChar"/>
    <w:rsid w:val="00DF0BA4"/>
    <w:pPr>
      <w:numPr>
        <w:numId w:val="3"/>
      </w:numPr>
      <w:spacing w:after="120"/>
    </w:pPr>
    <w:rPr>
      <w:rFonts w:eastAsia="Times"/>
      <w:noProof/>
      <w:szCs w:val="20"/>
      <w:lang w:val="en-US" w:bidi="bn-IN"/>
    </w:rPr>
  </w:style>
  <w:style w:type="character" w:customStyle="1" w:styleId="EndNoteBibliographyChar">
    <w:name w:val="EndNote Bibliography Char"/>
    <w:basedOn w:val="DefaultParagraphFont"/>
    <w:link w:val="EndNoteBibliography"/>
    <w:rsid w:val="00DF0BA4"/>
    <w:rPr>
      <w:rFonts w:ascii="Times New Roman" w:eastAsia="Times" w:hAnsi="Times New Roman" w:cs="Times New Roman"/>
      <w:noProof/>
      <w:color w:val="auto"/>
      <w:sz w:val="24"/>
      <w:szCs w:val="20"/>
      <w:lang w:bidi="bn-IN"/>
    </w:rPr>
  </w:style>
  <w:style w:type="character" w:customStyle="1" w:styleId="apple-converted-space">
    <w:name w:val="apple-converted-space"/>
    <w:rsid w:val="00DF0BA4"/>
  </w:style>
  <w:style w:type="paragraph" w:styleId="Revision">
    <w:name w:val="Revision"/>
    <w:hidden/>
    <w:uiPriority w:val="99"/>
    <w:semiHidden/>
    <w:rsid w:val="00DF0BA4"/>
    <w:pPr>
      <w:spacing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516B3B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216C28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B5EF7"/>
    <w:pPr>
      <w:tabs>
        <w:tab w:val="center" w:pos="4320"/>
        <w:tab w:val="right" w:pos="8640"/>
      </w:tabs>
    </w:pPr>
    <w:rPr>
      <w:rFonts w:ascii="Arial" w:eastAsia="Arial" w:hAnsi="Arial" w:cs="Arial"/>
      <w:color w:val="000000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0B5EF7"/>
  </w:style>
  <w:style w:type="paragraph" w:styleId="Footer">
    <w:name w:val="footer"/>
    <w:basedOn w:val="Normal"/>
    <w:link w:val="FooterChar"/>
    <w:uiPriority w:val="99"/>
    <w:unhideWhenUsed/>
    <w:rsid w:val="000B5EF7"/>
    <w:pPr>
      <w:tabs>
        <w:tab w:val="center" w:pos="4320"/>
        <w:tab w:val="right" w:pos="8640"/>
      </w:tabs>
    </w:pPr>
    <w:rPr>
      <w:rFonts w:ascii="Arial" w:eastAsia="Arial" w:hAnsi="Arial" w:cs="Arial"/>
      <w:color w:val="000000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0B5EF7"/>
  </w:style>
  <w:style w:type="character" w:styleId="PageNumber">
    <w:name w:val="page number"/>
    <w:basedOn w:val="DefaultParagraphFont"/>
    <w:uiPriority w:val="99"/>
    <w:semiHidden/>
    <w:unhideWhenUsed/>
    <w:rsid w:val="000A4A63"/>
  </w:style>
  <w:style w:type="table" w:styleId="TableGrid">
    <w:name w:val="Table Grid"/>
    <w:basedOn w:val="TableNormal"/>
    <w:uiPriority w:val="39"/>
    <w:rsid w:val="007C665D"/>
    <w:pPr>
      <w:spacing w:line="240" w:lineRule="auto"/>
    </w:pPr>
    <w:rPr>
      <w:rFonts w:asciiTheme="minorHAnsi" w:eastAsiaTheme="minorEastAsia" w:hAnsiTheme="minorHAnsi" w:cstheme="minorBidi"/>
      <w:color w:val="auto"/>
      <w:sz w:val="24"/>
      <w:szCs w:val="24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45C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40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72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43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06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98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3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5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173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67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37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63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5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45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85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1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02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663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32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52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18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1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3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67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53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11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84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625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701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36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3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5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11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84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42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0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75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58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3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78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95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96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786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1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68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92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18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75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58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5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78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65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55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90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6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504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51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56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394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97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69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97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23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48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16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39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63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709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0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3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2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67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5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7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0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6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7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0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3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0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5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4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8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6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83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54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0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844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921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67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381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34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1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15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61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321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64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0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03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8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454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12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2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86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1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607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32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63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36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99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61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62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66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10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88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69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72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10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8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54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67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71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51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433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4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03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05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1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60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25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32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33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37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44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95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44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63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041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907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82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30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85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514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145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76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09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54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269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941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17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82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89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47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94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47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40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881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0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1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12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852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75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4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06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366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85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67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58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6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83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058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68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33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20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9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058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2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0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60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539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44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47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75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05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654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86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00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31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0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00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94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21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9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6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09F134-FC34-D944-AFF1-C671E5C5D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Calgary</Company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Kathleen Helen Chaput</dc:creator>
  <cp:lastModifiedBy>Natalie Scime</cp:lastModifiedBy>
  <cp:revision>25</cp:revision>
  <cp:lastPrinted>2021-01-23T17:39:00Z</cp:lastPrinted>
  <dcterms:created xsi:type="dcterms:W3CDTF">2021-02-01T01:56:00Z</dcterms:created>
  <dcterms:modified xsi:type="dcterms:W3CDTF">2021-08-02T20:12:00Z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http://www.zotero.org/styles/journal-of-perinatology</vt:lpwstr>
  </property>
  <property fmtid="{D5CDD505-2E9C-101B-9397-08002B2CF9AE}" pid="4" name="Mendeley Recent Style Id 0_1">
    <vt:lpwstr>http://www.zotero.org/styles/american-medical-association</vt:lpwstr>
  </property>
  <property fmtid="{D5CDD505-2E9C-101B-9397-08002B2CF9AE}" pid="5" name="Mendeley Recent Style Name 0_1">
    <vt:lpwstr>American Medical Association</vt:lpwstr>
  </property>
  <property fmtid="{D5CDD505-2E9C-101B-9397-08002B2CF9AE}" pid="6" name="Mendeley Recent Style Id 1_1">
    <vt:lpwstr>http://www.zotero.org/styles/american-sociological-association</vt:lpwstr>
  </property>
  <property fmtid="{D5CDD505-2E9C-101B-9397-08002B2CF9AE}" pid="7" name="Mendeley Recent Style Name 1_1">
    <vt:lpwstr>American Sociological Association</vt:lpwstr>
  </property>
  <property fmtid="{D5CDD505-2E9C-101B-9397-08002B2CF9AE}" pid="8" name="Mendeley Recent Style Id 2_1">
    <vt:lpwstr>http://www.zotero.org/styles/bmj-open</vt:lpwstr>
  </property>
  <property fmtid="{D5CDD505-2E9C-101B-9397-08002B2CF9AE}" pid="9" name="Mendeley Recent Style Name 2_1">
    <vt:lpwstr>BMJ Open</vt:lpwstr>
  </property>
  <property fmtid="{D5CDD505-2E9C-101B-9397-08002B2CF9AE}" pid="10" name="Mendeley Recent Style Id 3_1">
    <vt:lpwstr>http://www.zotero.org/styles/chicago-author-date</vt:lpwstr>
  </property>
  <property fmtid="{D5CDD505-2E9C-101B-9397-08002B2CF9AE}" pid="11" name="Mendeley Recent Style Name 3_1">
    <vt:lpwstr>Chicago Manual of Style 17th edition (author-date)</vt:lpwstr>
  </property>
  <property fmtid="{D5CDD505-2E9C-101B-9397-08002B2CF9AE}" pid="12" name="Mendeley Recent Style Id 4_1">
    <vt:lpwstr>http://www.zotero.org/styles/journal-of-perinatology</vt:lpwstr>
  </property>
  <property fmtid="{D5CDD505-2E9C-101B-9397-08002B2CF9AE}" pid="13" name="Mendeley Recent Style Name 4_1">
    <vt:lpwstr>Journal of Perinatology</vt:lpwstr>
  </property>
  <property fmtid="{D5CDD505-2E9C-101B-9397-08002B2CF9AE}" pid="14" name="Mendeley Recent Style Id 5_1">
    <vt:lpwstr>http://www.zotero.org/styles/national-library-of-medicine</vt:lpwstr>
  </property>
  <property fmtid="{D5CDD505-2E9C-101B-9397-08002B2CF9AE}" pid="15" name="Mendeley Recent Style Name 5_1">
    <vt:lpwstr>National Library of Medicine</vt:lpwstr>
  </property>
  <property fmtid="{D5CDD505-2E9C-101B-9397-08002B2CF9AE}" pid="16" name="Mendeley Recent Style Id 6_1">
    <vt:lpwstr>http://www.zotero.org/styles/nature</vt:lpwstr>
  </property>
  <property fmtid="{D5CDD505-2E9C-101B-9397-08002B2CF9AE}" pid="17" name="Mendeley Recent Style Name 6_1">
    <vt:lpwstr>Nature</vt:lpwstr>
  </property>
  <property fmtid="{D5CDD505-2E9C-101B-9397-08002B2CF9AE}" pid="18" name="Mendeley Recent Style Id 7_1">
    <vt:lpwstr>http://www.zotero.org/styles/plos-one</vt:lpwstr>
  </property>
  <property fmtid="{D5CDD505-2E9C-101B-9397-08002B2CF9AE}" pid="19" name="Mendeley Recent Style Name 7_1">
    <vt:lpwstr>PLOS ONE</vt:lpwstr>
  </property>
  <property fmtid="{D5CDD505-2E9C-101B-9397-08002B2CF9AE}" pid="20" name="Mendeley Recent Style Id 8_1">
    <vt:lpwstr>http://www.zotero.org/styles/vancouver</vt:lpwstr>
  </property>
  <property fmtid="{D5CDD505-2E9C-101B-9397-08002B2CF9AE}" pid="21" name="Mendeley Recent Style Name 8_1">
    <vt:lpwstr>Vancouver</vt:lpwstr>
  </property>
  <property fmtid="{D5CDD505-2E9C-101B-9397-08002B2CF9AE}" pid="22" name="Mendeley Recent Style Id 9_1">
    <vt:lpwstr>http://csl.mendeley.com/styles/445274441/vancouver-AOGS</vt:lpwstr>
  </property>
  <property fmtid="{D5CDD505-2E9C-101B-9397-08002B2CF9AE}" pid="23" name="Mendeley Recent Style Name 9_1">
    <vt:lpwstr>Vancouver - AOGS</vt:lpwstr>
  </property>
  <property fmtid="{D5CDD505-2E9C-101B-9397-08002B2CF9AE}" pid="24" name="Mendeley Unique User Id_1">
    <vt:lpwstr>eef0833f-a148-3f8a-af8a-8f0776ebc63f</vt:lpwstr>
  </property>
</Properties>
</file>