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FEF77" w14:textId="77777777" w:rsidR="00C13B23" w:rsidRDefault="00DB6273">
      <w:pPr>
        <w:pStyle w:val="1"/>
        <w:rPr>
          <w:rFonts w:asciiTheme="majorBidi" w:hAnsiTheme="majorBidi"/>
          <w:b/>
          <w:bCs/>
          <w:color w:val="000000" w:themeColor="text1"/>
        </w:rPr>
      </w:pPr>
      <w:r>
        <w:rPr>
          <w:rFonts w:ascii="Times New Roman" w:hAnsi="Times New Roman" w:hint="eastAsia"/>
          <w:b/>
          <w:bCs/>
          <w:color w:val="000000"/>
          <w:sz w:val="36"/>
          <w:szCs w:val="36"/>
          <w:lang w:eastAsia="zh-CN"/>
        </w:rPr>
        <w:t xml:space="preserve">Additional file 1: </w:t>
      </w:r>
      <w:r>
        <w:rPr>
          <w:rFonts w:asciiTheme="majorBidi" w:hAnsiTheme="majorBidi"/>
          <w:b/>
          <w:bCs/>
          <w:color w:val="000000" w:themeColor="text1"/>
        </w:rPr>
        <w:t>Consolidated Criteria for Reporting Qualitative Studies (COREQ): A 32-Item Checklist.</w:t>
      </w:r>
    </w:p>
    <w:p w14:paraId="64EFEF78" w14:textId="77777777" w:rsidR="00C13B23" w:rsidRDefault="00C13B23">
      <w:pPr>
        <w:spacing w:after="0"/>
        <w:rPr>
          <w:rFonts w:ascii="Arial" w:hAnsi="Arial" w:cs="Times"/>
          <w:sz w:val="22"/>
          <w:szCs w:val="20"/>
        </w:rPr>
      </w:pPr>
    </w:p>
    <w:p w14:paraId="64EFEF79" w14:textId="77777777" w:rsidR="00C13B23" w:rsidRDefault="00DB6273">
      <w:pPr>
        <w:spacing w:after="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Developed from:</w:t>
      </w:r>
    </w:p>
    <w:p w14:paraId="64EFEF7A" w14:textId="77777777" w:rsidR="00C13B23" w:rsidRDefault="00DB6273">
      <w:pPr>
        <w:spacing w:after="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Tong A, Sainsbury P, Craig J. Consolidated criteria for reporting qualitative research (COREQ): a 32-item checklist for interviews and focus groups. </w:t>
      </w:r>
      <w:r>
        <w:rPr>
          <w:rFonts w:asciiTheme="majorBidi" w:hAnsiTheme="majorBidi" w:cstheme="majorBidi"/>
          <w:i/>
        </w:rPr>
        <w:t>International Journal for Quality in Health Care</w:t>
      </w:r>
      <w:r>
        <w:rPr>
          <w:rFonts w:asciiTheme="majorBidi" w:hAnsiTheme="majorBidi" w:cstheme="majorBidi"/>
        </w:rPr>
        <w:t>. 2007. Volume 19, Number 6: pp. 349 – 357</w:t>
      </w:r>
    </w:p>
    <w:p w14:paraId="64EFEF7B" w14:textId="77777777" w:rsidR="00C13B23" w:rsidRDefault="00C13B23">
      <w:pPr>
        <w:spacing w:after="0"/>
        <w:rPr>
          <w:rFonts w:ascii="Arial" w:hAnsi="Arial"/>
          <w:sz w:val="22"/>
        </w:rPr>
      </w:pPr>
    </w:p>
    <w:p w14:paraId="64EFEF7C" w14:textId="77777777" w:rsidR="00C13B23" w:rsidRDefault="00C13B23">
      <w:pPr>
        <w:spacing w:after="0"/>
        <w:rPr>
          <w:rFonts w:ascii="Arial" w:hAnsi="Arial"/>
          <w:sz w:val="22"/>
        </w:rPr>
      </w:pPr>
    </w:p>
    <w:tbl>
      <w:tblPr>
        <w:tblW w:w="954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60"/>
        <w:gridCol w:w="5165"/>
        <w:gridCol w:w="1715"/>
      </w:tblGrid>
      <w:tr w:rsidR="00C13B23" w14:paraId="64EFEF80" w14:textId="77777777">
        <w:trPr>
          <w:trHeight w:val="521"/>
        </w:trPr>
        <w:tc>
          <w:tcPr>
            <w:tcW w:w="2660" w:type="dxa"/>
            <w:shd w:val="clear" w:color="auto" w:fill="C0C0C0"/>
          </w:tcPr>
          <w:p w14:paraId="64EFEF7D" w14:textId="77777777" w:rsidR="00C13B23" w:rsidRDefault="00DB627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</w:rPr>
              <w:t xml:space="preserve">No.  Item </w:t>
            </w:r>
          </w:p>
        </w:tc>
        <w:tc>
          <w:tcPr>
            <w:tcW w:w="5165" w:type="dxa"/>
            <w:shd w:val="clear" w:color="auto" w:fill="C0C0C0"/>
          </w:tcPr>
          <w:p w14:paraId="64EFEF7E" w14:textId="77777777" w:rsidR="00C13B23" w:rsidRDefault="00DB6273">
            <w:pPr>
              <w:spacing w:after="0"/>
              <w:rPr>
                <w:rFonts w:asciiTheme="majorBidi" w:eastAsia="Times New Roman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</w:rPr>
              <w:t>Guide questions/description</w:t>
            </w:r>
          </w:p>
        </w:tc>
        <w:tc>
          <w:tcPr>
            <w:tcW w:w="1715" w:type="dxa"/>
            <w:shd w:val="clear" w:color="auto" w:fill="C0C0C0"/>
          </w:tcPr>
          <w:p w14:paraId="64EFEF7F" w14:textId="77777777" w:rsidR="00C13B23" w:rsidRDefault="00DB6273">
            <w:pPr>
              <w:spacing w:after="0"/>
              <w:rPr>
                <w:rFonts w:asciiTheme="majorBidi" w:eastAsia="Times New Roman" w:hAnsiTheme="majorBidi" w:cstheme="majorBidi"/>
                <w:b/>
              </w:rPr>
            </w:pPr>
            <w:proofErr w:type="gramStart"/>
            <w:r>
              <w:rPr>
                <w:rFonts w:asciiTheme="majorBidi" w:eastAsia="Times New Roman" w:hAnsiTheme="majorBidi" w:cstheme="majorBidi"/>
                <w:b/>
              </w:rPr>
              <w:t>Reported</w:t>
            </w:r>
            <w:proofErr w:type="gramEnd"/>
            <w:r>
              <w:rPr>
                <w:rFonts w:asciiTheme="majorBidi" w:eastAsia="Times New Roman" w:hAnsiTheme="majorBidi" w:cstheme="majorBidi"/>
                <w:b/>
              </w:rPr>
              <w:t xml:space="preserve"> on Page #</w:t>
            </w:r>
          </w:p>
        </w:tc>
      </w:tr>
      <w:tr w:rsidR="00C13B23" w14:paraId="64EFEF82" w14:textId="77777777">
        <w:trPr>
          <w:trHeight w:val="557"/>
        </w:trPr>
        <w:tc>
          <w:tcPr>
            <w:tcW w:w="9540" w:type="dxa"/>
            <w:gridSpan w:val="3"/>
          </w:tcPr>
          <w:p w14:paraId="64EFEF81" w14:textId="77777777" w:rsidR="00C13B23" w:rsidRDefault="00DB6273">
            <w:pPr>
              <w:spacing w:after="0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hAnsiTheme="majorBidi" w:cstheme="majorBidi"/>
                <w:b/>
              </w:rPr>
              <w:t xml:space="preserve">Domain 1: Research team and reﬂexivity </w:t>
            </w:r>
          </w:p>
        </w:tc>
      </w:tr>
      <w:tr w:rsidR="00C13B23" w14:paraId="64EFEF84" w14:textId="77777777">
        <w:trPr>
          <w:trHeight w:val="523"/>
        </w:trPr>
        <w:tc>
          <w:tcPr>
            <w:tcW w:w="9540" w:type="dxa"/>
            <w:gridSpan w:val="3"/>
          </w:tcPr>
          <w:p w14:paraId="64EFEF83" w14:textId="77777777" w:rsidR="00C13B23" w:rsidRDefault="00DB6273">
            <w:pPr>
              <w:spacing w:after="0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hAnsiTheme="majorBidi" w:cstheme="majorBidi"/>
                <w:i/>
              </w:rPr>
              <w:t xml:space="preserve">Personal Characteristics </w:t>
            </w:r>
          </w:p>
        </w:tc>
      </w:tr>
      <w:tr w:rsidR="00C13B23" w14:paraId="64EFEF89" w14:textId="77777777">
        <w:trPr>
          <w:trHeight w:val="696"/>
        </w:trPr>
        <w:tc>
          <w:tcPr>
            <w:tcW w:w="2660" w:type="dxa"/>
          </w:tcPr>
          <w:p w14:paraId="64EFEF85" w14:textId="77777777" w:rsidR="00C13B23" w:rsidRDefault="00DB6273">
            <w:pPr>
              <w:spacing w:after="0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hAnsiTheme="majorBidi" w:cstheme="majorBidi"/>
              </w:rPr>
              <w:t>1. Interviewer/facilitator</w:t>
            </w:r>
          </w:p>
        </w:tc>
        <w:tc>
          <w:tcPr>
            <w:tcW w:w="5165" w:type="dxa"/>
          </w:tcPr>
          <w:p w14:paraId="64EFEF86" w14:textId="77777777" w:rsidR="00C13B23" w:rsidRDefault="00DB627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Which author/s conducted the interview or focus group? </w:t>
            </w:r>
          </w:p>
        </w:tc>
        <w:tc>
          <w:tcPr>
            <w:tcW w:w="1715" w:type="dxa"/>
          </w:tcPr>
          <w:p w14:paraId="64EFEF87" w14:textId="77777777" w:rsidR="00C13B23" w:rsidRDefault="00DB6273">
            <w:pPr>
              <w:spacing w:after="0"/>
              <w:rPr>
                <w:rFonts w:asciiTheme="majorBidi" w:eastAsia="宋体" w:hAnsiTheme="majorBidi" w:cstheme="majorBidi"/>
                <w:lang w:val="pt-BR" w:eastAsia="zh-CN"/>
              </w:rPr>
            </w:pPr>
            <w:r>
              <w:rPr>
                <w:rFonts w:asciiTheme="majorBidi" w:eastAsia="Times New Roman" w:hAnsiTheme="majorBidi" w:cstheme="majorBidi"/>
                <w:lang w:val="pt-BR"/>
              </w:rPr>
              <w:t xml:space="preserve">Page </w:t>
            </w:r>
            <w:r>
              <w:rPr>
                <w:rFonts w:asciiTheme="majorBidi" w:eastAsia="宋体" w:hAnsiTheme="majorBidi" w:cstheme="majorBidi" w:hint="eastAsia"/>
                <w:lang w:val="pt-BR" w:eastAsia="zh-CN"/>
              </w:rPr>
              <w:t>8</w:t>
            </w:r>
          </w:p>
          <w:p w14:paraId="64EFEF88" w14:textId="77777777" w:rsidR="00C13B23" w:rsidRDefault="00C13B23">
            <w:pPr>
              <w:spacing w:after="0"/>
              <w:ind w:firstLine="708"/>
              <w:rPr>
                <w:rFonts w:asciiTheme="majorBidi" w:eastAsia="Times New Roman" w:hAnsiTheme="majorBidi" w:cstheme="majorBidi"/>
                <w:lang w:val="pt-BR"/>
              </w:rPr>
            </w:pPr>
          </w:p>
        </w:tc>
      </w:tr>
      <w:tr w:rsidR="00C13B23" w14:paraId="64EFEF8D" w14:textId="77777777">
        <w:trPr>
          <w:trHeight w:val="693"/>
        </w:trPr>
        <w:tc>
          <w:tcPr>
            <w:tcW w:w="2660" w:type="dxa"/>
          </w:tcPr>
          <w:p w14:paraId="64EFEF8A" w14:textId="77777777" w:rsidR="00C13B23" w:rsidRDefault="00DB6273">
            <w:pPr>
              <w:spacing w:after="0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hAnsiTheme="majorBidi" w:cstheme="majorBidi"/>
              </w:rPr>
              <w:t>2. Credentials</w:t>
            </w:r>
          </w:p>
        </w:tc>
        <w:tc>
          <w:tcPr>
            <w:tcW w:w="5165" w:type="dxa"/>
          </w:tcPr>
          <w:p w14:paraId="64EFEF8B" w14:textId="77777777" w:rsidR="00C13B23" w:rsidRDefault="00DB627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What were the researcher’s credentials? E.g. PhD, MD </w:t>
            </w:r>
          </w:p>
        </w:tc>
        <w:tc>
          <w:tcPr>
            <w:tcW w:w="1715" w:type="dxa"/>
          </w:tcPr>
          <w:p w14:paraId="64EFEF8C" w14:textId="77777777" w:rsidR="00C13B23" w:rsidRDefault="00DB6273">
            <w:pPr>
              <w:pStyle w:val="Default"/>
              <w:rPr>
                <w:rFonts w:asciiTheme="majorBidi" w:eastAsia="宋体" w:hAnsiTheme="majorBidi" w:cstheme="majorBidi"/>
                <w:lang w:eastAsia="zh-CN"/>
              </w:rPr>
            </w:pPr>
            <w:r>
              <w:rPr>
                <w:rFonts w:asciiTheme="majorBidi" w:hAnsiTheme="majorBidi" w:cstheme="majorBidi"/>
              </w:rPr>
              <w:t>page</w:t>
            </w:r>
            <w:r>
              <w:rPr>
                <w:rFonts w:asciiTheme="majorBidi" w:eastAsia="Times New Roman" w:hAnsiTheme="majorBidi" w:cstheme="majorBidi"/>
              </w:rPr>
              <w:t xml:space="preserve"> </w:t>
            </w:r>
            <w:r>
              <w:rPr>
                <w:rFonts w:asciiTheme="majorBidi" w:eastAsia="宋体" w:hAnsiTheme="majorBidi" w:cstheme="majorBidi" w:hint="eastAsia"/>
                <w:lang w:eastAsia="zh-CN"/>
              </w:rPr>
              <w:t>9</w:t>
            </w:r>
          </w:p>
        </w:tc>
      </w:tr>
      <w:tr w:rsidR="00C13B23" w14:paraId="64EFEF92" w14:textId="77777777">
        <w:trPr>
          <w:trHeight w:val="702"/>
        </w:trPr>
        <w:tc>
          <w:tcPr>
            <w:tcW w:w="2660" w:type="dxa"/>
          </w:tcPr>
          <w:p w14:paraId="64EFEF8E" w14:textId="77777777" w:rsidR="00C13B23" w:rsidRDefault="00DB6273">
            <w:pPr>
              <w:spacing w:after="0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hAnsiTheme="majorBidi" w:cstheme="majorBidi"/>
              </w:rPr>
              <w:t>3. Occupation</w:t>
            </w:r>
          </w:p>
        </w:tc>
        <w:tc>
          <w:tcPr>
            <w:tcW w:w="5165" w:type="dxa"/>
          </w:tcPr>
          <w:p w14:paraId="64EFEF8F" w14:textId="77777777" w:rsidR="00C13B23" w:rsidRDefault="00DB627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What was their occupation at the time of the study? </w:t>
            </w:r>
          </w:p>
        </w:tc>
        <w:tc>
          <w:tcPr>
            <w:tcW w:w="1715" w:type="dxa"/>
          </w:tcPr>
          <w:p w14:paraId="64EFEF90" w14:textId="77777777" w:rsidR="00C13B23" w:rsidRDefault="00DB6273">
            <w:pPr>
              <w:spacing w:after="0"/>
              <w:rPr>
                <w:rFonts w:asciiTheme="majorBidi" w:eastAsia="宋体" w:hAnsiTheme="majorBidi" w:cstheme="majorBidi"/>
                <w:lang w:eastAsia="zh-CN"/>
              </w:rPr>
            </w:pPr>
            <w:r>
              <w:rPr>
                <w:rFonts w:asciiTheme="majorBidi" w:eastAsia="Times New Roman" w:hAnsiTheme="majorBidi" w:cstheme="majorBidi"/>
              </w:rPr>
              <w:t xml:space="preserve">Page </w:t>
            </w:r>
            <w:r>
              <w:rPr>
                <w:rFonts w:asciiTheme="majorBidi" w:eastAsia="宋体" w:hAnsiTheme="majorBidi" w:cstheme="majorBidi" w:hint="eastAsia"/>
                <w:lang w:eastAsia="zh-CN"/>
              </w:rPr>
              <w:t>1,9</w:t>
            </w:r>
          </w:p>
          <w:p w14:paraId="64EFEF91" w14:textId="77777777" w:rsidR="00C13B23" w:rsidRDefault="00C13B23">
            <w:pPr>
              <w:spacing w:after="0"/>
              <w:rPr>
                <w:rFonts w:asciiTheme="majorBidi" w:eastAsia="Times New Roman" w:hAnsiTheme="majorBidi" w:cstheme="majorBidi"/>
              </w:rPr>
            </w:pPr>
          </w:p>
        </w:tc>
      </w:tr>
      <w:tr w:rsidR="00C13B23" w14:paraId="64EFEF97" w14:textId="77777777">
        <w:tc>
          <w:tcPr>
            <w:tcW w:w="2660" w:type="dxa"/>
          </w:tcPr>
          <w:p w14:paraId="64EFEF93" w14:textId="77777777" w:rsidR="00C13B23" w:rsidRDefault="00DB6273">
            <w:pPr>
              <w:spacing w:after="0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hAnsiTheme="majorBidi" w:cstheme="majorBidi"/>
              </w:rPr>
              <w:t>4. Gender</w:t>
            </w:r>
          </w:p>
        </w:tc>
        <w:tc>
          <w:tcPr>
            <w:tcW w:w="5165" w:type="dxa"/>
          </w:tcPr>
          <w:p w14:paraId="64EFEF94" w14:textId="77777777" w:rsidR="00C13B23" w:rsidRDefault="00DB627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Was the researcher male or female? </w:t>
            </w:r>
          </w:p>
        </w:tc>
        <w:tc>
          <w:tcPr>
            <w:tcW w:w="1715" w:type="dxa"/>
          </w:tcPr>
          <w:p w14:paraId="64EFEF95" w14:textId="77777777" w:rsidR="00C13B23" w:rsidRDefault="00DB6273">
            <w:pPr>
              <w:spacing w:after="0"/>
              <w:rPr>
                <w:rFonts w:asciiTheme="majorBidi" w:eastAsia="宋体" w:hAnsiTheme="majorBidi" w:cstheme="majorBidi"/>
                <w:lang w:eastAsia="zh-CN"/>
              </w:rPr>
            </w:pPr>
            <w:r>
              <w:rPr>
                <w:rFonts w:asciiTheme="majorBidi" w:eastAsia="Times New Roman" w:hAnsiTheme="majorBidi" w:cstheme="majorBidi"/>
              </w:rPr>
              <w:t xml:space="preserve">Page </w:t>
            </w:r>
            <w:r>
              <w:rPr>
                <w:rFonts w:asciiTheme="majorBidi" w:eastAsia="宋体" w:hAnsiTheme="majorBidi" w:cstheme="majorBidi" w:hint="eastAsia"/>
                <w:lang w:eastAsia="zh-CN"/>
              </w:rPr>
              <w:t>9</w:t>
            </w:r>
          </w:p>
          <w:p w14:paraId="64EFEF96" w14:textId="77777777" w:rsidR="00C13B23" w:rsidRDefault="00C13B23">
            <w:pPr>
              <w:spacing w:after="0"/>
              <w:rPr>
                <w:rFonts w:asciiTheme="majorBidi" w:eastAsia="Times New Roman" w:hAnsiTheme="majorBidi" w:cstheme="majorBidi"/>
              </w:rPr>
            </w:pPr>
          </w:p>
        </w:tc>
      </w:tr>
      <w:tr w:rsidR="00C13B23" w14:paraId="64EFEF9B" w14:textId="77777777">
        <w:trPr>
          <w:trHeight w:val="694"/>
        </w:trPr>
        <w:tc>
          <w:tcPr>
            <w:tcW w:w="2660" w:type="dxa"/>
          </w:tcPr>
          <w:p w14:paraId="64EFEF98" w14:textId="77777777" w:rsidR="00C13B23" w:rsidRDefault="00DB6273">
            <w:pPr>
              <w:spacing w:after="0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hAnsiTheme="majorBidi" w:cstheme="majorBidi"/>
              </w:rPr>
              <w:t>5. Experience and training</w:t>
            </w:r>
          </w:p>
        </w:tc>
        <w:tc>
          <w:tcPr>
            <w:tcW w:w="5165" w:type="dxa"/>
          </w:tcPr>
          <w:p w14:paraId="64EFEF99" w14:textId="77777777" w:rsidR="00C13B23" w:rsidRDefault="00DB627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What experience or training did the researcher have? </w:t>
            </w:r>
          </w:p>
        </w:tc>
        <w:tc>
          <w:tcPr>
            <w:tcW w:w="1715" w:type="dxa"/>
          </w:tcPr>
          <w:p w14:paraId="64EFEF9A" w14:textId="77777777" w:rsidR="00C13B23" w:rsidRDefault="00DB6273">
            <w:pPr>
              <w:spacing w:after="0"/>
              <w:rPr>
                <w:rFonts w:asciiTheme="majorBidi" w:eastAsia="宋体" w:hAnsiTheme="majorBidi" w:cstheme="majorBidi"/>
                <w:lang w:eastAsia="zh-CN"/>
              </w:rPr>
            </w:pPr>
            <w:r>
              <w:rPr>
                <w:rFonts w:asciiTheme="majorBidi" w:eastAsia="Times New Roman" w:hAnsiTheme="majorBidi" w:cstheme="majorBidi"/>
              </w:rPr>
              <w:t xml:space="preserve">Page </w:t>
            </w:r>
            <w:r>
              <w:rPr>
                <w:rFonts w:asciiTheme="majorBidi" w:eastAsia="宋体" w:hAnsiTheme="majorBidi" w:cstheme="majorBidi" w:hint="eastAsia"/>
                <w:lang w:eastAsia="zh-CN"/>
              </w:rPr>
              <w:t>8</w:t>
            </w:r>
          </w:p>
        </w:tc>
      </w:tr>
      <w:tr w:rsidR="00C13B23" w14:paraId="64EFEF9D" w14:textId="77777777">
        <w:trPr>
          <w:trHeight w:val="537"/>
        </w:trPr>
        <w:tc>
          <w:tcPr>
            <w:tcW w:w="9540" w:type="dxa"/>
            <w:gridSpan w:val="3"/>
          </w:tcPr>
          <w:p w14:paraId="64EFEF9C" w14:textId="77777777" w:rsidR="00C13B23" w:rsidRDefault="00DB6273">
            <w:pPr>
              <w:spacing w:after="0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hAnsiTheme="majorBidi" w:cstheme="majorBidi"/>
                <w:i/>
              </w:rPr>
              <w:t xml:space="preserve">Relationship with participants </w:t>
            </w:r>
          </w:p>
        </w:tc>
      </w:tr>
      <w:tr w:rsidR="00C13B23" w14:paraId="64EFEFA1" w14:textId="77777777">
        <w:trPr>
          <w:trHeight w:val="696"/>
        </w:trPr>
        <w:tc>
          <w:tcPr>
            <w:tcW w:w="2660" w:type="dxa"/>
          </w:tcPr>
          <w:p w14:paraId="64EFEF9E" w14:textId="77777777" w:rsidR="00C13B23" w:rsidRDefault="00DB6273">
            <w:pPr>
              <w:spacing w:after="0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hAnsiTheme="majorBidi" w:cstheme="majorBidi"/>
              </w:rPr>
              <w:t>6. Relationship established</w:t>
            </w:r>
          </w:p>
        </w:tc>
        <w:tc>
          <w:tcPr>
            <w:tcW w:w="5165" w:type="dxa"/>
          </w:tcPr>
          <w:p w14:paraId="64EFEF9F" w14:textId="77777777" w:rsidR="00C13B23" w:rsidRDefault="00DB627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Was a relationship established prior to study commencement? </w:t>
            </w:r>
          </w:p>
        </w:tc>
        <w:tc>
          <w:tcPr>
            <w:tcW w:w="1715" w:type="dxa"/>
          </w:tcPr>
          <w:p w14:paraId="64EFEFA0" w14:textId="77777777" w:rsidR="00C13B23" w:rsidRDefault="00DB6273">
            <w:pPr>
              <w:spacing w:after="0"/>
              <w:rPr>
                <w:rFonts w:asciiTheme="majorBidi" w:eastAsia="宋体" w:hAnsiTheme="majorBidi" w:cstheme="majorBidi"/>
                <w:b/>
                <w:lang w:eastAsia="zh-CN"/>
              </w:rPr>
            </w:pPr>
            <w:r>
              <w:rPr>
                <w:rFonts w:asciiTheme="majorBidi" w:eastAsia="Times New Roman" w:hAnsiTheme="majorBidi" w:cstheme="majorBidi"/>
              </w:rPr>
              <w:t xml:space="preserve">Page </w:t>
            </w:r>
            <w:r>
              <w:rPr>
                <w:rFonts w:asciiTheme="majorBidi" w:eastAsia="宋体" w:hAnsiTheme="majorBidi" w:cstheme="majorBidi" w:hint="eastAsia"/>
                <w:lang w:eastAsia="zh-CN"/>
              </w:rPr>
              <w:t>7</w:t>
            </w:r>
            <w:r>
              <w:rPr>
                <w:rFonts w:asciiTheme="majorBidi" w:eastAsia="宋体" w:hAnsiTheme="majorBidi" w:cstheme="majorBidi" w:hint="eastAsia"/>
                <w:lang w:eastAsia="zh-CN"/>
              </w:rPr>
              <w:t>-8</w:t>
            </w:r>
          </w:p>
        </w:tc>
      </w:tr>
      <w:tr w:rsidR="00C13B23" w14:paraId="64EFEFA5" w14:textId="77777777">
        <w:trPr>
          <w:trHeight w:val="990"/>
        </w:trPr>
        <w:tc>
          <w:tcPr>
            <w:tcW w:w="2660" w:type="dxa"/>
          </w:tcPr>
          <w:p w14:paraId="64EFEFA2" w14:textId="77777777" w:rsidR="00C13B23" w:rsidRDefault="00DB627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7. Participant knowledge of the interviewer </w:t>
            </w:r>
          </w:p>
        </w:tc>
        <w:tc>
          <w:tcPr>
            <w:tcW w:w="5165" w:type="dxa"/>
          </w:tcPr>
          <w:p w14:paraId="64EFEFA3" w14:textId="77777777" w:rsidR="00C13B23" w:rsidRDefault="00DB627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What did the participants know about the researcher? e.g. personal goals, reasons for doing the research </w:t>
            </w:r>
          </w:p>
        </w:tc>
        <w:tc>
          <w:tcPr>
            <w:tcW w:w="1715" w:type="dxa"/>
          </w:tcPr>
          <w:p w14:paraId="64EFEFA4" w14:textId="77777777" w:rsidR="00C13B23" w:rsidRDefault="00DB6273">
            <w:pPr>
              <w:spacing w:after="0"/>
              <w:rPr>
                <w:rFonts w:asciiTheme="majorBidi" w:eastAsia="宋体" w:hAnsiTheme="majorBidi" w:cstheme="majorBidi"/>
                <w:lang w:eastAsia="zh-CN"/>
              </w:rPr>
            </w:pPr>
            <w:r>
              <w:rPr>
                <w:rFonts w:asciiTheme="majorBidi" w:eastAsia="Times New Roman" w:hAnsiTheme="majorBidi" w:cstheme="majorBidi"/>
              </w:rPr>
              <w:t xml:space="preserve">Page </w:t>
            </w:r>
            <w:r>
              <w:rPr>
                <w:rFonts w:asciiTheme="majorBidi" w:eastAsia="宋体" w:hAnsiTheme="majorBidi" w:cstheme="majorBidi" w:hint="eastAsia"/>
                <w:lang w:eastAsia="zh-CN"/>
              </w:rPr>
              <w:t>7,10</w:t>
            </w:r>
          </w:p>
        </w:tc>
      </w:tr>
      <w:tr w:rsidR="00C13B23" w14:paraId="64EFEFAA" w14:textId="77777777">
        <w:trPr>
          <w:trHeight w:val="1259"/>
        </w:trPr>
        <w:tc>
          <w:tcPr>
            <w:tcW w:w="2660" w:type="dxa"/>
          </w:tcPr>
          <w:p w14:paraId="64EFEFA6" w14:textId="77777777" w:rsidR="00C13B23" w:rsidRDefault="00DB6273">
            <w:pPr>
              <w:spacing w:after="0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hAnsiTheme="majorBidi" w:cstheme="majorBidi"/>
              </w:rPr>
              <w:t>8. Interviewer characteristics</w:t>
            </w:r>
          </w:p>
        </w:tc>
        <w:tc>
          <w:tcPr>
            <w:tcW w:w="5165" w:type="dxa"/>
          </w:tcPr>
          <w:p w14:paraId="64EFEFA7" w14:textId="77777777" w:rsidR="00C13B23" w:rsidRDefault="00DB627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What characteristics were reported about the </w:t>
            </w:r>
            <w:proofErr w:type="gramStart"/>
            <w:r>
              <w:rPr>
                <w:rFonts w:asciiTheme="majorBidi" w:hAnsiTheme="majorBidi" w:cstheme="majorBidi"/>
              </w:rPr>
              <w:t>inter viewer</w:t>
            </w:r>
            <w:proofErr w:type="gramEnd"/>
            <w:r>
              <w:rPr>
                <w:rFonts w:asciiTheme="majorBidi" w:hAnsiTheme="majorBidi" w:cstheme="majorBidi"/>
              </w:rPr>
              <w:t xml:space="preserve">/facilitator? e.g. Bias, assumptions, reasons and interests in the research topic </w:t>
            </w:r>
          </w:p>
        </w:tc>
        <w:tc>
          <w:tcPr>
            <w:tcW w:w="1715" w:type="dxa"/>
          </w:tcPr>
          <w:p w14:paraId="64EFEFA8" w14:textId="77777777" w:rsidR="00C13B23" w:rsidRDefault="00DB6273">
            <w:pPr>
              <w:spacing w:after="0"/>
              <w:rPr>
                <w:rFonts w:asciiTheme="majorBidi" w:eastAsia="宋体" w:hAnsiTheme="majorBidi" w:cstheme="majorBidi"/>
                <w:lang w:eastAsia="zh-CN"/>
              </w:rPr>
            </w:pPr>
            <w:r>
              <w:rPr>
                <w:rFonts w:asciiTheme="majorBidi" w:eastAsia="Times New Roman" w:hAnsiTheme="majorBidi" w:cstheme="majorBidi"/>
              </w:rPr>
              <w:t xml:space="preserve">Page </w:t>
            </w:r>
            <w:r>
              <w:rPr>
                <w:rFonts w:asciiTheme="majorBidi" w:eastAsia="宋体" w:hAnsiTheme="majorBidi" w:cstheme="majorBidi" w:hint="eastAsia"/>
                <w:lang w:eastAsia="zh-CN"/>
              </w:rPr>
              <w:t>9</w:t>
            </w:r>
          </w:p>
          <w:p w14:paraId="64EFEFA9" w14:textId="77777777" w:rsidR="00C13B23" w:rsidRDefault="00C13B23">
            <w:pPr>
              <w:spacing w:after="0"/>
              <w:rPr>
                <w:rFonts w:asciiTheme="majorBidi" w:eastAsia="Malgun Gothic" w:hAnsiTheme="majorBidi" w:cstheme="majorBidi"/>
                <w:lang w:eastAsia="ko-KR"/>
              </w:rPr>
            </w:pPr>
          </w:p>
        </w:tc>
      </w:tr>
    </w:tbl>
    <w:p w14:paraId="64EFEFAB" w14:textId="30A3DF19" w:rsidR="00C13B23" w:rsidRDefault="00C13B23">
      <w:pPr>
        <w:rPr>
          <w:rFonts w:eastAsia="宋体"/>
          <w:lang w:eastAsia="zh-CN"/>
        </w:rPr>
      </w:pPr>
    </w:p>
    <w:p w14:paraId="72C9ED47" w14:textId="77777777" w:rsidR="00DB6273" w:rsidRDefault="00DB6273">
      <w:pPr>
        <w:rPr>
          <w:rFonts w:eastAsia="宋体"/>
          <w:lang w:eastAsia="zh-CN"/>
        </w:rPr>
      </w:pPr>
    </w:p>
    <w:p w14:paraId="78B6A00A" w14:textId="77777777" w:rsidR="00DB6273" w:rsidRPr="00DB6273" w:rsidRDefault="00DB6273">
      <w:pPr>
        <w:rPr>
          <w:rFonts w:eastAsia="宋体" w:hint="eastAsia"/>
          <w:lang w:eastAsia="zh-CN"/>
        </w:rPr>
      </w:pPr>
    </w:p>
    <w:tbl>
      <w:tblPr>
        <w:tblW w:w="954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55"/>
        <w:gridCol w:w="5670"/>
        <w:gridCol w:w="1715"/>
      </w:tblGrid>
      <w:tr w:rsidR="00C13B23" w14:paraId="64EFEFAD" w14:textId="77777777">
        <w:trPr>
          <w:trHeight w:val="557"/>
        </w:trPr>
        <w:tc>
          <w:tcPr>
            <w:tcW w:w="9540" w:type="dxa"/>
            <w:gridSpan w:val="3"/>
          </w:tcPr>
          <w:p w14:paraId="64EFEFAC" w14:textId="77777777" w:rsidR="00C13B23" w:rsidRDefault="00DB627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</w:rPr>
              <w:lastRenderedPageBreak/>
              <w:t xml:space="preserve">Domain 2: study design </w:t>
            </w:r>
          </w:p>
        </w:tc>
      </w:tr>
      <w:tr w:rsidR="00C13B23" w14:paraId="64EFEFAF" w14:textId="77777777">
        <w:trPr>
          <w:trHeight w:val="566"/>
        </w:trPr>
        <w:tc>
          <w:tcPr>
            <w:tcW w:w="9540" w:type="dxa"/>
            <w:gridSpan w:val="3"/>
          </w:tcPr>
          <w:p w14:paraId="64EFEFAE" w14:textId="77777777" w:rsidR="00C13B23" w:rsidRDefault="00DB627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Theme="majorBidi" w:hAnsiTheme="majorBidi" w:cstheme="majorBidi"/>
                <w:i/>
              </w:rPr>
            </w:pPr>
            <w:r>
              <w:rPr>
                <w:rFonts w:asciiTheme="majorBidi" w:hAnsiTheme="majorBidi" w:cstheme="majorBidi"/>
                <w:i/>
              </w:rPr>
              <w:t xml:space="preserve">Theoretical framework </w:t>
            </w:r>
          </w:p>
        </w:tc>
      </w:tr>
      <w:tr w:rsidR="00C13B23" w14:paraId="64EFEFB3" w14:textId="77777777">
        <w:trPr>
          <w:trHeight w:val="1254"/>
        </w:trPr>
        <w:tc>
          <w:tcPr>
            <w:tcW w:w="2155" w:type="dxa"/>
          </w:tcPr>
          <w:p w14:paraId="64EFEFB0" w14:textId="77777777" w:rsidR="00C13B23" w:rsidRDefault="00DB627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9. Methodological orientation and Theory </w:t>
            </w:r>
          </w:p>
        </w:tc>
        <w:tc>
          <w:tcPr>
            <w:tcW w:w="5670" w:type="dxa"/>
          </w:tcPr>
          <w:p w14:paraId="64EFEFB1" w14:textId="77777777" w:rsidR="00C13B23" w:rsidRDefault="00DB627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What methodological orientation was stated to underpin the study? e.g. grounded theory, discourse analysis, ethnography, phenomenology, content analysis </w:t>
            </w:r>
          </w:p>
        </w:tc>
        <w:tc>
          <w:tcPr>
            <w:tcW w:w="1715" w:type="dxa"/>
          </w:tcPr>
          <w:p w14:paraId="64EFEFB2" w14:textId="77777777" w:rsidR="00C13B23" w:rsidRDefault="00DB6273">
            <w:pPr>
              <w:spacing w:after="0"/>
              <w:rPr>
                <w:rFonts w:asciiTheme="majorBidi" w:eastAsia="宋体" w:hAnsiTheme="majorBidi" w:cstheme="majorBidi"/>
                <w:lang w:eastAsia="zh-CN"/>
              </w:rPr>
            </w:pPr>
            <w:r>
              <w:rPr>
                <w:rFonts w:asciiTheme="majorBidi" w:hAnsiTheme="majorBidi" w:cstheme="majorBidi"/>
              </w:rPr>
              <w:t xml:space="preserve">Page </w:t>
            </w:r>
            <w:r>
              <w:rPr>
                <w:rFonts w:asciiTheme="majorBidi" w:eastAsia="宋体" w:hAnsiTheme="majorBidi" w:cstheme="majorBidi" w:hint="eastAsia"/>
                <w:lang w:eastAsia="zh-CN"/>
              </w:rPr>
              <w:t>6</w:t>
            </w:r>
          </w:p>
        </w:tc>
      </w:tr>
      <w:tr w:rsidR="00C13B23" w14:paraId="64EFEFB5" w14:textId="77777777">
        <w:trPr>
          <w:trHeight w:val="574"/>
        </w:trPr>
        <w:tc>
          <w:tcPr>
            <w:tcW w:w="9540" w:type="dxa"/>
            <w:gridSpan w:val="3"/>
          </w:tcPr>
          <w:p w14:paraId="64EFEFB4" w14:textId="77777777" w:rsidR="00C13B23" w:rsidRDefault="00DB627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Theme="majorBidi" w:hAnsiTheme="majorBidi" w:cstheme="majorBidi"/>
                <w:i/>
              </w:rPr>
            </w:pPr>
            <w:r>
              <w:rPr>
                <w:rFonts w:asciiTheme="majorBidi" w:hAnsiTheme="majorBidi" w:cstheme="majorBidi"/>
                <w:i/>
              </w:rPr>
              <w:t xml:space="preserve">Participant selection </w:t>
            </w:r>
          </w:p>
        </w:tc>
      </w:tr>
      <w:tr w:rsidR="00C13B23" w14:paraId="64EFEFBA" w14:textId="77777777">
        <w:trPr>
          <w:trHeight w:val="684"/>
        </w:trPr>
        <w:tc>
          <w:tcPr>
            <w:tcW w:w="2155" w:type="dxa"/>
          </w:tcPr>
          <w:p w14:paraId="64EFEFB6" w14:textId="77777777" w:rsidR="00C13B23" w:rsidRDefault="00DB6273">
            <w:pPr>
              <w:spacing w:after="0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hAnsiTheme="majorBidi" w:cstheme="majorBidi"/>
              </w:rPr>
              <w:t>10. Sampling</w:t>
            </w:r>
          </w:p>
        </w:tc>
        <w:tc>
          <w:tcPr>
            <w:tcW w:w="5670" w:type="dxa"/>
          </w:tcPr>
          <w:p w14:paraId="64EFEFB7" w14:textId="77777777" w:rsidR="00C13B23" w:rsidRDefault="00DB627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How were participants selected? e.g. purposive, convenience, consecutive, snowball </w:t>
            </w:r>
          </w:p>
        </w:tc>
        <w:tc>
          <w:tcPr>
            <w:tcW w:w="1715" w:type="dxa"/>
          </w:tcPr>
          <w:p w14:paraId="64EFEFB8" w14:textId="77777777" w:rsidR="00C13B23" w:rsidRDefault="00DB6273">
            <w:pPr>
              <w:spacing w:after="0"/>
              <w:rPr>
                <w:rStyle w:val="hps"/>
                <w:rFonts w:asciiTheme="majorBidi" w:eastAsia="宋体" w:hAnsiTheme="majorBidi" w:cstheme="majorBidi"/>
                <w:lang w:eastAsia="zh-CN"/>
              </w:rPr>
            </w:pPr>
            <w:r>
              <w:rPr>
                <w:rFonts w:asciiTheme="majorBidi" w:eastAsia="Times New Roman" w:hAnsiTheme="majorBidi" w:cstheme="majorBidi"/>
              </w:rPr>
              <w:t xml:space="preserve">Page </w:t>
            </w:r>
            <w:r>
              <w:rPr>
                <w:rFonts w:asciiTheme="majorBidi" w:eastAsia="宋体" w:hAnsiTheme="majorBidi" w:cstheme="majorBidi" w:hint="eastAsia"/>
                <w:lang w:eastAsia="zh-CN"/>
              </w:rPr>
              <w:t>7</w:t>
            </w:r>
          </w:p>
          <w:p w14:paraId="64EFEFB9" w14:textId="77777777" w:rsidR="00C13B23" w:rsidRDefault="00C13B23">
            <w:pPr>
              <w:autoSpaceDE w:val="0"/>
              <w:autoSpaceDN w:val="0"/>
              <w:adjustRightInd w:val="0"/>
              <w:jc w:val="both"/>
              <w:rPr>
                <w:rFonts w:asciiTheme="majorBidi" w:eastAsia="Times New Roman" w:hAnsiTheme="majorBidi" w:cstheme="majorBidi"/>
              </w:rPr>
            </w:pPr>
          </w:p>
        </w:tc>
      </w:tr>
      <w:tr w:rsidR="00C13B23" w14:paraId="64EFEFBE" w14:textId="77777777">
        <w:trPr>
          <w:trHeight w:val="684"/>
        </w:trPr>
        <w:tc>
          <w:tcPr>
            <w:tcW w:w="2155" w:type="dxa"/>
          </w:tcPr>
          <w:p w14:paraId="64EFEFBB" w14:textId="77777777" w:rsidR="00C13B23" w:rsidRDefault="00DB6273">
            <w:pPr>
              <w:spacing w:after="0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hAnsiTheme="majorBidi" w:cstheme="majorBidi"/>
              </w:rPr>
              <w:t>11. Method of approach</w:t>
            </w:r>
          </w:p>
        </w:tc>
        <w:tc>
          <w:tcPr>
            <w:tcW w:w="5670" w:type="dxa"/>
          </w:tcPr>
          <w:p w14:paraId="64EFEFBC" w14:textId="77777777" w:rsidR="00C13B23" w:rsidRDefault="00DB627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How were participants approached? e.g. face-to-face, telephone, mail, email </w:t>
            </w:r>
          </w:p>
        </w:tc>
        <w:tc>
          <w:tcPr>
            <w:tcW w:w="1715" w:type="dxa"/>
          </w:tcPr>
          <w:p w14:paraId="64EFEFBD" w14:textId="77777777" w:rsidR="00C13B23" w:rsidRDefault="00DB6273">
            <w:pPr>
              <w:spacing w:after="0"/>
              <w:rPr>
                <w:rFonts w:asciiTheme="majorBidi" w:eastAsia="宋体" w:hAnsiTheme="majorBidi" w:cstheme="majorBidi"/>
                <w:lang w:eastAsia="zh-CN"/>
              </w:rPr>
            </w:pPr>
            <w:r>
              <w:rPr>
                <w:rFonts w:asciiTheme="majorBidi" w:eastAsia="Times New Roman" w:hAnsiTheme="majorBidi" w:cstheme="majorBidi"/>
              </w:rPr>
              <w:t xml:space="preserve">Page </w:t>
            </w:r>
            <w:r>
              <w:rPr>
                <w:rFonts w:asciiTheme="majorBidi" w:eastAsia="宋体" w:hAnsiTheme="majorBidi" w:cstheme="majorBidi" w:hint="eastAsia"/>
                <w:lang w:eastAsia="zh-CN"/>
              </w:rPr>
              <w:t>8</w:t>
            </w:r>
          </w:p>
        </w:tc>
      </w:tr>
      <w:tr w:rsidR="00C13B23" w14:paraId="64EFEFC2" w14:textId="77777777">
        <w:trPr>
          <w:trHeight w:val="410"/>
        </w:trPr>
        <w:tc>
          <w:tcPr>
            <w:tcW w:w="2155" w:type="dxa"/>
          </w:tcPr>
          <w:p w14:paraId="64EFEFBF" w14:textId="77777777" w:rsidR="00C13B23" w:rsidRDefault="00DB6273">
            <w:pPr>
              <w:spacing w:after="0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hAnsiTheme="majorBidi" w:cstheme="majorBidi"/>
              </w:rPr>
              <w:t>12. Sample size</w:t>
            </w:r>
          </w:p>
        </w:tc>
        <w:tc>
          <w:tcPr>
            <w:tcW w:w="5670" w:type="dxa"/>
          </w:tcPr>
          <w:p w14:paraId="64EFEFC0" w14:textId="77777777" w:rsidR="00C13B23" w:rsidRDefault="00DB627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How many participants were in the study? </w:t>
            </w:r>
          </w:p>
        </w:tc>
        <w:tc>
          <w:tcPr>
            <w:tcW w:w="1715" w:type="dxa"/>
          </w:tcPr>
          <w:p w14:paraId="64EFEFC1" w14:textId="77777777" w:rsidR="00C13B23" w:rsidRDefault="00DB6273">
            <w:pPr>
              <w:spacing w:after="0"/>
              <w:rPr>
                <w:rFonts w:asciiTheme="majorBidi" w:eastAsia="宋体" w:hAnsiTheme="majorBidi" w:cstheme="majorBidi"/>
                <w:lang w:eastAsia="zh-CN"/>
              </w:rPr>
            </w:pPr>
            <w:r>
              <w:rPr>
                <w:rFonts w:asciiTheme="majorBidi" w:eastAsia="Times New Roman" w:hAnsiTheme="majorBidi" w:cstheme="majorBidi"/>
              </w:rPr>
              <w:t xml:space="preserve">Page </w:t>
            </w:r>
            <w:r>
              <w:rPr>
                <w:rFonts w:asciiTheme="majorBidi" w:eastAsia="宋体" w:hAnsiTheme="majorBidi" w:cstheme="majorBidi" w:hint="eastAsia"/>
                <w:lang w:eastAsia="zh-CN"/>
              </w:rPr>
              <w:t>10-11</w:t>
            </w:r>
          </w:p>
        </w:tc>
      </w:tr>
      <w:tr w:rsidR="00C13B23" w14:paraId="64EFEFC7" w14:textId="77777777">
        <w:trPr>
          <w:trHeight w:val="714"/>
        </w:trPr>
        <w:tc>
          <w:tcPr>
            <w:tcW w:w="2155" w:type="dxa"/>
          </w:tcPr>
          <w:p w14:paraId="64EFEFC3" w14:textId="77777777" w:rsidR="00C13B23" w:rsidRDefault="00DB6273">
            <w:pPr>
              <w:spacing w:after="0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hAnsiTheme="majorBidi" w:cstheme="majorBidi"/>
              </w:rPr>
              <w:t>13. Non-participation</w:t>
            </w:r>
          </w:p>
        </w:tc>
        <w:tc>
          <w:tcPr>
            <w:tcW w:w="5670" w:type="dxa"/>
          </w:tcPr>
          <w:p w14:paraId="64EFEFC4" w14:textId="77777777" w:rsidR="00C13B23" w:rsidRDefault="00DB627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How many people refused to participate or dropped out? Reasons? </w:t>
            </w:r>
          </w:p>
        </w:tc>
        <w:tc>
          <w:tcPr>
            <w:tcW w:w="1715" w:type="dxa"/>
          </w:tcPr>
          <w:p w14:paraId="64EFEFC5" w14:textId="77777777" w:rsidR="00C13B23" w:rsidRDefault="00DB6273">
            <w:pPr>
              <w:spacing w:after="0"/>
              <w:rPr>
                <w:rStyle w:val="hps"/>
                <w:rFonts w:asciiTheme="majorBidi" w:eastAsia="宋体" w:hAnsiTheme="majorBidi" w:cstheme="majorBidi"/>
                <w:bCs/>
                <w:color w:val="222222"/>
                <w:highlight w:val="yellow"/>
                <w:lang w:eastAsia="zh-CN"/>
              </w:rPr>
            </w:pPr>
            <w:r>
              <w:rPr>
                <w:rFonts w:asciiTheme="majorBidi" w:eastAsia="Malgun Gothic" w:hAnsiTheme="majorBidi" w:cstheme="majorBidi"/>
                <w:bCs/>
                <w:lang w:eastAsia="ko-KR"/>
              </w:rPr>
              <w:t xml:space="preserve">Page </w:t>
            </w:r>
            <w:r>
              <w:rPr>
                <w:rFonts w:asciiTheme="majorBidi" w:eastAsia="宋体" w:hAnsiTheme="majorBidi" w:cstheme="majorBidi" w:hint="eastAsia"/>
                <w:bCs/>
                <w:lang w:eastAsia="zh-CN"/>
              </w:rPr>
              <w:t>7-8</w:t>
            </w:r>
          </w:p>
          <w:p w14:paraId="64EFEFC6" w14:textId="77777777" w:rsidR="00C13B23" w:rsidRDefault="00C13B23">
            <w:pPr>
              <w:spacing w:after="0"/>
              <w:rPr>
                <w:rFonts w:asciiTheme="majorBidi" w:eastAsia="Times New Roman" w:hAnsiTheme="majorBidi" w:cstheme="majorBidi"/>
                <w:lang w:val="pt-BR"/>
              </w:rPr>
            </w:pPr>
          </w:p>
        </w:tc>
      </w:tr>
      <w:tr w:rsidR="00C13B23" w14:paraId="64EFEFCC" w14:textId="77777777">
        <w:tc>
          <w:tcPr>
            <w:tcW w:w="2155" w:type="dxa"/>
          </w:tcPr>
          <w:p w14:paraId="64EFEFC8" w14:textId="77777777" w:rsidR="00C13B23" w:rsidRDefault="00DB6273">
            <w:pPr>
              <w:spacing w:after="0"/>
              <w:rPr>
                <w:rFonts w:asciiTheme="majorBidi" w:eastAsia="Times New Roman" w:hAnsiTheme="majorBidi" w:cstheme="majorBidi"/>
                <w:i/>
              </w:rPr>
            </w:pPr>
            <w:r>
              <w:rPr>
                <w:rFonts w:asciiTheme="majorBidi" w:hAnsiTheme="majorBidi" w:cstheme="majorBidi"/>
                <w:i/>
              </w:rPr>
              <w:t>Setting</w:t>
            </w:r>
          </w:p>
        </w:tc>
        <w:tc>
          <w:tcPr>
            <w:tcW w:w="5670" w:type="dxa"/>
          </w:tcPr>
          <w:p w14:paraId="64EFEFC9" w14:textId="77777777" w:rsidR="00C13B23" w:rsidRDefault="00C13B23">
            <w:pPr>
              <w:spacing w:after="0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1715" w:type="dxa"/>
          </w:tcPr>
          <w:p w14:paraId="64EFEFCA" w14:textId="77777777" w:rsidR="00C13B23" w:rsidRDefault="00C13B23">
            <w:pPr>
              <w:spacing w:after="0"/>
              <w:rPr>
                <w:rFonts w:asciiTheme="majorBidi" w:eastAsia="Times New Roman" w:hAnsiTheme="majorBidi" w:cstheme="majorBidi"/>
              </w:rPr>
            </w:pPr>
          </w:p>
          <w:p w14:paraId="64EFEFCB" w14:textId="77777777" w:rsidR="00C13B23" w:rsidRDefault="00C13B23">
            <w:pPr>
              <w:spacing w:after="0"/>
              <w:rPr>
                <w:rFonts w:asciiTheme="majorBidi" w:eastAsia="Times New Roman" w:hAnsiTheme="majorBidi" w:cstheme="majorBidi"/>
              </w:rPr>
            </w:pPr>
          </w:p>
        </w:tc>
      </w:tr>
      <w:tr w:rsidR="00C13B23" w14:paraId="64EFEFD0" w14:textId="77777777">
        <w:trPr>
          <w:trHeight w:val="690"/>
        </w:trPr>
        <w:tc>
          <w:tcPr>
            <w:tcW w:w="2155" w:type="dxa"/>
          </w:tcPr>
          <w:p w14:paraId="64EFEFCD" w14:textId="77777777" w:rsidR="00C13B23" w:rsidRDefault="00DB6273">
            <w:pPr>
              <w:spacing w:after="0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14. Setting </w:t>
            </w:r>
            <w:proofErr w:type="gramStart"/>
            <w:r>
              <w:rPr>
                <w:rFonts w:asciiTheme="majorBidi" w:hAnsiTheme="majorBidi" w:cstheme="majorBidi"/>
              </w:rPr>
              <w:t>of</w:t>
            </w:r>
            <w:proofErr w:type="gramEnd"/>
            <w:r>
              <w:rPr>
                <w:rFonts w:asciiTheme="majorBidi" w:hAnsiTheme="majorBidi" w:cstheme="majorBidi"/>
              </w:rPr>
              <w:t xml:space="preserve"> data collection</w:t>
            </w:r>
          </w:p>
        </w:tc>
        <w:tc>
          <w:tcPr>
            <w:tcW w:w="5670" w:type="dxa"/>
          </w:tcPr>
          <w:p w14:paraId="64EFEFCE" w14:textId="77777777" w:rsidR="00C13B23" w:rsidRDefault="00DB627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Where was the data collected? e.g. home, clinic, workplace </w:t>
            </w:r>
          </w:p>
        </w:tc>
        <w:tc>
          <w:tcPr>
            <w:tcW w:w="1715" w:type="dxa"/>
          </w:tcPr>
          <w:p w14:paraId="64EFEFCF" w14:textId="77777777" w:rsidR="00C13B23" w:rsidRDefault="00DB6273">
            <w:pPr>
              <w:spacing w:after="0"/>
              <w:rPr>
                <w:rFonts w:asciiTheme="majorBidi" w:eastAsia="宋体" w:hAnsiTheme="majorBidi" w:cstheme="majorBidi"/>
                <w:lang w:eastAsia="zh-CN"/>
              </w:rPr>
            </w:pPr>
            <w:r>
              <w:rPr>
                <w:rFonts w:asciiTheme="majorBidi" w:eastAsia="Times New Roman" w:hAnsiTheme="majorBidi" w:cstheme="majorBidi"/>
              </w:rPr>
              <w:t xml:space="preserve">Page </w:t>
            </w:r>
            <w:r>
              <w:rPr>
                <w:rFonts w:asciiTheme="majorBidi" w:eastAsia="宋体" w:hAnsiTheme="majorBidi" w:cstheme="majorBidi" w:hint="eastAsia"/>
                <w:lang w:eastAsia="zh-CN"/>
              </w:rPr>
              <w:t>8</w:t>
            </w:r>
          </w:p>
        </w:tc>
      </w:tr>
      <w:tr w:rsidR="00C13B23" w14:paraId="64EFEFD5" w14:textId="77777777">
        <w:trPr>
          <w:trHeight w:val="700"/>
        </w:trPr>
        <w:tc>
          <w:tcPr>
            <w:tcW w:w="2155" w:type="dxa"/>
          </w:tcPr>
          <w:p w14:paraId="64EFEFD1" w14:textId="77777777" w:rsidR="00C13B23" w:rsidRDefault="00DB6273">
            <w:pPr>
              <w:spacing w:after="0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hAnsiTheme="majorBidi" w:cstheme="majorBidi"/>
              </w:rPr>
              <w:t>15. Presence of non-participants</w:t>
            </w:r>
          </w:p>
        </w:tc>
        <w:tc>
          <w:tcPr>
            <w:tcW w:w="5670" w:type="dxa"/>
          </w:tcPr>
          <w:p w14:paraId="64EFEFD2" w14:textId="77777777" w:rsidR="00C13B23" w:rsidRDefault="00DB627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Was anyone else present besides the participants and researchers? </w:t>
            </w:r>
          </w:p>
        </w:tc>
        <w:tc>
          <w:tcPr>
            <w:tcW w:w="1715" w:type="dxa"/>
          </w:tcPr>
          <w:p w14:paraId="64EFEFD3" w14:textId="77777777" w:rsidR="00C13B23" w:rsidRDefault="00DB6273">
            <w:pPr>
              <w:spacing w:after="0"/>
              <w:rPr>
                <w:rStyle w:val="hps"/>
                <w:rFonts w:asciiTheme="majorBidi" w:eastAsia="Malgun Gothic" w:hAnsiTheme="majorBidi" w:cstheme="majorBidi"/>
                <w:b/>
                <w:lang w:eastAsia="ko-KR"/>
              </w:rPr>
            </w:pPr>
            <w:r>
              <w:rPr>
                <w:rFonts w:asciiTheme="majorBidi" w:eastAsia="Malgun Gothic" w:hAnsiTheme="majorBidi" w:cstheme="majorBidi"/>
                <w:b/>
                <w:lang w:eastAsia="ko-KR"/>
              </w:rPr>
              <w:t>No</w:t>
            </w:r>
          </w:p>
          <w:p w14:paraId="64EFEFD4" w14:textId="77777777" w:rsidR="00C13B23" w:rsidRDefault="00C13B23">
            <w:pPr>
              <w:spacing w:after="0"/>
              <w:rPr>
                <w:rFonts w:asciiTheme="majorBidi" w:eastAsia="Times New Roman" w:hAnsiTheme="majorBidi" w:cstheme="majorBidi"/>
                <w:color w:val="008000"/>
              </w:rPr>
            </w:pPr>
          </w:p>
        </w:tc>
      </w:tr>
      <w:tr w:rsidR="00C13B23" w14:paraId="64EFEFDA" w14:textId="77777777">
        <w:trPr>
          <w:trHeight w:val="711"/>
        </w:trPr>
        <w:tc>
          <w:tcPr>
            <w:tcW w:w="2155" w:type="dxa"/>
          </w:tcPr>
          <w:p w14:paraId="64EFEFD6" w14:textId="77777777" w:rsidR="00C13B23" w:rsidRDefault="00DB6273">
            <w:pPr>
              <w:spacing w:after="0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hAnsiTheme="majorBidi" w:cstheme="majorBidi"/>
              </w:rPr>
              <w:t>16. Description of sample</w:t>
            </w:r>
          </w:p>
        </w:tc>
        <w:tc>
          <w:tcPr>
            <w:tcW w:w="5670" w:type="dxa"/>
          </w:tcPr>
          <w:p w14:paraId="64EFEFD7" w14:textId="77777777" w:rsidR="00C13B23" w:rsidRDefault="00DB627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What are the important characteristics of the sample? e.g. demographic data, date </w:t>
            </w:r>
          </w:p>
        </w:tc>
        <w:tc>
          <w:tcPr>
            <w:tcW w:w="1715" w:type="dxa"/>
          </w:tcPr>
          <w:p w14:paraId="64EFEFD8" w14:textId="77777777" w:rsidR="00C13B23" w:rsidRDefault="00DB6273">
            <w:pPr>
              <w:spacing w:after="0"/>
              <w:rPr>
                <w:rStyle w:val="hps"/>
                <w:rFonts w:asciiTheme="majorBidi" w:eastAsia="宋体" w:hAnsiTheme="majorBidi" w:cstheme="majorBidi"/>
                <w:lang w:eastAsia="zh-CN"/>
              </w:rPr>
            </w:pPr>
            <w:r>
              <w:rPr>
                <w:rStyle w:val="hps"/>
                <w:rFonts w:asciiTheme="majorBidi" w:hAnsiTheme="majorBidi" w:cstheme="majorBidi"/>
              </w:rPr>
              <w:t xml:space="preserve">Page </w:t>
            </w:r>
            <w:r>
              <w:rPr>
                <w:rStyle w:val="hps"/>
                <w:rFonts w:asciiTheme="majorBidi" w:eastAsia="宋体" w:hAnsiTheme="majorBidi" w:cstheme="majorBidi" w:hint="eastAsia"/>
                <w:lang w:eastAsia="zh-CN"/>
              </w:rPr>
              <w:t>10-11</w:t>
            </w:r>
          </w:p>
          <w:p w14:paraId="64EFEFD9" w14:textId="77777777" w:rsidR="00C13B23" w:rsidRDefault="00C13B23">
            <w:pPr>
              <w:spacing w:after="0"/>
              <w:rPr>
                <w:rFonts w:asciiTheme="majorBidi" w:eastAsia="Times New Roman" w:hAnsiTheme="majorBidi" w:cstheme="majorBidi"/>
                <w:color w:val="008000"/>
              </w:rPr>
            </w:pPr>
          </w:p>
        </w:tc>
      </w:tr>
      <w:tr w:rsidR="00C13B23" w14:paraId="64EFEFDC" w14:textId="77777777">
        <w:trPr>
          <w:trHeight w:val="580"/>
        </w:trPr>
        <w:tc>
          <w:tcPr>
            <w:tcW w:w="9540" w:type="dxa"/>
            <w:gridSpan w:val="3"/>
          </w:tcPr>
          <w:p w14:paraId="64EFEFDB" w14:textId="77777777" w:rsidR="00C13B23" w:rsidRDefault="00DB627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Theme="majorBidi" w:hAnsiTheme="majorBidi" w:cstheme="majorBidi"/>
                <w:i/>
              </w:rPr>
            </w:pPr>
            <w:r>
              <w:rPr>
                <w:rFonts w:asciiTheme="majorBidi" w:hAnsiTheme="majorBidi" w:cstheme="majorBidi"/>
                <w:i/>
              </w:rPr>
              <w:t xml:space="preserve">Data collection </w:t>
            </w:r>
          </w:p>
        </w:tc>
      </w:tr>
      <w:tr w:rsidR="00C13B23" w14:paraId="64EFEFE1" w14:textId="77777777">
        <w:trPr>
          <w:trHeight w:val="642"/>
        </w:trPr>
        <w:tc>
          <w:tcPr>
            <w:tcW w:w="2155" w:type="dxa"/>
          </w:tcPr>
          <w:p w14:paraId="64EFEFDD" w14:textId="77777777" w:rsidR="00C13B23" w:rsidRDefault="00DB6273">
            <w:pPr>
              <w:spacing w:after="0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hAnsiTheme="majorBidi" w:cstheme="majorBidi"/>
              </w:rPr>
              <w:t>17. Interview guide</w:t>
            </w:r>
          </w:p>
        </w:tc>
        <w:tc>
          <w:tcPr>
            <w:tcW w:w="5670" w:type="dxa"/>
          </w:tcPr>
          <w:p w14:paraId="64EFEFDE" w14:textId="77777777" w:rsidR="00C13B23" w:rsidRDefault="00DB627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Were questions, prompts, guides provided by the authors? Was it pilot tested? </w:t>
            </w:r>
          </w:p>
        </w:tc>
        <w:tc>
          <w:tcPr>
            <w:tcW w:w="1715" w:type="dxa"/>
          </w:tcPr>
          <w:p w14:paraId="64EFEFDF" w14:textId="77777777" w:rsidR="00C13B23" w:rsidRDefault="00DB6273">
            <w:pPr>
              <w:spacing w:after="0"/>
              <w:rPr>
                <w:rFonts w:eastAsia="宋体"/>
                <w:lang w:eastAsia="zh-CN"/>
              </w:rPr>
            </w:pPr>
            <w:r>
              <w:rPr>
                <w:rFonts w:asciiTheme="majorBidi" w:eastAsia="Malgun Gothic" w:hAnsiTheme="majorBidi" w:cstheme="majorBidi"/>
                <w:lang w:eastAsia="ko-KR"/>
              </w:rPr>
              <w:t xml:space="preserve">Page </w:t>
            </w:r>
            <w:r>
              <w:rPr>
                <w:rFonts w:asciiTheme="majorBidi" w:eastAsia="宋体" w:hAnsiTheme="majorBidi" w:cstheme="majorBidi" w:hint="eastAsia"/>
                <w:lang w:eastAsia="zh-CN"/>
              </w:rPr>
              <w:t>8</w:t>
            </w:r>
          </w:p>
          <w:p w14:paraId="64EFEFE0" w14:textId="77777777" w:rsidR="00C13B23" w:rsidRDefault="00C13B23">
            <w:pPr>
              <w:spacing w:after="0"/>
              <w:rPr>
                <w:rFonts w:asciiTheme="majorBidi" w:eastAsia="Malgun Gothic" w:hAnsiTheme="majorBidi" w:cstheme="majorBidi"/>
                <w:lang w:eastAsia="ko-KR"/>
              </w:rPr>
            </w:pPr>
          </w:p>
        </w:tc>
      </w:tr>
      <w:tr w:rsidR="00C13B23" w14:paraId="64EFEFE5" w14:textId="77777777">
        <w:trPr>
          <w:trHeight w:val="712"/>
        </w:trPr>
        <w:tc>
          <w:tcPr>
            <w:tcW w:w="2155" w:type="dxa"/>
          </w:tcPr>
          <w:p w14:paraId="64EFEFE2" w14:textId="77777777" w:rsidR="00C13B23" w:rsidRDefault="00DB6273">
            <w:pPr>
              <w:spacing w:after="0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hAnsiTheme="majorBidi" w:cstheme="majorBidi"/>
              </w:rPr>
              <w:t>18. Repeat interviews</w:t>
            </w:r>
          </w:p>
        </w:tc>
        <w:tc>
          <w:tcPr>
            <w:tcW w:w="5670" w:type="dxa"/>
          </w:tcPr>
          <w:p w14:paraId="64EFEFE3" w14:textId="77777777" w:rsidR="00C13B23" w:rsidRDefault="00DB627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Were repeat interviews carried out? If yes, how many? </w:t>
            </w:r>
          </w:p>
        </w:tc>
        <w:tc>
          <w:tcPr>
            <w:tcW w:w="1715" w:type="dxa"/>
          </w:tcPr>
          <w:p w14:paraId="64EFEFE4" w14:textId="77777777" w:rsidR="00C13B23" w:rsidRDefault="00DB6273">
            <w:pPr>
              <w:spacing w:after="0"/>
              <w:rPr>
                <w:rFonts w:asciiTheme="majorBidi" w:eastAsia="Times New Roman" w:hAnsiTheme="majorBidi" w:cstheme="majorBidi"/>
                <w:b/>
              </w:rPr>
            </w:pPr>
            <w:r>
              <w:rPr>
                <w:rFonts w:asciiTheme="majorBidi" w:eastAsia="Times New Roman" w:hAnsiTheme="majorBidi" w:cstheme="majorBidi"/>
                <w:b/>
              </w:rPr>
              <w:t>No</w:t>
            </w:r>
          </w:p>
        </w:tc>
      </w:tr>
      <w:tr w:rsidR="00C13B23" w14:paraId="64EFEFE9" w14:textId="77777777">
        <w:trPr>
          <w:trHeight w:val="709"/>
        </w:trPr>
        <w:tc>
          <w:tcPr>
            <w:tcW w:w="2155" w:type="dxa"/>
          </w:tcPr>
          <w:p w14:paraId="64EFEFE6" w14:textId="77777777" w:rsidR="00C13B23" w:rsidRDefault="00DB6273">
            <w:pPr>
              <w:spacing w:after="0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hAnsiTheme="majorBidi" w:cstheme="majorBidi"/>
              </w:rPr>
              <w:t>19. Audio/visual recording</w:t>
            </w:r>
          </w:p>
        </w:tc>
        <w:tc>
          <w:tcPr>
            <w:tcW w:w="5670" w:type="dxa"/>
          </w:tcPr>
          <w:p w14:paraId="64EFEFE7" w14:textId="77777777" w:rsidR="00C13B23" w:rsidRDefault="00DB627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Did the research use audio or visual recording to collect the data? </w:t>
            </w:r>
          </w:p>
        </w:tc>
        <w:tc>
          <w:tcPr>
            <w:tcW w:w="1715" w:type="dxa"/>
          </w:tcPr>
          <w:p w14:paraId="64EFEFE8" w14:textId="77777777" w:rsidR="00C13B23" w:rsidRDefault="00DB6273">
            <w:pPr>
              <w:spacing w:after="0"/>
              <w:rPr>
                <w:rFonts w:asciiTheme="majorBidi" w:eastAsia="宋体" w:hAnsiTheme="majorBidi" w:cstheme="majorBidi"/>
                <w:lang w:eastAsia="zh-CN"/>
              </w:rPr>
            </w:pPr>
            <w:r>
              <w:rPr>
                <w:rFonts w:asciiTheme="majorBidi" w:eastAsia="Malgun Gothic" w:hAnsiTheme="majorBidi" w:cstheme="majorBidi"/>
                <w:lang w:eastAsia="ko-KR"/>
              </w:rPr>
              <w:t xml:space="preserve">Page </w:t>
            </w:r>
            <w:r>
              <w:rPr>
                <w:rFonts w:asciiTheme="majorBidi" w:eastAsia="宋体" w:hAnsiTheme="majorBidi" w:cstheme="majorBidi" w:hint="eastAsia"/>
                <w:lang w:eastAsia="zh-CN"/>
              </w:rPr>
              <w:t>8</w:t>
            </w:r>
          </w:p>
        </w:tc>
      </w:tr>
      <w:tr w:rsidR="00C13B23" w14:paraId="64EFEFED" w14:textId="77777777">
        <w:trPr>
          <w:trHeight w:val="690"/>
        </w:trPr>
        <w:tc>
          <w:tcPr>
            <w:tcW w:w="2155" w:type="dxa"/>
          </w:tcPr>
          <w:p w14:paraId="64EFEFEA" w14:textId="77777777" w:rsidR="00C13B23" w:rsidRDefault="00DB6273">
            <w:pPr>
              <w:spacing w:after="0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hAnsiTheme="majorBidi" w:cstheme="majorBidi"/>
              </w:rPr>
              <w:t>20. Field notes</w:t>
            </w:r>
          </w:p>
        </w:tc>
        <w:tc>
          <w:tcPr>
            <w:tcW w:w="5670" w:type="dxa"/>
          </w:tcPr>
          <w:p w14:paraId="64EFEFEB" w14:textId="77777777" w:rsidR="00C13B23" w:rsidRDefault="00DB6273">
            <w:pPr>
              <w:spacing w:after="0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hAnsiTheme="majorBidi" w:cstheme="majorBidi"/>
              </w:rPr>
              <w:t>Were ﬁeld notes made during and/or after the interview or focus group?</w:t>
            </w:r>
          </w:p>
        </w:tc>
        <w:tc>
          <w:tcPr>
            <w:tcW w:w="1715" w:type="dxa"/>
          </w:tcPr>
          <w:p w14:paraId="64EFEFEC" w14:textId="77777777" w:rsidR="00C13B23" w:rsidRDefault="00DB6273">
            <w:pPr>
              <w:spacing w:after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>
              <w:rPr>
                <w:rFonts w:asciiTheme="majorBidi" w:eastAsia="Malgun Gothic" w:hAnsiTheme="majorBidi" w:cstheme="majorBidi"/>
                <w:lang w:eastAsia="ko-KR"/>
              </w:rPr>
              <w:t xml:space="preserve">Page </w:t>
            </w:r>
            <w:r>
              <w:rPr>
                <w:rFonts w:asciiTheme="majorBidi" w:eastAsia="宋体" w:hAnsiTheme="majorBidi" w:cstheme="majorBidi" w:hint="eastAsia"/>
                <w:lang w:eastAsia="zh-CN"/>
              </w:rPr>
              <w:t>8</w:t>
            </w:r>
            <w:r>
              <w:rPr>
                <w:rFonts w:asciiTheme="majorBidi" w:eastAsia="Malgun Gothic" w:hAnsiTheme="majorBidi" w:cstheme="majorBidi"/>
                <w:lang w:eastAsia="ko-KR"/>
              </w:rPr>
              <w:br/>
            </w:r>
          </w:p>
        </w:tc>
      </w:tr>
      <w:tr w:rsidR="00C13B23" w14:paraId="64EFEFF2" w14:textId="77777777">
        <w:trPr>
          <w:trHeight w:val="700"/>
        </w:trPr>
        <w:tc>
          <w:tcPr>
            <w:tcW w:w="2155" w:type="dxa"/>
          </w:tcPr>
          <w:p w14:paraId="64EFEFEE" w14:textId="77777777" w:rsidR="00C13B23" w:rsidRDefault="00DB6273">
            <w:pPr>
              <w:spacing w:after="0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hAnsiTheme="majorBidi" w:cstheme="majorBidi"/>
              </w:rPr>
              <w:t>21. Duration</w:t>
            </w:r>
          </w:p>
        </w:tc>
        <w:tc>
          <w:tcPr>
            <w:tcW w:w="5670" w:type="dxa"/>
          </w:tcPr>
          <w:p w14:paraId="64EFEFEF" w14:textId="77777777" w:rsidR="00C13B23" w:rsidRDefault="00DB627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What was the duration of the interviews or focus group? </w:t>
            </w:r>
          </w:p>
        </w:tc>
        <w:tc>
          <w:tcPr>
            <w:tcW w:w="1715" w:type="dxa"/>
          </w:tcPr>
          <w:p w14:paraId="64EFEFF0" w14:textId="77777777" w:rsidR="00C13B23" w:rsidRDefault="00DB6273">
            <w:pPr>
              <w:spacing w:after="0"/>
              <w:rPr>
                <w:rStyle w:val="hps"/>
                <w:rFonts w:asciiTheme="majorBidi" w:eastAsia="宋体" w:hAnsiTheme="majorBidi" w:cstheme="majorBidi"/>
                <w:color w:val="222222"/>
                <w:lang w:eastAsia="zh-CN"/>
              </w:rPr>
            </w:pPr>
            <w:r>
              <w:rPr>
                <w:rFonts w:asciiTheme="majorBidi" w:eastAsia="Malgun Gothic" w:hAnsiTheme="majorBidi" w:cstheme="majorBidi"/>
                <w:lang w:eastAsia="ko-KR"/>
              </w:rPr>
              <w:t xml:space="preserve">Page </w:t>
            </w:r>
            <w:r>
              <w:rPr>
                <w:rFonts w:asciiTheme="majorBidi" w:eastAsia="宋体" w:hAnsiTheme="majorBidi" w:cstheme="majorBidi" w:hint="eastAsia"/>
                <w:lang w:eastAsia="zh-CN"/>
              </w:rPr>
              <w:t>8</w:t>
            </w:r>
          </w:p>
          <w:p w14:paraId="64EFEFF1" w14:textId="77777777" w:rsidR="00C13B23" w:rsidRDefault="00C13B23">
            <w:pPr>
              <w:spacing w:after="0"/>
              <w:rPr>
                <w:rFonts w:asciiTheme="majorBidi" w:eastAsia="Times New Roman" w:hAnsiTheme="majorBidi" w:cstheme="majorBidi"/>
              </w:rPr>
            </w:pPr>
          </w:p>
        </w:tc>
      </w:tr>
      <w:tr w:rsidR="00C13B23" w14:paraId="64EFEFF6" w14:textId="77777777">
        <w:trPr>
          <w:trHeight w:val="416"/>
        </w:trPr>
        <w:tc>
          <w:tcPr>
            <w:tcW w:w="2155" w:type="dxa"/>
          </w:tcPr>
          <w:p w14:paraId="64EFEFF3" w14:textId="77777777" w:rsidR="00C13B23" w:rsidRDefault="00DB6273">
            <w:pPr>
              <w:spacing w:after="0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hAnsiTheme="majorBidi" w:cstheme="majorBidi"/>
              </w:rPr>
              <w:t>22. Data saturation</w:t>
            </w:r>
          </w:p>
        </w:tc>
        <w:tc>
          <w:tcPr>
            <w:tcW w:w="5670" w:type="dxa"/>
          </w:tcPr>
          <w:p w14:paraId="64EFEFF4" w14:textId="77777777" w:rsidR="00C13B23" w:rsidRDefault="00DB627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Was data saturation discussed? </w:t>
            </w:r>
          </w:p>
        </w:tc>
        <w:tc>
          <w:tcPr>
            <w:tcW w:w="1715" w:type="dxa"/>
          </w:tcPr>
          <w:p w14:paraId="64EFEFF5" w14:textId="77777777" w:rsidR="00C13B23" w:rsidRDefault="00DB6273">
            <w:pPr>
              <w:spacing w:after="0"/>
              <w:rPr>
                <w:rFonts w:asciiTheme="majorBidi" w:eastAsia="宋体" w:hAnsiTheme="majorBidi" w:cstheme="majorBidi"/>
                <w:lang w:eastAsia="zh-CN"/>
              </w:rPr>
            </w:pPr>
            <w:r>
              <w:rPr>
                <w:rFonts w:asciiTheme="majorBidi" w:eastAsia="Malgun Gothic" w:hAnsiTheme="majorBidi" w:cstheme="majorBidi"/>
                <w:lang w:eastAsia="ko-KR"/>
              </w:rPr>
              <w:t xml:space="preserve">Page </w:t>
            </w:r>
            <w:r>
              <w:rPr>
                <w:rFonts w:asciiTheme="majorBidi" w:eastAsia="宋体" w:hAnsiTheme="majorBidi" w:cstheme="majorBidi" w:hint="eastAsia"/>
                <w:lang w:eastAsia="zh-CN"/>
              </w:rPr>
              <w:t>8</w:t>
            </w:r>
          </w:p>
        </w:tc>
      </w:tr>
      <w:tr w:rsidR="00C13B23" w14:paraId="64EFEFFB" w14:textId="77777777">
        <w:trPr>
          <w:trHeight w:val="692"/>
        </w:trPr>
        <w:tc>
          <w:tcPr>
            <w:tcW w:w="2155" w:type="dxa"/>
          </w:tcPr>
          <w:p w14:paraId="64EFEFF7" w14:textId="77777777" w:rsidR="00C13B23" w:rsidRDefault="00DB6273">
            <w:pPr>
              <w:spacing w:after="0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hAnsiTheme="majorBidi" w:cstheme="majorBidi"/>
              </w:rPr>
              <w:lastRenderedPageBreak/>
              <w:t>23. Transcripts returned</w:t>
            </w:r>
          </w:p>
        </w:tc>
        <w:tc>
          <w:tcPr>
            <w:tcW w:w="5670" w:type="dxa"/>
          </w:tcPr>
          <w:p w14:paraId="64EFEFF8" w14:textId="77777777" w:rsidR="00C13B23" w:rsidRDefault="00DB627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Theme="majorBidi" w:hAnsiTheme="majorBidi" w:cstheme="majorBidi"/>
              </w:rPr>
            </w:pPr>
            <w:proofErr w:type="gramStart"/>
            <w:r>
              <w:rPr>
                <w:rFonts w:asciiTheme="majorBidi" w:hAnsiTheme="majorBidi" w:cstheme="majorBidi"/>
              </w:rPr>
              <w:t>Were</w:t>
            </w:r>
            <w:proofErr w:type="gramEnd"/>
            <w:r>
              <w:rPr>
                <w:rFonts w:asciiTheme="majorBidi" w:hAnsiTheme="majorBidi" w:cstheme="majorBidi"/>
              </w:rPr>
              <w:t xml:space="preserve"> transcripts returned to participants for comment and/or correction? </w:t>
            </w:r>
          </w:p>
        </w:tc>
        <w:tc>
          <w:tcPr>
            <w:tcW w:w="1715" w:type="dxa"/>
          </w:tcPr>
          <w:p w14:paraId="64EFEFF9" w14:textId="77777777" w:rsidR="00C13B23" w:rsidRDefault="00DB6273">
            <w:pPr>
              <w:spacing w:after="0"/>
              <w:rPr>
                <w:rStyle w:val="hps"/>
                <w:rFonts w:asciiTheme="majorBidi" w:eastAsia="Malgun Gothic" w:hAnsiTheme="majorBidi" w:cstheme="majorBidi"/>
                <w:b/>
                <w:lang w:eastAsia="ko-KR"/>
              </w:rPr>
            </w:pPr>
            <w:r>
              <w:rPr>
                <w:rStyle w:val="hps"/>
                <w:rFonts w:asciiTheme="majorBidi" w:eastAsia="Malgun Gothic" w:hAnsiTheme="majorBidi" w:cstheme="majorBidi"/>
                <w:b/>
                <w:lang w:eastAsia="ko-KR"/>
              </w:rPr>
              <w:t>No</w:t>
            </w:r>
          </w:p>
          <w:p w14:paraId="64EFEFFA" w14:textId="77777777" w:rsidR="00C13B23" w:rsidRDefault="00DB6273">
            <w:pPr>
              <w:spacing w:after="0"/>
              <w:rPr>
                <w:rFonts w:asciiTheme="majorBidi" w:eastAsia="Times New Roman" w:hAnsiTheme="majorBidi" w:cstheme="majorBidi"/>
              </w:rPr>
            </w:pPr>
            <w:r>
              <w:rPr>
                <w:rStyle w:val="hps"/>
                <w:rFonts w:asciiTheme="majorBidi" w:hAnsiTheme="majorBidi" w:cstheme="majorBidi"/>
                <w:color w:val="222222"/>
              </w:rPr>
              <w:t xml:space="preserve"> </w:t>
            </w:r>
          </w:p>
        </w:tc>
      </w:tr>
      <w:tr w:rsidR="00C13B23" w14:paraId="64EFEFFD" w14:textId="77777777">
        <w:trPr>
          <w:trHeight w:val="560"/>
        </w:trPr>
        <w:tc>
          <w:tcPr>
            <w:tcW w:w="9540" w:type="dxa"/>
            <w:gridSpan w:val="3"/>
          </w:tcPr>
          <w:p w14:paraId="64EFEFFC" w14:textId="77777777" w:rsidR="00C13B23" w:rsidRDefault="00DB6273">
            <w:pPr>
              <w:spacing w:after="0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hAnsiTheme="majorBidi" w:cstheme="majorBidi"/>
                <w:b/>
              </w:rPr>
              <w:t xml:space="preserve">Domain 3: analysis and ﬁndings </w:t>
            </w:r>
          </w:p>
        </w:tc>
      </w:tr>
      <w:tr w:rsidR="00C13B23" w14:paraId="64EFEFFF" w14:textId="77777777">
        <w:trPr>
          <w:trHeight w:val="551"/>
        </w:trPr>
        <w:tc>
          <w:tcPr>
            <w:tcW w:w="9540" w:type="dxa"/>
            <w:gridSpan w:val="3"/>
          </w:tcPr>
          <w:p w14:paraId="64EFEFFE" w14:textId="77777777" w:rsidR="00C13B23" w:rsidRDefault="00DB627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Theme="majorBidi" w:hAnsiTheme="majorBidi" w:cstheme="majorBidi"/>
                <w:i/>
              </w:rPr>
            </w:pPr>
            <w:r>
              <w:rPr>
                <w:rFonts w:asciiTheme="majorBidi" w:hAnsiTheme="majorBidi" w:cstheme="majorBidi"/>
                <w:i/>
              </w:rPr>
              <w:t xml:space="preserve">Data analysis </w:t>
            </w:r>
          </w:p>
        </w:tc>
      </w:tr>
      <w:tr w:rsidR="00C13B23" w14:paraId="64EFF004" w14:textId="77777777">
        <w:tc>
          <w:tcPr>
            <w:tcW w:w="2155" w:type="dxa"/>
          </w:tcPr>
          <w:p w14:paraId="64EFF000" w14:textId="77777777" w:rsidR="00C13B23" w:rsidRDefault="00DB6273">
            <w:pPr>
              <w:spacing w:after="0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hAnsiTheme="majorBidi" w:cstheme="majorBidi"/>
              </w:rPr>
              <w:t>24. Number of data coders</w:t>
            </w:r>
          </w:p>
        </w:tc>
        <w:tc>
          <w:tcPr>
            <w:tcW w:w="5670" w:type="dxa"/>
          </w:tcPr>
          <w:p w14:paraId="64EFF001" w14:textId="77777777" w:rsidR="00C13B23" w:rsidRDefault="00DB627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How many data </w:t>
            </w:r>
            <w:proofErr w:type="gramStart"/>
            <w:r>
              <w:rPr>
                <w:rFonts w:asciiTheme="majorBidi" w:hAnsiTheme="majorBidi" w:cstheme="majorBidi"/>
              </w:rPr>
              <w:t>coders</w:t>
            </w:r>
            <w:proofErr w:type="gramEnd"/>
            <w:r>
              <w:rPr>
                <w:rFonts w:asciiTheme="majorBidi" w:hAnsiTheme="majorBidi" w:cstheme="majorBidi"/>
              </w:rPr>
              <w:t xml:space="preserve"> coded the data? </w:t>
            </w:r>
          </w:p>
        </w:tc>
        <w:tc>
          <w:tcPr>
            <w:tcW w:w="1715" w:type="dxa"/>
          </w:tcPr>
          <w:p w14:paraId="64EFF002" w14:textId="77777777" w:rsidR="00C13B23" w:rsidRDefault="00DB6273">
            <w:pPr>
              <w:spacing w:after="0"/>
              <w:rPr>
                <w:rStyle w:val="hps"/>
                <w:rFonts w:asciiTheme="majorBidi" w:eastAsia="宋体" w:hAnsiTheme="majorBidi" w:cstheme="majorBidi"/>
                <w:color w:val="222222"/>
                <w:lang w:eastAsia="zh-CN"/>
              </w:rPr>
            </w:pPr>
            <w:r>
              <w:rPr>
                <w:rFonts w:asciiTheme="majorBidi" w:eastAsia="Malgun Gothic" w:hAnsiTheme="majorBidi" w:cstheme="majorBidi"/>
                <w:lang w:eastAsia="ko-KR"/>
              </w:rPr>
              <w:t>Page</w:t>
            </w:r>
            <w:r>
              <w:rPr>
                <w:rFonts w:asciiTheme="majorBidi" w:eastAsia="宋体" w:hAnsiTheme="majorBidi" w:cstheme="majorBidi" w:hint="eastAsia"/>
                <w:lang w:eastAsia="zh-CN"/>
              </w:rPr>
              <w:t xml:space="preserve"> 9</w:t>
            </w:r>
          </w:p>
          <w:p w14:paraId="64EFF003" w14:textId="77777777" w:rsidR="00C13B23" w:rsidRDefault="00C13B23">
            <w:pPr>
              <w:spacing w:after="0"/>
              <w:rPr>
                <w:rFonts w:asciiTheme="majorBidi" w:eastAsia="Times New Roman" w:hAnsiTheme="majorBidi" w:cstheme="majorBidi"/>
              </w:rPr>
            </w:pPr>
          </w:p>
        </w:tc>
      </w:tr>
      <w:tr w:rsidR="00C13B23" w14:paraId="64EFF008" w14:textId="77777777">
        <w:trPr>
          <w:trHeight w:val="710"/>
        </w:trPr>
        <w:tc>
          <w:tcPr>
            <w:tcW w:w="2155" w:type="dxa"/>
          </w:tcPr>
          <w:p w14:paraId="64EFF005" w14:textId="77777777" w:rsidR="00C13B23" w:rsidRDefault="00DB6273">
            <w:pPr>
              <w:spacing w:after="0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hAnsiTheme="majorBidi" w:cstheme="majorBidi"/>
              </w:rPr>
              <w:t>25. Description of the coding tree</w:t>
            </w:r>
          </w:p>
        </w:tc>
        <w:tc>
          <w:tcPr>
            <w:tcW w:w="5670" w:type="dxa"/>
          </w:tcPr>
          <w:p w14:paraId="64EFF006" w14:textId="77777777" w:rsidR="00C13B23" w:rsidRDefault="00DB627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Did authors provide a description of the coding tree? </w:t>
            </w:r>
          </w:p>
        </w:tc>
        <w:tc>
          <w:tcPr>
            <w:tcW w:w="1715" w:type="dxa"/>
          </w:tcPr>
          <w:p w14:paraId="64EFF007" w14:textId="77777777" w:rsidR="00C13B23" w:rsidRDefault="00DB6273">
            <w:pPr>
              <w:spacing w:after="0"/>
              <w:rPr>
                <w:rFonts w:asciiTheme="majorBidi" w:eastAsia="宋体" w:hAnsiTheme="majorBidi" w:cstheme="majorBidi"/>
                <w:lang w:eastAsia="zh-CN"/>
              </w:rPr>
            </w:pPr>
            <w:r>
              <w:rPr>
                <w:rFonts w:asciiTheme="majorBidi" w:eastAsia="Malgun Gothic" w:hAnsiTheme="majorBidi" w:cstheme="majorBidi"/>
                <w:lang w:eastAsia="ko-KR"/>
              </w:rPr>
              <w:t xml:space="preserve">Page </w:t>
            </w:r>
            <w:r>
              <w:rPr>
                <w:rFonts w:asciiTheme="majorBidi" w:eastAsia="宋体" w:hAnsiTheme="majorBidi" w:cstheme="majorBidi" w:hint="eastAsia"/>
                <w:lang w:eastAsia="zh-CN"/>
              </w:rPr>
              <w:t>11</w:t>
            </w:r>
          </w:p>
        </w:tc>
      </w:tr>
      <w:tr w:rsidR="00C13B23" w14:paraId="64EFF00D" w14:textId="77777777">
        <w:trPr>
          <w:trHeight w:val="692"/>
        </w:trPr>
        <w:tc>
          <w:tcPr>
            <w:tcW w:w="2155" w:type="dxa"/>
          </w:tcPr>
          <w:p w14:paraId="64EFF009" w14:textId="77777777" w:rsidR="00C13B23" w:rsidRDefault="00DB6273">
            <w:pPr>
              <w:spacing w:after="0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hAnsiTheme="majorBidi" w:cstheme="majorBidi"/>
              </w:rPr>
              <w:t>26. Derivation of themes</w:t>
            </w:r>
          </w:p>
        </w:tc>
        <w:tc>
          <w:tcPr>
            <w:tcW w:w="5670" w:type="dxa"/>
          </w:tcPr>
          <w:p w14:paraId="64EFF00A" w14:textId="77777777" w:rsidR="00C13B23" w:rsidRDefault="00DB627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Were themes identiﬁed in advance or derived from the data? </w:t>
            </w:r>
          </w:p>
        </w:tc>
        <w:tc>
          <w:tcPr>
            <w:tcW w:w="1715" w:type="dxa"/>
          </w:tcPr>
          <w:p w14:paraId="64EFF00B" w14:textId="77777777" w:rsidR="00C13B23" w:rsidRDefault="00DB6273">
            <w:pPr>
              <w:spacing w:after="0"/>
              <w:rPr>
                <w:rStyle w:val="hps"/>
                <w:rFonts w:asciiTheme="majorBidi" w:eastAsia="宋体" w:hAnsiTheme="majorBidi" w:cstheme="majorBidi"/>
                <w:b/>
                <w:lang w:eastAsia="zh-CN"/>
              </w:rPr>
            </w:pPr>
            <w:r>
              <w:rPr>
                <w:rFonts w:asciiTheme="majorBidi" w:eastAsia="Malgun Gothic" w:hAnsiTheme="majorBidi" w:cstheme="majorBidi"/>
                <w:lang w:eastAsia="ko-KR"/>
              </w:rPr>
              <w:t xml:space="preserve">Page </w:t>
            </w:r>
            <w:r>
              <w:rPr>
                <w:rFonts w:asciiTheme="majorBidi" w:eastAsia="宋体" w:hAnsiTheme="majorBidi" w:cstheme="majorBidi" w:hint="eastAsia"/>
                <w:lang w:eastAsia="zh-CN"/>
              </w:rPr>
              <w:t>9</w:t>
            </w:r>
          </w:p>
          <w:p w14:paraId="64EFF00C" w14:textId="77777777" w:rsidR="00C13B23" w:rsidRDefault="00C13B23">
            <w:pPr>
              <w:spacing w:after="0"/>
              <w:rPr>
                <w:rFonts w:asciiTheme="majorBidi" w:eastAsia="Times New Roman" w:hAnsiTheme="majorBidi" w:cstheme="majorBidi"/>
                <w:color w:val="008000"/>
              </w:rPr>
            </w:pPr>
          </w:p>
        </w:tc>
      </w:tr>
      <w:tr w:rsidR="00C13B23" w14:paraId="64EFF011" w14:textId="77777777">
        <w:trPr>
          <w:trHeight w:val="716"/>
        </w:trPr>
        <w:tc>
          <w:tcPr>
            <w:tcW w:w="2155" w:type="dxa"/>
          </w:tcPr>
          <w:p w14:paraId="64EFF00E" w14:textId="77777777" w:rsidR="00C13B23" w:rsidRDefault="00DB6273">
            <w:pPr>
              <w:spacing w:after="0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hAnsiTheme="majorBidi" w:cstheme="majorBidi"/>
              </w:rPr>
              <w:t>27. Software</w:t>
            </w:r>
          </w:p>
        </w:tc>
        <w:tc>
          <w:tcPr>
            <w:tcW w:w="5670" w:type="dxa"/>
          </w:tcPr>
          <w:p w14:paraId="64EFF00F" w14:textId="77777777" w:rsidR="00C13B23" w:rsidRDefault="00DB627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What software, if applicable, was used to manage the data? </w:t>
            </w:r>
          </w:p>
        </w:tc>
        <w:tc>
          <w:tcPr>
            <w:tcW w:w="1715" w:type="dxa"/>
          </w:tcPr>
          <w:p w14:paraId="64EFF010" w14:textId="77777777" w:rsidR="00C13B23" w:rsidRDefault="00DB6273">
            <w:pPr>
              <w:spacing w:after="0"/>
              <w:rPr>
                <w:rFonts w:asciiTheme="majorBidi" w:eastAsia="宋体" w:hAnsiTheme="majorBidi" w:cstheme="majorBidi"/>
                <w:b/>
                <w:lang w:eastAsia="zh-CN"/>
              </w:rPr>
            </w:pPr>
            <w:r>
              <w:rPr>
                <w:rFonts w:asciiTheme="majorBidi" w:eastAsia="Malgun Gothic" w:hAnsiTheme="majorBidi" w:cstheme="majorBidi"/>
                <w:lang w:eastAsia="ko-KR"/>
              </w:rPr>
              <w:t xml:space="preserve">Page </w:t>
            </w:r>
            <w:r>
              <w:rPr>
                <w:rFonts w:asciiTheme="majorBidi" w:eastAsia="宋体" w:hAnsiTheme="majorBidi" w:cstheme="majorBidi" w:hint="eastAsia"/>
                <w:lang w:eastAsia="zh-CN"/>
              </w:rPr>
              <w:t>9</w:t>
            </w:r>
          </w:p>
        </w:tc>
      </w:tr>
      <w:tr w:rsidR="00C13B23" w14:paraId="64EFF015" w14:textId="77777777">
        <w:trPr>
          <w:trHeight w:val="684"/>
        </w:trPr>
        <w:tc>
          <w:tcPr>
            <w:tcW w:w="2155" w:type="dxa"/>
          </w:tcPr>
          <w:p w14:paraId="64EFF012" w14:textId="77777777" w:rsidR="00C13B23" w:rsidRDefault="00DB6273">
            <w:pPr>
              <w:spacing w:after="0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hAnsiTheme="majorBidi" w:cstheme="majorBidi"/>
              </w:rPr>
              <w:t>28. Participant checking</w:t>
            </w:r>
          </w:p>
        </w:tc>
        <w:tc>
          <w:tcPr>
            <w:tcW w:w="5670" w:type="dxa"/>
          </w:tcPr>
          <w:p w14:paraId="64EFF013" w14:textId="77777777" w:rsidR="00C13B23" w:rsidRDefault="00DB627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Did participants provide feedback on the ﬁndings? </w:t>
            </w:r>
          </w:p>
        </w:tc>
        <w:tc>
          <w:tcPr>
            <w:tcW w:w="1715" w:type="dxa"/>
          </w:tcPr>
          <w:p w14:paraId="64EFF014" w14:textId="77777777" w:rsidR="00C13B23" w:rsidRDefault="00DB6273">
            <w:pPr>
              <w:spacing w:after="0"/>
              <w:rPr>
                <w:rFonts w:asciiTheme="majorBidi" w:eastAsia="Malgun Gothic" w:hAnsiTheme="majorBidi" w:cstheme="majorBidi"/>
                <w:b/>
                <w:lang w:eastAsia="ko-KR"/>
              </w:rPr>
            </w:pPr>
            <w:r>
              <w:rPr>
                <w:rFonts w:asciiTheme="majorBidi" w:eastAsia="Malgun Gothic" w:hAnsiTheme="majorBidi" w:cstheme="majorBidi"/>
                <w:b/>
                <w:lang w:eastAsia="ko-KR"/>
              </w:rPr>
              <w:t>No</w:t>
            </w:r>
          </w:p>
        </w:tc>
      </w:tr>
      <w:tr w:rsidR="00C13B23" w14:paraId="64EFF017" w14:textId="77777777">
        <w:trPr>
          <w:trHeight w:val="567"/>
        </w:trPr>
        <w:tc>
          <w:tcPr>
            <w:tcW w:w="9540" w:type="dxa"/>
            <w:gridSpan w:val="3"/>
          </w:tcPr>
          <w:p w14:paraId="64EFF016" w14:textId="77777777" w:rsidR="00C13B23" w:rsidRDefault="00DB627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Theme="majorBidi" w:hAnsiTheme="majorBidi" w:cstheme="majorBidi"/>
                <w:i/>
              </w:rPr>
            </w:pPr>
            <w:r>
              <w:rPr>
                <w:rFonts w:asciiTheme="majorBidi" w:hAnsiTheme="majorBidi" w:cstheme="majorBidi"/>
                <w:i/>
              </w:rPr>
              <w:t xml:space="preserve">Reporting </w:t>
            </w:r>
          </w:p>
        </w:tc>
      </w:tr>
      <w:tr w:rsidR="00C13B23" w14:paraId="64EFF01B" w14:textId="77777777">
        <w:trPr>
          <w:trHeight w:val="979"/>
        </w:trPr>
        <w:tc>
          <w:tcPr>
            <w:tcW w:w="2155" w:type="dxa"/>
          </w:tcPr>
          <w:p w14:paraId="64EFF018" w14:textId="77777777" w:rsidR="00C13B23" w:rsidRDefault="00DB6273">
            <w:pPr>
              <w:spacing w:after="0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hAnsiTheme="majorBidi" w:cstheme="majorBidi"/>
              </w:rPr>
              <w:t>29. Quotations presented</w:t>
            </w:r>
          </w:p>
        </w:tc>
        <w:tc>
          <w:tcPr>
            <w:tcW w:w="5670" w:type="dxa"/>
          </w:tcPr>
          <w:p w14:paraId="64EFF019" w14:textId="77777777" w:rsidR="00C13B23" w:rsidRDefault="00DB627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Were participant quotations presented to illustrate the themes/ﬁndings? Was each quotation identiﬁed? e.g. participant number </w:t>
            </w:r>
          </w:p>
        </w:tc>
        <w:tc>
          <w:tcPr>
            <w:tcW w:w="1715" w:type="dxa"/>
          </w:tcPr>
          <w:p w14:paraId="64EFF01A" w14:textId="77777777" w:rsidR="00C13B23" w:rsidRDefault="00DB6273">
            <w:pPr>
              <w:spacing w:after="0"/>
              <w:rPr>
                <w:rFonts w:asciiTheme="majorBidi" w:eastAsia="宋体" w:hAnsiTheme="majorBidi" w:cstheme="majorBidi"/>
                <w:lang w:eastAsia="zh-CN"/>
              </w:rPr>
            </w:pPr>
            <w:r>
              <w:rPr>
                <w:rStyle w:val="hps"/>
                <w:rFonts w:asciiTheme="majorBidi" w:hAnsiTheme="majorBidi" w:cstheme="majorBidi"/>
              </w:rPr>
              <w:t xml:space="preserve">Page </w:t>
            </w:r>
            <w:r>
              <w:rPr>
                <w:rStyle w:val="hps"/>
                <w:rFonts w:asciiTheme="majorBidi" w:eastAsia="宋体" w:hAnsiTheme="majorBidi" w:cstheme="majorBidi" w:hint="eastAsia"/>
                <w:lang w:eastAsia="zh-CN"/>
              </w:rPr>
              <w:t>10-22</w:t>
            </w:r>
          </w:p>
        </w:tc>
      </w:tr>
      <w:tr w:rsidR="00C13B23" w14:paraId="64EFF01F" w14:textId="77777777">
        <w:trPr>
          <w:trHeight w:val="722"/>
        </w:trPr>
        <w:tc>
          <w:tcPr>
            <w:tcW w:w="2155" w:type="dxa"/>
          </w:tcPr>
          <w:p w14:paraId="64EFF01C" w14:textId="77777777" w:rsidR="00C13B23" w:rsidRDefault="00DB6273">
            <w:pPr>
              <w:spacing w:after="0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hAnsiTheme="majorBidi" w:cstheme="majorBidi"/>
              </w:rPr>
              <w:t>30. Data and ﬁndings consistent</w:t>
            </w:r>
          </w:p>
        </w:tc>
        <w:tc>
          <w:tcPr>
            <w:tcW w:w="5670" w:type="dxa"/>
          </w:tcPr>
          <w:p w14:paraId="64EFF01D" w14:textId="77777777" w:rsidR="00C13B23" w:rsidRDefault="00DB627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Was there consistency between the data presented and the ﬁndings? </w:t>
            </w:r>
          </w:p>
        </w:tc>
        <w:tc>
          <w:tcPr>
            <w:tcW w:w="1715" w:type="dxa"/>
          </w:tcPr>
          <w:p w14:paraId="64EFF01E" w14:textId="77777777" w:rsidR="00C13B23" w:rsidRDefault="00DB6273">
            <w:pPr>
              <w:spacing w:after="0"/>
              <w:rPr>
                <w:rFonts w:asciiTheme="majorBidi" w:eastAsia="宋体" w:hAnsiTheme="majorBidi" w:cstheme="majorBidi"/>
                <w:b/>
                <w:lang w:eastAsia="zh-CN"/>
              </w:rPr>
            </w:pPr>
            <w:r>
              <w:rPr>
                <w:rStyle w:val="hps"/>
                <w:rFonts w:asciiTheme="majorBidi" w:hAnsiTheme="majorBidi" w:cstheme="majorBidi"/>
              </w:rPr>
              <w:t xml:space="preserve">Page </w:t>
            </w:r>
            <w:r>
              <w:rPr>
                <w:rStyle w:val="hps"/>
                <w:rFonts w:asciiTheme="majorBidi" w:eastAsia="宋体" w:hAnsiTheme="majorBidi" w:cstheme="majorBidi" w:hint="eastAsia"/>
                <w:lang w:eastAsia="zh-CN"/>
              </w:rPr>
              <w:t>9-22</w:t>
            </w:r>
          </w:p>
        </w:tc>
      </w:tr>
      <w:tr w:rsidR="00C13B23" w14:paraId="64EFF023" w14:textId="77777777">
        <w:trPr>
          <w:trHeight w:val="705"/>
        </w:trPr>
        <w:tc>
          <w:tcPr>
            <w:tcW w:w="2155" w:type="dxa"/>
          </w:tcPr>
          <w:p w14:paraId="64EFF020" w14:textId="77777777" w:rsidR="00C13B23" w:rsidRDefault="00DB6273">
            <w:pPr>
              <w:spacing w:after="0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hAnsiTheme="majorBidi" w:cstheme="majorBidi"/>
              </w:rPr>
              <w:t>31. Clarity of major themes</w:t>
            </w:r>
          </w:p>
        </w:tc>
        <w:tc>
          <w:tcPr>
            <w:tcW w:w="5670" w:type="dxa"/>
          </w:tcPr>
          <w:p w14:paraId="64EFF021" w14:textId="77777777" w:rsidR="00C13B23" w:rsidRDefault="00DB627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Were major themes clearly presented in the ﬁndings? </w:t>
            </w:r>
          </w:p>
        </w:tc>
        <w:tc>
          <w:tcPr>
            <w:tcW w:w="1715" w:type="dxa"/>
          </w:tcPr>
          <w:p w14:paraId="64EFF022" w14:textId="77777777" w:rsidR="00C13B23" w:rsidRDefault="00DB6273">
            <w:pPr>
              <w:spacing w:after="0"/>
              <w:rPr>
                <w:rFonts w:asciiTheme="majorBidi" w:eastAsia="宋体" w:hAnsiTheme="majorBidi" w:cstheme="majorBidi"/>
                <w:b/>
                <w:lang w:eastAsia="zh-CN"/>
              </w:rPr>
            </w:pPr>
            <w:r>
              <w:rPr>
                <w:rStyle w:val="hps"/>
                <w:rFonts w:asciiTheme="majorBidi" w:hAnsiTheme="majorBidi" w:cstheme="majorBidi"/>
              </w:rPr>
              <w:t xml:space="preserve">Page </w:t>
            </w:r>
            <w:r>
              <w:rPr>
                <w:rStyle w:val="hps"/>
                <w:rFonts w:asciiTheme="majorBidi" w:eastAsia="宋体" w:hAnsiTheme="majorBidi" w:cstheme="majorBidi" w:hint="eastAsia"/>
                <w:lang w:eastAsia="zh-CN"/>
              </w:rPr>
              <w:t>10-22</w:t>
            </w:r>
          </w:p>
        </w:tc>
      </w:tr>
      <w:tr w:rsidR="00C13B23" w14:paraId="64EFF027" w14:textId="77777777">
        <w:trPr>
          <w:trHeight w:val="686"/>
        </w:trPr>
        <w:tc>
          <w:tcPr>
            <w:tcW w:w="2155" w:type="dxa"/>
          </w:tcPr>
          <w:p w14:paraId="64EFF024" w14:textId="77777777" w:rsidR="00C13B23" w:rsidRDefault="00DB6273">
            <w:pPr>
              <w:spacing w:after="0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hAnsiTheme="majorBidi" w:cstheme="majorBidi"/>
              </w:rPr>
              <w:t>32. Clarity of minor themes</w:t>
            </w:r>
          </w:p>
        </w:tc>
        <w:tc>
          <w:tcPr>
            <w:tcW w:w="5670" w:type="dxa"/>
          </w:tcPr>
          <w:p w14:paraId="64EFF025" w14:textId="77777777" w:rsidR="00C13B23" w:rsidRDefault="00DB627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Is there a description of diverse cases or discussion of minor themes?      </w:t>
            </w:r>
          </w:p>
        </w:tc>
        <w:tc>
          <w:tcPr>
            <w:tcW w:w="1715" w:type="dxa"/>
          </w:tcPr>
          <w:p w14:paraId="64EFF026" w14:textId="77777777" w:rsidR="00C13B23" w:rsidRDefault="00DB6273">
            <w:pPr>
              <w:spacing w:after="0"/>
              <w:rPr>
                <w:rFonts w:asciiTheme="majorBidi" w:eastAsia="宋体" w:hAnsiTheme="majorBidi" w:cstheme="majorBidi"/>
                <w:b/>
                <w:lang w:eastAsia="zh-CN"/>
              </w:rPr>
            </w:pPr>
            <w:r>
              <w:rPr>
                <w:rStyle w:val="hps"/>
                <w:rFonts w:asciiTheme="majorBidi" w:hAnsiTheme="majorBidi" w:cstheme="majorBidi"/>
              </w:rPr>
              <w:t xml:space="preserve">Page </w:t>
            </w:r>
            <w:r>
              <w:rPr>
                <w:rStyle w:val="hps"/>
                <w:rFonts w:asciiTheme="majorBidi" w:eastAsia="宋体" w:hAnsiTheme="majorBidi" w:cstheme="majorBidi" w:hint="eastAsia"/>
                <w:lang w:eastAsia="zh-CN"/>
              </w:rPr>
              <w:t>10-22</w:t>
            </w:r>
          </w:p>
        </w:tc>
      </w:tr>
    </w:tbl>
    <w:p w14:paraId="64EFF028" w14:textId="77777777" w:rsidR="00C13B23" w:rsidRDefault="00C13B2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="Arial" w:hAnsi="Arial" w:cs="Helvetica"/>
          <w:sz w:val="22"/>
        </w:rPr>
      </w:pPr>
    </w:p>
    <w:p w14:paraId="64EFF029" w14:textId="77777777" w:rsidR="00C13B23" w:rsidRDefault="00C13B23"/>
    <w:sectPr w:rsidR="00C13B23">
      <w:pgSz w:w="12240" w:h="15840"/>
      <w:pgMar w:top="964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FF02E" w14:textId="77777777" w:rsidR="00DB6273" w:rsidRDefault="00DB6273">
      <w:pPr>
        <w:spacing w:after="0"/>
      </w:pPr>
      <w:r>
        <w:separator/>
      </w:r>
    </w:p>
  </w:endnote>
  <w:endnote w:type="continuationSeparator" w:id="0">
    <w:p w14:paraId="64EFF030" w14:textId="77777777" w:rsidR="00DB6273" w:rsidRDefault="00DB627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default"/>
    <w:sig w:usb0="00000000" w:usb1="00000000" w:usb2="08000012" w:usb3="00000000" w:csb0="4002009F" w:csb1="DFD7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Sylfae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auto"/>
    <w:pitch w:val="default"/>
    <w:sig w:usb0="00000000" w:usb1="00000000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EFF02A" w14:textId="77777777" w:rsidR="00C13B23" w:rsidRDefault="00DB6273">
      <w:pPr>
        <w:spacing w:after="0"/>
      </w:pPr>
      <w:r>
        <w:separator/>
      </w:r>
    </w:p>
  </w:footnote>
  <w:footnote w:type="continuationSeparator" w:id="0">
    <w:p w14:paraId="64EFF02B" w14:textId="77777777" w:rsidR="00C13B23" w:rsidRDefault="00DB627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135F"/>
    <w:rsid w:val="00004DB5"/>
    <w:rsid w:val="0001718C"/>
    <w:rsid w:val="000234B5"/>
    <w:rsid w:val="00030F02"/>
    <w:rsid w:val="00033F1A"/>
    <w:rsid w:val="00047ECB"/>
    <w:rsid w:val="00060363"/>
    <w:rsid w:val="00072917"/>
    <w:rsid w:val="00076E70"/>
    <w:rsid w:val="00081E7E"/>
    <w:rsid w:val="000B1BAF"/>
    <w:rsid w:val="000B3191"/>
    <w:rsid w:val="000C4190"/>
    <w:rsid w:val="000C46B5"/>
    <w:rsid w:val="00107727"/>
    <w:rsid w:val="00135E5D"/>
    <w:rsid w:val="0016036B"/>
    <w:rsid w:val="00170602"/>
    <w:rsid w:val="00192710"/>
    <w:rsid w:val="00194316"/>
    <w:rsid w:val="00197F15"/>
    <w:rsid w:val="001A0E31"/>
    <w:rsid w:val="001A28D8"/>
    <w:rsid w:val="001C317D"/>
    <w:rsid w:val="001C5CE5"/>
    <w:rsid w:val="001E2154"/>
    <w:rsid w:val="001E396C"/>
    <w:rsid w:val="001E6191"/>
    <w:rsid w:val="00201EA9"/>
    <w:rsid w:val="002103DE"/>
    <w:rsid w:val="0025401A"/>
    <w:rsid w:val="00255EE9"/>
    <w:rsid w:val="00256401"/>
    <w:rsid w:val="00261EFE"/>
    <w:rsid w:val="00271F8D"/>
    <w:rsid w:val="0027606C"/>
    <w:rsid w:val="00276E93"/>
    <w:rsid w:val="0028257A"/>
    <w:rsid w:val="00284346"/>
    <w:rsid w:val="00294BF8"/>
    <w:rsid w:val="002A2EE4"/>
    <w:rsid w:val="002B1397"/>
    <w:rsid w:val="002B20F5"/>
    <w:rsid w:val="002D2366"/>
    <w:rsid w:val="002D74E6"/>
    <w:rsid w:val="002E2859"/>
    <w:rsid w:val="002E7A5C"/>
    <w:rsid w:val="002F014A"/>
    <w:rsid w:val="00316DE6"/>
    <w:rsid w:val="00340FDD"/>
    <w:rsid w:val="003423F4"/>
    <w:rsid w:val="00346467"/>
    <w:rsid w:val="0039619B"/>
    <w:rsid w:val="003B1011"/>
    <w:rsid w:val="003C787D"/>
    <w:rsid w:val="003D0C3A"/>
    <w:rsid w:val="003D19F5"/>
    <w:rsid w:val="003E3C4A"/>
    <w:rsid w:val="00433265"/>
    <w:rsid w:val="00434C25"/>
    <w:rsid w:val="00474F6B"/>
    <w:rsid w:val="00475832"/>
    <w:rsid w:val="00491504"/>
    <w:rsid w:val="004B5685"/>
    <w:rsid w:val="004D0172"/>
    <w:rsid w:val="004F61B5"/>
    <w:rsid w:val="00510E4B"/>
    <w:rsid w:val="00515FCD"/>
    <w:rsid w:val="00516170"/>
    <w:rsid w:val="00531E2C"/>
    <w:rsid w:val="00542350"/>
    <w:rsid w:val="005433C5"/>
    <w:rsid w:val="005519DA"/>
    <w:rsid w:val="00553F7D"/>
    <w:rsid w:val="00574FDD"/>
    <w:rsid w:val="00581BDA"/>
    <w:rsid w:val="00593524"/>
    <w:rsid w:val="005950E6"/>
    <w:rsid w:val="005A552F"/>
    <w:rsid w:val="005B0A60"/>
    <w:rsid w:val="005B23AD"/>
    <w:rsid w:val="005B55FA"/>
    <w:rsid w:val="005C2B2F"/>
    <w:rsid w:val="005C5CEB"/>
    <w:rsid w:val="005F2DCA"/>
    <w:rsid w:val="00613DC3"/>
    <w:rsid w:val="00656E0A"/>
    <w:rsid w:val="00697102"/>
    <w:rsid w:val="006B1DD4"/>
    <w:rsid w:val="006C2699"/>
    <w:rsid w:val="006E710B"/>
    <w:rsid w:val="00707347"/>
    <w:rsid w:val="00735FF8"/>
    <w:rsid w:val="00740983"/>
    <w:rsid w:val="007419AE"/>
    <w:rsid w:val="00747911"/>
    <w:rsid w:val="007731FA"/>
    <w:rsid w:val="0078135F"/>
    <w:rsid w:val="007856E8"/>
    <w:rsid w:val="00792362"/>
    <w:rsid w:val="00794836"/>
    <w:rsid w:val="00794FD4"/>
    <w:rsid w:val="0079695E"/>
    <w:rsid w:val="007A0CA4"/>
    <w:rsid w:val="007B7DCC"/>
    <w:rsid w:val="007D1409"/>
    <w:rsid w:val="007D2636"/>
    <w:rsid w:val="007F17E5"/>
    <w:rsid w:val="00823773"/>
    <w:rsid w:val="008301A2"/>
    <w:rsid w:val="00835B23"/>
    <w:rsid w:val="008625A2"/>
    <w:rsid w:val="00867B4E"/>
    <w:rsid w:val="008C3A89"/>
    <w:rsid w:val="008C5078"/>
    <w:rsid w:val="008F4E05"/>
    <w:rsid w:val="00927452"/>
    <w:rsid w:val="00930173"/>
    <w:rsid w:val="009441CD"/>
    <w:rsid w:val="00963259"/>
    <w:rsid w:val="0097070E"/>
    <w:rsid w:val="00973BA0"/>
    <w:rsid w:val="00980B32"/>
    <w:rsid w:val="0098442A"/>
    <w:rsid w:val="00995843"/>
    <w:rsid w:val="009F20EC"/>
    <w:rsid w:val="009F294E"/>
    <w:rsid w:val="009F4B34"/>
    <w:rsid w:val="00A425E5"/>
    <w:rsid w:val="00A45E5E"/>
    <w:rsid w:val="00A651D0"/>
    <w:rsid w:val="00A66EF0"/>
    <w:rsid w:val="00A67ECD"/>
    <w:rsid w:val="00A73638"/>
    <w:rsid w:val="00A77EEC"/>
    <w:rsid w:val="00A816D5"/>
    <w:rsid w:val="00A9085C"/>
    <w:rsid w:val="00AE28B5"/>
    <w:rsid w:val="00AF3510"/>
    <w:rsid w:val="00B011C4"/>
    <w:rsid w:val="00B0440D"/>
    <w:rsid w:val="00B04D35"/>
    <w:rsid w:val="00B06B45"/>
    <w:rsid w:val="00B24219"/>
    <w:rsid w:val="00B35489"/>
    <w:rsid w:val="00B426FF"/>
    <w:rsid w:val="00B43E81"/>
    <w:rsid w:val="00B6008D"/>
    <w:rsid w:val="00B650FD"/>
    <w:rsid w:val="00B80C99"/>
    <w:rsid w:val="00BA595A"/>
    <w:rsid w:val="00BB0222"/>
    <w:rsid w:val="00BC5955"/>
    <w:rsid w:val="00BD021E"/>
    <w:rsid w:val="00C110F5"/>
    <w:rsid w:val="00C13B23"/>
    <w:rsid w:val="00C46DDD"/>
    <w:rsid w:val="00C6165A"/>
    <w:rsid w:val="00C624EC"/>
    <w:rsid w:val="00C75902"/>
    <w:rsid w:val="00C76024"/>
    <w:rsid w:val="00C93606"/>
    <w:rsid w:val="00CA754C"/>
    <w:rsid w:val="00CB3D15"/>
    <w:rsid w:val="00CB5028"/>
    <w:rsid w:val="00CC1145"/>
    <w:rsid w:val="00CC15BF"/>
    <w:rsid w:val="00CC7EC9"/>
    <w:rsid w:val="00CD02AD"/>
    <w:rsid w:val="00CD6765"/>
    <w:rsid w:val="00CE27CD"/>
    <w:rsid w:val="00CF7C05"/>
    <w:rsid w:val="00D12EFD"/>
    <w:rsid w:val="00D14B6B"/>
    <w:rsid w:val="00D1591F"/>
    <w:rsid w:val="00D17120"/>
    <w:rsid w:val="00D17B68"/>
    <w:rsid w:val="00D21E63"/>
    <w:rsid w:val="00D277DC"/>
    <w:rsid w:val="00D30FFD"/>
    <w:rsid w:val="00D41F9C"/>
    <w:rsid w:val="00D51338"/>
    <w:rsid w:val="00D618D1"/>
    <w:rsid w:val="00D9103F"/>
    <w:rsid w:val="00D94C8D"/>
    <w:rsid w:val="00D965AC"/>
    <w:rsid w:val="00DA0E98"/>
    <w:rsid w:val="00DB181F"/>
    <w:rsid w:val="00DB1913"/>
    <w:rsid w:val="00DB2711"/>
    <w:rsid w:val="00DB6273"/>
    <w:rsid w:val="00DB7A39"/>
    <w:rsid w:val="00DD31AA"/>
    <w:rsid w:val="00DD3CA6"/>
    <w:rsid w:val="00DF15AD"/>
    <w:rsid w:val="00E02146"/>
    <w:rsid w:val="00E0444A"/>
    <w:rsid w:val="00E147D9"/>
    <w:rsid w:val="00E44EFC"/>
    <w:rsid w:val="00E5645A"/>
    <w:rsid w:val="00E636E1"/>
    <w:rsid w:val="00E64FC3"/>
    <w:rsid w:val="00E7588D"/>
    <w:rsid w:val="00E768DD"/>
    <w:rsid w:val="00E8075D"/>
    <w:rsid w:val="00E94F59"/>
    <w:rsid w:val="00EA39DC"/>
    <w:rsid w:val="00EB3BE5"/>
    <w:rsid w:val="00ED0311"/>
    <w:rsid w:val="00EE5CAD"/>
    <w:rsid w:val="00F039CB"/>
    <w:rsid w:val="00F048FD"/>
    <w:rsid w:val="00F07D9E"/>
    <w:rsid w:val="00F40C16"/>
    <w:rsid w:val="00F56955"/>
    <w:rsid w:val="00FA6A44"/>
    <w:rsid w:val="00FD2FB2"/>
    <w:rsid w:val="00FE462F"/>
    <w:rsid w:val="108525C2"/>
    <w:rsid w:val="12777130"/>
    <w:rsid w:val="331C185D"/>
    <w:rsid w:val="4335625A"/>
    <w:rsid w:val="5D552FCF"/>
    <w:rsid w:val="6C7F2654"/>
    <w:rsid w:val="77933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4EFEF77"/>
  <w15:docId w15:val="{CE19D79B-F208-400D-A4FA-8775842DC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qFormat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200"/>
    </w:pPr>
    <w:rPr>
      <w:rFonts w:ascii="Cambria" w:eastAsia="Cambria" w:hAnsi="Cambria"/>
      <w:sz w:val="24"/>
      <w:szCs w:val="24"/>
      <w:lang w:eastAsia="en-US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rPr>
      <w:sz w:val="20"/>
      <w:szCs w:val="20"/>
    </w:rPr>
  </w:style>
  <w:style w:type="paragraph" w:styleId="a5">
    <w:name w:val="Balloon Text"/>
    <w:basedOn w:val="a"/>
    <w:link w:val="a6"/>
    <w:qFormat/>
    <w:pPr>
      <w:spacing w:after="0"/>
    </w:pPr>
    <w:rPr>
      <w:rFonts w:ascii="Segoe UI" w:hAnsi="Segoe UI"/>
      <w:sz w:val="18"/>
      <w:szCs w:val="18"/>
    </w:rPr>
  </w:style>
  <w:style w:type="paragraph" w:styleId="a7">
    <w:name w:val="footer"/>
    <w:basedOn w:val="a"/>
    <w:link w:val="a8"/>
    <w:qFormat/>
    <w:pPr>
      <w:tabs>
        <w:tab w:val="center" w:pos="4513"/>
        <w:tab w:val="right" w:pos="9026"/>
      </w:tabs>
      <w:snapToGrid w:val="0"/>
    </w:pPr>
  </w:style>
  <w:style w:type="paragraph" w:styleId="a9">
    <w:name w:val="header"/>
    <w:basedOn w:val="a"/>
    <w:link w:val="aa"/>
    <w:qFormat/>
    <w:pPr>
      <w:tabs>
        <w:tab w:val="center" w:pos="4513"/>
        <w:tab w:val="right" w:pos="9026"/>
      </w:tabs>
      <w:snapToGrid w:val="0"/>
    </w:pPr>
  </w:style>
  <w:style w:type="paragraph" w:styleId="ab">
    <w:name w:val="annotation subject"/>
    <w:basedOn w:val="a3"/>
    <w:next w:val="a3"/>
    <w:link w:val="ac"/>
    <w:qFormat/>
    <w:rPr>
      <w:b/>
      <w:bCs/>
    </w:rPr>
  </w:style>
  <w:style w:type="character" w:styleId="ad">
    <w:name w:val="Strong"/>
    <w:qFormat/>
    <w:rPr>
      <w:b/>
      <w:bCs/>
    </w:rPr>
  </w:style>
  <w:style w:type="character" w:styleId="ae">
    <w:name w:val="annotation reference"/>
    <w:qFormat/>
    <w:rPr>
      <w:sz w:val="16"/>
      <w:szCs w:val="16"/>
    </w:rPr>
  </w:style>
  <w:style w:type="character" w:customStyle="1" w:styleId="hps">
    <w:name w:val="hps"/>
    <w:basedOn w:val="a0"/>
    <w:qFormat/>
  </w:style>
  <w:style w:type="character" w:customStyle="1" w:styleId="shorttext">
    <w:name w:val="short_text"/>
    <w:basedOn w:val="a0"/>
    <w:qFormat/>
  </w:style>
  <w:style w:type="character" w:customStyle="1" w:styleId="a6">
    <w:name w:val="批注框文本 字符"/>
    <w:link w:val="a5"/>
    <w:qFormat/>
    <w:rPr>
      <w:rFonts w:ascii="Segoe UI" w:eastAsia="Cambria" w:hAnsi="Segoe UI" w:cs="Segoe UI"/>
      <w:sz w:val="18"/>
      <w:szCs w:val="18"/>
      <w:lang w:val="en-US" w:eastAsia="en-US"/>
    </w:rPr>
  </w:style>
  <w:style w:type="character" w:customStyle="1" w:styleId="a4">
    <w:name w:val="批注文字 字符"/>
    <w:link w:val="a3"/>
    <w:qFormat/>
    <w:rPr>
      <w:rFonts w:ascii="Cambria" w:eastAsia="Cambria" w:hAnsi="Cambria"/>
      <w:lang w:val="en-US" w:eastAsia="en-US"/>
    </w:rPr>
  </w:style>
  <w:style w:type="character" w:customStyle="1" w:styleId="ac">
    <w:name w:val="批注主题 字符"/>
    <w:link w:val="ab"/>
    <w:qFormat/>
    <w:rPr>
      <w:rFonts w:ascii="Cambria" w:eastAsia="Cambria" w:hAnsi="Cambria"/>
      <w:b/>
      <w:bCs/>
      <w:lang w:val="en-US" w:eastAsia="en-US"/>
    </w:rPr>
  </w:style>
  <w:style w:type="character" w:customStyle="1" w:styleId="aa">
    <w:name w:val="页眉 字符"/>
    <w:basedOn w:val="a0"/>
    <w:link w:val="a9"/>
    <w:qFormat/>
    <w:rPr>
      <w:rFonts w:ascii="Cambria" w:eastAsia="Cambria" w:hAnsi="Cambria"/>
      <w:sz w:val="24"/>
      <w:szCs w:val="24"/>
      <w:lang w:eastAsia="en-US"/>
    </w:rPr>
  </w:style>
  <w:style w:type="character" w:customStyle="1" w:styleId="a8">
    <w:name w:val="页脚 字符"/>
    <w:basedOn w:val="a0"/>
    <w:link w:val="a7"/>
    <w:qFormat/>
    <w:rPr>
      <w:rFonts w:ascii="Cambria" w:eastAsia="Cambria" w:hAnsi="Cambria"/>
      <w:sz w:val="24"/>
      <w:szCs w:val="24"/>
      <w:lang w:eastAsia="en-US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ko-KR"/>
    </w:rPr>
  </w:style>
  <w:style w:type="character" w:customStyle="1" w:styleId="10">
    <w:name w:val="标题 1 字符"/>
    <w:basedOn w:val="a0"/>
    <w:link w:val="1"/>
    <w:qFormat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581</Words>
  <Characters>3400</Characters>
  <Application>Microsoft Office Word</Application>
  <DocSecurity>0</DocSecurity>
  <Lines>200</Lines>
  <Paragraphs>132</Paragraphs>
  <ScaleCrop>false</ScaleCrop>
  <Company/>
  <LinksUpToDate>false</LinksUpToDate>
  <CharactersWithSpaces>3849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Consolidated criteria for reporting qualitative studies (COREQ): 32-item checklist</dc:title>
  <dc:creator>Elizabeth T. de Andrade</dc:creator>
  <cp:lastModifiedBy>Wenjie Guo</cp:lastModifiedBy>
  <cp:revision>10</cp:revision>
  <cp:lastPrinted>2017-01-24T00:44:00Z</cp:lastPrinted>
  <dcterms:created xsi:type="dcterms:W3CDTF">2023-05-29T23:07:00Z</dcterms:created>
  <dcterms:modified xsi:type="dcterms:W3CDTF">2025-10-04T15:53:00Z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AF4C66E0045B441DB523A6B8F927417A_13</vt:lpwstr>
  </property>
  <property fmtid="{D5CDD505-2E9C-101B-9397-08002B2CF9AE}" pid="4" name="KSOTemplateDocerSaveRecord">
    <vt:lpwstr>eyJoZGlkIjoiMzY3Yjk5Y2FjODE5ZTJjNzQxNzU4OTY3YjY0M2YwZTIiLCJ1c2VySWQiOiIyMjk2NDk1MTkifQ==</vt:lpwstr>
  </property>
</Properties>
</file>