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74472" w14:textId="34164FC4" w:rsidR="00912AEF" w:rsidRDefault="00912AEF">
      <w:r>
        <w:t>Additional file 3 pooled ORs of EBF determinants.doc. Forest plots of individual determinants of EBF</w:t>
      </w:r>
      <w:bookmarkStart w:id="0" w:name="_GoBack"/>
      <w:bookmarkEnd w:id="0"/>
    </w:p>
    <w:p w14:paraId="47A9B23D" w14:textId="77777777" w:rsidR="00912AEF" w:rsidRDefault="00912AEF"/>
    <w:p w14:paraId="5427AC7E" w14:textId="77777777" w:rsidR="00912AEF" w:rsidRDefault="00912AEF"/>
    <w:p w14:paraId="59446BF6" w14:textId="4E38AD59" w:rsidR="00A22897" w:rsidRDefault="009D2A2F">
      <w:r>
        <w:t>Pooled ORs of Knowledge of EBF</w:t>
      </w:r>
    </w:p>
    <w:p w14:paraId="678D8E04" w14:textId="3E11178F" w:rsidR="00625BCE" w:rsidRPr="00625BCE" w:rsidRDefault="00625BCE" w:rsidP="00625BCE">
      <w:pPr>
        <w:rPr>
          <w:noProof/>
        </w:rPr>
      </w:pPr>
      <w:r w:rsidRPr="00625BCE">
        <w:rPr>
          <w:noProof/>
          <w:lang w:eastAsia="en-IN"/>
        </w:rPr>
        <w:drawing>
          <wp:inline distT="0" distB="0" distL="0" distR="0" wp14:anchorId="2472EA27" wp14:editId="05ED723F">
            <wp:extent cx="5731510" cy="2439035"/>
            <wp:effectExtent l="19050" t="19050" r="21590" b="18415"/>
            <wp:docPr id="8330282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390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03290D1" w14:textId="0BCC23F7" w:rsidR="00A22897" w:rsidRDefault="00A22897"/>
    <w:p w14:paraId="44C31E10" w14:textId="77777777" w:rsidR="00A22897" w:rsidRDefault="00A22897"/>
    <w:p w14:paraId="047FDFC7" w14:textId="30BBACB4" w:rsidR="00A22897" w:rsidRDefault="009D2A2F">
      <w:r>
        <w:t>Pooled ORs of level of maternal education</w:t>
      </w:r>
    </w:p>
    <w:p w14:paraId="3B12E7B6" w14:textId="4A1F4381" w:rsidR="004A7504" w:rsidRPr="004A7504" w:rsidRDefault="004A7504" w:rsidP="004A7504">
      <w:pPr>
        <w:rPr>
          <w:noProof/>
        </w:rPr>
      </w:pPr>
      <w:r w:rsidRPr="004A7504">
        <w:rPr>
          <w:noProof/>
          <w:lang w:eastAsia="en-IN"/>
        </w:rPr>
        <w:drawing>
          <wp:inline distT="0" distB="0" distL="0" distR="0" wp14:anchorId="5D7DB844" wp14:editId="4F779D32">
            <wp:extent cx="5731510" cy="2578735"/>
            <wp:effectExtent l="19050" t="19050" r="21590" b="12065"/>
            <wp:docPr id="6613520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78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D2AF305" w14:textId="797868D3" w:rsidR="00A22897" w:rsidRDefault="00A22897"/>
    <w:p w14:paraId="1042184C" w14:textId="77777777" w:rsidR="00A22897" w:rsidRDefault="00A22897"/>
    <w:p w14:paraId="7E52EB19" w14:textId="77777777" w:rsidR="00A22897" w:rsidRDefault="00A22897"/>
    <w:p w14:paraId="2A3FEFC0" w14:textId="77777777" w:rsidR="00A22897" w:rsidRDefault="00A22897"/>
    <w:p w14:paraId="494595FD" w14:textId="77777777" w:rsidR="00A22897" w:rsidRDefault="00A22897"/>
    <w:p w14:paraId="17FE621D" w14:textId="77777777" w:rsidR="00A22897" w:rsidRDefault="00A22897"/>
    <w:p w14:paraId="3C9141F3" w14:textId="77777777" w:rsidR="00A22897" w:rsidRDefault="00A22897"/>
    <w:p w14:paraId="163A8C05" w14:textId="77777777" w:rsidR="00A22897" w:rsidRDefault="00A22897"/>
    <w:p w14:paraId="1365D39F" w14:textId="77777777" w:rsidR="00A22897" w:rsidRDefault="00A22897"/>
    <w:p w14:paraId="2C4995FC" w14:textId="5653A7DC" w:rsidR="009664E0" w:rsidRPr="009664E0" w:rsidRDefault="009D2A2F" w:rsidP="009664E0">
      <w:pPr>
        <w:rPr>
          <w:noProof/>
        </w:rPr>
      </w:pPr>
      <w:r>
        <w:t>Pooled ORs of parity</w:t>
      </w:r>
      <w:r w:rsidR="009664E0" w:rsidRPr="009664E0">
        <w:rPr>
          <w:noProof/>
          <w:lang w:eastAsia="en-IN"/>
        </w:rPr>
        <w:drawing>
          <wp:inline distT="0" distB="0" distL="0" distR="0" wp14:anchorId="05B92EEB" wp14:editId="6E23D019">
            <wp:extent cx="5731510" cy="2303145"/>
            <wp:effectExtent l="19050" t="19050" r="21590" b="20955"/>
            <wp:docPr id="131308356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031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3D0447D" w14:textId="116CFD88" w:rsidR="00A22897" w:rsidRDefault="00A22897"/>
    <w:p w14:paraId="2E03007D" w14:textId="77777777" w:rsidR="00A22897" w:rsidRDefault="00A22897"/>
    <w:p w14:paraId="7CFA2A91" w14:textId="5EC455E1" w:rsidR="00A22897" w:rsidRDefault="009D2A2F">
      <w:r>
        <w:t>Pooled ORs of Gravidity</w:t>
      </w:r>
    </w:p>
    <w:p w14:paraId="7F7775F6" w14:textId="50601F60" w:rsidR="002C7B73" w:rsidRPr="002C7B73" w:rsidRDefault="002C7B73" w:rsidP="002C7B73">
      <w:pPr>
        <w:rPr>
          <w:noProof/>
        </w:rPr>
      </w:pPr>
      <w:r w:rsidRPr="002C7B73">
        <w:rPr>
          <w:noProof/>
          <w:lang w:eastAsia="en-IN"/>
        </w:rPr>
        <w:drawing>
          <wp:inline distT="0" distB="0" distL="0" distR="0" wp14:anchorId="52FAED89" wp14:editId="2F918EDB">
            <wp:extent cx="5731510" cy="2167890"/>
            <wp:effectExtent l="19050" t="19050" r="21590" b="22860"/>
            <wp:docPr id="1540875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678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8BBB128" w14:textId="0A04DD34" w:rsidR="00A22897" w:rsidRDefault="009D2A2F">
      <w:r>
        <w:t>Pooled ORs of maternal age</w:t>
      </w:r>
    </w:p>
    <w:p w14:paraId="4A2DD11C" w14:textId="4047A728" w:rsidR="00A22897" w:rsidRDefault="003B482B">
      <w:pPr>
        <w:rPr>
          <w:noProof/>
        </w:rPr>
      </w:pPr>
      <w:r w:rsidRPr="003B482B">
        <w:rPr>
          <w:noProof/>
          <w:lang w:eastAsia="en-IN"/>
        </w:rPr>
        <w:lastRenderedPageBreak/>
        <w:drawing>
          <wp:inline distT="0" distB="0" distL="0" distR="0" wp14:anchorId="72D7E81F" wp14:editId="6E89A465">
            <wp:extent cx="5731510" cy="2324823"/>
            <wp:effectExtent l="19050" t="19050" r="21590" b="18415"/>
            <wp:docPr id="99470676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887" cy="23278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D610A1E" w14:textId="2881B8F0" w:rsidR="007A1076" w:rsidRDefault="00E14E8E">
      <w:r>
        <w:t>Pooled ORs of infant sex</w:t>
      </w:r>
    </w:p>
    <w:p w14:paraId="70FEEB3E" w14:textId="77777777" w:rsidR="007A1076" w:rsidRDefault="007A1076">
      <w:r>
        <w:rPr>
          <w:noProof/>
          <w:lang w:eastAsia="en-IN"/>
        </w:rPr>
        <w:drawing>
          <wp:inline distT="0" distB="0" distL="0" distR="0" wp14:anchorId="36D71556" wp14:editId="11A18FD6">
            <wp:extent cx="5731510" cy="2299335"/>
            <wp:effectExtent l="19050" t="19050" r="21590" b="24765"/>
            <wp:docPr id="12909043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993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C1C9069" w14:textId="77777777" w:rsidR="008F3F0A" w:rsidRDefault="008F3F0A"/>
    <w:p w14:paraId="2E2B8D23" w14:textId="0D423266" w:rsidR="008F3F0A" w:rsidRDefault="00E14E8E">
      <w:pPr>
        <w:rPr>
          <w:noProof/>
        </w:rPr>
      </w:pPr>
      <w:r>
        <w:t>Pooled ORs of residence</w:t>
      </w:r>
    </w:p>
    <w:p w14:paraId="71AE573A" w14:textId="61627CA0" w:rsidR="003615DF" w:rsidRPr="003615DF" w:rsidRDefault="003615DF" w:rsidP="003615DF">
      <w:pPr>
        <w:rPr>
          <w:noProof/>
        </w:rPr>
      </w:pPr>
      <w:r w:rsidRPr="003615DF">
        <w:rPr>
          <w:noProof/>
          <w:lang w:eastAsia="en-IN"/>
        </w:rPr>
        <w:drawing>
          <wp:inline distT="0" distB="0" distL="0" distR="0" wp14:anchorId="79D4BEF3" wp14:editId="34FDF9E5">
            <wp:extent cx="5731510" cy="2167890"/>
            <wp:effectExtent l="19050" t="19050" r="21590" b="22860"/>
            <wp:docPr id="79958009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678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CC8F25D" w14:textId="0F0655AC" w:rsidR="008F3F0A" w:rsidRDefault="008F3F0A"/>
    <w:p w14:paraId="16D598B0" w14:textId="436EC8C2" w:rsidR="008F3F0A" w:rsidRDefault="00220771">
      <w:r>
        <w:t xml:space="preserve">Pooled ORs of </w:t>
      </w:r>
      <w:r w:rsidR="008F3F0A">
        <w:t>Mode of delivery</w:t>
      </w:r>
    </w:p>
    <w:p w14:paraId="3CD8F96A" w14:textId="77777777" w:rsidR="008F3F0A" w:rsidRDefault="007A1076">
      <w:r>
        <w:rPr>
          <w:noProof/>
          <w:lang w:eastAsia="en-IN"/>
        </w:rPr>
        <w:lastRenderedPageBreak/>
        <w:drawing>
          <wp:inline distT="0" distB="0" distL="0" distR="0" wp14:anchorId="4834702F" wp14:editId="26C5102D">
            <wp:extent cx="5731510" cy="2164080"/>
            <wp:effectExtent l="19050" t="19050" r="21590" b="26670"/>
            <wp:docPr id="173875740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640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4DC072D" w14:textId="77777777" w:rsidR="00220771" w:rsidRDefault="00220771"/>
    <w:p w14:paraId="72F6D3C8" w14:textId="6132A2F0" w:rsidR="008F3F0A" w:rsidRDefault="00220771">
      <w:r>
        <w:t xml:space="preserve">Pooled ORs of </w:t>
      </w:r>
      <w:r w:rsidR="00FD42F6">
        <w:t>Place of delivery</w:t>
      </w:r>
    </w:p>
    <w:p w14:paraId="59FAE9E5" w14:textId="77777777" w:rsidR="00FD42F6" w:rsidRDefault="007A1076">
      <w:r>
        <w:rPr>
          <w:noProof/>
          <w:lang w:eastAsia="en-IN"/>
        </w:rPr>
        <w:drawing>
          <wp:inline distT="0" distB="0" distL="0" distR="0" wp14:anchorId="1EC08854" wp14:editId="4FD6C76A">
            <wp:extent cx="5731510" cy="2124075"/>
            <wp:effectExtent l="19050" t="19050" r="21590" b="28575"/>
            <wp:docPr id="6584947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240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6145A87" w14:textId="77777777" w:rsidR="00FD42F6" w:rsidRDefault="00FD42F6"/>
    <w:p w14:paraId="0BEA5163" w14:textId="7C3374FF" w:rsidR="00FD42F6" w:rsidRDefault="00220771">
      <w:r>
        <w:t xml:space="preserve">Pooled ORs of </w:t>
      </w:r>
      <w:r w:rsidR="008732F5">
        <w:t xml:space="preserve">Antenatal breastfeeding </w:t>
      </w:r>
      <w:proofErr w:type="spellStart"/>
      <w:r w:rsidR="008732F5">
        <w:t>counseling</w:t>
      </w:r>
      <w:proofErr w:type="spellEnd"/>
    </w:p>
    <w:p w14:paraId="07235BC0" w14:textId="77777777" w:rsidR="008732F5" w:rsidRDefault="007A1076">
      <w:r>
        <w:rPr>
          <w:noProof/>
          <w:lang w:eastAsia="en-IN"/>
        </w:rPr>
        <w:drawing>
          <wp:inline distT="0" distB="0" distL="0" distR="0" wp14:anchorId="5B3ABC68" wp14:editId="215A7883">
            <wp:extent cx="5731510" cy="2164080"/>
            <wp:effectExtent l="19050" t="19050" r="21590" b="26670"/>
            <wp:docPr id="5166939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640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8B805A5" w14:textId="77777777" w:rsidR="008732F5" w:rsidRDefault="008732F5"/>
    <w:p w14:paraId="26FECA4D" w14:textId="2A76CC8C" w:rsidR="008732F5" w:rsidRDefault="00220771">
      <w:r>
        <w:t xml:space="preserve">Pooled ORs of </w:t>
      </w:r>
      <w:r w:rsidR="008732F5">
        <w:t>Antenatal visits</w:t>
      </w:r>
    </w:p>
    <w:p w14:paraId="5931F74D" w14:textId="42AB62F9" w:rsidR="001B5C4D" w:rsidRPr="001B5C4D" w:rsidRDefault="001B5C4D" w:rsidP="001B5C4D">
      <w:pPr>
        <w:rPr>
          <w:noProof/>
        </w:rPr>
      </w:pPr>
      <w:r w:rsidRPr="001B5C4D">
        <w:rPr>
          <w:noProof/>
          <w:lang w:eastAsia="en-IN"/>
        </w:rPr>
        <w:lastRenderedPageBreak/>
        <w:drawing>
          <wp:inline distT="0" distB="0" distL="0" distR="0" wp14:anchorId="426FE1B0" wp14:editId="3B67393A">
            <wp:extent cx="5731510" cy="2710180"/>
            <wp:effectExtent l="19050" t="19050" r="21590" b="13970"/>
            <wp:docPr id="153709029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101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340B2F4" w14:textId="3F33546C" w:rsidR="00FD42F6" w:rsidRDefault="00FD42F6"/>
    <w:p w14:paraId="423DD642" w14:textId="77777777" w:rsidR="00FD42F6" w:rsidRDefault="00FD42F6"/>
    <w:p w14:paraId="27A5BFFA" w14:textId="7274D495" w:rsidR="00FD42F6" w:rsidRDefault="00220771">
      <w:r>
        <w:t xml:space="preserve">Pooled ORs of </w:t>
      </w:r>
      <w:r w:rsidR="00FD42F6">
        <w:t>Mothers employment status</w:t>
      </w:r>
    </w:p>
    <w:p w14:paraId="20907CB0" w14:textId="3740FD43" w:rsidR="00A52CD3" w:rsidRDefault="007A1076">
      <w:r>
        <w:rPr>
          <w:noProof/>
          <w:lang w:eastAsia="en-IN"/>
        </w:rPr>
        <w:drawing>
          <wp:inline distT="0" distB="0" distL="0" distR="0" wp14:anchorId="6F10521A" wp14:editId="7C8C2A51">
            <wp:extent cx="5731510" cy="2570480"/>
            <wp:effectExtent l="19050" t="19050" r="21590" b="20320"/>
            <wp:docPr id="14309867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5704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BBE79E0" w14:textId="77777777" w:rsidR="006F314A" w:rsidRDefault="006F314A"/>
    <w:p w14:paraId="11BE61A5" w14:textId="2C2728FA" w:rsidR="006F314A" w:rsidRDefault="00220771">
      <w:r>
        <w:t xml:space="preserve">Pooled ORs of </w:t>
      </w:r>
      <w:r w:rsidR="006F314A">
        <w:t>Knowledge of duration of EBF</w:t>
      </w:r>
    </w:p>
    <w:p w14:paraId="61CC731A" w14:textId="2928263C" w:rsidR="006F314A" w:rsidRDefault="006F314A">
      <w:r>
        <w:rPr>
          <w:noProof/>
          <w:lang w:eastAsia="en-IN"/>
        </w:rPr>
        <w:lastRenderedPageBreak/>
        <w:drawing>
          <wp:inline distT="0" distB="0" distL="0" distR="0" wp14:anchorId="5221E710" wp14:editId="47E3CFC6">
            <wp:extent cx="5731510" cy="2095500"/>
            <wp:effectExtent l="19050" t="19050" r="21590" b="19050"/>
            <wp:docPr id="87460472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955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6F31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897"/>
    <w:rsid w:val="000226A9"/>
    <w:rsid w:val="000952A0"/>
    <w:rsid w:val="000E75E0"/>
    <w:rsid w:val="001B5C4D"/>
    <w:rsid w:val="00220771"/>
    <w:rsid w:val="00280F3A"/>
    <w:rsid w:val="002C7B73"/>
    <w:rsid w:val="003615DF"/>
    <w:rsid w:val="003B482B"/>
    <w:rsid w:val="004A7504"/>
    <w:rsid w:val="004D0D63"/>
    <w:rsid w:val="00552BA4"/>
    <w:rsid w:val="00625BCE"/>
    <w:rsid w:val="006F314A"/>
    <w:rsid w:val="007A1076"/>
    <w:rsid w:val="007C06C4"/>
    <w:rsid w:val="008732F5"/>
    <w:rsid w:val="008F3F0A"/>
    <w:rsid w:val="00912AEF"/>
    <w:rsid w:val="009664E0"/>
    <w:rsid w:val="00974A1C"/>
    <w:rsid w:val="009D2A2F"/>
    <w:rsid w:val="00A15DA3"/>
    <w:rsid w:val="00A22897"/>
    <w:rsid w:val="00A52CD3"/>
    <w:rsid w:val="00BE0B3F"/>
    <w:rsid w:val="00BF03D5"/>
    <w:rsid w:val="00C5024D"/>
    <w:rsid w:val="00D85F70"/>
    <w:rsid w:val="00E14E8E"/>
    <w:rsid w:val="00ED1319"/>
    <w:rsid w:val="00FD42F6"/>
    <w:rsid w:val="00FE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15F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2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8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8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8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28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8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8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8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8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8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8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8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664E0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A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2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2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28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2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28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2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2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2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2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28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28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28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28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28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2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2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2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2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2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2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2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2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2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2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2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28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8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8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28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664E0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A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9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Noorani</dc:creator>
  <cp:keywords/>
  <dc:description/>
  <cp:lastModifiedBy>Editorial Integra</cp:lastModifiedBy>
  <cp:revision>6</cp:revision>
  <dcterms:created xsi:type="dcterms:W3CDTF">2025-10-07T18:18:00Z</dcterms:created>
  <dcterms:modified xsi:type="dcterms:W3CDTF">2025-11-22T02:26:00Z</dcterms:modified>
</cp:coreProperties>
</file>