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92C" w:rsidRDefault="0064192C" w:rsidP="00440FBB">
      <w:pPr>
        <w:jc w:val="center"/>
        <w:rPr>
          <w:rFonts w:ascii="Arial" w:hAnsi="Arial" w:cs="Arial"/>
          <w:b/>
          <w:sz w:val="24"/>
          <w:szCs w:val="24"/>
        </w:rPr>
      </w:pPr>
    </w:p>
    <w:p w:rsidR="0064192C" w:rsidRPr="0064192C" w:rsidRDefault="00440FBB" w:rsidP="0064192C">
      <w:pPr>
        <w:jc w:val="center"/>
        <w:rPr>
          <w:rFonts w:ascii="Arial" w:hAnsi="Arial" w:cs="Arial"/>
          <w:b/>
          <w:sz w:val="24"/>
          <w:szCs w:val="24"/>
        </w:rPr>
      </w:pPr>
      <w:r w:rsidRPr="00B855CC">
        <w:rPr>
          <w:rFonts w:ascii="Arial" w:hAnsi="Arial" w:cs="Arial"/>
          <w:b/>
          <w:sz w:val="24"/>
          <w:szCs w:val="24"/>
        </w:rPr>
        <w:t xml:space="preserve">Análisis de la Actividad Política Corporativa </w:t>
      </w:r>
      <w:r w:rsidR="0095782D">
        <w:rPr>
          <w:rFonts w:ascii="Arial" w:hAnsi="Arial" w:cs="Arial"/>
          <w:b/>
          <w:sz w:val="24"/>
          <w:szCs w:val="24"/>
        </w:rPr>
        <w:t xml:space="preserve">de la industria </w:t>
      </w:r>
      <w:r w:rsidRPr="00B855CC">
        <w:rPr>
          <w:rFonts w:ascii="Arial" w:hAnsi="Arial" w:cs="Arial"/>
          <w:b/>
          <w:sz w:val="24"/>
          <w:szCs w:val="24"/>
        </w:rPr>
        <w:t>de sucedáneos de la leche materna durante la pandemia de la Covid-19 en México entre 2020 y 2022</w:t>
      </w:r>
    </w:p>
    <w:p w:rsidR="00440FBB" w:rsidRDefault="00440FBB" w:rsidP="00440FBB">
      <w:pPr>
        <w:jc w:val="center"/>
        <w:rPr>
          <w:rFonts w:ascii="Arial" w:hAnsi="Arial" w:cs="Arial"/>
          <w:sz w:val="24"/>
          <w:szCs w:val="24"/>
        </w:rPr>
      </w:pPr>
      <w:r>
        <w:rPr>
          <w:rFonts w:ascii="Arial" w:hAnsi="Arial" w:cs="Arial"/>
          <w:noProof/>
          <w:sz w:val="24"/>
          <w:szCs w:val="24"/>
          <w:lang w:eastAsia="es-MX"/>
        </w:rPr>
        <mc:AlternateContent>
          <mc:Choice Requires="wps">
            <w:drawing>
              <wp:anchor distT="0" distB="0" distL="114300" distR="114300" simplePos="0" relativeHeight="251659264" behindDoc="0" locked="0" layoutInCell="1" allowOverlap="1">
                <wp:simplePos x="0" y="0"/>
                <wp:positionH relativeFrom="margin">
                  <wp:posOffset>56556</wp:posOffset>
                </wp:positionH>
                <wp:positionV relativeFrom="paragraph">
                  <wp:posOffset>234315</wp:posOffset>
                </wp:positionV>
                <wp:extent cx="5525332" cy="5610"/>
                <wp:effectExtent l="0" t="19050" r="37465" b="33020"/>
                <wp:wrapNone/>
                <wp:docPr id="2" name="Conector recto 2"/>
                <wp:cNvGraphicFramePr/>
                <a:graphic xmlns:a="http://schemas.openxmlformats.org/drawingml/2006/main">
                  <a:graphicData uri="http://schemas.microsoft.com/office/word/2010/wordprocessingShape">
                    <wps:wsp>
                      <wps:cNvCnPr/>
                      <wps:spPr>
                        <a:xfrm flipV="1">
                          <a:off x="0" y="0"/>
                          <a:ext cx="5525332" cy="561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B0E3CC" id="Conector recto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5pt,18.45pt" to="439.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" strokecolor="#002060" strokeweight="3pt">
                <v:stroke joinstyle="miter"/>
                <w10:wrap anchorx="margin"/>
              </v:line>
            </w:pict>
          </mc:Fallback>
        </mc:AlternateContent>
      </w:r>
      <w:r w:rsidRPr="00440FBB">
        <w:rPr>
          <w:rFonts w:ascii="Arial" w:hAnsi="Arial" w:cs="Arial"/>
          <w:sz w:val="24"/>
          <w:szCs w:val="24"/>
        </w:rPr>
        <w:t>Guía de entrevistas semiestructuradas para actores clave</w:t>
      </w:r>
      <w:r w:rsidR="002332F8">
        <w:rPr>
          <w:rFonts w:ascii="Arial" w:hAnsi="Arial" w:cs="Arial"/>
          <w:sz w:val="24"/>
          <w:szCs w:val="24"/>
        </w:rPr>
        <w:t xml:space="preserve"> relacionados con SLM</w:t>
      </w:r>
      <w:r w:rsidRPr="00440FBB">
        <w:rPr>
          <w:rFonts w:ascii="Arial" w:hAnsi="Arial" w:cs="Arial"/>
          <w:sz w:val="24"/>
          <w:szCs w:val="24"/>
        </w:rPr>
        <w:t xml:space="preserve"> </w:t>
      </w:r>
    </w:p>
    <w:p w:rsidR="00440FBB" w:rsidRDefault="00440FBB" w:rsidP="00440FBB">
      <w:pPr>
        <w:rPr>
          <w:rFonts w:ascii="Arial" w:hAnsi="Arial" w:cs="Arial"/>
          <w:sz w:val="24"/>
          <w:szCs w:val="24"/>
        </w:rPr>
      </w:pPr>
    </w:p>
    <w:p w:rsidR="00FF53C8" w:rsidRPr="003E5C8E" w:rsidRDefault="00440FBB" w:rsidP="00FF53C8">
      <w:pPr>
        <w:spacing w:line="360" w:lineRule="auto"/>
        <w:jc w:val="both"/>
        <w:rPr>
          <w:rFonts w:ascii="Arial" w:hAnsi="Arial" w:cs="Arial"/>
        </w:rPr>
      </w:pPr>
      <w:r w:rsidRPr="003E5C8E">
        <w:rPr>
          <w:rFonts w:ascii="Arial" w:hAnsi="Arial" w:cs="Arial"/>
          <w:b/>
        </w:rPr>
        <w:t>Objetivo:</w:t>
      </w:r>
      <w:r w:rsidRPr="003E5C8E">
        <w:rPr>
          <w:rFonts w:ascii="Arial" w:hAnsi="Arial" w:cs="Arial"/>
        </w:rPr>
        <w:t xml:space="preserve"> </w:t>
      </w:r>
      <w:r w:rsidR="00FF53C8" w:rsidRPr="003E5C8E">
        <w:rPr>
          <w:rFonts w:ascii="Arial" w:hAnsi="Arial" w:cs="Arial"/>
        </w:rPr>
        <w:t>Analizar la</w:t>
      </w:r>
      <w:r w:rsidR="00FF53C8">
        <w:rPr>
          <w:rFonts w:ascii="Arial" w:hAnsi="Arial" w:cs="Arial"/>
        </w:rPr>
        <w:t>s estrategias de comercialización e incidencia c</w:t>
      </w:r>
      <w:r w:rsidR="00FF53C8" w:rsidRPr="003E5C8E">
        <w:rPr>
          <w:rFonts w:ascii="Arial" w:hAnsi="Arial" w:cs="Arial"/>
        </w:rPr>
        <w:t>orporativa de la industria de sucedáneos de la leche materna en México, durante la pandemia de la Covid-</w:t>
      </w:r>
      <w:r w:rsidR="00FF53C8">
        <w:rPr>
          <w:rFonts w:ascii="Arial" w:hAnsi="Arial" w:cs="Arial"/>
        </w:rPr>
        <w:t>1</w:t>
      </w:r>
      <w:r w:rsidR="00FF53C8" w:rsidRPr="003E5C8E">
        <w:rPr>
          <w:rFonts w:ascii="Arial" w:hAnsi="Arial" w:cs="Arial"/>
        </w:rPr>
        <w:t>9 en 2020- 2022.</w:t>
      </w:r>
    </w:p>
    <w:p w:rsidR="00FF53C8" w:rsidRDefault="00875D22" w:rsidP="00FF53C8">
      <w:pPr>
        <w:spacing w:line="360" w:lineRule="auto"/>
        <w:jc w:val="both"/>
        <w:rPr>
          <w:rFonts w:ascii="Arial" w:hAnsi="Arial" w:cs="Arial"/>
        </w:rPr>
      </w:pPr>
      <w:r w:rsidRPr="003E5C8E">
        <w:rPr>
          <w:rFonts w:ascii="Arial" w:hAnsi="Arial" w:cs="Arial"/>
          <w:b/>
        </w:rPr>
        <w:t xml:space="preserve">Presentación: </w:t>
      </w:r>
      <w:r w:rsidR="00FF53C8" w:rsidRPr="003E5C8E">
        <w:rPr>
          <w:rFonts w:ascii="Arial" w:hAnsi="Arial" w:cs="Arial"/>
        </w:rPr>
        <w:t xml:space="preserve">Hola, muy buenos días/tardes. </w:t>
      </w:r>
      <w:r w:rsidR="00FF53C8">
        <w:rPr>
          <w:rFonts w:ascii="Arial" w:hAnsi="Arial" w:cs="Arial"/>
        </w:rPr>
        <w:t>Soy Óscar Benjamín Reséndiz,</w:t>
      </w:r>
      <w:r w:rsidR="00FF53C8" w:rsidRPr="003E5C8E">
        <w:rPr>
          <w:rFonts w:ascii="Arial" w:hAnsi="Arial" w:cs="Arial"/>
        </w:rPr>
        <w:t xml:space="preserve"> estudiante de Maestría</w:t>
      </w:r>
      <w:r w:rsidR="00FF53C8">
        <w:rPr>
          <w:rFonts w:ascii="Arial" w:hAnsi="Arial" w:cs="Arial"/>
        </w:rPr>
        <w:t xml:space="preserve"> en Salud Pública Nutrición del</w:t>
      </w:r>
      <w:r w:rsidR="00FF53C8" w:rsidRPr="003E5C8E">
        <w:rPr>
          <w:rFonts w:ascii="Arial" w:hAnsi="Arial" w:cs="Arial"/>
        </w:rPr>
        <w:t xml:space="preserve"> Instituto Nacional de Salud Pública</w:t>
      </w:r>
      <w:r w:rsidR="00FF53C8">
        <w:rPr>
          <w:rFonts w:ascii="Arial" w:hAnsi="Arial" w:cs="Arial"/>
        </w:rPr>
        <w:t xml:space="preserve">; </w:t>
      </w:r>
      <w:r w:rsidR="00FF53C8" w:rsidRPr="003E5C8E">
        <w:rPr>
          <w:rFonts w:ascii="Arial" w:hAnsi="Arial" w:cs="Arial"/>
        </w:rPr>
        <w:t>el motivo de esta entrevista es conocer la</w:t>
      </w:r>
      <w:r w:rsidR="00FF53C8">
        <w:rPr>
          <w:rFonts w:ascii="Arial" w:hAnsi="Arial" w:cs="Arial"/>
        </w:rPr>
        <w:t>s estrategias de comercialización e incidencia c</w:t>
      </w:r>
      <w:r w:rsidR="00FF53C8" w:rsidRPr="003E5C8E">
        <w:rPr>
          <w:rFonts w:ascii="Arial" w:hAnsi="Arial" w:cs="Arial"/>
        </w:rPr>
        <w:t xml:space="preserve">orporativa de </w:t>
      </w:r>
      <w:r w:rsidR="00FF53C8">
        <w:rPr>
          <w:rFonts w:ascii="Arial" w:hAnsi="Arial" w:cs="Arial"/>
        </w:rPr>
        <w:t>productores y comercializadores</w:t>
      </w:r>
      <w:r w:rsidR="00FF53C8" w:rsidRPr="003E5C8E">
        <w:rPr>
          <w:rFonts w:ascii="Arial" w:hAnsi="Arial" w:cs="Arial"/>
        </w:rPr>
        <w:t xml:space="preserve"> de Sucedáneos de la Leche Materna (SLM) </w:t>
      </w:r>
      <w:r w:rsidR="00FF53C8">
        <w:rPr>
          <w:rFonts w:ascii="Arial" w:hAnsi="Arial" w:cs="Arial"/>
        </w:rPr>
        <w:t>durante</w:t>
      </w:r>
      <w:r w:rsidR="00FF53C8" w:rsidRPr="003E5C8E">
        <w:rPr>
          <w:rFonts w:ascii="Arial" w:hAnsi="Arial" w:cs="Arial"/>
        </w:rPr>
        <w:t xml:space="preserve"> la pandemia de la Covid-19 en México. </w:t>
      </w:r>
    </w:p>
    <w:p w:rsidR="00FF53C8" w:rsidRPr="003E5C8E" w:rsidRDefault="008C78C9" w:rsidP="00FF53C8">
      <w:pPr>
        <w:spacing w:line="360" w:lineRule="auto"/>
        <w:jc w:val="both"/>
        <w:rPr>
          <w:rFonts w:ascii="Arial" w:hAnsi="Arial" w:cs="Arial"/>
        </w:rPr>
      </w:pPr>
      <w:r w:rsidRPr="0006712D">
        <w:rPr>
          <w:rFonts w:ascii="Arial" w:hAnsi="Arial" w:cs="Arial"/>
          <w:b/>
        </w:rPr>
        <w:t>Características generales de la</w:t>
      </w:r>
      <w:r>
        <w:rPr>
          <w:rFonts w:ascii="Arial" w:hAnsi="Arial" w:cs="Arial"/>
          <w:b/>
        </w:rPr>
        <w:t xml:space="preserve"> aplicación de la</w:t>
      </w:r>
      <w:r w:rsidRPr="0006712D">
        <w:rPr>
          <w:rFonts w:ascii="Arial" w:hAnsi="Arial" w:cs="Arial"/>
          <w:b/>
        </w:rPr>
        <w:t xml:space="preserve"> entrevista:</w:t>
      </w:r>
      <w:r>
        <w:rPr>
          <w:rFonts w:ascii="Arial" w:hAnsi="Arial" w:cs="Arial"/>
        </w:rPr>
        <w:t xml:space="preserve"> </w:t>
      </w:r>
      <w:r w:rsidR="00FF53C8">
        <w:rPr>
          <w:rFonts w:ascii="Arial" w:hAnsi="Arial" w:cs="Arial"/>
        </w:rPr>
        <w:t xml:space="preserve">Para la presente entrevista, se considerará </w:t>
      </w:r>
      <w:r w:rsidR="00FF53C8" w:rsidRPr="005E60B1">
        <w:rPr>
          <w:rFonts w:ascii="Arial" w:hAnsi="Arial" w:cs="Arial"/>
        </w:rPr>
        <w:t>que la interacción sea lo más personal posible, buscando para ello un lugar o plataforma adecuada. En todas las interacciones personales se observarán medidas de reducción de riesgo de contagio de SARS-CoV-2, priorizando lugares abiertos o con excelente ventilación, distancia física mínima, uso permanente y adecuado de cubrebocas de alta calidad, más las medidas que sean solicitadas.</w:t>
      </w:r>
      <w:r w:rsidR="00FF53C8">
        <w:rPr>
          <w:rFonts w:cstheme="minorHAnsi"/>
          <w:lang w:val="es-ES"/>
        </w:rPr>
        <w:t xml:space="preserve"> </w:t>
      </w:r>
      <w:r w:rsidR="00FF53C8" w:rsidRPr="00630BC1">
        <w:rPr>
          <w:rFonts w:ascii="Arial" w:hAnsi="Arial" w:cs="Arial"/>
        </w:rPr>
        <w:t>En el caso de entrevistas a distancia, se usará la plataforma de preferencia y se generará el URL con toda oportunidad.</w:t>
      </w:r>
      <w:r w:rsidR="00FF53C8">
        <w:rPr>
          <w:rFonts w:cstheme="minorHAnsi"/>
          <w:lang w:val="es-ES"/>
        </w:rPr>
        <w:t xml:space="preserve"> </w:t>
      </w:r>
      <w:r w:rsidR="00FF53C8">
        <w:rPr>
          <w:rFonts w:ascii="Arial" w:hAnsi="Arial" w:cs="Arial"/>
        </w:rPr>
        <w:t>L</w:t>
      </w:r>
      <w:r w:rsidR="00FF53C8" w:rsidRPr="003E5C8E">
        <w:rPr>
          <w:rFonts w:ascii="Arial" w:hAnsi="Arial" w:cs="Arial"/>
        </w:rPr>
        <w:t>a duración de esta entrevista es</w:t>
      </w:r>
      <w:r w:rsidR="00FF53C8">
        <w:rPr>
          <w:rFonts w:ascii="Arial" w:hAnsi="Arial" w:cs="Arial"/>
        </w:rPr>
        <w:t xml:space="preserve"> de aproximadamente</w:t>
      </w:r>
      <w:r w:rsidR="00FF53C8" w:rsidRPr="003E5C8E">
        <w:rPr>
          <w:rFonts w:ascii="Arial" w:hAnsi="Arial" w:cs="Arial"/>
        </w:rPr>
        <w:t xml:space="preserve"> 40 minutos y le recuerdo que su participación es totalmente voluntaria, por lo que puede pausar o no contestar las preguntas que considere. Si usted está de acuerdo, durante la entrevista tomaré algunas notas con el objetivo de que sus respuestas sean capturadas de manera precisa. Le informo que los datos obtenidos de esta entrevista no serán vinculados de ninguna forma con su nombre, ya que todo es anónimo</w:t>
      </w:r>
      <w:r w:rsidR="00FF53C8">
        <w:rPr>
          <w:rFonts w:ascii="Arial" w:hAnsi="Arial" w:cs="Arial"/>
        </w:rPr>
        <w:t xml:space="preserve"> y confidencial</w:t>
      </w:r>
      <w:r w:rsidR="00FF53C8" w:rsidRPr="003E5C8E">
        <w:rPr>
          <w:rFonts w:ascii="Arial" w:hAnsi="Arial" w:cs="Arial"/>
        </w:rPr>
        <w:t xml:space="preserve">. A continuación, le proporcionaré una carta de consentimiento informado, la cual reitera los principios de confidencialidad y solicita su autorización para grabar el audio de la conversación e iniciar la entrevista. </w:t>
      </w:r>
    </w:p>
    <w:p w:rsidR="008C78C9" w:rsidRDefault="008C78C9" w:rsidP="00875D22">
      <w:pPr>
        <w:spacing w:line="360" w:lineRule="auto"/>
        <w:jc w:val="both"/>
        <w:rPr>
          <w:rFonts w:ascii="Arial" w:hAnsi="Arial" w:cs="Arial"/>
        </w:rPr>
      </w:pPr>
    </w:p>
    <w:p w:rsidR="00FF53C8" w:rsidRDefault="00FF53C8" w:rsidP="00875D22">
      <w:pPr>
        <w:spacing w:line="360" w:lineRule="auto"/>
        <w:jc w:val="both"/>
        <w:rPr>
          <w:rFonts w:ascii="Arial" w:hAnsi="Arial" w:cs="Arial"/>
        </w:rPr>
      </w:pPr>
    </w:p>
    <w:p w:rsidR="00FF53C8" w:rsidRPr="003E5C8E" w:rsidRDefault="00FF53C8" w:rsidP="00875D22">
      <w:pPr>
        <w:spacing w:line="360" w:lineRule="auto"/>
        <w:jc w:val="both"/>
        <w:rPr>
          <w:rFonts w:ascii="Arial" w:hAnsi="Arial" w:cs="Arial"/>
        </w:rPr>
      </w:pPr>
    </w:p>
    <w:p w:rsidR="0041648E" w:rsidRPr="003E5C8E" w:rsidRDefault="00CC1D84" w:rsidP="00CC1D84">
      <w:pPr>
        <w:spacing w:line="360" w:lineRule="auto"/>
        <w:jc w:val="both"/>
        <w:rPr>
          <w:rFonts w:ascii="Arial" w:hAnsi="Arial" w:cs="Arial"/>
          <w:b/>
        </w:rPr>
      </w:pPr>
      <w:r w:rsidRPr="003E5C8E">
        <w:rPr>
          <w:rFonts w:ascii="Arial" w:hAnsi="Arial" w:cs="Arial"/>
          <w:b/>
        </w:rPr>
        <w:lastRenderedPageBreak/>
        <w:t xml:space="preserve">l. </w:t>
      </w:r>
      <w:r w:rsidR="0041648E" w:rsidRPr="003E5C8E">
        <w:rPr>
          <w:rFonts w:ascii="Arial" w:hAnsi="Arial" w:cs="Arial"/>
          <w:b/>
        </w:rPr>
        <w:t xml:space="preserve">Datos generales del informante </w:t>
      </w:r>
    </w:p>
    <w:p w:rsidR="008C78C9" w:rsidRPr="00FF53C8" w:rsidRDefault="0041648E" w:rsidP="008C78C9">
      <w:pPr>
        <w:pStyle w:val="Prrafodelista"/>
        <w:numPr>
          <w:ilvl w:val="0"/>
          <w:numId w:val="3"/>
        </w:numPr>
        <w:spacing w:line="360" w:lineRule="auto"/>
        <w:jc w:val="both"/>
        <w:rPr>
          <w:rFonts w:ascii="Arial" w:hAnsi="Arial" w:cs="Arial"/>
        </w:rPr>
      </w:pPr>
      <w:r w:rsidRPr="003E5C8E">
        <w:rPr>
          <w:rFonts w:ascii="Arial" w:hAnsi="Arial" w:cs="Arial"/>
        </w:rPr>
        <w:t>Para dar inicio, ¿Podría proporcionarme los siguientes datos? (Nombre, Grado má</w:t>
      </w:r>
      <w:r w:rsidR="00BD0BCA">
        <w:rPr>
          <w:rFonts w:ascii="Arial" w:hAnsi="Arial" w:cs="Arial"/>
        </w:rPr>
        <w:t>ximo de estudios, puesto actual.</w:t>
      </w:r>
    </w:p>
    <w:p w:rsidR="00951D54" w:rsidRPr="003E5C8E" w:rsidRDefault="00CC1D84" w:rsidP="00951D54">
      <w:pPr>
        <w:spacing w:line="360" w:lineRule="auto"/>
        <w:jc w:val="both"/>
        <w:rPr>
          <w:rFonts w:ascii="Arial" w:hAnsi="Arial" w:cs="Arial"/>
          <w:b/>
        </w:rPr>
      </w:pPr>
      <w:r w:rsidRPr="003E5C8E">
        <w:rPr>
          <w:rFonts w:ascii="Arial" w:hAnsi="Arial" w:cs="Arial"/>
          <w:b/>
        </w:rPr>
        <w:t xml:space="preserve">ll. Conocimientos generales sobre la industria de SLM </w:t>
      </w:r>
      <w:r w:rsidR="00DD2A99">
        <w:rPr>
          <w:rFonts w:ascii="Arial" w:hAnsi="Arial" w:cs="Arial"/>
          <w:b/>
        </w:rPr>
        <w:t>e identificación de actores</w:t>
      </w:r>
    </w:p>
    <w:p w:rsidR="008C78C9" w:rsidRDefault="00416C02">
      <w:pPr>
        <w:pStyle w:val="Prrafodelista"/>
        <w:numPr>
          <w:ilvl w:val="0"/>
          <w:numId w:val="3"/>
        </w:numPr>
        <w:spacing w:line="360" w:lineRule="auto"/>
        <w:jc w:val="both"/>
        <w:rPr>
          <w:rFonts w:ascii="Arial" w:hAnsi="Arial" w:cs="Arial"/>
        </w:rPr>
      </w:pPr>
      <w:r w:rsidRPr="003E5C8E">
        <w:rPr>
          <w:rFonts w:ascii="Arial" w:hAnsi="Arial" w:cs="Arial"/>
        </w:rPr>
        <w:t>¿</w:t>
      </w:r>
      <w:r w:rsidR="00825FE5">
        <w:rPr>
          <w:rFonts w:ascii="Arial" w:hAnsi="Arial" w:cs="Arial"/>
        </w:rPr>
        <w:t>Qué</w:t>
      </w:r>
      <w:r w:rsidRPr="003E5C8E">
        <w:rPr>
          <w:rFonts w:ascii="Arial" w:hAnsi="Arial" w:cs="Arial"/>
        </w:rPr>
        <w:t xml:space="preserve"> actores clave/compañías</w:t>
      </w:r>
      <w:r w:rsidR="00DD2A99">
        <w:rPr>
          <w:rFonts w:ascii="Arial" w:hAnsi="Arial" w:cs="Arial"/>
        </w:rPr>
        <w:t>/cámaras</w:t>
      </w:r>
      <w:r w:rsidR="00782CB3" w:rsidRPr="003E5C8E">
        <w:rPr>
          <w:rFonts w:ascii="Arial" w:hAnsi="Arial" w:cs="Arial"/>
        </w:rPr>
        <w:t xml:space="preserve"> </w:t>
      </w:r>
      <w:r w:rsidRPr="003E5C8E">
        <w:rPr>
          <w:rFonts w:ascii="Arial" w:hAnsi="Arial" w:cs="Arial"/>
        </w:rPr>
        <w:t>de la industria de SLM</w:t>
      </w:r>
      <w:r w:rsidR="00825FE5">
        <w:rPr>
          <w:rFonts w:ascii="Arial" w:hAnsi="Arial" w:cs="Arial"/>
        </w:rPr>
        <w:t xml:space="preserve">, </w:t>
      </w:r>
      <w:r w:rsidRPr="003E5C8E">
        <w:rPr>
          <w:rFonts w:ascii="Arial" w:hAnsi="Arial" w:cs="Arial"/>
        </w:rPr>
        <w:t xml:space="preserve">usted identifica con mayor relevancia </w:t>
      </w:r>
      <w:r w:rsidR="00825FE5">
        <w:rPr>
          <w:rFonts w:ascii="Arial" w:hAnsi="Arial" w:cs="Arial"/>
        </w:rPr>
        <w:t>en México</w:t>
      </w:r>
      <w:r w:rsidRPr="003E5C8E">
        <w:rPr>
          <w:rFonts w:ascii="Arial" w:hAnsi="Arial" w:cs="Arial"/>
        </w:rPr>
        <w:t>?</w:t>
      </w:r>
      <w:r w:rsidR="00782CB3" w:rsidRPr="003E5C8E">
        <w:rPr>
          <w:rFonts w:ascii="Arial" w:hAnsi="Arial" w:cs="Arial"/>
        </w:rPr>
        <w:t xml:space="preserve"> </w:t>
      </w:r>
      <w:r w:rsidR="00F8791A">
        <w:rPr>
          <w:rFonts w:ascii="Arial" w:hAnsi="Arial" w:cs="Arial"/>
        </w:rPr>
        <w:t>¿Cuáles corporaciones han tenido mayor interferencia en procesos de política pública?</w:t>
      </w:r>
    </w:p>
    <w:p w:rsidR="00DD2A99" w:rsidRDefault="00DD2A99">
      <w:pPr>
        <w:pStyle w:val="Prrafodelista"/>
        <w:numPr>
          <w:ilvl w:val="0"/>
          <w:numId w:val="3"/>
        </w:numPr>
        <w:spacing w:line="360" w:lineRule="auto"/>
        <w:jc w:val="both"/>
        <w:rPr>
          <w:rFonts w:ascii="Arial" w:hAnsi="Arial" w:cs="Arial"/>
        </w:rPr>
      </w:pPr>
      <w:r>
        <w:rPr>
          <w:rFonts w:ascii="Arial" w:hAnsi="Arial" w:cs="Arial"/>
        </w:rPr>
        <w:t>¿</w:t>
      </w:r>
      <w:r w:rsidR="00825FE5">
        <w:rPr>
          <w:rFonts w:ascii="Arial" w:hAnsi="Arial" w:cs="Arial"/>
        </w:rPr>
        <w:t xml:space="preserve">Considera que la industria de SLM ha </w:t>
      </w:r>
      <w:r>
        <w:rPr>
          <w:rFonts w:ascii="Arial" w:hAnsi="Arial" w:cs="Arial"/>
        </w:rPr>
        <w:t>creci</w:t>
      </w:r>
      <w:r w:rsidR="00825FE5">
        <w:rPr>
          <w:rFonts w:ascii="Arial" w:hAnsi="Arial" w:cs="Arial"/>
        </w:rPr>
        <w:t>do</w:t>
      </w:r>
      <w:r>
        <w:rPr>
          <w:rFonts w:ascii="Arial" w:hAnsi="Arial" w:cs="Arial"/>
        </w:rPr>
        <w:t xml:space="preserve"> en México? ¿Qué factores influyen en el consumo de SLM?</w:t>
      </w:r>
    </w:p>
    <w:p w:rsidR="00DD2A99" w:rsidRDefault="00DD2A99">
      <w:pPr>
        <w:pStyle w:val="Prrafodelista"/>
        <w:numPr>
          <w:ilvl w:val="0"/>
          <w:numId w:val="3"/>
        </w:numPr>
        <w:spacing w:line="360" w:lineRule="auto"/>
        <w:jc w:val="both"/>
        <w:rPr>
          <w:rFonts w:ascii="Arial" w:hAnsi="Arial" w:cs="Arial"/>
        </w:rPr>
      </w:pPr>
      <w:r>
        <w:rPr>
          <w:rFonts w:ascii="Arial" w:hAnsi="Arial" w:cs="Arial"/>
        </w:rPr>
        <w:t>¿Qué organismos/académicos/actores identifica usted qué tengan un rol importante en la protección de la lactancia materna?</w:t>
      </w:r>
    </w:p>
    <w:p w:rsidR="00DD2A99" w:rsidRDefault="003E5C8E" w:rsidP="00826AA7">
      <w:pPr>
        <w:spacing w:line="360" w:lineRule="auto"/>
        <w:jc w:val="both"/>
        <w:rPr>
          <w:rFonts w:ascii="Arial" w:hAnsi="Arial" w:cs="Arial"/>
          <w:b/>
        </w:rPr>
      </w:pPr>
      <w:proofErr w:type="spellStart"/>
      <w:r w:rsidRPr="003E5C8E">
        <w:rPr>
          <w:rFonts w:ascii="Arial" w:hAnsi="Arial" w:cs="Arial"/>
          <w:b/>
        </w:rPr>
        <w:t>lll</w:t>
      </w:r>
      <w:proofErr w:type="spellEnd"/>
      <w:r w:rsidRPr="003E5C8E">
        <w:rPr>
          <w:rFonts w:ascii="Arial" w:hAnsi="Arial" w:cs="Arial"/>
          <w:b/>
        </w:rPr>
        <w:t xml:space="preserve">. </w:t>
      </w:r>
      <w:r w:rsidR="00951D54" w:rsidRPr="003E5C8E">
        <w:rPr>
          <w:rFonts w:ascii="Arial" w:hAnsi="Arial" w:cs="Arial"/>
          <w:b/>
        </w:rPr>
        <w:t>Estrategia</w:t>
      </w:r>
      <w:r w:rsidR="00DD2A99">
        <w:rPr>
          <w:rFonts w:ascii="Arial" w:hAnsi="Arial" w:cs="Arial"/>
          <w:b/>
        </w:rPr>
        <w:t xml:space="preserve">s de la industria de SLM </w:t>
      </w:r>
    </w:p>
    <w:p w:rsidR="00583D50" w:rsidRDefault="00583D50" w:rsidP="00583D50">
      <w:pPr>
        <w:pStyle w:val="Prrafodelista"/>
        <w:numPr>
          <w:ilvl w:val="0"/>
          <w:numId w:val="8"/>
        </w:numPr>
        <w:spacing w:line="360" w:lineRule="auto"/>
        <w:jc w:val="both"/>
        <w:rPr>
          <w:rFonts w:ascii="Arial" w:hAnsi="Arial" w:cs="Arial"/>
        </w:rPr>
      </w:pPr>
      <w:r>
        <w:rPr>
          <w:rFonts w:ascii="Arial" w:hAnsi="Arial" w:cs="Arial"/>
        </w:rPr>
        <w:t>¿Qué iniciativas de política pública existen actualmente para la regulación de SLM en México? (indagar sobre regulación de publicidad, etiquetados,</w:t>
      </w:r>
      <w:r w:rsidR="00267DD6">
        <w:rPr>
          <w:rFonts w:ascii="Arial" w:hAnsi="Arial" w:cs="Arial"/>
        </w:rPr>
        <w:t xml:space="preserve"> </w:t>
      </w:r>
      <w:proofErr w:type="spellStart"/>
      <w:r>
        <w:rPr>
          <w:rFonts w:ascii="Arial" w:hAnsi="Arial" w:cs="Arial"/>
        </w:rPr>
        <w:t>etc</w:t>
      </w:r>
      <w:proofErr w:type="spellEnd"/>
      <w:r>
        <w:rPr>
          <w:rFonts w:ascii="Arial" w:hAnsi="Arial" w:cs="Arial"/>
        </w:rPr>
        <w:t>).</w:t>
      </w:r>
    </w:p>
    <w:p w:rsidR="00583D50" w:rsidRDefault="00583D50" w:rsidP="00583D50">
      <w:pPr>
        <w:pStyle w:val="Prrafodelista"/>
        <w:numPr>
          <w:ilvl w:val="0"/>
          <w:numId w:val="8"/>
        </w:numPr>
        <w:spacing w:line="360" w:lineRule="auto"/>
        <w:jc w:val="both"/>
        <w:rPr>
          <w:rFonts w:ascii="Arial" w:hAnsi="Arial" w:cs="Arial"/>
        </w:rPr>
      </w:pPr>
      <w:r>
        <w:rPr>
          <w:rFonts w:ascii="Arial" w:hAnsi="Arial" w:cs="Arial"/>
        </w:rPr>
        <w:t>¿Qué estrategias ha empleado la industria de los SLM para posicionar sus productos durante la pandemia?</w:t>
      </w:r>
      <w:r w:rsidRPr="00583D50">
        <w:rPr>
          <w:rFonts w:ascii="Arial" w:hAnsi="Arial" w:cs="Arial"/>
        </w:rPr>
        <w:t xml:space="preserve"> </w:t>
      </w:r>
      <w:r>
        <w:rPr>
          <w:rFonts w:ascii="Arial" w:hAnsi="Arial" w:cs="Arial"/>
        </w:rPr>
        <w:t>¿</w:t>
      </w:r>
      <w:r w:rsidRPr="00D87B47">
        <w:rPr>
          <w:rFonts w:ascii="Arial" w:hAnsi="Arial" w:cs="Arial"/>
        </w:rPr>
        <w:t xml:space="preserve">Qué oportunidades representó la presencia de la Covid-19 para el posicionamiento de </w:t>
      </w:r>
      <w:r>
        <w:rPr>
          <w:rFonts w:ascii="Arial" w:hAnsi="Arial" w:cs="Arial"/>
        </w:rPr>
        <w:t>las fórmulas infantiles</w:t>
      </w:r>
      <w:r w:rsidRPr="00D87B47">
        <w:rPr>
          <w:rFonts w:ascii="Arial" w:hAnsi="Arial" w:cs="Arial"/>
        </w:rPr>
        <w:t xml:space="preserve"> comercializad</w:t>
      </w:r>
      <w:r>
        <w:rPr>
          <w:rFonts w:ascii="Arial" w:hAnsi="Arial" w:cs="Arial"/>
        </w:rPr>
        <w:t>a</w:t>
      </w:r>
      <w:r w:rsidRPr="00D87B47">
        <w:rPr>
          <w:rFonts w:ascii="Arial" w:hAnsi="Arial" w:cs="Arial"/>
        </w:rPr>
        <w:t>s por la industria de SLM?</w:t>
      </w:r>
    </w:p>
    <w:p w:rsidR="004C65C8" w:rsidRPr="003E5C8E" w:rsidRDefault="004C65C8" w:rsidP="004C65C8">
      <w:pPr>
        <w:pStyle w:val="Prrafodelista"/>
        <w:numPr>
          <w:ilvl w:val="0"/>
          <w:numId w:val="8"/>
        </w:numPr>
        <w:spacing w:line="360" w:lineRule="auto"/>
        <w:jc w:val="both"/>
        <w:rPr>
          <w:rFonts w:ascii="Arial" w:hAnsi="Arial" w:cs="Arial"/>
        </w:rPr>
      </w:pPr>
      <w:r w:rsidRPr="003E5C8E">
        <w:rPr>
          <w:rFonts w:ascii="Arial" w:hAnsi="Arial" w:cs="Arial"/>
        </w:rPr>
        <w:t>¿Conoce casos de actores políticos</w:t>
      </w:r>
      <w:r>
        <w:rPr>
          <w:rFonts w:ascii="Arial" w:hAnsi="Arial" w:cs="Arial"/>
        </w:rPr>
        <w:t>/organizaciones/académicos</w:t>
      </w:r>
      <w:r w:rsidRPr="003E5C8E">
        <w:rPr>
          <w:rFonts w:ascii="Arial" w:hAnsi="Arial" w:cs="Arial"/>
        </w:rPr>
        <w:t xml:space="preserve"> que hayan recibido financiamiento o algún incentivo de la industria de SLM? ¿Cuáles </w:t>
      </w:r>
      <w:r>
        <w:rPr>
          <w:rFonts w:ascii="Arial" w:hAnsi="Arial" w:cs="Arial"/>
        </w:rPr>
        <w:t xml:space="preserve">cree que son los </w:t>
      </w:r>
      <w:r w:rsidRPr="003E5C8E">
        <w:rPr>
          <w:rFonts w:ascii="Arial" w:hAnsi="Arial" w:cs="Arial"/>
        </w:rPr>
        <w:t xml:space="preserve">criterios de la industria de SLM para otorgar su apoyo financiero a estos actores? ¿Cómo impactó la pandemia de la Covid-19 en esta práctica? </w:t>
      </w:r>
    </w:p>
    <w:p w:rsidR="004C65C8" w:rsidRPr="008E7A1B" w:rsidRDefault="004C65C8" w:rsidP="008E7A1B">
      <w:pPr>
        <w:pStyle w:val="Prrafodelista"/>
        <w:numPr>
          <w:ilvl w:val="0"/>
          <w:numId w:val="8"/>
        </w:numPr>
        <w:spacing w:line="360" w:lineRule="auto"/>
        <w:jc w:val="both"/>
        <w:rPr>
          <w:rFonts w:ascii="Arial" w:hAnsi="Arial" w:cs="Arial"/>
        </w:rPr>
      </w:pPr>
      <w:r w:rsidRPr="003E5C8E">
        <w:rPr>
          <w:rFonts w:ascii="Arial" w:hAnsi="Arial" w:cs="Arial"/>
        </w:rPr>
        <w:t xml:space="preserve">Considerando la relevancia de los SLM en México </w:t>
      </w:r>
      <w:r>
        <w:rPr>
          <w:rFonts w:ascii="Arial" w:hAnsi="Arial" w:cs="Arial"/>
        </w:rPr>
        <w:t xml:space="preserve">y </w:t>
      </w:r>
      <w:r w:rsidRPr="003E5C8E">
        <w:rPr>
          <w:rFonts w:ascii="Arial" w:hAnsi="Arial" w:cs="Arial"/>
        </w:rPr>
        <w:t>situaciones de emergencia, como la Covid-19 ¿</w:t>
      </w:r>
      <w:r>
        <w:rPr>
          <w:rFonts w:ascii="Arial" w:hAnsi="Arial" w:cs="Arial"/>
        </w:rPr>
        <w:t>Cómo influyó</w:t>
      </w:r>
      <w:r w:rsidRPr="003E5C8E">
        <w:rPr>
          <w:rFonts w:ascii="Arial" w:hAnsi="Arial" w:cs="Arial"/>
        </w:rPr>
        <w:t xml:space="preserve"> la industria de SLM </w:t>
      </w:r>
      <w:r>
        <w:rPr>
          <w:rFonts w:ascii="Arial" w:hAnsi="Arial" w:cs="Arial"/>
        </w:rPr>
        <w:t xml:space="preserve">en </w:t>
      </w:r>
      <w:r w:rsidRPr="003E5C8E">
        <w:rPr>
          <w:rFonts w:ascii="Arial" w:hAnsi="Arial" w:cs="Arial"/>
        </w:rPr>
        <w:t xml:space="preserve">la economía, </w:t>
      </w:r>
      <w:r>
        <w:rPr>
          <w:rFonts w:ascii="Arial" w:hAnsi="Arial" w:cs="Arial"/>
        </w:rPr>
        <w:t xml:space="preserve">generación de </w:t>
      </w:r>
      <w:r w:rsidRPr="003E5C8E">
        <w:rPr>
          <w:rFonts w:ascii="Arial" w:hAnsi="Arial" w:cs="Arial"/>
        </w:rPr>
        <w:t xml:space="preserve">empleos e inversión dentro del país? </w:t>
      </w:r>
      <w:r w:rsidR="008E7A1B">
        <w:rPr>
          <w:rFonts w:ascii="Arial" w:hAnsi="Arial" w:cs="Arial"/>
        </w:rPr>
        <w:t>¿Cómo interactuó la industria de SLM con madres, padres, cuidadoras durante la pandemia por Covid-19?</w:t>
      </w:r>
    </w:p>
    <w:p w:rsidR="00583D50" w:rsidRPr="00D87B47" w:rsidRDefault="00583D50" w:rsidP="00583D50">
      <w:pPr>
        <w:pStyle w:val="Prrafodelista"/>
        <w:numPr>
          <w:ilvl w:val="0"/>
          <w:numId w:val="8"/>
        </w:numPr>
        <w:spacing w:line="360" w:lineRule="auto"/>
        <w:jc w:val="both"/>
        <w:rPr>
          <w:rFonts w:ascii="Arial" w:hAnsi="Arial" w:cs="Arial"/>
          <w:b/>
        </w:rPr>
      </w:pPr>
      <w:r w:rsidRPr="003E5C8E">
        <w:rPr>
          <w:rFonts w:ascii="Arial" w:hAnsi="Arial" w:cs="Arial"/>
        </w:rPr>
        <w:t>Referente la información científica, ¿De qué manera ha participado la industria</w:t>
      </w:r>
      <w:r>
        <w:rPr>
          <w:rFonts w:ascii="Arial" w:hAnsi="Arial" w:cs="Arial"/>
        </w:rPr>
        <w:t xml:space="preserve"> de SLM</w:t>
      </w:r>
      <w:r w:rsidRPr="003E5C8E">
        <w:rPr>
          <w:rFonts w:ascii="Arial" w:hAnsi="Arial" w:cs="Arial"/>
        </w:rPr>
        <w:t xml:space="preserve"> en la generación de evidencia científica? ¿Cuál ha sido la relación entre la industria de los SLM y </w:t>
      </w:r>
      <w:r>
        <w:rPr>
          <w:rFonts w:ascii="Arial" w:hAnsi="Arial" w:cs="Arial"/>
        </w:rPr>
        <w:t xml:space="preserve">la </w:t>
      </w:r>
      <w:r w:rsidRPr="003E5C8E">
        <w:rPr>
          <w:rFonts w:ascii="Arial" w:hAnsi="Arial" w:cs="Arial"/>
        </w:rPr>
        <w:t xml:space="preserve">academia recientemente?, ¿Estas relaciones </w:t>
      </w:r>
      <w:r>
        <w:rPr>
          <w:rFonts w:ascii="Arial" w:hAnsi="Arial" w:cs="Arial"/>
        </w:rPr>
        <w:t xml:space="preserve">durante </w:t>
      </w:r>
      <w:r w:rsidRPr="003E5C8E">
        <w:rPr>
          <w:rFonts w:ascii="Arial" w:hAnsi="Arial" w:cs="Arial"/>
        </w:rPr>
        <w:t>la Covid-19</w:t>
      </w:r>
      <w:r w:rsidR="004C65C8">
        <w:rPr>
          <w:rFonts w:ascii="Arial" w:hAnsi="Arial" w:cs="Arial"/>
        </w:rPr>
        <w:t xml:space="preserve"> continuaron</w:t>
      </w:r>
      <w:r w:rsidR="00F8791A">
        <w:rPr>
          <w:rFonts w:ascii="Arial" w:hAnsi="Arial" w:cs="Arial"/>
        </w:rPr>
        <w:t>? ¿Cómo ha interactuado la industria de SLM con profesionistas de la salud?</w:t>
      </w:r>
    </w:p>
    <w:p w:rsidR="002F69C0" w:rsidRPr="00D87B47" w:rsidRDefault="002F69C0" w:rsidP="00583D50">
      <w:pPr>
        <w:pStyle w:val="Prrafodelista"/>
        <w:numPr>
          <w:ilvl w:val="0"/>
          <w:numId w:val="8"/>
        </w:numPr>
        <w:spacing w:line="360" w:lineRule="auto"/>
        <w:jc w:val="both"/>
        <w:rPr>
          <w:rFonts w:ascii="Arial" w:hAnsi="Arial" w:cs="Arial"/>
        </w:rPr>
      </w:pPr>
      <w:r w:rsidRPr="00D87B47">
        <w:rPr>
          <w:rFonts w:ascii="Arial" w:hAnsi="Arial" w:cs="Arial"/>
        </w:rPr>
        <w:lastRenderedPageBreak/>
        <w:t>¿Cómo particip</w:t>
      </w:r>
      <w:r w:rsidR="003B2F9E" w:rsidRPr="00D87B47">
        <w:rPr>
          <w:rFonts w:ascii="Arial" w:hAnsi="Arial" w:cs="Arial"/>
        </w:rPr>
        <w:t>ó</w:t>
      </w:r>
      <w:r w:rsidRPr="00D87B47">
        <w:rPr>
          <w:rFonts w:ascii="Arial" w:hAnsi="Arial" w:cs="Arial"/>
        </w:rPr>
        <w:t xml:space="preserve"> la industria de SLM en acciones de responsabilidad social</w:t>
      </w:r>
      <w:r w:rsidR="00922A97">
        <w:rPr>
          <w:rFonts w:ascii="Arial" w:hAnsi="Arial" w:cs="Arial"/>
        </w:rPr>
        <w:t>/altruismo</w:t>
      </w:r>
      <w:r w:rsidRPr="00D87B47">
        <w:rPr>
          <w:rFonts w:ascii="Arial" w:hAnsi="Arial" w:cs="Arial"/>
        </w:rPr>
        <w:t xml:space="preserve"> </w:t>
      </w:r>
      <w:r w:rsidR="003B2F9E" w:rsidRPr="00D87B47">
        <w:rPr>
          <w:rFonts w:ascii="Arial" w:hAnsi="Arial" w:cs="Arial"/>
        </w:rPr>
        <w:t>en la pandemia de la Covid-19</w:t>
      </w:r>
      <w:r w:rsidR="00922A97">
        <w:rPr>
          <w:rFonts w:ascii="Arial" w:hAnsi="Arial" w:cs="Arial"/>
        </w:rPr>
        <w:t xml:space="preserve">? ¿Qué sectores de la población fueron incluidos? </w:t>
      </w:r>
    </w:p>
    <w:p w:rsidR="00583D50" w:rsidRPr="00F8791A" w:rsidRDefault="002F69C0" w:rsidP="00F8791A">
      <w:pPr>
        <w:pStyle w:val="Prrafodelista"/>
        <w:numPr>
          <w:ilvl w:val="0"/>
          <w:numId w:val="8"/>
        </w:numPr>
        <w:spacing w:line="360" w:lineRule="auto"/>
        <w:jc w:val="both"/>
        <w:rPr>
          <w:rFonts w:ascii="Arial" w:hAnsi="Arial" w:cs="Arial"/>
        </w:rPr>
      </w:pPr>
      <w:r w:rsidRPr="003E5C8E">
        <w:rPr>
          <w:rFonts w:ascii="Arial" w:hAnsi="Arial" w:cs="Arial"/>
        </w:rPr>
        <w:t xml:space="preserve">¿Conoce usted a personas que actualmente se </w:t>
      </w:r>
      <w:r w:rsidR="003B2F9E" w:rsidRPr="003E5C8E">
        <w:rPr>
          <w:rFonts w:ascii="Arial" w:hAnsi="Arial" w:cs="Arial"/>
        </w:rPr>
        <w:t>encuentren</w:t>
      </w:r>
      <w:r w:rsidRPr="003E5C8E">
        <w:rPr>
          <w:rFonts w:ascii="Arial" w:hAnsi="Arial" w:cs="Arial"/>
        </w:rPr>
        <w:t xml:space="preserve"> trabajando </w:t>
      </w:r>
      <w:r w:rsidR="003B2F9E" w:rsidRPr="003E5C8E">
        <w:rPr>
          <w:rFonts w:ascii="Arial" w:hAnsi="Arial" w:cs="Arial"/>
        </w:rPr>
        <w:t xml:space="preserve">en el sector gubernamental y que </w:t>
      </w:r>
      <w:r w:rsidR="00313C08" w:rsidRPr="003E5C8E">
        <w:rPr>
          <w:rFonts w:ascii="Arial" w:hAnsi="Arial" w:cs="Arial"/>
        </w:rPr>
        <w:t xml:space="preserve">anteriormente </w:t>
      </w:r>
      <w:r w:rsidR="003B2F9E" w:rsidRPr="003E5C8E">
        <w:rPr>
          <w:rFonts w:ascii="Arial" w:hAnsi="Arial" w:cs="Arial"/>
        </w:rPr>
        <w:t xml:space="preserve">hayan </w:t>
      </w:r>
      <w:r w:rsidR="00313C08" w:rsidRPr="003E5C8E">
        <w:rPr>
          <w:rFonts w:ascii="Arial" w:hAnsi="Arial" w:cs="Arial"/>
        </w:rPr>
        <w:t>trabajado</w:t>
      </w:r>
      <w:r w:rsidR="003B2F9E" w:rsidRPr="003E5C8E">
        <w:rPr>
          <w:rFonts w:ascii="Arial" w:hAnsi="Arial" w:cs="Arial"/>
        </w:rPr>
        <w:t xml:space="preserve"> dentro de la industria de SLM</w:t>
      </w:r>
      <w:r w:rsidR="009A29CA" w:rsidRPr="003E5C8E">
        <w:rPr>
          <w:rFonts w:ascii="Arial" w:hAnsi="Arial" w:cs="Arial"/>
        </w:rPr>
        <w:t xml:space="preserve"> o viceversa</w:t>
      </w:r>
      <w:r w:rsidR="003B2F9E" w:rsidRPr="003E5C8E">
        <w:rPr>
          <w:rFonts w:ascii="Arial" w:hAnsi="Arial" w:cs="Arial"/>
        </w:rPr>
        <w:t xml:space="preserve">? </w:t>
      </w:r>
    </w:p>
    <w:p w:rsidR="008232F6" w:rsidRPr="00D87B47" w:rsidRDefault="008232F6" w:rsidP="00D87B47">
      <w:pPr>
        <w:spacing w:line="360" w:lineRule="auto"/>
        <w:jc w:val="both"/>
        <w:rPr>
          <w:rFonts w:ascii="Arial" w:hAnsi="Arial" w:cs="Arial"/>
          <w:b/>
        </w:rPr>
      </w:pPr>
      <w:r w:rsidRPr="00D87B47">
        <w:rPr>
          <w:rFonts w:ascii="Arial" w:hAnsi="Arial" w:cs="Arial"/>
          <w:b/>
        </w:rPr>
        <w:t>IV. Código Internacional de Comercialización de Sucedáneos de Leche Materna</w:t>
      </w:r>
    </w:p>
    <w:p w:rsidR="00313C08" w:rsidRPr="003E5C8E" w:rsidRDefault="00313C08" w:rsidP="00583D50">
      <w:pPr>
        <w:pStyle w:val="Prrafodelista"/>
        <w:numPr>
          <w:ilvl w:val="0"/>
          <w:numId w:val="8"/>
        </w:numPr>
        <w:spacing w:line="360" w:lineRule="auto"/>
        <w:jc w:val="both"/>
        <w:rPr>
          <w:rFonts w:ascii="Arial" w:hAnsi="Arial" w:cs="Arial"/>
        </w:rPr>
      </w:pPr>
      <w:r w:rsidRPr="003E5C8E">
        <w:rPr>
          <w:rFonts w:ascii="Arial" w:hAnsi="Arial" w:cs="Arial"/>
        </w:rPr>
        <w:t>¿</w:t>
      </w:r>
      <w:r w:rsidR="007F5E63">
        <w:rPr>
          <w:rFonts w:ascii="Arial" w:hAnsi="Arial" w:cs="Arial"/>
        </w:rPr>
        <w:t>Cómo ha influido la industria de SLM en el código internacional de comercialización de sucedáneos de leche materna</w:t>
      </w:r>
      <w:r w:rsidRPr="003E5C8E">
        <w:rPr>
          <w:rFonts w:ascii="Arial" w:hAnsi="Arial" w:cs="Arial"/>
        </w:rPr>
        <w:t xml:space="preserve">? </w:t>
      </w:r>
      <w:r w:rsidR="007909B9">
        <w:rPr>
          <w:rFonts w:ascii="Arial" w:hAnsi="Arial" w:cs="Arial"/>
        </w:rPr>
        <w:t>¿Qué</w:t>
      </w:r>
      <w:r w:rsidR="007F5E63">
        <w:rPr>
          <w:rFonts w:ascii="Arial" w:hAnsi="Arial" w:cs="Arial"/>
        </w:rPr>
        <w:t xml:space="preserve"> estrategias </w:t>
      </w:r>
      <w:r w:rsidR="007909B9">
        <w:rPr>
          <w:rFonts w:ascii="Arial" w:hAnsi="Arial" w:cs="Arial"/>
        </w:rPr>
        <w:t xml:space="preserve">realiza la industria de SLM para </w:t>
      </w:r>
      <w:r w:rsidR="007F5E63">
        <w:rPr>
          <w:rFonts w:ascii="Arial" w:hAnsi="Arial" w:cs="Arial"/>
        </w:rPr>
        <w:t>qué violen</w:t>
      </w:r>
      <w:r w:rsidR="007909B9">
        <w:rPr>
          <w:rFonts w:ascii="Arial" w:hAnsi="Arial" w:cs="Arial"/>
        </w:rPr>
        <w:t xml:space="preserve">tar </w:t>
      </w:r>
      <w:r w:rsidR="007F5E63">
        <w:rPr>
          <w:rFonts w:ascii="Arial" w:hAnsi="Arial" w:cs="Arial"/>
        </w:rPr>
        <w:t xml:space="preserve">el </w:t>
      </w:r>
      <w:r w:rsidR="00922A97">
        <w:rPr>
          <w:rFonts w:ascii="Arial" w:hAnsi="Arial" w:cs="Arial"/>
        </w:rPr>
        <w:t>C</w:t>
      </w:r>
      <w:r w:rsidR="007F5E63">
        <w:rPr>
          <w:rFonts w:ascii="Arial" w:hAnsi="Arial" w:cs="Arial"/>
        </w:rPr>
        <w:t xml:space="preserve">ódigo? ¿Cuál ha sido el obstáculo </w:t>
      </w:r>
      <w:r w:rsidR="007909B9">
        <w:rPr>
          <w:rFonts w:ascii="Arial" w:hAnsi="Arial" w:cs="Arial"/>
        </w:rPr>
        <w:t xml:space="preserve">para </w:t>
      </w:r>
      <w:r w:rsidR="007F5E63">
        <w:rPr>
          <w:rFonts w:ascii="Arial" w:hAnsi="Arial" w:cs="Arial"/>
        </w:rPr>
        <w:t xml:space="preserve">implementar el </w:t>
      </w:r>
      <w:r w:rsidR="00922A97">
        <w:rPr>
          <w:rFonts w:ascii="Arial" w:hAnsi="Arial" w:cs="Arial"/>
        </w:rPr>
        <w:t xml:space="preserve">Código </w:t>
      </w:r>
      <w:r w:rsidR="007F5E63">
        <w:rPr>
          <w:rFonts w:ascii="Arial" w:hAnsi="Arial" w:cs="Arial"/>
        </w:rPr>
        <w:t>como una ley en México?</w:t>
      </w:r>
      <w:r w:rsidR="008232F6">
        <w:rPr>
          <w:rFonts w:ascii="Arial" w:hAnsi="Arial" w:cs="Arial"/>
        </w:rPr>
        <w:t xml:space="preserve"> </w:t>
      </w:r>
    </w:p>
    <w:p w:rsidR="00313C08" w:rsidRPr="003E5C8E" w:rsidRDefault="00313C08" w:rsidP="00583D50">
      <w:pPr>
        <w:pStyle w:val="Prrafodelista"/>
        <w:numPr>
          <w:ilvl w:val="0"/>
          <w:numId w:val="8"/>
        </w:numPr>
        <w:spacing w:line="360" w:lineRule="auto"/>
        <w:jc w:val="both"/>
        <w:rPr>
          <w:rFonts w:ascii="Arial" w:hAnsi="Arial" w:cs="Arial"/>
        </w:rPr>
      </w:pPr>
      <w:r w:rsidRPr="003E5C8E">
        <w:rPr>
          <w:rFonts w:ascii="Arial" w:hAnsi="Arial" w:cs="Arial"/>
        </w:rPr>
        <w:t xml:space="preserve">¿Conoce casos donde la industria de los SLM haya litigado en contra de personas, osc, actores políticos que promuevan la regulación en la comercialización de fórmulas infantiles? </w:t>
      </w:r>
    </w:p>
    <w:p w:rsidR="00595834" w:rsidRDefault="009A29CA" w:rsidP="00E452FC">
      <w:pPr>
        <w:pStyle w:val="Prrafodelista"/>
        <w:numPr>
          <w:ilvl w:val="0"/>
          <w:numId w:val="8"/>
        </w:numPr>
        <w:spacing w:line="360" w:lineRule="auto"/>
        <w:jc w:val="both"/>
        <w:rPr>
          <w:rFonts w:ascii="Arial" w:hAnsi="Arial" w:cs="Arial"/>
        </w:rPr>
      </w:pPr>
      <w:r w:rsidRPr="003E5C8E">
        <w:rPr>
          <w:rFonts w:ascii="Arial" w:hAnsi="Arial" w:cs="Arial"/>
        </w:rPr>
        <w:t>¿Conoce alguna iniciativa en salud pública (impuestos, etiquetado, publicidad) que haya sido bloqueada por la industria de SLM</w:t>
      </w:r>
      <w:r w:rsidR="007909B9">
        <w:rPr>
          <w:rFonts w:ascii="Arial" w:hAnsi="Arial" w:cs="Arial"/>
        </w:rPr>
        <w:t>?</w:t>
      </w:r>
      <w:r w:rsidRPr="003E5C8E">
        <w:rPr>
          <w:rFonts w:ascii="Arial" w:hAnsi="Arial" w:cs="Arial"/>
        </w:rPr>
        <w:t xml:space="preserve"> ¿Qué estrategias han utilizado para bloquearlas?</w:t>
      </w:r>
      <w:r w:rsidR="008232F6">
        <w:rPr>
          <w:rFonts w:ascii="Arial" w:hAnsi="Arial" w:cs="Arial"/>
        </w:rPr>
        <w:t xml:space="preserve"> </w:t>
      </w:r>
      <w:r w:rsidR="008232F6" w:rsidRPr="00D87B47">
        <w:rPr>
          <w:rFonts w:ascii="Arial" w:hAnsi="Arial" w:cs="Arial"/>
        </w:rPr>
        <w:t xml:space="preserve">¿Cuál es la agenda política actual alrededor de la comercialización de SLM? </w:t>
      </w:r>
    </w:p>
    <w:p w:rsidR="00E452FC" w:rsidRPr="00E452FC" w:rsidRDefault="00E452FC" w:rsidP="00E452FC">
      <w:pPr>
        <w:spacing w:line="360" w:lineRule="auto"/>
        <w:jc w:val="both"/>
        <w:rPr>
          <w:rFonts w:ascii="Arial" w:hAnsi="Arial" w:cs="Arial"/>
        </w:rPr>
      </w:pPr>
    </w:p>
    <w:p w:rsidR="00595834" w:rsidRPr="00595834" w:rsidRDefault="00595834" w:rsidP="00E452FC">
      <w:pPr>
        <w:spacing w:line="360" w:lineRule="auto"/>
        <w:jc w:val="both"/>
        <w:rPr>
          <w:rFonts w:ascii="Arial" w:hAnsi="Arial" w:cs="Arial"/>
        </w:rPr>
      </w:pPr>
      <w:r w:rsidRPr="00595834">
        <w:rPr>
          <w:rFonts w:ascii="Arial" w:hAnsi="Arial" w:cs="Arial"/>
        </w:rPr>
        <w:t>Hemos concluido las preguntas preparadas para la entrevista, sin embargo, me gustaría saber si usted desea agregar algo más que considere relevante para esta investigación.</w:t>
      </w:r>
    </w:p>
    <w:p w:rsidR="00595834" w:rsidRPr="00E452FC" w:rsidRDefault="00595834" w:rsidP="00E452FC">
      <w:pPr>
        <w:spacing w:line="360" w:lineRule="auto"/>
        <w:jc w:val="both"/>
        <w:rPr>
          <w:rFonts w:ascii="Arial" w:hAnsi="Arial" w:cs="Arial"/>
        </w:rPr>
      </w:pPr>
      <w:r w:rsidRPr="00E452FC">
        <w:rPr>
          <w:rFonts w:ascii="Arial" w:hAnsi="Arial" w:cs="Arial"/>
        </w:rPr>
        <w:t>Finalmente, no me queda más que agradecerle por su participación. Si desea o requiere saber más información estaré a su disposición en los correos de contacto.</w:t>
      </w:r>
    </w:p>
    <w:p w:rsidR="00595834" w:rsidRPr="00595834" w:rsidRDefault="00595834" w:rsidP="00595834">
      <w:pPr>
        <w:spacing w:line="360" w:lineRule="auto"/>
        <w:jc w:val="both"/>
        <w:rPr>
          <w:rFonts w:ascii="Arial" w:hAnsi="Arial" w:cs="Arial"/>
        </w:rPr>
      </w:pPr>
    </w:p>
    <w:p w:rsidR="00313C08" w:rsidRPr="003E5C8E" w:rsidRDefault="00CC1D84" w:rsidP="003E5C8E">
      <w:pPr>
        <w:spacing w:line="360" w:lineRule="auto"/>
        <w:jc w:val="center"/>
        <w:rPr>
          <w:rFonts w:ascii="Arial" w:hAnsi="Arial" w:cs="Arial"/>
          <w:b/>
        </w:rPr>
      </w:pPr>
      <w:r w:rsidRPr="003E5C8E">
        <w:rPr>
          <w:rFonts w:ascii="Arial" w:hAnsi="Arial" w:cs="Arial"/>
          <w:b/>
        </w:rPr>
        <w:t>¡Muchas gracias!</w:t>
      </w:r>
    </w:p>
    <w:p w:rsidR="007F0E4E" w:rsidRPr="00951D54" w:rsidRDefault="007F0E4E" w:rsidP="00951D54">
      <w:pPr>
        <w:spacing w:line="360" w:lineRule="auto"/>
        <w:ind w:left="360"/>
        <w:jc w:val="both"/>
        <w:rPr>
          <w:rFonts w:ascii="Arial" w:hAnsi="Arial" w:cs="Arial"/>
          <w:sz w:val="24"/>
          <w:szCs w:val="24"/>
        </w:rPr>
      </w:pPr>
    </w:p>
    <w:p w:rsidR="0064192C" w:rsidRDefault="0064192C" w:rsidP="0064192C">
      <w:pPr>
        <w:spacing w:line="360" w:lineRule="auto"/>
        <w:jc w:val="both"/>
        <w:rPr>
          <w:rFonts w:ascii="Arial" w:hAnsi="Arial" w:cs="Arial"/>
          <w:b/>
          <w:sz w:val="24"/>
          <w:szCs w:val="24"/>
        </w:rPr>
      </w:pPr>
    </w:p>
    <w:p w:rsidR="00440FBB" w:rsidRDefault="0064192C" w:rsidP="003E5C8E">
      <w:pPr>
        <w:spacing w:line="360" w:lineRule="auto"/>
        <w:jc w:val="both"/>
        <w:rPr>
          <w:rFonts w:ascii="Arial" w:hAnsi="Arial" w:cs="Arial"/>
          <w:b/>
          <w:sz w:val="24"/>
          <w:szCs w:val="24"/>
        </w:rPr>
      </w:pPr>
      <w:r>
        <w:rPr>
          <w:rFonts w:ascii="Arial" w:hAnsi="Arial" w:cs="Arial"/>
          <w:b/>
          <w:sz w:val="24"/>
          <w:szCs w:val="24"/>
        </w:rPr>
        <w:t xml:space="preserve"> </w:t>
      </w:r>
    </w:p>
    <w:p w:rsidR="00D716CC" w:rsidRDefault="00D716CC" w:rsidP="003E5C8E">
      <w:pPr>
        <w:spacing w:line="360" w:lineRule="auto"/>
        <w:jc w:val="both"/>
        <w:rPr>
          <w:rFonts w:ascii="Arial" w:hAnsi="Arial" w:cs="Arial"/>
          <w:b/>
          <w:sz w:val="24"/>
          <w:szCs w:val="24"/>
        </w:rPr>
      </w:pPr>
    </w:p>
    <w:p w:rsidR="00D716CC" w:rsidRPr="0064192C" w:rsidRDefault="00D716CC" w:rsidP="00D716CC">
      <w:pPr>
        <w:jc w:val="center"/>
        <w:rPr>
          <w:rFonts w:ascii="Arial" w:hAnsi="Arial" w:cs="Arial"/>
          <w:b/>
          <w:sz w:val="24"/>
          <w:szCs w:val="24"/>
        </w:rPr>
      </w:pPr>
      <w:r w:rsidRPr="00B855CC">
        <w:rPr>
          <w:rFonts w:ascii="Arial" w:hAnsi="Arial" w:cs="Arial"/>
          <w:b/>
          <w:sz w:val="24"/>
          <w:szCs w:val="24"/>
        </w:rPr>
        <w:lastRenderedPageBreak/>
        <w:t xml:space="preserve">Análisis de la Actividad Política Corporativa </w:t>
      </w:r>
      <w:r>
        <w:rPr>
          <w:rFonts w:ascii="Arial" w:hAnsi="Arial" w:cs="Arial"/>
          <w:b/>
          <w:sz w:val="24"/>
          <w:szCs w:val="24"/>
        </w:rPr>
        <w:t xml:space="preserve">de la industria </w:t>
      </w:r>
      <w:r w:rsidRPr="00B855CC">
        <w:rPr>
          <w:rFonts w:ascii="Arial" w:hAnsi="Arial" w:cs="Arial"/>
          <w:b/>
          <w:sz w:val="24"/>
          <w:szCs w:val="24"/>
        </w:rPr>
        <w:t>de sucedáneos de la leche materna durante la pandemia de la Covid-19 en México entre 2020 y 2022</w:t>
      </w:r>
    </w:p>
    <w:p w:rsidR="00D716CC" w:rsidRDefault="00D716CC" w:rsidP="00D716CC">
      <w:pPr>
        <w:jc w:val="center"/>
        <w:rPr>
          <w:rFonts w:ascii="Arial" w:hAnsi="Arial" w:cs="Arial"/>
          <w:sz w:val="24"/>
          <w:szCs w:val="24"/>
        </w:rPr>
      </w:pPr>
    </w:p>
    <w:p w:rsidR="00D716CC" w:rsidRDefault="00D716CC" w:rsidP="00D716CC">
      <w:pPr>
        <w:jc w:val="center"/>
        <w:rPr>
          <w:rFonts w:ascii="Arial" w:hAnsi="Arial" w:cs="Arial"/>
          <w:sz w:val="24"/>
          <w:szCs w:val="24"/>
        </w:rPr>
      </w:pPr>
      <w:r>
        <w:rPr>
          <w:rFonts w:ascii="Arial" w:hAnsi="Arial" w:cs="Arial"/>
          <w:noProof/>
          <w:sz w:val="24"/>
          <w:szCs w:val="24"/>
          <w:lang w:eastAsia="es-MX"/>
        </w:rPr>
        <mc:AlternateContent>
          <mc:Choice Requires="wps">
            <w:drawing>
              <wp:anchor distT="0" distB="0" distL="114300" distR="114300" simplePos="0" relativeHeight="251661312" behindDoc="0" locked="0" layoutInCell="1" allowOverlap="1" wp14:anchorId="750DB6CD" wp14:editId="2A2AD926">
                <wp:simplePos x="0" y="0"/>
                <wp:positionH relativeFrom="margin">
                  <wp:posOffset>-23968</wp:posOffset>
                </wp:positionH>
                <wp:positionV relativeFrom="paragraph">
                  <wp:posOffset>276830</wp:posOffset>
                </wp:positionV>
                <wp:extent cx="5734050" cy="6350"/>
                <wp:effectExtent l="19050" t="19050" r="19050" b="31750"/>
                <wp:wrapNone/>
                <wp:docPr id="1" name="Conector recto 1"/>
                <wp:cNvGraphicFramePr/>
                <a:graphic xmlns:a="http://schemas.openxmlformats.org/drawingml/2006/main">
                  <a:graphicData uri="http://schemas.microsoft.com/office/word/2010/wordprocessingShape">
                    <wps:wsp>
                      <wps:cNvCnPr/>
                      <wps:spPr>
                        <a:xfrm>
                          <a:off x="0" y="0"/>
                          <a:ext cx="5734050" cy="635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06817C" id="Conector recto 1"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pt,21.8pt" to="44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" strokecolor="#002060" strokeweight="3pt">
                <v:stroke joinstyle="miter"/>
                <w10:wrap anchorx="margin"/>
              </v:line>
            </w:pict>
          </mc:Fallback>
        </mc:AlternateContent>
      </w:r>
      <w:r w:rsidRPr="00440FBB">
        <w:rPr>
          <w:rFonts w:ascii="Arial" w:hAnsi="Arial" w:cs="Arial"/>
          <w:sz w:val="24"/>
          <w:szCs w:val="24"/>
        </w:rPr>
        <w:t>Guía de entrevistas semiestructuradas para actores clave</w:t>
      </w:r>
      <w:r>
        <w:rPr>
          <w:rFonts w:ascii="Arial" w:hAnsi="Arial" w:cs="Arial"/>
          <w:sz w:val="24"/>
          <w:szCs w:val="24"/>
        </w:rPr>
        <w:t xml:space="preserve"> de la industria de SLM</w:t>
      </w:r>
      <w:r w:rsidRPr="00440FBB">
        <w:rPr>
          <w:rFonts w:ascii="Arial" w:hAnsi="Arial" w:cs="Arial"/>
          <w:sz w:val="24"/>
          <w:szCs w:val="24"/>
        </w:rPr>
        <w:t xml:space="preserve"> </w:t>
      </w:r>
    </w:p>
    <w:p w:rsidR="00D716CC" w:rsidRDefault="00D716CC" w:rsidP="00D716CC">
      <w:pPr>
        <w:spacing w:line="360" w:lineRule="auto"/>
        <w:jc w:val="both"/>
        <w:rPr>
          <w:rFonts w:ascii="Arial" w:hAnsi="Arial" w:cs="Arial"/>
          <w:sz w:val="24"/>
          <w:szCs w:val="24"/>
        </w:rPr>
      </w:pPr>
    </w:p>
    <w:p w:rsidR="00D716CC" w:rsidRPr="003E5C8E" w:rsidRDefault="00D716CC" w:rsidP="00D716CC">
      <w:pPr>
        <w:spacing w:line="360" w:lineRule="auto"/>
        <w:jc w:val="both"/>
        <w:rPr>
          <w:rFonts w:ascii="Arial" w:hAnsi="Arial" w:cs="Arial"/>
        </w:rPr>
      </w:pPr>
      <w:r w:rsidRPr="003E5C8E">
        <w:rPr>
          <w:rFonts w:ascii="Arial" w:hAnsi="Arial" w:cs="Arial"/>
          <w:b/>
        </w:rPr>
        <w:t>Objetivo:</w:t>
      </w:r>
      <w:r w:rsidRPr="003E5C8E">
        <w:rPr>
          <w:rFonts w:ascii="Arial" w:hAnsi="Arial" w:cs="Arial"/>
        </w:rPr>
        <w:t xml:space="preserve"> Analizar la</w:t>
      </w:r>
      <w:r>
        <w:rPr>
          <w:rFonts w:ascii="Arial" w:hAnsi="Arial" w:cs="Arial"/>
        </w:rPr>
        <w:t>s estrategias de comercialización e incidencia c</w:t>
      </w:r>
      <w:r w:rsidRPr="003E5C8E">
        <w:rPr>
          <w:rFonts w:ascii="Arial" w:hAnsi="Arial" w:cs="Arial"/>
        </w:rPr>
        <w:t>orporativa de la industria de sucedáneos de la leche materna en México, durante la pandemia de la Covid-</w:t>
      </w:r>
      <w:r>
        <w:rPr>
          <w:rFonts w:ascii="Arial" w:hAnsi="Arial" w:cs="Arial"/>
        </w:rPr>
        <w:t>1</w:t>
      </w:r>
      <w:r w:rsidRPr="003E5C8E">
        <w:rPr>
          <w:rFonts w:ascii="Arial" w:hAnsi="Arial" w:cs="Arial"/>
        </w:rPr>
        <w:t>9 en 2020- 2022.</w:t>
      </w:r>
    </w:p>
    <w:p w:rsidR="00D716CC" w:rsidRDefault="00D716CC" w:rsidP="00D716CC">
      <w:pPr>
        <w:spacing w:line="360" w:lineRule="auto"/>
        <w:jc w:val="both"/>
        <w:rPr>
          <w:rFonts w:ascii="Arial" w:hAnsi="Arial" w:cs="Arial"/>
        </w:rPr>
      </w:pPr>
      <w:r w:rsidRPr="003E5C8E">
        <w:rPr>
          <w:rFonts w:ascii="Arial" w:hAnsi="Arial" w:cs="Arial"/>
          <w:b/>
        </w:rPr>
        <w:t xml:space="preserve">Presentación: </w:t>
      </w:r>
      <w:r w:rsidRPr="003E5C8E">
        <w:rPr>
          <w:rFonts w:ascii="Arial" w:hAnsi="Arial" w:cs="Arial"/>
        </w:rPr>
        <w:t xml:space="preserve">Hola, muy buenos días/tardes. </w:t>
      </w:r>
      <w:r>
        <w:rPr>
          <w:rFonts w:ascii="Arial" w:hAnsi="Arial" w:cs="Arial"/>
        </w:rPr>
        <w:t>Soy Óscar Benjamín Reséndiz,</w:t>
      </w:r>
      <w:r w:rsidRPr="003E5C8E">
        <w:rPr>
          <w:rFonts w:ascii="Arial" w:hAnsi="Arial" w:cs="Arial"/>
        </w:rPr>
        <w:t xml:space="preserve"> estudiante de Maestría</w:t>
      </w:r>
      <w:r>
        <w:rPr>
          <w:rFonts w:ascii="Arial" w:hAnsi="Arial" w:cs="Arial"/>
        </w:rPr>
        <w:t xml:space="preserve"> en Salud Pública Nutrición del</w:t>
      </w:r>
      <w:r w:rsidRPr="003E5C8E">
        <w:rPr>
          <w:rFonts w:ascii="Arial" w:hAnsi="Arial" w:cs="Arial"/>
        </w:rPr>
        <w:t xml:space="preserve"> Instituto Nacional de Salud Pública</w:t>
      </w:r>
      <w:r>
        <w:rPr>
          <w:rFonts w:ascii="Arial" w:hAnsi="Arial" w:cs="Arial"/>
        </w:rPr>
        <w:t xml:space="preserve">; </w:t>
      </w:r>
      <w:r w:rsidRPr="003E5C8E">
        <w:rPr>
          <w:rFonts w:ascii="Arial" w:hAnsi="Arial" w:cs="Arial"/>
        </w:rPr>
        <w:t>el motivo de esta entrevista es conocer la</w:t>
      </w:r>
      <w:r>
        <w:rPr>
          <w:rFonts w:ascii="Arial" w:hAnsi="Arial" w:cs="Arial"/>
        </w:rPr>
        <w:t>s estrategias de comercialización e incidencia c</w:t>
      </w:r>
      <w:r w:rsidRPr="003E5C8E">
        <w:rPr>
          <w:rFonts w:ascii="Arial" w:hAnsi="Arial" w:cs="Arial"/>
        </w:rPr>
        <w:t xml:space="preserve">orporativa de </w:t>
      </w:r>
      <w:r>
        <w:rPr>
          <w:rFonts w:ascii="Arial" w:hAnsi="Arial" w:cs="Arial"/>
        </w:rPr>
        <w:t>productores y comercializadores</w:t>
      </w:r>
      <w:r w:rsidRPr="003E5C8E">
        <w:rPr>
          <w:rFonts w:ascii="Arial" w:hAnsi="Arial" w:cs="Arial"/>
        </w:rPr>
        <w:t xml:space="preserve"> de Sucedáneos de la Leche Materna (SLM) </w:t>
      </w:r>
      <w:r>
        <w:rPr>
          <w:rFonts w:ascii="Arial" w:hAnsi="Arial" w:cs="Arial"/>
        </w:rPr>
        <w:t>durante</w:t>
      </w:r>
      <w:r w:rsidRPr="003E5C8E">
        <w:rPr>
          <w:rFonts w:ascii="Arial" w:hAnsi="Arial" w:cs="Arial"/>
        </w:rPr>
        <w:t xml:space="preserve"> la pandemia de la Covid-19 en México. </w:t>
      </w:r>
    </w:p>
    <w:p w:rsidR="00D716CC" w:rsidRDefault="00D716CC" w:rsidP="00D716CC">
      <w:pPr>
        <w:spacing w:line="360" w:lineRule="auto"/>
        <w:jc w:val="both"/>
        <w:rPr>
          <w:rFonts w:ascii="Arial" w:hAnsi="Arial" w:cs="Arial"/>
        </w:rPr>
      </w:pPr>
      <w:r w:rsidRPr="0006712D">
        <w:rPr>
          <w:rFonts w:ascii="Arial" w:hAnsi="Arial" w:cs="Arial"/>
          <w:b/>
        </w:rPr>
        <w:t>Características generales de la</w:t>
      </w:r>
      <w:r>
        <w:rPr>
          <w:rFonts w:ascii="Arial" w:hAnsi="Arial" w:cs="Arial"/>
          <w:b/>
        </w:rPr>
        <w:t xml:space="preserve"> aplicación de la</w:t>
      </w:r>
      <w:r w:rsidRPr="0006712D">
        <w:rPr>
          <w:rFonts w:ascii="Arial" w:hAnsi="Arial" w:cs="Arial"/>
          <w:b/>
        </w:rPr>
        <w:t xml:space="preserve"> entrevista:</w:t>
      </w:r>
      <w:r>
        <w:rPr>
          <w:rFonts w:ascii="Arial" w:hAnsi="Arial" w:cs="Arial"/>
        </w:rPr>
        <w:t xml:space="preserve"> Para la presente entrevista, se considerará </w:t>
      </w:r>
      <w:r w:rsidRPr="005E60B1">
        <w:rPr>
          <w:rFonts w:ascii="Arial" w:hAnsi="Arial" w:cs="Arial"/>
        </w:rPr>
        <w:t>que la interacción sea lo más personal posible, buscando para ello un lugar o plataforma adecuada. En todas las interacciones personales se observarán medidas de reducción de riesgo de contagio de SARS-CoV-2, priorizando lugares abiertos o con excelente ventilación, distancia física mínima, uso permanente y adecuado de cubrebocas de alta calidad, más las medidas que sean solicitadas.</w:t>
      </w:r>
      <w:r>
        <w:rPr>
          <w:rFonts w:cstheme="minorHAnsi"/>
          <w:lang w:val="es-ES"/>
        </w:rPr>
        <w:t xml:space="preserve"> </w:t>
      </w:r>
      <w:r w:rsidRPr="00630BC1">
        <w:rPr>
          <w:rFonts w:ascii="Arial" w:hAnsi="Arial" w:cs="Arial"/>
        </w:rPr>
        <w:t>En el caso de entrevistas a distancia, se usará la plataforma de preferencia y se generará el URL con toda oportunidad.</w:t>
      </w:r>
      <w:r>
        <w:rPr>
          <w:rFonts w:cstheme="minorHAnsi"/>
          <w:lang w:val="es-ES"/>
        </w:rPr>
        <w:t xml:space="preserve"> </w:t>
      </w:r>
      <w:r>
        <w:rPr>
          <w:rFonts w:ascii="Arial" w:hAnsi="Arial" w:cs="Arial"/>
        </w:rPr>
        <w:t>L</w:t>
      </w:r>
      <w:r w:rsidRPr="003E5C8E">
        <w:rPr>
          <w:rFonts w:ascii="Arial" w:hAnsi="Arial" w:cs="Arial"/>
        </w:rPr>
        <w:t>a duración de esta entrevista es</w:t>
      </w:r>
      <w:r>
        <w:rPr>
          <w:rFonts w:ascii="Arial" w:hAnsi="Arial" w:cs="Arial"/>
        </w:rPr>
        <w:t xml:space="preserve"> de aproximadamente</w:t>
      </w:r>
      <w:r w:rsidRPr="003E5C8E">
        <w:rPr>
          <w:rFonts w:ascii="Arial" w:hAnsi="Arial" w:cs="Arial"/>
        </w:rPr>
        <w:t xml:space="preserve"> 40 minutos y le recuerdo que su participación es totalmente voluntaria, por lo que puede pausar o no contestar las preguntas que considere. Si usted está de acuerdo, durante la entrevista tomaré algunas notas con el objetivo de que sus respuestas sean capturadas de manera precisa. Le informo que los datos obtenidos de esta entrevista no serán vinculados de ninguna forma con su nombre, ya que todo es anónimo</w:t>
      </w:r>
      <w:r>
        <w:rPr>
          <w:rFonts w:ascii="Arial" w:hAnsi="Arial" w:cs="Arial"/>
        </w:rPr>
        <w:t xml:space="preserve"> y confidencial</w:t>
      </w:r>
      <w:r w:rsidRPr="003E5C8E">
        <w:rPr>
          <w:rFonts w:ascii="Arial" w:hAnsi="Arial" w:cs="Arial"/>
        </w:rPr>
        <w:t xml:space="preserve">. A continuación, le proporcionaré una carta de consentimiento informado, la cual reitera los principios de confidencialidad y solicita su autorización para grabar el audio de la conversación e iniciar la entrevista. </w:t>
      </w:r>
    </w:p>
    <w:p w:rsidR="00D716CC" w:rsidRDefault="00D716CC" w:rsidP="00D716CC">
      <w:pPr>
        <w:spacing w:line="360" w:lineRule="auto"/>
        <w:jc w:val="both"/>
        <w:rPr>
          <w:rFonts w:ascii="Arial" w:hAnsi="Arial" w:cs="Arial"/>
        </w:rPr>
      </w:pPr>
    </w:p>
    <w:p w:rsidR="00D716CC" w:rsidRPr="003E5C8E" w:rsidRDefault="00D716CC" w:rsidP="00D716CC">
      <w:pPr>
        <w:spacing w:line="360" w:lineRule="auto"/>
        <w:jc w:val="both"/>
        <w:rPr>
          <w:rFonts w:ascii="Arial" w:hAnsi="Arial" w:cs="Arial"/>
        </w:rPr>
      </w:pPr>
    </w:p>
    <w:p w:rsidR="00D716CC" w:rsidRPr="003E5C8E" w:rsidRDefault="00D716CC" w:rsidP="00D716CC">
      <w:pPr>
        <w:spacing w:line="360" w:lineRule="auto"/>
        <w:jc w:val="both"/>
        <w:rPr>
          <w:rFonts w:ascii="Arial" w:hAnsi="Arial" w:cs="Arial"/>
          <w:b/>
        </w:rPr>
      </w:pPr>
      <w:r w:rsidRPr="003E5C8E">
        <w:rPr>
          <w:rFonts w:ascii="Arial" w:hAnsi="Arial" w:cs="Arial"/>
          <w:b/>
        </w:rPr>
        <w:lastRenderedPageBreak/>
        <w:t xml:space="preserve">ll. Conocimientos generales sobre la industria de SLM </w:t>
      </w:r>
      <w:r>
        <w:rPr>
          <w:rFonts w:ascii="Arial" w:hAnsi="Arial" w:cs="Arial"/>
          <w:b/>
        </w:rPr>
        <w:t>e identificación de actores</w:t>
      </w:r>
    </w:p>
    <w:p w:rsidR="00D716CC" w:rsidRPr="003E5C8E" w:rsidRDefault="00D716CC" w:rsidP="00D716CC">
      <w:pPr>
        <w:pStyle w:val="Prrafodelista"/>
        <w:numPr>
          <w:ilvl w:val="0"/>
          <w:numId w:val="9"/>
        </w:numPr>
        <w:spacing w:line="360" w:lineRule="auto"/>
        <w:jc w:val="both"/>
        <w:rPr>
          <w:rFonts w:ascii="Arial" w:hAnsi="Arial" w:cs="Arial"/>
        </w:rPr>
      </w:pPr>
      <w:r w:rsidRPr="003E5C8E">
        <w:rPr>
          <w:rFonts w:ascii="Arial" w:hAnsi="Arial" w:cs="Arial"/>
        </w:rPr>
        <w:t>¿</w:t>
      </w:r>
      <w:r>
        <w:rPr>
          <w:rFonts w:ascii="Arial" w:hAnsi="Arial" w:cs="Arial"/>
        </w:rPr>
        <w:t>Cuál es su relación con</w:t>
      </w:r>
      <w:r w:rsidRPr="003E5C8E">
        <w:rPr>
          <w:rFonts w:ascii="Arial" w:hAnsi="Arial" w:cs="Arial"/>
        </w:rPr>
        <w:t xml:space="preserve"> la industria de SLM? (Trabajo actual, </w:t>
      </w:r>
      <w:r>
        <w:rPr>
          <w:rFonts w:ascii="Arial" w:hAnsi="Arial" w:cs="Arial"/>
        </w:rPr>
        <w:t>trabajos anteriores</w:t>
      </w:r>
      <w:r w:rsidRPr="003E5C8E">
        <w:rPr>
          <w:rFonts w:ascii="Arial" w:hAnsi="Arial" w:cs="Arial"/>
        </w:rPr>
        <w:t>, alianzas,</w:t>
      </w:r>
      <w:r>
        <w:rPr>
          <w:rFonts w:ascii="Arial" w:hAnsi="Arial" w:cs="Arial"/>
        </w:rPr>
        <w:t xml:space="preserve"> investigación, trabajo en conjunto, </w:t>
      </w:r>
      <w:r w:rsidRPr="003E5C8E">
        <w:rPr>
          <w:rFonts w:ascii="Arial" w:hAnsi="Arial" w:cs="Arial"/>
        </w:rPr>
        <w:t xml:space="preserve">fondos, </w:t>
      </w:r>
      <w:proofErr w:type="spellStart"/>
      <w:r w:rsidRPr="003E5C8E">
        <w:rPr>
          <w:rFonts w:ascii="Arial" w:hAnsi="Arial" w:cs="Arial"/>
        </w:rPr>
        <w:t>etc</w:t>
      </w:r>
      <w:proofErr w:type="spellEnd"/>
      <w:r w:rsidRPr="003E5C8E">
        <w:rPr>
          <w:rFonts w:ascii="Arial" w:hAnsi="Arial" w:cs="Arial"/>
        </w:rPr>
        <w:t xml:space="preserve">). </w:t>
      </w:r>
    </w:p>
    <w:p w:rsidR="00D716CC" w:rsidRDefault="00D716CC" w:rsidP="00D716CC">
      <w:pPr>
        <w:pStyle w:val="Prrafodelista"/>
        <w:numPr>
          <w:ilvl w:val="0"/>
          <w:numId w:val="9"/>
        </w:numPr>
        <w:spacing w:line="360" w:lineRule="auto"/>
        <w:jc w:val="both"/>
        <w:rPr>
          <w:rFonts w:ascii="Arial" w:hAnsi="Arial" w:cs="Arial"/>
        </w:rPr>
      </w:pPr>
      <w:r w:rsidRPr="003E5C8E">
        <w:rPr>
          <w:rFonts w:ascii="Arial" w:hAnsi="Arial" w:cs="Arial"/>
        </w:rPr>
        <w:t>¿</w:t>
      </w:r>
      <w:r>
        <w:rPr>
          <w:rFonts w:ascii="Arial" w:hAnsi="Arial" w:cs="Arial"/>
        </w:rPr>
        <w:t>Qué personas</w:t>
      </w:r>
      <w:r w:rsidRPr="003E5C8E">
        <w:rPr>
          <w:rFonts w:ascii="Arial" w:hAnsi="Arial" w:cs="Arial"/>
        </w:rPr>
        <w:t>/compañías</w:t>
      </w:r>
      <w:r>
        <w:rPr>
          <w:rFonts w:ascii="Arial" w:hAnsi="Arial" w:cs="Arial"/>
        </w:rPr>
        <w:t>/cámaras</w:t>
      </w:r>
      <w:r w:rsidRPr="003E5C8E">
        <w:rPr>
          <w:rFonts w:ascii="Arial" w:hAnsi="Arial" w:cs="Arial"/>
        </w:rPr>
        <w:t xml:space="preserve"> de la industria de SLM </w:t>
      </w:r>
      <w:r>
        <w:rPr>
          <w:rFonts w:ascii="Arial" w:hAnsi="Arial" w:cs="Arial"/>
        </w:rPr>
        <w:t>considera que son los más notables e influyentes</w:t>
      </w:r>
      <w:r w:rsidRPr="003E5C8E">
        <w:rPr>
          <w:rFonts w:ascii="Arial" w:hAnsi="Arial" w:cs="Arial"/>
        </w:rPr>
        <w:t xml:space="preserve"> </w:t>
      </w:r>
      <w:r>
        <w:rPr>
          <w:rFonts w:ascii="Arial" w:hAnsi="Arial" w:cs="Arial"/>
        </w:rPr>
        <w:t xml:space="preserve">en </w:t>
      </w:r>
      <w:r w:rsidRPr="003E5C8E">
        <w:rPr>
          <w:rFonts w:ascii="Arial" w:hAnsi="Arial" w:cs="Arial"/>
        </w:rPr>
        <w:t>Méxic</w:t>
      </w:r>
      <w:r>
        <w:rPr>
          <w:rFonts w:ascii="Arial" w:hAnsi="Arial" w:cs="Arial"/>
        </w:rPr>
        <w:t>o</w:t>
      </w:r>
      <w:r w:rsidRPr="003E5C8E">
        <w:rPr>
          <w:rFonts w:ascii="Arial" w:hAnsi="Arial" w:cs="Arial"/>
        </w:rPr>
        <w:t xml:space="preserve">? </w:t>
      </w:r>
    </w:p>
    <w:p w:rsidR="00D716CC" w:rsidRDefault="00D716CC" w:rsidP="00D716CC">
      <w:pPr>
        <w:pStyle w:val="Prrafodelista"/>
        <w:numPr>
          <w:ilvl w:val="0"/>
          <w:numId w:val="9"/>
        </w:numPr>
        <w:spacing w:line="360" w:lineRule="auto"/>
        <w:jc w:val="both"/>
        <w:rPr>
          <w:rFonts w:ascii="Arial" w:hAnsi="Arial" w:cs="Arial"/>
        </w:rPr>
      </w:pPr>
      <w:r>
        <w:rPr>
          <w:rFonts w:ascii="Arial" w:hAnsi="Arial" w:cs="Arial"/>
        </w:rPr>
        <w:t>¿Cómo han sido las ventas de SLM durante los últimos cuatro años en México? [¿En qué sentido se modificaron las ventas en este periodo?]</w:t>
      </w:r>
    </w:p>
    <w:p w:rsidR="00D716CC" w:rsidRDefault="00D716CC" w:rsidP="00D716CC">
      <w:pPr>
        <w:spacing w:line="360" w:lineRule="auto"/>
        <w:jc w:val="both"/>
        <w:rPr>
          <w:rFonts w:ascii="Arial" w:hAnsi="Arial" w:cs="Arial"/>
          <w:b/>
        </w:rPr>
      </w:pPr>
      <w:proofErr w:type="spellStart"/>
      <w:r w:rsidRPr="003E5C8E">
        <w:rPr>
          <w:rFonts w:ascii="Arial" w:hAnsi="Arial" w:cs="Arial"/>
          <w:b/>
        </w:rPr>
        <w:t>lll</w:t>
      </w:r>
      <w:proofErr w:type="spellEnd"/>
      <w:r w:rsidRPr="003E5C8E">
        <w:rPr>
          <w:rFonts w:ascii="Arial" w:hAnsi="Arial" w:cs="Arial"/>
          <w:b/>
        </w:rPr>
        <w:t xml:space="preserve">. </w:t>
      </w:r>
      <w:r>
        <w:rPr>
          <w:rFonts w:ascii="Arial" w:hAnsi="Arial" w:cs="Arial"/>
          <w:b/>
        </w:rPr>
        <w:t>Acciones de la industria de SLM durante la pandemia de la Covid-19</w:t>
      </w:r>
    </w:p>
    <w:p w:rsidR="00D716CC" w:rsidRPr="00630BC1" w:rsidRDefault="00D716CC" w:rsidP="00D716CC">
      <w:pPr>
        <w:pStyle w:val="Prrafodelista"/>
        <w:numPr>
          <w:ilvl w:val="0"/>
          <w:numId w:val="9"/>
        </w:numPr>
        <w:spacing w:line="360" w:lineRule="auto"/>
        <w:jc w:val="both"/>
        <w:rPr>
          <w:rFonts w:ascii="Arial" w:hAnsi="Arial" w:cs="Arial"/>
          <w:b/>
        </w:rPr>
      </w:pPr>
      <w:r>
        <w:rPr>
          <w:rFonts w:ascii="Arial" w:hAnsi="Arial" w:cs="Arial"/>
        </w:rPr>
        <w:t xml:space="preserve">¿Considera que la Covid-19 ha influido de alguna manera en la práctica de la lactancia materna? </w:t>
      </w:r>
    </w:p>
    <w:p w:rsidR="00D716CC" w:rsidRPr="00D87B47" w:rsidRDefault="00D716CC" w:rsidP="00D716CC">
      <w:pPr>
        <w:pStyle w:val="Prrafodelista"/>
        <w:numPr>
          <w:ilvl w:val="0"/>
          <w:numId w:val="9"/>
        </w:numPr>
        <w:spacing w:line="360" w:lineRule="auto"/>
        <w:jc w:val="both"/>
        <w:rPr>
          <w:rFonts w:ascii="Arial" w:hAnsi="Arial" w:cs="Arial"/>
          <w:b/>
        </w:rPr>
      </w:pPr>
      <w:r w:rsidRPr="003E5C8E">
        <w:rPr>
          <w:rFonts w:ascii="Arial" w:hAnsi="Arial" w:cs="Arial"/>
        </w:rPr>
        <w:t xml:space="preserve">Considerando la </w:t>
      </w:r>
      <w:r>
        <w:rPr>
          <w:rFonts w:ascii="Arial" w:hAnsi="Arial" w:cs="Arial"/>
        </w:rPr>
        <w:t xml:space="preserve">situación de suspensión de actividades productivas durante la pandemia de Civid-19 en México, </w:t>
      </w:r>
      <w:r w:rsidRPr="003E5C8E">
        <w:rPr>
          <w:rFonts w:ascii="Arial" w:hAnsi="Arial" w:cs="Arial"/>
        </w:rPr>
        <w:t>¿</w:t>
      </w:r>
      <w:r>
        <w:rPr>
          <w:rFonts w:ascii="Arial" w:hAnsi="Arial" w:cs="Arial"/>
        </w:rPr>
        <w:t>Se vieron afectados los empleos de la</w:t>
      </w:r>
      <w:r w:rsidRPr="003E5C8E">
        <w:rPr>
          <w:rFonts w:ascii="Arial" w:hAnsi="Arial" w:cs="Arial"/>
        </w:rPr>
        <w:t xml:space="preserve"> industria de SLM</w:t>
      </w:r>
      <w:r>
        <w:rPr>
          <w:rFonts w:ascii="Arial" w:hAnsi="Arial" w:cs="Arial"/>
        </w:rPr>
        <w:t>, o se afectaron algunos proyectos de</w:t>
      </w:r>
      <w:r w:rsidRPr="003E5C8E">
        <w:rPr>
          <w:rFonts w:ascii="Arial" w:hAnsi="Arial" w:cs="Arial"/>
        </w:rPr>
        <w:t xml:space="preserve"> inversión </w:t>
      </w:r>
      <w:r>
        <w:rPr>
          <w:rFonts w:ascii="Arial" w:hAnsi="Arial" w:cs="Arial"/>
        </w:rPr>
        <w:t xml:space="preserve">en </w:t>
      </w:r>
      <w:r w:rsidRPr="003E5C8E">
        <w:rPr>
          <w:rFonts w:ascii="Arial" w:hAnsi="Arial" w:cs="Arial"/>
        </w:rPr>
        <w:t>el país?</w:t>
      </w:r>
    </w:p>
    <w:p w:rsidR="00D716CC" w:rsidRDefault="00D716CC" w:rsidP="00D716CC">
      <w:pPr>
        <w:pStyle w:val="Prrafodelista"/>
        <w:numPr>
          <w:ilvl w:val="0"/>
          <w:numId w:val="9"/>
        </w:numPr>
        <w:spacing w:line="360" w:lineRule="auto"/>
        <w:jc w:val="both"/>
        <w:rPr>
          <w:rFonts w:ascii="Arial" w:hAnsi="Arial" w:cs="Arial"/>
        </w:rPr>
      </w:pPr>
      <w:r>
        <w:rPr>
          <w:rFonts w:ascii="Arial" w:hAnsi="Arial" w:cs="Arial"/>
        </w:rPr>
        <w:t xml:space="preserve">¿Recibieron solicitudes de apoyo a la </w:t>
      </w:r>
      <w:r w:rsidRPr="00D87B47">
        <w:rPr>
          <w:rFonts w:ascii="Arial" w:hAnsi="Arial" w:cs="Arial"/>
        </w:rPr>
        <w:t xml:space="preserve">industria de SLM </w:t>
      </w:r>
      <w:r>
        <w:rPr>
          <w:rFonts w:ascii="Arial" w:hAnsi="Arial" w:cs="Arial"/>
        </w:rPr>
        <w:t>en materia de donativos durante</w:t>
      </w:r>
      <w:r w:rsidRPr="00D87B47">
        <w:rPr>
          <w:rFonts w:ascii="Arial" w:hAnsi="Arial" w:cs="Arial"/>
        </w:rPr>
        <w:t xml:space="preserve"> la pandemia de la Covid-19?</w:t>
      </w:r>
    </w:p>
    <w:p w:rsidR="00D716CC" w:rsidRPr="00D87B47" w:rsidRDefault="00D716CC" w:rsidP="00D716CC">
      <w:pPr>
        <w:pStyle w:val="Prrafodelista"/>
        <w:numPr>
          <w:ilvl w:val="0"/>
          <w:numId w:val="9"/>
        </w:numPr>
        <w:spacing w:line="360" w:lineRule="auto"/>
        <w:jc w:val="both"/>
        <w:rPr>
          <w:rFonts w:ascii="Arial" w:hAnsi="Arial" w:cs="Arial"/>
        </w:rPr>
      </w:pPr>
      <w:r>
        <w:rPr>
          <w:rFonts w:ascii="Arial" w:hAnsi="Arial" w:cs="Arial"/>
        </w:rPr>
        <w:t xml:space="preserve">¿Se desarrollaron algunas acciones de apoyo social desde la industria de SLM durante la pandemia por Covid-19? </w:t>
      </w:r>
    </w:p>
    <w:p w:rsidR="00D716CC" w:rsidRDefault="00D716CC" w:rsidP="00D716CC">
      <w:pPr>
        <w:pStyle w:val="Prrafodelista"/>
        <w:numPr>
          <w:ilvl w:val="0"/>
          <w:numId w:val="9"/>
        </w:numPr>
        <w:spacing w:line="360" w:lineRule="auto"/>
        <w:jc w:val="both"/>
        <w:rPr>
          <w:rFonts w:ascii="Arial" w:hAnsi="Arial" w:cs="Arial"/>
          <w:b/>
        </w:rPr>
      </w:pPr>
      <w:r w:rsidRPr="000D2643">
        <w:rPr>
          <w:rFonts w:ascii="Arial" w:hAnsi="Arial" w:cs="Arial"/>
        </w:rPr>
        <w:t>¿</w:t>
      </w:r>
      <w:r>
        <w:rPr>
          <w:rFonts w:ascii="Arial" w:hAnsi="Arial" w:cs="Arial"/>
        </w:rPr>
        <w:t>Se realizan investigaciones por parte de</w:t>
      </w:r>
      <w:r w:rsidRPr="000D2643">
        <w:rPr>
          <w:rFonts w:ascii="Arial" w:hAnsi="Arial" w:cs="Arial"/>
        </w:rPr>
        <w:t xml:space="preserve"> la industria de SLM? ¿Qué tipo de </w:t>
      </w:r>
      <w:r>
        <w:rPr>
          <w:rFonts w:ascii="Arial" w:hAnsi="Arial" w:cs="Arial"/>
        </w:rPr>
        <w:t>información</w:t>
      </w:r>
      <w:r w:rsidRPr="000D2643">
        <w:rPr>
          <w:rFonts w:ascii="Arial" w:hAnsi="Arial" w:cs="Arial"/>
        </w:rPr>
        <w:t xml:space="preserve"> generan? ¿</w:t>
      </w:r>
      <w:r>
        <w:rPr>
          <w:rFonts w:ascii="Arial" w:hAnsi="Arial" w:cs="Arial"/>
        </w:rPr>
        <w:t>Existe algún vínculo de</w:t>
      </w:r>
      <w:r w:rsidRPr="000D2643">
        <w:rPr>
          <w:rFonts w:ascii="Arial" w:hAnsi="Arial" w:cs="Arial"/>
        </w:rPr>
        <w:t xml:space="preserve"> la industria de los SLM </w:t>
      </w:r>
      <w:r>
        <w:rPr>
          <w:rFonts w:ascii="Arial" w:hAnsi="Arial" w:cs="Arial"/>
        </w:rPr>
        <w:t>y algunas universidades</w:t>
      </w:r>
      <w:r w:rsidRPr="000D2643">
        <w:rPr>
          <w:rFonts w:ascii="Arial" w:hAnsi="Arial" w:cs="Arial"/>
        </w:rPr>
        <w:t>? ¿</w:t>
      </w:r>
      <w:r>
        <w:rPr>
          <w:rFonts w:ascii="Arial" w:hAnsi="Arial" w:cs="Arial"/>
        </w:rPr>
        <w:t>Se han modificado estas relaciones y actividades con pandemia</w:t>
      </w:r>
      <w:r w:rsidRPr="000D2643">
        <w:rPr>
          <w:rFonts w:ascii="Arial" w:hAnsi="Arial" w:cs="Arial"/>
        </w:rPr>
        <w:t xml:space="preserve"> </w:t>
      </w:r>
      <w:r>
        <w:rPr>
          <w:rFonts w:ascii="Arial" w:hAnsi="Arial" w:cs="Arial"/>
        </w:rPr>
        <w:t>de</w:t>
      </w:r>
      <w:r w:rsidRPr="000D2643">
        <w:rPr>
          <w:rFonts w:ascii="Arial" w:hAnsi="Arial" w:cs="Arial"/>
        </w:rPr>
        <w:t xml:space="preserve"> Covid-19? </w:t>
      </w:r>
      <w:r w:rsidRPr="000D2643">
        <w:rPr>
          <w:rFonts w:ascii="Arial" w:hAnsi="Arial" w:cs="Arial"/>
          <w:b/>
        </w:rPr>
        <w:t xml:space="preserve"> </w:t>
      </w:r>
    </w:p>
    <w:p w:rsidR="00D716CC" w:rsidRPr="000D2643" w:rsidRDefault="00D716CC" w:rsidP="00D716CC">
      <w:pPr>
        <w:pStyle w:val="Prrafodelista"/>
        <w:numPr>
          <w:ilvl w:val="0"/>
          <w:numId w:val="9"/>
        </w:numPr>
        <w:spacing w:line="360" w:lineRule="auto"/>
        <w:jc w:val="both"/>
        <w:rPr>
          <w:rFonts w:ascii="Arial" w:hAnsi="Arial" w:cs="Arial"/>
          <w:b/>
        </w:rPr>
      </w:pPr>
      <w:r>
        <w:rPr>
          <w:rFonts w:ascii="Arial" w:hAnsi="Arial" w:cs="Arial"/>
        </w:rPr>
        <w:t>¿Sabe usted si actualmente algún personaje de</w:t>
      </w:r>
      <w:r w:rsidRPr="00EF7C27">
        <w:rPr>
          <w:rFonts w:ascii="Arial" w:hAnsi="Arial" w:cs="Arial"/>
        </w:rPr>
        <w:t xml:space="preserve"> la industria de SLM</w:t>
      </w:r>
      <w:r>
        <w:rPr>
          <w:rFonts w:ascii="Arial" w:hAnsi="Arial" w:cs="Arial"/>
        </w:rPr>
        <w:t xml:space="preserve"> participa en alguna cámara de diputados, o en algún gobierno estatal o municipal? ¿algún personaje del sector político participa en alguna actividad comercial de la industria de los SLM?</w:t>
      </w:r>
    </w:p>
    <w:p w:rsidR="00D716CC" w:rsidRPr="003E5C8E" w:rsidRDefault="00D716CC" w:rsidP="00D716CC">
      <w:pPr>
        <w:pStyle w:val="Prrafodelista"/>
        <w:numPr>
          <w:ilvl w:val="0"/>
          <w:numId w:val="9"/>
        </w:numPr>
        <w:spacing w:line="360" w:lineRule="auto"/>
        <w:jc w:val="both"/>
        <w:rPr>
          <w:rFonts w:ascii="Arial" w:hAnsi="Arial" w:cs="Arial"/>
        </w:rPr>
      </w:pPr>
      <w:r w:rsidRPr="003E5C8E">
        <w:rPr>
          <w:rFonts w:ascii="Arial" w:hAnsi="Arial" w:cs="Arial"/>
        </w:rPr>
        <w:t>¿</w:t>
      </w:r>
      <w:r>
        <w:rPr>
          <w:rFonts w:ascii="Arial" w:hAnsi="Arial" w:cs="Arial"/>
        </w:rPr>
        <w:t>Apoya</w:t>
      </w:r>
      <w:r w:rsidRPr="000D2643">
        <w:rPr>
          <w:rFonts w:ascii="Arial" w:hAnsi="Arial" w:cs="Arial"/>
        </w:rPr>
        <w:t xml:space="preserve"> </w:t>
      </w:r>
      <w:r>
        <w:rPr>
          <w:rFonts w:ascii="Arial" w:hAnsi="Arial" w:cs="Arial"/>
        </w:rPr>
        <w:t xml:space="preserve">con financiamiento o de alguna otra manera </w:t>
      </w:r>
      <w:r w:rsidRPr="003E5C8E">
        <w:rPr>
          <w:rFonts w:ascii="Arial" w:hAnsi="Arial" w:cs="Arial"/>
        </w:rPr>
        <w:t>la industria de SLM</w:t>
      </w:r>
      <w:r>
        <w:rPr>
          <w:rFonts w:ascii="Arial" w:hAnsi="Arial" w:cs="Arial"/>
        </w:rPr>
        <w:t xml:space="preserve"> a </w:t>
      </w:r>
      <w:r w:rsidRPr="003E5C8E">
        <w:rPr>
          <w:rFonts w:ascii="Arial" w:hAnsi="Arial" w:cs="Arial"/>
        </w:rPr>
        <w:t>político</w:t>
      </w:r>
      <w:r>
        <w:rPr>
          <w:rFonts w:ascii="Arial" w:hAnsi="Arial" w:cs="Arial"/>
        </w:rPr>
        <w:t>s/organizaciones/escuelas</w:t>
      </w:r>
      <w:r w:rsidRPr="003E5C8E">
        <w:rPr>
          <w:rFonts w:ascii="Arial" w:hAnsi="Arial" w:cs="Arial"/>
        </w:rPr>
        <w:t>? ¿</w:t>
      </w:r>
      <w:r>
        <w:rPr>
          <w:rFonts w:ascii="Arial" w:hAnsi="Arial" w:cs="Arial"/>
        </w:rPr>
        <w:t xml:space="preserve">Qué </w:t>
      </w:r>
      <w:r w:rsidRPr="003E5C8E">
        <w:rPr>
          <w:rFonts w:ascii="Arial" w:hAnsi="Arial" w:cs="Arial"/>
        </w:rPr>
        <w:t xml:space="preserve">criterios </w:t>
      </w:r>
      <w:r>
        <w:rPr>
          <w:rFonts w:ascii="Arial" w:hAnsi="Arial" w:cs="Arial"/>
        </w:rPr>
        <w:t>tiene la</w:t>
      </w:r>
      <w:r w:rsidRPr="003E5C8E">
        <w:rPr>
          <w:rFonts w:ascii="Arial" w:hAnsi="Arial" w:cs="Arial"/>
        </w:rPr>
        <w:t xml:space="preserve"> industria de SLM para otorgar </w:t>
      </w:r>
      <w:r>
        <w:rPr>
          <w:rFonts w:ascii="Arial" w:hAnsi="Arial" w:cs="Arial"/>
        </w:rPr>
        <w:t>esos apoyos</w:t>
      </w:r>
      <w:r w:rsidRPr="003E5C8E">
        <w:rPr>
          <w:rFonts w:ascii="Arial" w:hAnsi="Arial" w:cs="Arial"/>
        </w:rPr>
        <w:t>? ¿Cómo i</w:t>
      </w:r>
      <w:r>
        <w:rPr>
          <w:rFonts w:ascii="Arial" w:hAnsi="Arial" w:cs="Arial"/>
        </w:rPr>
        <w:t>nfluy</w:t>
      </w:r>
      <w:r w:rsidRPr="003E5C8E">
        <w:rPr>
          <w:rFonts w:ascii="Arial" w:hAnsi="Arial" w:cs="Arial"/>
        </w:rPr>
        <w:t xml:space="preserve">ó la pandemia de Covid-19 en </w:t>
      </w:r>
      <w:r>
        <w:rPr>
          <w:rFonts w:ascii="Arial" w:hAnsi="Arial" w:cs="Arial"/>
        </w:rPr>
        <w:t>estos apoyos</w:t>
      </w:r>
      <w:r w:rsidRPr="003E5C8E">
        <w:rPr>
          <w:rFonts w:ascii="Arial" w:hAnsi="Arial" w:cs="Arial"/>
        </w:rPr>
        <w:t xml:space="preserve">? </w:t>
      </w:r>
    </w:p>
    <w:p w:rsidR="00D716CC" w:rsidRPr="000D2643" w:rsidRDefault="00D716CC" w:rsidP="00D716CC">
      <w:pPr>
        <w:pStyle w:val="Prrafodelista"/>
        <w:spacing w:line="360" w:lineRule="auto"/>
        <w:jc w:val="both"/>
        <w:rPr>
          <w:rFonts w:ascii="Arial" w:hAnsi="Arial" w:cs="Arial"/>
        </w:rPr>
      </w:pPr>
    </w:p>
    <w:p w:rsidR="00D716CC" w:rsidRPr="00D87B47" w:rsidRDefault="00D716CC" w:rsidP="00D716CC">
      <w:pPr>
        <w:spacing w:line="360" w:lineRule="auto"/>
        <w:jc w:val="both"/>
        <w:rPr>
          <w:rFonts w:ascii="Arial" w:hAnsi="Arial" w:cs="Arial"/>
          <w:b/>
        </w:rPr>
      </w:pPr>
      <w:r w:rsidRPr="00D87B47">
        <w:rPr>
          <w:rFonts w:ascii="Arial" w:hAnsi="Arial" w:cs="Arial"/>
          <w:b/>
        </w:rPr>
        <w:t>IV. Código Internacional de Comercialización de Sucedáneos de Leche Materna</w:t>
      </w:r>
    </w:p>
    <w:p w:rsidR="00D716CC" w:rsidRPr="002D4B3E" w:rsidRDefault="00D716CC" w:rsidP="00D716CC">
      <w:pPr>
        <w:pStyle w:val="Prrafodelista"/>
        <w:numPr>
          <w:ilvl w:val="0"/>
          <w:numId w:val="9"/>
        </w:numPr>
        <w:spacing w:line="360" w:lineRule="auto"/>
        <w:jc w:val="both"/>
        <w:rPr>
          <w:rFonts w:ascii="Arial" w:hAnsi="Arial" w:cs="Arial"/>
        </w:rPr>
      </w:pPr>
      <w:r w:rsidRPr="003E5C8E">
        <w:rPr>
          <w:rFonts w:ascii="Arial" w:hAnsi="Arial" w:cs="Arial"/>
        </w:rPr>
        <w:t>¿</w:t>
      </w:r>
      <w:r>
        <w:rPr>
          <w:rFonts w:ascii="Arial" w:hAnsi="Arial" w:cs="Arial"/>
        </w:rPr>
        <w:t>Qué procedimientos ha desarrollado la industria de SLM para responder al código internacional de comercialización de sucedáneos de leche materna</w:t>
      </w:r>
      <w:r w:rsidRPr="003E5C8E">
        <w:rPr>
          <w:rFonts w:ascii="Arial" w:hAnsi="Arial" w:cs="Arial"/>
        </w:rPr>
        <w:t xml:space="preserve">? </w:t>
      </w:r>
      <w:r>
        <w:rPr>
          <w:rFonts w:ascii="Arial" w:hAnsi="Arial" w:cs="Arial"/>
        </w:rPr>
        <w:t xml:space="preserve">¿Ha </w:t>
      </w:r>
      <w:r>
        <w:rPr>
          <w:rFonts w:ascii="Arial" w:hAnsi="Arial" w:cs="Arial"/>
        </w:rPr>
        <w:lastRenderedPageBreak/>
        <w:t xml:space="preserve">identificado algún componente del Código que afecte la comercialización de SLM? ¿Qué propuestas normativas considera más adecuadas para la comercialización de los SLM? </w:t>
      </w:r>
    </w:p>
    <w:p w:rsidR="00D716CC" w:rsidRPr="003E5C8E" w:rsidRDefault="00D716CC" w:rsidP="00D716CC">
      <w:pPr>
        <w:pStyle w:val="Prrafodelista"/>
        <w:numPr>
          <w:ilvl w:val="0"/>
          <w:numId w:val="9"/>
        </w:numPr>
        <w:spacing w:line="360" w:lineRule="auto"/>
        <w:jc w:val="both"/>
        <w:rPr>
          <w:rFonts w:ascii="Arial" w:hAnsi="Arial" w:cs="Arial"/>
        </w:rPr>
      </w:pPr>
      <w:r w:rsidRPr="003E5C8E">
        <w:rPr>
          <w:rFonts w:ascii="Arial" w:hAnsi="Arial" w:cs="Arial"/>
        </w:rPr>
        <w:t xml:space="preserve">¿Conoce casos </w:t>
      </w:r>
      <w:r>
        <w:rPr>
          <w:rFonts w:ascii="Arial" w:hAnsi="Arial" w:cs="Arial"/>
        </w:rPr>
        <w:t>de procesos legales (demandas) de consumidores</w:t>
      </w:r>
      <w:r w:rsidRPr="003E5C8E">
        <w:rPr>
          <w:rFonts w:ascii="Arial" w:hAnsi="Arial" w:cs="Arial"/>
        </w:rPr>
        <w:t xml:space="preserve">, </w:t>
      </w:r>
      <w:r>
        <w:rPr>
          <w:rFonts w:ascii="Arial" w:hAnsi="Arial" w:cs="Arial"/>
        </w:rPr>
        <w:t xml:space="preserve">OSC, académicos o </w:t>
      </w:r>
      <w:r w:rsidRPr="003E5C8E">
        <w:rPr>
          <w:rFonts w:ascii="Arial" w:hAnsi="Arial" w:cs="Arial"/>
        </w:rPr>
        <w:t>políticos donde la industria de los SLM?</w:t>
      </w:r>
      <w:r>
        <w:rPr>
          <w:rFonts w:ascii="Arial" w:hAnsi="Arial" w:cs="Arial"/>
        </w:rPr>
        <w:t xml:space="preserve"> ¿Podría describirlos por favor?</w:t>
      </w:r>
      <w:r w:rsidRPr="003E5C8E">
        <w:rPr>
          <w:rFonts w:ascii="Arial" w:hAnsi="Arial" w:cs="Arial"/>
        </w:rPr>
        <w:t xml:space="preserve"> </w:t>
      </w:r>
    </w:p>
    <w:p w:rsidR="00D716CC" w:rsidRDefault="00D716CC" w:rsidP="00D716CC">
      <w:pPr>
        <w:pStyle w:val="Prrafodelista"/>
        <w:numPr>
          <w:ilvl w:val="0"/>
          <w:numId w:val="9"/>
        </w:numPr>
        <w:spacing w:line="360" w:lineRule="auto"/>
        <w:jc w:val="both"/>
        <w:rPr>
          <w:rFonts w:ascii="Arial" w:hAnsi="Arial" w:cs="Arial"/>
        </w:rPr>
      </w:pPr>
      <w:r w:rsidRPr="003E5C8E">
        <w:rPr>
          <w:rFonts w:ascii="Arial" w:hAnsi="Arial" w:cs="Arial"/>
        </w:rPr>
        <w:t>¿</w:t>
      </w:r>
      <w:r>
        <w:rPr>
          <w:rFonts w:ascii="Arial" w:hAnsi="Arial" w:cs="Arial"/>
        </w:rPr>
        <w:t>Qué posición (a favor o en contra) tiene la industria de los SLM ante intervenciones de</w:t>
      </w:r>
      <w:r w:rsidRPr="003E5C8E">
        <w:rPr>
          <w:rFonts w:ascii="Arial" w:hAnsi="Arial" w:cs="Arial"/>
        </w:rPr>
        <w:t xml:space="preserve"> salud pública </w:t>
      </w:r>
      <w:r>
        <w:rPr>
          <w:rFonts w:ascii="Arial" w:hAnsi="Arial" w:cs="Arial"/>
        </w:rPr>
        <w:t xml:space="preserve">relacionadas con el consumo de azúcar, grasa, sodio y otros componentes y aditivos </w:t>
      </w:r>
      <w:r w:rsidRPr="003E5C8E">
        <w:rPr>
          <w:rFonts w:ascii="Arial" w:hAnsi="Arial" w:cs="Arial"/>
        </w:rPr>
        <w:t>(impuestos, etiquetado, publicidad</w:t>
      </w:r>
      <w:r>
        <w:rPr>
          <w:rFonts w:ascii="Arial" w:hAnsi="Arial" w:cs="Arial"/>
        </w:rPr>
        <w:t xml:space="preserve"> y comercialización</w:t>
      </w:r>
      <w:r w:rsidRPr="003E5C8E">
        <w:rPr>
          <w:rFonts w:ascii="Arial" w:hAnsi="Arial" w:cs="Arial"/>
        </w:rPr>
        <w:t>)</w:t>
      </w:r>
      <w:r>
        <w:rPr>
          <w:rFonts w:ascii="Arial" w:hAnsi="Arial" w:cs="Arial"/>
        </w:rPr>
        <w:t xml:space="preserve">?  </w:t>
      </w:r>
    </w:p>
    <w:p w:rsidR="00D716CC" w:rsidRPr="00D87B47" w:rsidRDefault="00D716CC" w:rsidP="00D716CC">
      <w:pPr>
        <w:pStyle w:val="Prrafodelista"/>
        <w:numPr>
          <w:ilvl w:val="0"/>
          <w:numId w:val="9"/>
        </w:numPr>
        <w:spacing w:line="360" w:lineRule="auto"/>
        <w:jc w:val="both"/>
        <w:rPr>
          <w:rFonts w:ascii="Arial" w:hAnsi="Arial" w:cs="Arial"/>
        </w:rPr>
      </w:pPr>
      <w:r w:rsidRPr="00D87B47">
        <w:rPr>
          <w:rFonts w:ascii="Arial" w:hAnsi="Arial" w:cs="Arial"/>
        </w:rPr>
        <w:t>¿</w:t>
      </w:r>
      <w:r>
        <w:rPr>
          <w:rFonts w:ascii="Arial" w:hAnsi="Arial" w:cs="Arial"/>
        </w:rPr>
        <w:t xml:space="preserve">Cómo describiría el panorama para la </w:t>
      </w:r>
      <w:r w:rsidRPr="00D87B47">
        <w:rPr>
          <w:rFonts w:ascii="Arial" w:hAnsi="Arial" w:cs="Arial"/>
        </w:rPr>
        <w:t xml:space="preserve">comercialización de </w:t>
      </w:r>
      <w:r>
        <w:rPr>
          <w:rFonts w:ascii="Arial" w:hAnsi="Arial" w:cs="Arial"/>
        </w:rPr>
        <w:t xml:space="preserve">los </w:t>
      </w:r>
      <w:r w:rsidRPr="00D87B47">
        <w:rPr>
          <w:rFonts w:ascii="Arial" w:hAnsi="Arial" w:cs="Arial"/>
        </w:rPr>
        <w:t>SLM</w:t>
      </w:r>
      <w:r>
        <w:rPr>
          <w:rFonts w:ascii="Arial" w:hAnsi="Arial" w:cs="Arial"/>
        </w:rPr>
        <w:t xml:space="preserve"> en esta etapa de recuperación y post pandemia</w:t>
      </w:r>
      <w:r w:rsidRPr="00D87B47">
        <w:rPr>
          <w:rFonts w:ascii="Arial" w:hAnsi="Arial" w:cs="Arial"/>
        </w:rPr>
        <w:t xml:space="preserve">? </w:t>
      </w:r>
    </w:p>
    <w:p w:rsidR="00D716CC" w:rsidRPr="00630BC1" w:rsidRDefault="00D716CC" w:rsidP="00D716CC">
      <w:pPr>
        <w:spacing w:line="360" w:lineRule="auto"/>
        <w:jc w:val="both"/>
        <w:rPr>
          <w:rFonts w:ascii="Arial" w:hAnsi="Arial" w:cs="Arial"/>
        </w:rPr>
      </w:pPr>
      <w:r>
        <w:rPr>
          <w:rFonts w:ascii="Arial" w:hAnsi="Arial" w:cs="Arial"/>
        </w:rPr>
        <w:t>H</w:t>
      </w:r>
      <w:r w:rsidRPr="00630BC1">
        <w:rPr>
          <w:rFonts w:ascii="Arial" w:hAnsi="Arial" w:cs="Arial"/>
        </w:rPr>
        <w:t xml:space="preserve">emos </w:t>
      </w:r>
      <w:r>
        <w:rPr>
          <w:rFonts w:ascii="Arial" w:hAnsi="Arial" w:cs="Arial"/>
        </w:rPr>
        <w:t>concluido</w:t>
      </w:r>
      <w:r w:rsidRPr="00630BC1">
        <w:rPr>
          <w:rFonts w:ascii="Arial" w:hAnsi="Arial" w:cs="Arial"/>
        </w:rPr>
        <w:t xml:space="preserve"> las preguntas preparadas para la entrevista, sin embargo, me gustaría saber si usted desea agregar algo más que considere relevante para esta investigación.</w:t>
      </w:r>
    </w:p>
    <w:p w:rsidR="00D716CC" w:rsidRPr="00630BC1" w:rsidRDefault="00D716CC" w:rsidP="00D716CC">
      <w:pPr>
        <w:spacing w:line="360" w:lineRule="auto"/>
        <w:jc w:val="both"/>
        <w:rPr>
          <w:rFonts w:ascii="Arial" w:hAnsi="Arial" w:cs="Arial"/>
        </w:rPr>
      </w:pPr>
      <w:r w:rsidRPr="00630BC1">
        <w:rPr>
          <w:rFonts w:ascii="Arial" w:hAnsi="Arial" w:cs="Arial"/>
        </w:rPr>
        <w:t>Finalmente, no me queda más que agradecerle por su participación. Si desea o requiere saber más información estaré a su disposición en los correos de contacto.</w:t>
      </w:r>
    </w:p>
    <w:p w:rsidR="00D716CC" w:rsidRPr="0006712D" w:rsidRDefault="00D716CC" w:rsidP="00D716CC">
      <w:pPr>
        <w:spacing w:line="360" w:lineRule="auto"/>
        <w:jc w:val="center"/>
        <w:rPr>
          <w:rFonts w:ascii="Arial" w:hAnsi="Arial" w:cs="Arial"/>
          <w:b/>
        </w:rPr>
      </w:pPr>
      <w:r w:rsidRPr="003E5C8E">
        <w:rPr>
          <w:rFonts w:ascii="Arial" w:hAnsi="Arial" w:cs="Arial"/>
          <w:b/>
        </w:rPr>
        <w:t>¡Muchas gracias!</w:t>
      </w:r>
    </w:p>
    <w:p w:rsidR="00D716CC" w:rsidRPr="00440FBB" w:rsidRDefault="00D716CC" w:rsidP="003E5C8E">
      <w:pPr>
        <w:spacing w:line="360" w:lineRule="auto"/>
        <w:jc w:val="both"/>
        <w:rPr>
          <w:rFonts w:ascii="Arial" w:hAnsi="Arial" w:cs="Arial"/>
          <w:b/>
          <w:sz w:val="24"/>
          <w:szCs w:val="24"/>
        </w:rPr>
      </w:pPr>
      <w:bookmarkStart w:id="0" w:name="_GoBack"/>
      <w:bookmarkEnd w:id="0"/>
    </w:p>
    <w:sectPr w:rsidR="00D716CC" w:rsidRPr="00440FBB">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59FB" w:rsidRDefault="007059FB" w:rsidP="003E5C8E">
      <w:pPr>
        <w:spacing w:after="0" w:line="240" w:lineRule="auto"/>
      </w:pPr>
      <w:r>
        <w:separator/>
      </w:r>
    </w:p>
  </w:endnote>
  <w:endnote w:type="continuationSeparator" w:id="0">
    <w:p w:rsidR="007059FB" w:rsidRDefault="007059FB" w:rsidP="003E5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59FB" w:rsidRDefault="007059FB" w:rsidP="003E5C8E">
      <w:pPr>
        <w:spacing w:after="0" w:line="240" w:lineRule="auto"/>
      </w:pPr>
      <w:r>
        <w:separator/>
      </w:r>
    </w:p>
  </w:footnote>
  <w:footnote w:type="continuationSeparator" w:id="0">
    <w:p w:rsidR="007059FB" w:rsidRDefault="007059FB" w:rsidP="003E5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5C8E" w:rsidRDefault="0095782D">
    <w:pPr>
      <w:pStyle w:val="Encabezado"/>
    </w:pPr>
    <w:r w:rsidRPr="0095782D">
      <w:rPr>
        <w:noProof/>
        <w:lang w:eastAsia="es-MX"/>
      </w:rPr>
      <w:drawing>
        <wp:anchor distT="0" distB="0" distL="114300" distR="114300" simplePos="0" relativeHeight="251658240" behindDoc="1" locked="0" layoutInCell="1" allowOverlap="1">
          <wp:simplePos x="0" y="0"/>
          <wp:positionH relativeFrom="column">
            <wp:posOffset>-803910</wp:posOffset>
          </wp:positionH>
          <wp:positionV relativeFrom="paragraph">
            <wp:posOffset>-268605</wp:posOffset>
          </wp:positionV>
          <wp:extent cx="3174252" cy="800100"/>
          <wp:effectExtent l="0" t="0" r="762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4252" cy="800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D7683"/>
    <w:multiLevelType w:val="hybridMultilevel"/>
    <w:tmpl w:val="C5DAB1D0"/>
    <w:lvl w:ilvl="0" w:tplc="E64C9C4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30D112C"/>
    <w:multiLevelType w:val="hybridMultilevel"/>
    <w:tmpl w:val="7834B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97F572A"/>
    <w:multiLevelType w:val="hybridMultilevel"/>
    <w:tmpl w:val="67242772"/>
    <w:lvl w:ilvl="0" w:tplc="D3A61776">
      <w:start w:val="3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A270888"/>
    <w:multiLevelType w:val="hybridMultilevel"/>
    <w:tmpl w:val="C5DAB1D0"/>
    <w:lvl w:ilvl="0" w:tplc="E64C9C4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E44316C"/>
    <w:multiLevelType w:val="hybridMultilevel"/>
    <w:tmpl w:val="2CC0293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94C6623"/>
    <w:multiLevelType w:val="hybridMultilevel"/>
    <w:tmpl w:val="545CAAC2"/>
    <w:lvl w:ilvl="0" w:tplc="E64C9C44">
      <w:start w:val="1"/>
      <w:numFmt w:val="decimal"/>
      <w:lvlText w:val="%1."/>
      <w:lvlJc w:val="left"/>
      <w:pPr>
        <w:ind w:left="1080" w:hanging="360"/>
      </w:pPr>
      <w:rPr>
        <w:rFonts w:hint="default"/>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77833235"/>
    <w:multiLevelType w:val="hybridMultilevel"/>
    <w:tmpl w:val="C5DAB1D0"/>
    <w:lvl w:ilvl="0" w:tplc="E64C9C4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A184771"/>
    <w:multiLevelType w:val="hybridMultilevel"/>
    <w:tmpl w:val="D7C079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DE2190E"/>
    <w:multiLevelType w:val="hybridMultilevel"/>
    <w:tmpl w:val="0772F3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5"/>
  </w:num>
  <w:num w:numId="5">
    <w:abstractNumId w:val="8"/>
  </w:num>
  <w:num w:numId="6">
    <w:abstractNumId w:val="7"/>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FBB"/>
    <w:rsid w:val="002171B4"/>
    <w:rsid w:val="002332F8"/>
    <w:rsid w:val="00234988"/>
    <w:rsid w:val="00267DD6"/>
    <w:rsid w:val="002F69C0"/>
    <w:rsid w:val="00313C08"/>
    <w:rsid w:val="003B0A3D"/>
    <w:rsid w:val="003B2F9E"/>
    <w:rsid w:val="003E04BF"/>
    <w:rsid w:val="003E5C8E"/>
    <w:rsid w:val="003F19FC"/>
    <w:rsid w:val="003F6AA1"/>
    <w:rsid w:val="0041648E"/>
    <w:rsid w:val="00416C02"/>
    <w:rsid w:val="00440FBB"/>
    <w:rsid w:val="004C65C8"/>
    <w:rsid w:val="005226E8"/>
    <w:rsid w:val="0056145D"/>
    <w:rsid w:val="00583D50"/>
    <w:rsid w:val="00595166"/>
    <w:rsid w:val="00595834"/>
    <w:rsid w:val="0064192C"/>
    <w:rsid w:val="007059FB"/>
    <w:rsid w:val="00782CB3"/>
    <w:rsid w:val="007909B9"/>
    <w:rsid w:val="007F0E4E"/>
    <w:rsid w:val="007F5E63"/>
    <w:rsid w:val="00811374"/>
    <w:rsid w:val="008232F6"/>
    <w:rsid w:val="00825FE5"/>
    <w:rsid w:val="00826AA7"/>
    <w:rsid w:val="00875D22"/>
    <w:rsid w:val="008C78C9"/>
    <w:rsid w:val="008C7AFC"/>
    <w:rsid w:val="008E7A1B"/>
    <w:rsid w:val="008F31D7"/>
    <w:rsid w:val="00902F51"/>
    <w:rsid w:val="00922A97"/>
    <w:rsid w:val="00951D54"/>
    <w:rsid w:val="0095782D"/>
    <w:rsid w:val="009807EF"/>
    <w:rsid w:val="009A29CA"/>
    <w:rsid w:val="00B743C2"/>
    <w:rsid w:val="00BD0BCA"/>
    <w:rsid w:val="00CC1D84"/>
    <w:rsid w:val="00D716CC"/>
    <w:rsid w:val="00D87B47"/>
    <w:rsid w:val="00DC1E35"/>
    <w:rsid w:val="00DD2A99"/>
    <w:rsid w:val="00E1294D"/>
    <w:rsid w:val="00E44BA7"/>
    <w:rsid w:val="00E452FC"/>
    <w:rsid w:val="00E70E28"/>
    <w:rsid w:val="00F8791A"/>
    <w:rsid w:val="00FF53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1DB1D"/>
  <w15:chartTrackingRefBased/>
  <w15:docId w15:val="{379FD0B4-2D04-4C38-9871-8E627C2A9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0FBB"/>
    <w:pPr>
      <w:ind w:left="720"/>
      <w:contextualSpacing/>
    </w:pPr>
  </w:style>
  <w:style w:type="paragraph" w:styleId="Encabezado">
    <w:name w:val="header"/>
    <w:basedOn w:val="Normal"/>
    <w:link w:val="EncabezadoCar"/>
    <w:uiPriority w:val="99"/>
    <w:unhideWhenUsed/>
    <w:rsid w:val="003E5C8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5C8E"/>
  </w:style>
  <w:style w:type="paragraph" w:styleId="Piedepgina">
    <w:name w:val="footer"/>
    <w:basedOn w:val="Normal"/>
    <w:link w:val="PiedepginaCar"/>
    <w:uiPriority w:val="99"/>
    <w:unhideWhenUsed/>
    <w:rsid w:val="003E5C8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5C8E"/>
  </w:style>
  <w:style w:type="paragraph" w:styleId="Textodeglobo">
    <w:name w:val="Balloon Text"/>
    <w:basedOn w:val="Normal"/>
    <w:link w:val="TextodegloboCar"/>
    <w:uiPriority w:val="99"/>
    <w:semiHidden/>
    <w:unhideWhenUsed/>
    <w:rsid w:val="00D87B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7B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FD41E-6E82-40BD-A69B-A89DFEC4B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1672</Words>
  <Characters>9198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Oscar </cp:lastModifiedBy>
  <cp:revision>2</cp:revision>
  <dcterms:created xsi:type="dcterms:W3CDTF">2023-06-13T21:13:00Z</dcterms:created>
  <dcterms:modified xsi:type="dcterms:W3CDTF">2023-06-13T21:13:00Z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5fc368aa33d1c5fce44032c04769581574948174525acb6707366a121a893988</vt:lpwstr>
  </property>
</Properties>
</file>