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C5" w:rsidRDefault="005D1EC5" w:rsidP="005D1EC5">
      <w:pPr>
        <w:widowControl w:val="0"/>
        <w:spacing w:line="480" w:lineRule="auto"/>
        <w:rPr>
          <w:rFonts w:cstheme="minorHAnsi"/>
          <w:bCs/>
        </w:rPr>
      </w:pPr>
      <w:r w:rsidRPr="00185891">
        <w:rPr>
          <w:b/>
          <w:lang w:val="en-GB"/>
        </w:rPr>
        <w:t xml:space="preserve">Additional File </w:t>
      </w:r>
      <w:r>
        <w:rPr>
          <w:b/>
          <w:lang w:val="en-GB"/>
        </w:rPr>
        <w:t>5</w:t>
      </w:r>
      <w:r w:rsidRPr="00866175">
        <w:rPr>
          <w:rFonts w:cstheme="minorHAnsi"/>
        </w:rPr>
        <w:t xml:space="preserve"> </w:t>
      </w:r>
      <w:r w:rsidRPr="00A31509">
        <w:rPr>
          <w:rFonts w:cstheme="minorHAnsi"/>
          <w:bCs/>
        </w:rPr>
        <w:t>Relation between visible and total root length.</w:t>
      </w:r>
      <w:r>
        <w:rPr>
          <w:rFonts w:cstheme="minorHAnsi"/>
          <w:b/>
          <w:bCs/>
          <w:noProof/>
          <w:lang w:eastAsia="en-IN"/>
        </w:rPr>
        <w:drawing>
          <wp:inline distT="0" distB="0" distL="0" distR="0">
            <wp:extent cx="5210175" cy="3423829"/>
            <wp:effectExtent l="0" t="0" r="0" b="571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2547" cy="343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EC5" w:rsidRPr="00A31509" w:rsidRDefault="005D1EC5" w:rsidP="005D1EC5">
      <w:pPr>
        <w:widowControl w:val="0"/>
        <w:spacing w:line="480" w:lineRule="auto"/>
        <w:rPr>
          <w:rFonts w:cstheme="minorHAnsi"/>
          <w:bCs/>
        </w:rPr>
      </w:pPr>
      <w:r w:rsidRPr="00185891">
        <w:rPr>
          <w:b/>
          <w:lang w:val="en-GB"/>
        </w:rPr>
        <w:t xml:space="preserve">Additional File </w:t>
      </w:r>
      <w:r>
        <w:rPr>
          <w:b/>
          <w:lang w:val="en-GB"/>
        </w:rPr>
        <w:t>5</w:t>
      </w:r>
      <w:r w:rsidRPr="00866175">
        <w:rPr>
          <w:rFonts w:cstheme="minorHAnsi"/>
        </w:rPr>
        <w:t xml:space="preserve"> </w:t>
      </w:r>
      <w:r w:rsidRPr="00A31509">
        <w:rPr>
          <w:rFonts w:cstheme="minorHAnsi"/>
          <w:bCs/>
        </w:rPr>
        <w:t xml:space="preserve">Relation between visible root length on the observation window (accessible to imaging) and total root length obtained after opening the </w:t>
      </w:r>
      <w:proofErr w:type="spellStart"/>
      <w:r w:rsidRPr="00A31509">
        <w:rPr>
          <w:rFonts w:cstheme="minorHAnsi"/>
          <w:bCs/>
        </w:rPr>
        <w:t>rhizoboxes</w:t>
      </w:r>
      <w:proofErr w:type="spellEnd"/>
      <w:r w:rsidRPr="00A31509">
        <w:rPr>
          <w:rFonts w:cstheme="minorHAnsi"/>
          <w:bCs/>
        </w:rPr>
        <w:t xml:space="preserve"> and separating roots from soil.</w:t>
      </w:r>
    </w:p>
    <w:p w:rsidR="005D1EC5" w:rsidRDefault="005D1EC5" w:rsidP="005D1EC5">
      <w:pPr>
        <w:widowControl w:val="0"/>
        <w:spacing w:line="480" w:lineRule="auto"/>
        <w:rPr>
          <w:rFonts w:cstheme="minorHAnsi"/>
          <w:b/>
          <w:bCs/>
        </w:rPr>
      </w:pPr>
    </w:p>
    <w:p w:rsidR="0052211B" w:rsidRDefault="0052211B"/>
    <w:sectPr w:rsidR="0052211B" w:rsidSect="00522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1EC5"/>
    <w:rsid w:val="000D0974"/>
    <w:rsid w:val="0052211B"/>
    <w:rsid w:val="005569F7"/>
    <w:rsid w:val="005B78D0"/>
    <w:rsid w:val="005D1EC5"/>
    <w:rsid w:val="00655B35"/>
    <w:rsid w:val="006C0BC3"/>
    <w:rsid w:val="006E4208"/>
    <w:rsid w:val="006F6E41"/>
    <w:rsid w:val="0095550D"/>
    <w:rsid w:val="00AB1F4E"/>
    <w:rsid w:val="00B82332"/>
    <w:rsid w:val="00C47458"/>
    <w:rsid w:val="00CC74B3"/>
    <w:rsid w:val="00CC780B"/>
    <w:rsid w:val="00CD1041"/>
    <w:rsid w:val="00F27BDF"/>
    <w:rsid w:val="00FD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E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0013524</dc:creator>
  <cp:lastModifiedBy>0013524</cp:lastModifiedBy>
  <cp:revision>1</cp:revision>
  <dcterms:created xsi:type="dcterms:W3CDTF">2018-09-24T11:34:00Z</dcterms:created>
  <dcterms:modified xsi:type="dcterms:W3CDTF">2018-09-24T11:34:00Z</dcterms:modified>
</cp:coreProperties>
</file>