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2470"/>
        <w:tblW w:w="8931" w:type="dxa"/>
        <w:tblLook w:val="04A0"/>
      </w:tblPr>
      <w:tblGrid>
        <w:gridCol w:w="4160"/>
        <w:gridCol w:w="1150"/>
        <w:gridCol w:w="1203"/>
        <w:gridCol w:w="1142"/>
        <w:gridCol w:w="1276"/>
      </w:tblGrid>
      <w:tr w:rsidR="000E227E" w:rsidRPr="000E227E" w:rsidTr="000E227E">
        <w:trPr>
          <w:trHeight w:val="315"/>
        </w:trPr>
        <w:tc>
          <w:tcPr>
            <w:tcW w:w="4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Tea pathogen species</w:t>
            </w:r>
          </w:p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Isolates</w:t>
            </w:r>
          </w:p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City</w:t>
            </w:r>
          </w:p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Province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 xml:space="preserve"> in China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Reference</w:t>
            </w:r>
          </w:p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E227E" w:rsidRPr="000E227E" w:rsidTr="000E227E">
        <w:trPr>
          <w:trHeight w:val="315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Colletotrichum camelliae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CCA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Hangzhou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Zhejiang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9D6681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this study</w:t>
            </w:r>
          </w:p>
        </w:tc>
      </w:tr>
      <w:tr w:rsidR="000E227E" w:rsidRPr="000E227E" w:rsidTr="000E227E">
        <w:trPr>
          <w:trHeight w:val="315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proofErr w:type="spellStart"/>
            <w:r w:rsidRPr="000E227E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C.camelliae</w:t>
            </w:r>
            <w:proofErr w:type="spellEnd"/>
            <w:r w:rsidRPr="000E227E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CCB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Hangzhou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Zhejiang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9D6681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this study</w:t>
            </w:r>
          </w:p>
        </w:tc>
      </w:tr>
      <w:tr w:rsidR="000E227E" w:rsidRPr="000E227E" w:rsidTr="000E227E">
        <w:trPr>
          <w:trHeight w:val="315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proofErr w:type="spellStart"/>
            <w:r w:rsidRPr="000E227E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C.camelliae</w:t>
            </w:r>
            <w:proofErr w:type="spellEnd"/>
            <w:r w:rsidRPr="000E227E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LS_19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Lishui</w:t>
            </w:r>
            <w:proofErr w:type="spellEnd"/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Zhejiang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[23]</w:t>
            </w:r>
          </w:p>
        </w:tc>
      </w:tr>
      <w:tr w:rsidR="000E227E" w:rsidRPr="000E227E" w:rsidTr="000E227E">
        <w:trPr>
          <w:trHeight w:val="315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proofErr w:type="spellStart"/>
            <w:r w:rsidRPr="000E227E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C.camelliae</w:t>
            </w:r>
            <w:proofErr w:type="spellEnd"/>
            <w:r w:rsidRPr="000E227E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ZJ1A5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Hangzhou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Zhejiang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[22]</w:t>
            </w:r>
          </w:p>
        </w:tc>
      </w:tr>
      <w:tr w:rsidR="000E227E" w:rsidRPr="000E227E" w:rsidTr="000E227E">
        <w:trPr>
          <w:trHeight w:val="315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proofErr w:type="spellStart"/>
            <w:r w:rsidRPr="000E227E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C.camelliae</w:t>
            </w:r>
            <w:proofErr w:type="spellEnd"/>
            <w:r w:rsidRPr="000E227E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ZJ1A8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Hangzhou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Zhejiang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[22]</w:t>
            </w:r>
          </w:p>
        </w:tc>
      </w:tr>
      <w:tr w:rsidR="000E227E" w:rsidRPr="000E227E" w:rsidTr="000E227E">
        <w:trPr>
          <w:trHeight w:val="315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proofErr w:type="spellStart"/>
            <w:r w:rsidRPr="000E227E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C.camelliae</w:t>
            </w:r>
            <w:proofErr w:type="spellEnd"/>
            <w:r w:rsidRPr="000E227E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HB1A4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24"/>
              </w:rPr>
              <w:t>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nshi</w:t>
            </w:r>
            <w:proofErr w:type="spellEnd"/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Hubei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[22]</w:t>
            </w:r>
          </w:p>
        </w:tc>
      </w:tr>
      <w:tr w:rsidR="000E227E" w:rsidRPr="000E227E" w:rsidTr="000E227E">
        <w:trPr>
          <w:trHeight w:val="315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C. </w:t>
            </w:r>
            <w:proofErr w:type="spellStart"/>
            <w:r w:rsidRPr="000E227E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fructicola</w:t>
            </w:r>
            <w:proofErr w:type="spellEnd"/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SX_6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Shaoxing</w:t>
            </w:r>
            <w:proofErr w:type="spellEnd"/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Zhejiang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[23]</w:t>
            </w:r>
          </w:p>
        </w:tc>
      </w:tr>
      <w:tr w:rsidR="000E227E" w:rsidRPr="000E227E" w:rsidTr="000E227E">
        <w:trPr>
          <w:trHeight w:val="315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C. </w:t>
            </w:r>
            <w:proofErr w:type="spellStart"/>
            <w:r w:rsidRPr="000E227E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siamense</w:t>
            </w:r>
            <w:proofErr w:type="spellEnd"/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E-8-1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24"/>
              </w:rPr>
              <w:t>H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angzhou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Zhejiang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[22]</w:t>
            </w:r>
          </w:p>
        </w:tc>
      </w:tr>
      <w:tr w:rsidR="000E227E" w:rsidRPr="000E227E" w:rsidTr="000E227E">
        <w:trPr>
          <w:trHeight w:val="315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C. </w:t>
            </w:r>
            <w:proofErr w:type="spellStart"/>
            <w:r w:rsidRPr="000E227E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fioriniae</w:t>
            </w:r>
            <w:proofErr w:type="spellEnd"/>
            <w:r w:rsidRPr="000E227E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ZJ1A2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Hangzhou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Zhejiang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[22]</w:t>
            </w:r>
          </w:p>
        </w:tc>
      </w:tr>
      <w:tr w:rsidR="000E227E" w:rsidRPr="000E227E" w:rsidTr="000E227E">
        <w:trPr>
          <w:trHeight w:val="315"/>
        </w:trPr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proofErr w:type="spellStart"/>
            <w:r w:rsidRPr="000E227E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Pseudopestalotiopsis</w:t>
            </w:r>
            <w:proofErr w:type="spellEnd"/>
            <w:r w:rsidRPr="000E227E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camelliae-sinensis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HUN1A3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Changsha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Hunan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[35]</w:t>
            </w:r>
          </w:p>
        </w:tc>
      </w:tr>
      <w:tr w:rsidR="000E227E" w:rsidRPr="000E227E" w:rsidTr="000E227E">
        <w:trPr>
          <w:trHeight w:val="315"/>
        </w:trPr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proofErr w:type="spellStart"/>
            <w:r w:rsidRPr="000E227E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Neopestalotiopsis</w:t>
            </w:r>
            <w:proofErr w:type="spellEnd"/>
            <w:r w:rsidRPr="000E227E"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sp.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YN1A5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Lincang</w:t>
            </w:r>
            <w:proofErr w:type="spellEnd"/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Yunnan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27E" w:rsidRPr="000E227E" w:rsidRDefault="000E227E" w:rsidP="000E227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0E227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[22]</w:t>
            </w:r>
          </w:p>
        </w:tc>
      </w:tr>
    </w:tbl>
    <w:p w:rsidR="000E227E" w:rsidRDefault="000E227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E227E" w:rsidRPr="000E227E" w:rsidRDefault="000E227E">
      <w:pPr>
        <w:rPr>
          <w:b/>
          <w:sz w:val="24"/>
          <w:szCs w:val="24"/>
        </w:rPr>
      </w:pPr>
      <w:r w:rsidRPr="000E22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</w:t>
      </w:r>
      <w:proofErr w:type="spellStart"/>
      <w:r w:rsidRPr="000E22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S1</w:t>
      </w:r>
      <w:proofErr w:type="spellEnd"/>
      <w:r w:rsidRPr="000E22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Geographical distribution of tea </w:t>
      </w:r>
      <w:r w:rsidR="00695629">
        <w:rPr>
          <w:rFonts w:ascii="Times New Roman" w:eastAsia="SimSun" w:hAnsi="Times New Roman" w:cs="Times New Roman"/>
          <w:b/>
          <w:color w:val="000000"/>
          <w:kern w:val="0"/>
          <w:sz w:val="24"/>
          <w:szCs w:val="24"/>
        </w:rPr>
        <w:t>pathogen</w:t>
      </w:r>
      <w:r w:rsidRPr="000E227E">
        <w:rPr>
          <w:rFonts w:ascii="Times New Roman" w:eastAsia="SimSun" w:hAnsi="Times New Roman" w:cs="Times New Roman"/>
          <w:b/>
          <w:color w:val="000000"/>
          <w:kern w:val="0"/>
          <w:sz w:val="24"/>
          <w:szCs w:val="24"/>
        </w:rPr>
        <w:t>s</w:t>
      </w:r>
      <w:r w:rsidR="009D6681">
        <w:rPr>
          <w:rFonts w:ascii="Times New Roman" w:eastAsia="SimSun" w:hAnsi="Times New Roman" w:cs="Times New Roman"/>
          <w:b/>
          <w:color w:val="000000"/>
          <w:kern w:val="0"/>
          <w:sz w:val="24"/>
          <w:szCs w:val="24"/>
        </w:rPr>
        <w:t xml:space="preserve"> used in this research</w:t>
      </w:r>
      <w:r>
        <w:rPr>
          <w:rFonts w:ascii="Times New Roman" w:eastAsia="SimSun" w:hAnsi="Times New Roman" w:cs="Times New Roman"/>
          <w:b/>
          <w:color w:val="000000"/>
          <w:kern w:val="0"/>
          <w:sz w:val="24"/>
          <w:szCs w:val="24"/>
        </w:rPr>
        <w:t>.</w:t>
      </w:r>
      <w:r w:rsidRPr="000E22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bookmarkStart w:id="0" w:name="_GoBack"/>
      <w:bookmarkEnd w:id="0"/>
    </w:p>
    <w:sectPr w:rsidR="000E227E" w:rsidRPr="000E227E" w:rsidSect="00FC75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6B4F" w:rsidRDefault="007B6B4F" w:rsidP="00695629">
      <w:r>
        <w:separator/>
      </w:r>
    </w:p>
  </w:endnote>
  <w:endnote w:type="continuationSeparator" w:id="0">
    <w:p w:rsidR="007B6B4F" w:rsidRDefault="007B6B4F" w:rsidP="006956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6B4F" w:rsidRDefault="007B6B4F" w:rsidP="00695629">
      <w:r>
        <w:separator/>
      </w:r>
    </w:p>
  </w:footnote>
  <w:footnote w:type="continuationSeparator" w:id="0">
    <w:p w:rsidR="007B6B4F" w:rsidRDefault="007B6B4F" w:rsidP="006956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E227E"/>
    <w:rsid w:val="000E227E"/>
    <w:rsid w:val="00211082"/>
    <w:rsid w:val="005C3EA9"/>
    <w:rsid w:val="00695629"/>
    <w:rsid w:val="007B6B4F"/>
    <w:rsid w:val="00852590"/>
    <w:rsid w:val="009D6681"/>
    <w:rsid w:val="00FC75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08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56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9562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956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9562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1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Shouan Liu</dc:creator>
  <cp:keywords/>
  <dc:description/>
  <cp:lastModifiedBy>0013359</cp:lastModifiedBy>
  <cp:revision>4</cp:revision>
  <dcterms:created xsi:type="dcterms:W3CDTF">2019-12-05T12:05:00Z</dcterms:created>
  <dcterms:modified xsi:type="dcterms:W3CDTF">2020-02-07T08:37:00Z</dcterms:modified>
</cp:coreProperties>
</file>