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BBD" w:rsidRPr="00092BBD" w:rsidRDefault="00092BBD" w:rsidP="00092BBD">
      <w:pPr>
        <w:spacing w:after="120" w:line="480" w:lineRule="auto"/>
        <w:contextualSpacing/>
        <w:outlineLvl w:val="0"/>
        <w:rPr>
          <w:b/>
        </w:rPr>
      </w:pPr>
      <w:r>
        <w:rPr>
          <w:b/>
        </w:rPr>
        <w:t>Additional file 1</w:t>
      </w:r>
    </w:p>
    <w:p w:rsidR="00092BBD" w:rsidRPr="00092BBD" w:rsidRDefault="00092BBD" w:rsidP="00092BBD">
      <w:pPr>
        <w:spacing w:after="120" w:line="480" w:lineRule="auto"/>
        <w:contextualSpacing/>
        <w:jc w:val="center"/>
        <w:rPr>
          <w:b/>
        </w:rPr>
      </w:pPr>
      <w:r w:rsidRPr="00092BBD">
        <w:rPr>
          <w:b/>
          <w:noProof/>
          <w:lang w:val="en-US"/>
        </w:rPr>
        <w:drawing>
          <wp:inline distT="0" distB="0" distL="0" distR="0">
            <wp:extent cx="4048125" cy="4133850"/>
            <wp:effectExtent l="19050" t="0" r="9525" b="0"/>
            <wp:docPr id="1" name="Picture 1" descr="Profil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eVie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BBD" w:rsidRPr="007736E5" w:rsidRDefault="00092BBD" w:rsidP="00092BBD">
      <w:pPr>
        <w:spacing w:after="120" w:line="480" w:lineRule="auto"/>
        <w:contextualSpacing/>
        <w:jc w:val="center"/>
        <w:rPr>
          <w:sz w:val="20"/>
          <w:szCs w:val="20"/>
        </w:rPr>
      </w:pPr>
      <w:r w:rsidRPr="00092BBD">
        <w:rPr>
          <w:b/>
          <w:sz w:val="20"/>
          <w:szCs w:val="20"/>
        </w:rPr>
        <w:t xml:space="preserve">Figure </w:t>
      </w:r>
      <w:r>
        <w:rPr>
          <w:b/>
          <w:sz w:val="20"/>
          <w:szCs w:val="20"/>
        </w:rPr>
        <w:t>S</w:t>
      </w:r>
      <w:r w:rsidRPr="00092BBD">
        <w:rPr>
          <w:b/>
          <w:sz w:val="20"/>
          <w:szCs w:val="20"/>
        </w:rPr>
        <w:t xml:space="preserve">1. </w:t>
      </w:r>
      <w:r w:rsidRPr="00092BBD">
        <w:rPr>
          <w:sz w:val="20"/>
          <w:szCs w:val="20"/>
        </w:rPr>
        <w:t>Point cloud examples of three randomly selected profiles with a width of 0.4 m</w:t>
      </w:r>
    </w:p>
    <w:p w:rsidR="001C6338" w:rsidRPr="00D52F44" w:rsidRDefault="001C6338" w:rsidP="00D52F44"/>
    <w:sectPr w:rsidR="001C6338" w:rsidRPr="00D52F44" w:rsidSect="001C63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characterSpacingControl w:val="doNotCompress"/>
  <w:compat/>
  <w:docVars>
    <w:docVar w:name="SWIFT" w:val="0013914"/>
  </w:docVars>
  <w:rsids>
    <w:rsidRoot w:val="00A7228D"/>
    <w:rsid w:val="00092BBD"/>
    <w:rsid w:val="001C6338"/>
    <w:rsid w:val="009A6A37"/>
    <w:rsid w:val="00A13A6A"/>
    <w:rsid w:val="00A7228D"/>
    <w:rsid w:val="00AD1115"/>
    <w:rsid w:val="00BE5718"/>
    <w:rsid w:val="00C365D0"/>
    <w:rsid w:val="00D52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Heading4">
    <w:name w:val="heading 4"/>
    <w:basedOn w:val="Normal"/>
    <w:next w:val="Normal"/>
    <w:link w:val="Heading4Char"/>
    <w:unhideWhenUsed/>
    <w:qFormat/>
    <w:rsid w:val="00AD111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AD111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B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BBD"/>
    <w:rPr>
      <w:rFonts w:ascii="Tahoma" w:eastAsia="Times New Roman" w:hAnsi="Tahoma" w:cs="Tahoma"/>
      <w:sz w:val="16"/>
      <w:szCs w:val="16"/>
      <w:lang w:val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2020-05-05T08:36:00Z</dcterms:created>
  <dcterms:modified xsi:type="dcterms:W3CDTF">2020-05-06T14:13:00Z</dcterms:modified>
</cp:coreProperties>
</file>