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24B" w:rsidRPr="004E42A1" w:rsidRDefault="000E424B" w:rsidP="000E424B">
      <w:pPr>
        <w:keepNext/>
        <w:spacing w:line="480" w:lineRule="auto"/>
        <w:jc w:val="both"/>
        <w:rPr>
          <w:rFonts w:ascii="Helvetica" w:hAnsi="Helvetica" w:cs="Helvetica"/>
          <w:b/>
        </w:rPr>
      </w:pPr>
      <w:r w:rsidRPr="004E42A1">
        <w:rPr>
          <w:rFonts w:ascii="Helvetica" w:hAnsi="Helvetica" w:cs="Helvetica"/>
          <w:b/>
        </w:rPr>
        <w:t xml:space="preserve">Table </w:t>
      </w:r>
      <w:r>
        <w:rPr>
          <w:rFonts w:ascii="Helvetica" w:hAnsi="Helvetica" w:cs="Helvetica"/>
          <w:b/>
        </w:rPr>
        <w:t>S</w:t>
      </w:r>
      <w:r w:rsidRPr="004E42A1">
        <w:rPr>
          <w:rFonts w:ascii="Helvetica" w:hAnsi="Helvetica" w:cs="Helvetica"/>
          <w:b/>
        </w:rPr>
        <w:t xml:space="preserve">1: List of genes known to be involved in post-transcriptional gene silencing (PTGS) in </w:t>
      </w:r>
      <w:r w:rsidRPr="004E42A1">
        <w:rPr>
          <w:rFonts w:ascii="Helvetica" w:hAnsi="Helvetica" w:cs="Helvetica"/>
          <w:b/>
          <w:i/>
        </w:rPr>
        <w:t>Arabidopsis</w:t>
      </w:r>
      <w:r w:rsidRPr="004E42A1">
        <w:rPr>
          <w:rFonts w:ascii="Helvetica" w:hAnsi="Helvetica" w:cs="Helvetica"/>
          <w:b/>
        </w:rPr>
        <w:t>, additional candidate genes and primers used to amplify them.</w:t>
      </w:r>
    </w:p>
    <w:tbl>
      <w:tblPr>
        <w:tblStyle w:val="TableGrid1"/>
        <w:tblW w:w="9209" w:type="dxa"/>
        <w:jc w:val="center"/>
        <w:tblLayout w:type="fixed"/>
        <w:tblLook w:val="04A0"/>
      </w:tblPr>
      <w:tblGrid>
        <w:gridCol w:w="1569"/>
        <w:gridCol w:w="1545"/>
        <w:gridCol w:w="1771"/>
        <w:gridCol w:w="4324"/>
      </w:tblGrid>
      <w:tr w:rsidR="000E424B" w:rsidRPr="004E42A1" w:rsidTr="00D16691">
        <w:trPr>
          <w:trHeight w:val="578"/>
          <w:jc w:val="center"/>
        </w:trPr>
        <w:tc>
          <w:tcPr>
            <w:tcW w:w="1569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/>
                <w:bCs/>
                <w:sz w:val="22"/>
                <w:szCs w:val="22"/>
              </w:rPr>
              <w:t>Candidate gene</w:t>
            </w:r>
          </w:p>
        </w:tc>
        <w:tc>
          <w:tcPr>
            <w:tcW w:w="1545" w:type="dxa"/>
          </w:tcPr>
          <w:p w:rsidR="000E424B" w:rsidRPr="00A36AEB" w:rsidRDefault="000E424B" w:rsidP="00D16691">
            <w:pPr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/>
                <w:bCs/>
                <w:sz w:val="22"/>
                <w:szCs w:val="22"/>
              </w:rPr>
              <w:t>Locus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/>
                <w:bCs/>
                <w:sz w:val="22"/>
                <w:szCs w:val="22"/>
              </w:rPr>
              <w:t>Primer name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/>
                <w:bCs/>
                <w:sz w:val="22"/>
                <w:szCs w:val="22"/>
              </w:rPr>
              <w:t>Sequence</w:t>
            </w:r>
          </w:p>
        </w:tc>
      </w:tr>
      <w:tr w:rsidR="000E424B" w:rsidRPr="004E42A1" w:rsidTr="00D16691">
        <w:trPr>
          <w:trHeight w:val="372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AGO1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AT1G48410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ago1 p1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CGTTTGTTCGGAGTTAGAGAGA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ago1 p1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CTGATTGTTTCCCCTCCAAA</w:t>
            </w:r>
          </w:p>
        </w:tc>
      </w:tr>
      <w:tr w:rsidR="000E424B" w:rsidRPr="004E42A1" w:rsidTr="00D16691">
        <w:trPr>
          <w:trHeight w:val="36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ago1 p2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TTTTACAGACGAGAAAGGGAATTT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ago1 p2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AGCCTCAACAGAAGCCAGAG</w:t>
            </w:r>
          </w:p>
        </w:tc>
      </w:tr>
      <w:tr w:rsidR="000E424B" w:rsidRPr="004E42A1" w:rsidTr="00D16691">
        <w:trPr>
          <w:trHeight w:val="312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ago1 p3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AGACGGTGCAACTCAATGAT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ago1 p3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TGGTTTATGCCCAGTTGATCT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ago1 p4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TTGGGTTTTAGCTTTAGCTTGC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ago1 p4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GAAAGGATCAAAGTCTGTTTTGAA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AGO2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AT1G31280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ago2 p1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GCAGCAAAATTCTGAACACG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ago2 p1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CCTCTGCCTTTGTTGTGGAT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ago2 p2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TGTGACTTGGTTGAGGGACA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ago2 p2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TTCAGCTTGAGACCCAAAAC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AGO3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AT1G31290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AGO3 Fwd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GGATCGAGGTGGTTACCGAGG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AGO3 Rvs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GAAGAGGATGAAGAGGCAACC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AGO4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AT2G27040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ago4 p1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TGTCACCTTTCTGGGTTTGTC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ago4 p1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GCCAAGCAAAAGAGGTAAGG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ago4 p2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TGCTAGGGACCCTTATTCGAT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ago4 p2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GCAAAAACCATTTCCAAAAGA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ago4 p3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CGGCAACCTAATGATCAGTATCT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ago4 p3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CCTAAGCTGAAAGTCAGATAGCC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AGO9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AT5G21150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AGO9 F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gacgcgaatgattttgtttg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AGO9 F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tcgacgtgtcctcaagaatc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AGO9 F P3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ctgttttcccccttgaatgt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AGO9 R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cttcggcttaccaacattga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AGO9 R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accattcacaaggccctaaa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AGO9 R P3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ttggttctccatcaaaagca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AKIN10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AT3G01090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AKIN10 F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atcgggtacgagagatccag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AKIN10 F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agcaacataatgcgagatgg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AKIN10 R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tacggggagtaccttcctga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AKIN10 R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gtggcatgatgcactacaag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AKIN11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AT3G29160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AKIN11 F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gtttcagaccaaaaccacca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AKIN11 F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taatgttatgcgggatggtc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AKIN11 R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acatgtgcaggaatccagtg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AKIN11 R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acccggcaaagtaaacactg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CDC5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lastRenderedPageBreak/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lastRenderedPageBreak/>
              <w:t>AT1G09770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CDC5seq1F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ggagcaatagctacttcaacaatg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CDC5seq1R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ttgccttggtgtttgtgagt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CDC5seq2F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aacagaaggcagtgctgcta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CDC5seq2R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tgcattgaaagagaggagga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CLASSY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AT3G42670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Classy seq1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gttgctttcgcacattaacc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classy seq1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aacgcctcgttatccactct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Classy seq2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ttttcctgaaaacattcttgatg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Classy seq2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catcaaaggcatggtgaaac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CUL4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AT5G46210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CUL4 F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atttctcgggtcgggtcta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CUL4 F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cagtctgacgttccggagta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CUL4 F P3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ctcgaagggatgttcaaggt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CUL4 R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acgttcgagaagttgccttt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CUL4 R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acgtccaacgaggaaacaa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CUL4 R P3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tgagaaccgaggaaaagtga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DCL1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AT1G01040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DCL1 F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ggatcgatagaccgtggaat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DCL1 F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aacatgtgcctatgccttca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DCL1 F P3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tgggtgcatttaccgatatg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DCL1 F P4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gattcttgaagccttgactgc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DCL1 R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ttccttgaacttgcttgtgc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DCL1 R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catcttggtcagccttctca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DCL1 R P3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agctcagctctctcgtagca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DCL1 R P4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aagaccctttcttggcattg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DCL2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AT3G03300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dcl2 p1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TGGTAGCAGTCAATAATCCCATAA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dcl2 p1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TTTTAACGGCACCTTTCACAT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dcl2 p2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CATGAACTCGAAACTCTAATGAA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dcl2 p2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GACCTTTCCACCATCATCAAA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dcl2 p3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TGCATCCAACATTTGCAGTT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dcl2 p3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AATTCCCTGTCATGCTCTGC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dcl2 p4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CAGAGCATGACAGGGAATTTG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dcl2 p4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TGAATGAATGCAATAAAGTTGACA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DCL3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AT3G43920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dcl3 p1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TTTGACTAATTTTGTTGCAGTTTTT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dcl3 p1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TCAGAAAACTGTCTTTTCCCAAC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dcl3 p2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TTCCTATTATGTTTCAGAGTGCTTG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dcl3 p2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GAAACTGTTTATAACTAGGGATCAGAG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dcl3 p3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CAAGGCTTCTGTCTCACCTTG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dcl3 p3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AATGCAGGGGTTGAAAATGA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dcl3 p4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TCACACACTCCTCTCTTCGTG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dcl3 p4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GGAGTTGGTATACAAAAACCATTT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DCL4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lastRenderedPageBreak/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lastRenderedPageBreak/>
              <w:t>AT5G20320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dcl4 p1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GAAACACATGATTTCTGGTTCAG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dcl4 p1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CCCAAAACACAGCGTGATAG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dcl4 p2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GATATCTTTCCTAGAATTGAATACTGC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dcl4 p2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GCACAATGTGGTGAAAAGCA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dcl4 p3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TTCCAGCTCTTGATTCACCA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dcl4 p3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AGAGCCCGAAGGAGGAAATA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dcl4 p4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CCACTCTGTCTGCATGATGG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dcl4 p4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CAAGTAGTCCAGAACAGCATCC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dcl4 p5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TCCATCTATGGTAACCAAATTTCTC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dcl4 p5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TTTGATGCATGAGAGATGAGTAAAC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DDB1A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AT4G05420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DDB1a Fwd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CTATCCTCCTGCTGCTTCTG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DDB1a Rvs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CAATCTACCCTCCCAATCCCAC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sz w:val="22"/>
                <w:szCs w:val="22"/>
              </w:rPr>
              <w:t>DRM2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AT5G14620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DRM2 Fwd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CCAGTAAACTGACGACGATACAAGC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DRM2 Rvs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CGCAAAAAGCAAAAGAGAGTTAGGT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HASTY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AT3G05040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hasty p1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ACCCAAAGCCAAATCAGAGA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hasty p1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TTTGCCAAGTCAAAGTGCTG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hasty p2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TGTTGCTGTGGTAATTTGCTG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hasty p2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CTGGCTGTCCATCACTGCTA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hasty p3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CGAGCACTTGTTTTCCTCTG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hasty p3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CCCTCATTTCTGGGGGTAAT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hasty p4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GCTACTCCGTGTTCTTCATTCC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hasty p4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CATGGAAGCTTTGGTTAGAGG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HEN1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AT4G20910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hen1 p1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TCAGGGGTATGCACATTTTG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hen1 p1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CCAATGCAATATTCCTAAAATCC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hen1 p2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TCTCTTCTCTCCTACCGCTCA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hen1 p2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CATCCTCTGTTTACAGCCATGT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hen1 p3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GCTAGTTAGATGAATCTGTCGGTCT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hen1 p3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GCAAAAGCTCATGGCAAAAG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JMJ14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AT4G20400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JMJ14 Fwd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CTTTGTTCTTCCTTAGGTCACGGGT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JMJ14 Rvs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GTGTTTATCTGCTTGCTCCTCCTTA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MOS1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AT4G24680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MOS1_F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CTTTCTCCTCTTTCAACCAATCC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MOS1_R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CCACCAATTCCAAAATCCAAAC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MOS2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AT1G33520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MOS2_F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GCCCATCTGCTTTACATTTATC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MOS2_R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CAGGCCCTTCTACACTATTTC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MOS3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AT1G80680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MOS3_F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TAAGCAGAAGAGGAGGGAAAAC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MOS3_R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GGTCAGTAGCAATCAGAAACAAG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MOS4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AT3G18165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MOS4 F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gactatggcgacgaacaatg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MOS4 R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ccacttgacaggagagcaga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MOS5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AT2G30110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 xml:space="preserve">MOS5 Fwd 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CCTTTCGTTCGCCCGTCTCTCT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 xml:space="preserve">MOS5 Rvs 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CCAGGTTTGTTTGTTCAGAGTTTCA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MOS6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color w:val="444444"/>
                <w:sz w:val="22"/>
                <w:szCs w:val="22"/>
                <w:shd w:val="clear" w:color="auto" w:fill="FFFFFF"/>
              </w:rPr>
              <w:t>AT4G02150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MOS6 F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tgcgtggagaaaataaagga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MOS6 F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acttccccaaacttcaggtg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MOS6 R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accctaagagctggatgagg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MOS6 R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aggagtgggcatgaagagat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MOS7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lastRenderedPageBreak/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lastRenderedPageBreak/>
              <w:t>AT5G05680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MOS7 Fwd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CAGATCAATACAACCCGTAGACC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MOS7 Rvs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CGCCGTGATTTTGCTACTTGA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lastRenderedPageBreak/>
              <w:t>MOS8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AT5G40280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MOS8 Fwd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TGAATCTGGTTTGGTCTGGGC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MOS8 Rvs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GAAGCAGTTTCTGAGGCATTTG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MOS9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AT1G12530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MOS9 Fwd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CAAGTGGATCGGTTCAAACAC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MOS9 Rvs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GATTTGGGGTTGGTAGAGGAAG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MOS10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Cs/>
                <w:sz w:val="22"/>
                <w:szCs w:val="22"/>
                <w:lang w:val="en-GB" w:eastAsia="en-GB"/>
              </w:rPr>
              <w:t>AT1G80490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MOS10 Fwd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CGACTCCAAATCACGAGAAGG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MOS10 Rvs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TTCAGCAATGTTGTCTGTGG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MOS11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AT5G02770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MOS11 Fwd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TTCCAATCCTACATTCCTACTTCGC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MOS11 Rvs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CTCATGTACCCCTGTATGC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MOS12</w:t>
            </w:r>
          </w:p>
        </w:tc>
        <w:tc>
          <w:tcPr>
            <w:tcW w:w="1545" w:type="dxa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AT2G26430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MOS12 Fwd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TGTTGTCTCCCTGAATGTTGGC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MOS12 Rvs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ATGAAAATGTATCCGTTAGATGCG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MOS14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AT5G62600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MOS14 Fwd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GTGTGGATCTGAAAGTGGAAATGG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MOS14 Rvs</w:t>
            </w:r>
          </w:p>
        </w:tc>
        <w:tc>
          <w:tcPr>
            <w:tcW w:w="4324" w:type="dxa"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CGGTTTAATGGCTCTCCTGG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NP_200680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AT5G58720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NP_200680 F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atttgctattcgcatgttgc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NP_200680 F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gaacttttctggggtggaga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NP_200680 R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taggattctggcgaatgttg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NP_200680 R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acttatgccgttttgcattg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NRPD1A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AT1G63020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nprd1b p2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TGCTGGCAAGAGAGGTTTTT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nrpd1a p1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GGTTAGTATTGGTCAGAGCGAGTT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nrpd1a p1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AACAGAAGTCGTTGGGAGGA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nrpd1a p2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GGATGGAGACACTGTGCTGA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nrpd1a p2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GGATTCTGCGCTCAGTTGTT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nrpd1a p3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ACCCATATAAAGCCACAAACA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nrpd1a p3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TACCGCAGAAGAGCCAGTCT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NRPD1B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AT2G40030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nrpd1b p1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TACGCAGCTGAATCATCGAA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nrpd1b p1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TGAACAAAAAGAACGTCACCA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nrpd1b p2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CGAATGGAATATGACTTCAGCA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nrpd1b p3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CACCTATGGTGTCTCGCTTG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nrpd1b p3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ATACACTGCTCCCCCATCAA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nrpd1b p4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TTACCCAGTTCTGCTGGAAA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nrpd1b p4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ACGTCAGAAGTCGGCTCATT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nrpd1b p5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GATGCTCAAGAATCTTCCAAGT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nrpd1b p5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CGCCATTCTCTCCACTCTTT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NRPD2A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lastRenderedPageBreak/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lastRenderedPageBreak/>
              <w:t>AT3G23780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nrpd2a p1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TGCTTCGCTTAACCACTGAA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nrpd2a p1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TCCTGCTTTTTGACATCCAG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nrpd2a p2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TGTTTCTGTTTTGCTGTCCA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nrpd2a p2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ATCTCCAACCTTGCCGGTAT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nrpd2a p3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TTGTGGCTAATTTGGGTCGT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nrpd2a p3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CCAAACTGAACAAGCTCATCC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nrpd2a p4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TCTCGGGTACAACCAAGAGG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nrpd2a p4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GTCATCAGTGGCTCGGTTTT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NRPD2A seq 2R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cagaaacagtgatcggcatc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NRPD2A seq 2R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cagaaacagtgatcggcatc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NRPD2A seq2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agtggtgggtattcaaacga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NRPD2A seq2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agtggtgggtattcaaacga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NUP136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Style w:val="Emphasis"/>
                <w:rFonts w:ascii="Helvetica" w:eastAsia="PMingLiU" w:hAnsi="Helvetica" w:cs="Helvetica"/>
                <w:bCs/>
                <w:sz w:val="22"/>
                <w:szCs w:val="22"/>
                <w:shd w:val="clear" w:color="auto" w:fill="FFFFFF"/>
              </w:rPr>
              <w:t>AT3G10650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 xml:space="preserve">NUP136 F p1 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ttacgcagaaaggttcgttg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 xml:space="preserve">NUP136 F p2 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ttggtttcagattcgtctgtg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 xml:space="preserve">NUP136 F p3 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tgctgctgtatttcccaatatc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 xml:space="preserve">NUP136 R p1 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gggcccacagatcctatatc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NUP136 R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ggtctgctgaagccatacct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NUP136 R p3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aacaaaaagaccataaggctga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PRL1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AT4G15900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prl1seq1F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tgtttaagaaaaggtaaaaccgtaa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prl1seq1R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tgctcgatatgcccagtaag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prl1seq2F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atgggatgtagcaactggag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prl1seq2R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caaaggtcccctctcaaaag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PRL2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AT3G16650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PRL2 F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tcttctcttccgtctttctcg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PRL2 F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gattgcttctgtggctcttg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PRL2 R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tccagtcgctacatcccata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PRL2 R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ttttctggcttcgagtttga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RDR2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AT4G11130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rdr2 p1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ACATGTTTGTGTTCTCCTACTCC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rdr2 p1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CATGAACAAGCGCATTGAGT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rdr2 p2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GACCTTTGCTTCTGCAGCTC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rdr2 p2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CAGGGTGAAGACATGGGTTT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rdr2 p3 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TCGCAAGATTGATGAGGAAA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rdr2 p3 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ACGCCAGCACTCCATTTATC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RDR6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AT3G49500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rdr6seq1.2F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gatcggaaattgtcgtcattc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rdr6seq1.2R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catgaaagttacccgcaaaa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rdr6seq1F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agatcgcactgagattagagatg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rdr6seq1R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gagctcaacttctgggggta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rdr6seq2.2F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cgaccagtttttgatgcgta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rdr6seq2.2R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actgctcattcgccaagttt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rdr6seq2F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tgaagcttgttcaggaatgg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rdr6seq2R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tccatggctccatactcact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rdr6seq3F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tgctagtagcttctgccaatg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rdr6seq3R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tgggaggaagtgacacaaaa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SDE5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AT3G15390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SDE5 F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cactttgccattgatttgct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SDE5 F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cttggcatatggctcttgtg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SDE5 R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cacatatctttccgcacctg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SDE5 R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agcaatcaggaggaagaggt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SGS3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AT5G23570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SGS3 F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cgaaggtttttgtgctatgg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SGS3 F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aaagttctttggcagcttgg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SGS3 R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acgatccgattatcctctgc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SGS3 R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caccaacacgtcgctttaga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THO1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AT5G09860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THO1 F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atatccggttttggtgtcgt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THO1 F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aacacctttgatgctcaacc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THO1 R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tagcctctccctcttcttcg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THO1 R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aagaaagggtcgacaaactga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THO2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AT1G24706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THO2 F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ttcgaaaagggaggagagtg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THO2 F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tgcactgtgctctgatttacg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THO2 F P3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agttttgttctggcctaccg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THO2 F P4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gcagaatcctttgttgttgg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THO2 F P5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ggcaggaagtgagactttacg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THO2 F P6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catgtggcttctgtccgtag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THO2 F P7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gacctgggttgtgagtgaga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THO2 R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ttaatcgcacctgagaagca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THO2 R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ccacaagagcagagaaacca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THO2 R P3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agaagcaacgcaacagtttg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THO2 R P4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tgcatatataaaacgcacacca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THO2 R P5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tacaaacatcgcgcagtaca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THO2 R P6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gcacctcgtttagaggaagc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THO2 R P7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tcgttgaacaaaccaaagga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THO3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AT5G56130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THO3 F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ggagactgaggagcagaagg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THO3 F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ttgagtcatatcgcggagac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THO3 R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gtgtgggctgtgagagtgtc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THO3 R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cgatcttaccattggcctct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 w:val="restart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THO6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45" w:type="dxa"/>
            <w:vMerge w:val="restart"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bCs/>
                <w:sz w:val="22"/>
                <w:szCs w:val="22"/>
                <w:shd w:val="clear" w:color="auto" w:fill="FFFFFF"/>
              </w:rPr>
              <w:t>AT2G19430</w:t>
            </w: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THO6 F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cctttgatactttcggtttgg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THO6 F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tctgttgatcctcaggttgg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THO6 R P1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ctgaacccgtcaatatctgg</w:t>
            </w:r>
          </w:p>
        </w:tc>
      </w:tr>
      <w:tr w:rsidR="000E424B" w:rsidRPr="004E42A1" w:rsidTr="00D16691">
        <w:trPr>
          <w:trHeight w:val="300"/>
          <w:jc w:val="center"/>
        </w:trPr>
        <w:tc>
          <w:tcPr>
            <w:tcW w:w="1569" w:type="dxa"/>
            <w:vMerge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</w:p>
        </w:tc>
        <w:tc>
          <w:tcPr>
            <w:tcW w:w="1545" w:type="dxa"/>
            <w:vMerge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71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sz w:val="22"/>
                <w:szCs w:val="22"/>
              </w:rPr>
              <w:t>THO6 R P2</w:t>
            </w:r>
          </w:p>
        </w:tc>
        <w:tc>
          <w:tcPr>
            <w:tcW w:w="4324" w:type="dxa"/>
            <w:noWrap/>
            <w:hideMark/>
          </w:tcPr>
          <w:p w:rsidR="000E424B" w:rsidRPr="00A36AEB" w:rsidRDefault="000E424B" w:rsidP="00D16691">
            <w:pPr>
              <w:rPr>
                <w:rFonts w:ascii="Helvetica" w:hAnsi="Helvetica" w:cs="Helvetica"/>
                <w:caps/>
                <w:sz w:val="22"/>
                <w:szCs w:val="22"/>
              </w:rPr>
            </w:pPr>
            <w:r w:rsidRPr="00A36AEB">
              <w:rPr>
                <w:rFonts w:ascii="Helvetica" w:hAnsi="Helvetica" w:cs="Helvetica"/>
                <w:caps/>
                <w:sz w:val="22"/>
                <w:szCs w:val="22"/>
              </w:rPr>
              <w:t>cagactaaaccggtccaatg</w:t>
            </w:r>
          </w:p>
        </w:tc>
      </w:tr>
    </w:tbl>
    <w:p w:rsidR="00A605B7" w:rsidRDefault="00A605B7"/>
    <w:sectPr w:rsidR="00A605B7" w:rsidSect="002B5B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Symbol Std 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Univers 55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8ACE9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7B7295"/>
    <w:multiLevelType w:val="multilevel"/>
    <w:tmpl w:val="09F44AE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20E1074"/>
    <w:multiLevelType w:val="hybridMultilevel"/>
    <w:tmpl w:val="F03E3B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00397"/>
    <w:multiLevelType w:val="hybridMultilevel"/>
    <w:tmpl w:val="C8B8B1CC"/>
    <w:lvl w:ilvl="0" w:tplc="EB281E5A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20517476"/>
    <w:multiLevelType w:val="hybridMultilevel"/>
    <w:tmpl w:val="8C1CAF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C4328F"/>
    <w:multiLevelType w:val="hybridMultilevel"/>
    <w:tmpl w:val="CA0E03F6"/>
    <w:lvl w:ilvl="0" w:tplc="0C0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6">
    <w:nsid w:val="2DD925B1"/>
    <w:multiLevelType w:val="hybridMultilevel"/>
    <w:tmpl w:val="7AEE9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8C4556"/>
    <w:multiLevelType w:val="hybridMultilevel"/>
    <w:tmpl w:val="A76A1F8C"/>
    <w:lvl w:ilvl="0" w:tplc="AA00335C">
      <w:start w:val="1"/>
      <w:numFmt w:val="upperLetter"/>
      <w:lvlText w:val="(%1)"/>
      <w:lvlJc w:val="left"/>
      <w:pPr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2260C"/>
    <w:multiLevelType w:val="multilevel"/>
    <w:tmpl w:val="3F9CD9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834681A"/>
    <w:multiLevelType w:val="hybridMultilevel"/>
    <w:tmpl w:val="DBA263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676C51"/>
    <w:multiLevelType w:val="hybridMultilevel"/>
    <w:tmpl w:val="A2729B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0A5C5B"/>
    <w:multiLevelType w:val="hybridMultilevel"/>
    <w:tmpl w:val="38B872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981311"/>
    <w:multiLevelType w:val="hybridMultilevel"/>
    <w:tmpl w:val="722C6C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394071"/>
    <w:multiLevelType w:val="hybridMultilevel"/>
    <w:tmpl w:val="E068B07C"/>
    <w:lvl w:ilvl="0" w:tplc="0B4A51DC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0D2250"/>
    <w:multiLevelType w:val="hybridMultilevel"/>
    <w:tmpl w:val="0CD48B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1B2123"/>
    <w:multiLevelType w:val="hybridMultilevel"/>
    <w:tmpl w:val="CE0067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4F366E"/>
    <w:multiLevelType w:val="hybridMultilevel"/>
    <w:tmpl w:val="8AE05AB4"/>
    <w:lvl w:ilvl="0" w:tplc="EB281E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C81D01"/>
    <w:multiLevelType w:val="hybridMultilevel"/>
    <w:tmpl w:val="647A1648"/>
    <w:lvl w:ilvl="0" w:tplc="EB281E5A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5E7D33E3"/>
    <w:multiLevelType w:val="multilevel"/>
    <w:tmpl w:val="D0F4E1E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6326674E"/>
    <w:multiLevelType w:val="hybridMultilevel"/>
    <w:tmpl w:val="DFB0F8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1053F4"/>
    <w:multiLevelType w:val="hybridMultilevel"/>
    <w:tmpl w:val="F7B453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226980"/>
    <w:multiLevelType w:val="hybridMultilevel"/>
    <w:tmpl w:val="8C5E8880"/>
    <w:lvl w:ilvl="0" w:tplc="9C4C882C">
      <w:start w:val="1"/>
      <w:numFmt w:val="upperLetter"/>
      <w:lvlText w:val="%1."/>
      <w:lvlJc w:val="left"/>
      <w:pPr>
        <w:ind w:left="735" w:hanging="375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183375"/>
    <w:multiLevelType w:val="hybridMultilevel"/>
    <w:tmpl w:val="BAF6E3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7370B1"/>
    <w:multiLevelType w:val="hybridMultilevel"/>
    <w:tmpl w:val="F5EAA4F2"/>
    <w:lvl w:ilvl="0" w:tplc="6F3A7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726E2B"/>
    <w:multiLevelType w:val="hybridMultilevel"/>
    <w:tmpl w:val="20E65A84"/>
    <w:lvl w:ilvl="0" w:tplc="EB281E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ED46CD9"/>
    <w:multiLevelType w:val="multilevel"/>
    <w:tmpl w:val="1806E0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4"/>
  </w:num>
  <w:num w:numId="2">
    <w:abstractNumId w:val="2"/>
  </w:num>
  <w:num w:numId="3">
    <w:abstractNumId w:val="17"/>
  </w:num>
  <w:num w:numId="4">
    <w:abstractNumId w:val="16"/>
  </w:num>
  <w:num w:numId="5">
    <w:abstractNumId w:val="3"/>
  </w:num>
  <w:num w:numId="6">
    <w:abstractNumId w:val="15"/>
  </w:num>
  <w:num w:numId="7">
    <w:abstractNumId w:val="22"/>
  </w:num>
  <w:num w:numId="8">
    <w:abstractNumId w:val="23"/>
  </w:num>
  <w:num w:numId="9">
    <w:abstractNumId w:val="12"/>
  </w:num>
  <w:num w:numId="10">
    <w:abstractNumId w:val="10"/>
  </w:num>
  <w:num w:numId="11">
    <w:abstractNumId w:val="8"/>
  </w:num>
  <w:num w:numId="12">
    <w:abstractNumId w:val="25"/>
  </w:num>
  <w:num w:numId="13">
    <w:abstractNumId w:val="1"/>
  </w:num>
  <w:num w:numId="14">
    <w:abstractNumId w:val="4"/>
  </w:num>
  <w:num w:numId="15">
    <w:abstractNumId w:val="14"/>
  </w:num>
  <w:num w:numId="16">
    <w:abstractNumId w:val="11"/>
  </w:num>
  <w:num w:numId="17">
    <w:abstractNumId w:val="9"/>
  </w:num>
  <w:num w:numId="18">
    <w:abstractNumId w:val="19"/>
  </w:num>
  <w:num w:numId="19">
    <w:abstractNumId w:val="6"/>
  </w:num>
  <w:num w:numId="20">
    <w:abstractNumId w:val="20"/>
  </w:num>
  <w:num w:numId="21">
    <w:abstractNumId w:val="5"/>
  </w:num>
  <w:num w:numId="22">
    <w:abstractNumId w:val="0"/>
  </w:num>
  <w:num w:numId="23">
    <w:abstractNumId w:val="18"/>
  </w:num>
  <w:num w:numId="24">
    <w:abstractNumId w:val="13"/>
  </w:num>
  <w:num w:numId="25">
    <w:abstractNumId w:val="7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doNotDisplayPageBoundaries/>
  <w:defaultTabStop w:val="720"/>
  <w:drawingGridHorizontalSpacing w:val="110"/>
  <w:displayHorizontalDrawingGridEvery w:val="2"/>
  <w:characterSpacingControl w:val="doNotCompress"/>
  <w:compat/>
  <w:rsids>
    <w:rsidRoot w:val="000E424B"/>
    <w:rsid w:val="000E424B"/>
    <w:rsid w:val="00235DF5"/>
    <w:rsid w:val="002B5B67"/>
    <w:rsid w:val="002B66E7"/>
    <w:rsid w:val="0035593C"/>
    <w:rsid w:val="004C0709"/>
    <w:rsid w:val="00583A47"/>
    <w:rsid w:val="00681AB8"/>
    <w:rsid w:val="008936FF"/>
    <w:rsid w:val="009342A7"/>
    <w:rsid w:val="00A04082"/>
    <w:rsid w:val="00A605B7"/>
    <w:rsid w:val="00B466D1"/>
    <w:rsid w:val="00C56D9E"/>
    <w:rsid w:val="00DF171F"/>
    <w:rsid w:val="00E26A2B"/>
    <w:rsid w:val="00EC0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5B7"/>
  </w:style>
  <w:style w:type="paragraph" w:styleId="Heading1">
    <w:name w:val="heading 1"/>
    <w:basedOn w:val="Normal"/>
    <w:link w:val="Heading1Char"/>
    <w:uiPriority w:val="9"/>
    <w:qFormat/>
    <w:rsid w:val="000E424B"/>
    <w:pPr>
      <w:spacing w:before="100" w:beforeAutospacing="1" w:after="100" w:afterAutospacing="1" w:line="240" w:lineRule="auto"/>
      <w:outlineLvl w:val="0"/>
    </w:pPr>
    <w:rPr>
      <w:rFonts w:ascii="SimSun" w:eastAsia="SimSun" w:hAnsi="SimSun" w:cs="SimSun"/>
      <w:b/>
      <w:bCs/>
      <w:kern w:val="36"/>
      <w:sz w:val="48"/>
      <w:szCs w:val="4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424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AU"/>
    </w:rPr>
  </w:style>
  <w:style w:type="paragraph" w:styleId="Heading3">
    <w:name w:val="heading 3"/>
    <w:basedOn w:val="Normal"/>
    <w:next w:val="Normal"/>
    <w:link w:val="Heading3Char"/>
    <w:qFormat/>
    <w:rsid w:val="000E424B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424B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24B"/>
    <w:rPr>
      <w:rFonts w:ascii="SimSun" w:eastAsia="SimSun" w:hAnsi="SimSun" w:cs="SimSun"/>
      <w:b/>
      <w:bCs/>
      <w:kern w:val="36"/>
      <w:sz w:val="48"/>
      <w:szCs w:val="4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0E424B"/>
    <w:rPr>
      <w:rFonts w:ascii="Cambria" w:eastAsia="Times New Roman" w:hAnsi="Cambria" w:cs="Times New Roman"/>
      <w:b/>
      <w:bCs/>
      <w:i/>
      <w:iCs/>
      <w:sz w:val="28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rsid w:val="000E424B"/>
    <w:rPr>
      <w:rFonts w:ascii="Arial" w:eastAsia="SimSu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E424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24B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24B"/>
    <w:rPr>
      <w:rFonts w:ascii="Times New Roman" w:eastAsia="Times New Roman" w:hAnsi="Times New Roman" w:cs="Times New Roman"/>
      <w:sz w:val="18"/>
      <w:szCs w:val="18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424B"/>
    <w:rPr>
      <w:rFonts w:eastAsiaTheme="minorEastAsi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424B"/>
    <w:pPr>
      <w:spacing w:after="0" w:line="240" w:lineRule="auto"/>
    </w:pPr>
    <w:rPr>
      <w:rFonts w:eastAsiaTheme="minorEastAsia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0E424B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24B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24B"/>
    <w:rPr>
      <w:b/>
      <w:bCs/>
      <w:sz w:val="20"/>
      <w:szCs w:val="20"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0E424B"/>
    <w:rPr>
      <w:b/>
      <w:bCs/>
    </w:rPr>
  </w:style>
  <w:style w:type="character" w:customStyle="1" w:styleId="BalloonTextChar1">
    <w:name w:val="Balloon Text Char1"/>
    <w:basedOn w:val="DefaultParagraphFont"/>
    <w:uiPriority w:val="99"/>
    <w:semiHidden/>
    <w:rsid w:val="000E424B"/>
    <w:rPr>
      <w:rFonts w:ascii="Times New Roman" w:eastAsia="Times New Roman" w:hAnsi="Times New Roman" w:cs="Times New Roman"/>
      <w:sz w:val="18"/>
      <w:szCs w:val="18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0E424B"/>
    <w:rPr>
      <w:sz w:val="18"/>
      <w:szCs w:val="18"/>
    </w:rPr>
  </w:style>
  <w:style w:type="character" w:styleId="Hyperlink">
    <w:name w:val="Hyperlink"/>
    <w:uiPriority w:val="99"/>
    <w:rsid w:val="000E424B"/>
  </w:style>
  <w:style w:type="character" w:styleId="Emphasis">
    <w:name w:val="Emphasis"/>
    <w:basedOn w:val="DefaultParagraphFont"/>
    <w:uiPriority w:val="20"/>
    <w:qFormat/>
    <w:rsid w:val="000E424B"/>
    <w:rPr>
      <w:i/>
      <w:iCs/>
    </w:rPr>
  </w:style>
  <w:style w:type="paragraph" w:styleId="Revision">
    <w:name w:val="Revision"/>
    <w:hidden/>
    <w:uiPriority w:val="99"/>
    <w:semiHidden/>
    <w:rsid w:val="000E424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42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424B"/>
    <w:rPr>
      <w:color w:val="800080" w:themeColor="followedHyperlink"/>
      <w:u w:val="single"/>
    </w:rPr>
  </w:style>
  <w:style w:type="paragraph" w:customStyle="1" w:styleId="Default">
    <w:name w:val="Default"/>
    <w:rsid w:val="000E424B"/>
    <w:pPr>
      <w:autoSpaceDE w:val="0"/>
      <w:autoSpaceDN w:val="0"/>
      <w:adjustRightInd w:val="0"/>
      <w:spacing w:after="0" w:line="240" w:lineRule="auto"/>
    </w:pPr>
    <w:rPr>
      <w:rFonts w:ascii="ITC Symbol Std Medium" w:hAnsi="ITC Symbol Std Medium" w:cs="ITC Symbol Std Medium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0E424B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424B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424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424B"/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59"/>
    <w:rsid w:val="000E424B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E42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0E424B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n-AU"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0E424B"/>
    <w:rPr>
      <w:rFonts w:ascii="Times New Roman" w:eastAsia="Times New Roman" w:hAnsi="Times New Roman" w:cs="Times New Roman"/>
      <w:sz w:val="18"/>
      <w:szCs w:val="18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0E424B"/>
    <w:pPr>
      <w:tabs>
        <w:tab w:val="center" w:pos="4513"/>
        <w:tab w:val="right" w:pos="9026"/>
      </w:tabs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en-AU"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0E424B"/>
    <w:rPr>
      <w:rFonts w:ascii="Times New Roman" w:eastAsia="Times New Roman" w:hAnsi="Times New Roman" w:cs="Times New Roman"/>
      <w:sz w:val="18"/>
      <w:szCs w:val="18"/>
      <w:lang w:val="en-AU" w:eastAsia="en-AU"/>
    </w:rPr>
  </w:style>
  <w:style w:type="character" w:customStyle="1" w:styleId="watch-title">
    <w:name w:val="watch-title"/>
    <w:basedOn w:val="DefaultParagraphFont"/>
    <w:rsid w:val="000E424B"/>
  </w:style>
  <w:style w:type="character" w:customStyle="1" w:styleId="BookTitle1">
    <w:name w:val="Book Title1"/>
    <w:uiPriority w:val="33"/>
    <w:qFormat/>
    <w:rsid w:val="000E424B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0E424B"/>
    <w:pPr>
      <w:spacing w:before="240" w:after="60" w:line="240" w:lineRule="auto"/>
      <w:jc w:val="center"/>
      <w:outlineLvl w:val="0"/>
    </w:pPr>
    <w:rPr>
      <w:rFonts w:ascii="Times New Roman" w:eastAsia="PMingLiU" w:hAnsi="Times New Roman" w:cs="Times New Roman"/>
      <w:b/>
      <w:bCs/>
      <w:kern w:val="28"/>
      <w:sz w:val="40"/>
      <w:szCs w:val="3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0E424B"/>
    <w:rPr>
      <w:rFonts w:ascii="Times New Roman" w:eastAsia="PMingLiU" w:hAnsi="Times New Roman" w:cs="Times New Roman"/>
      <w:b/>
      <w:bCs/>
      <w:kern w:val="28"/>
      <w:sz w:val="40"/>
      <w:szCs w:val="32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24B"/>
    <w:pPr>
      <w:spacing w:after="60" w:line="240" w:lineRule="auto"/>
      <w:jc w:val="center"/>
      <w:outlineLvl w:val="1"/>
    </w:pPr>
    <w:rPr>
      <w:rFonts w:ascii="Cambria" w:eastAsia="PMingLiU" w:hAnsi="Cambria" w:cs="Times New Roman"/>
      <w:sz w:val="24"/>
      <w:szCs w:val="24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0E424B"/>
    <w:rPr>
      <w:rFonts w:ascii="Cambria" w:eastAsia="PMingLiU" w:hAnsi="Cambria" w:cs="Times New Roman"/>
      <w:sz w:val="24"/>
      <w:szCs w:val="24"/>
      <w:lang w:val="en-AU"/>
    </w:rPr>
  </w:style>
  <w:style w:type="character" w:customStyle="1" w:styleId="head21">
    <w:name w:val="head21"/>
    <w:rsid w:val="000E424B"/>
    <w:rPr>
      <w:rFonts w:ascii="Arial" w:hAnsi="Arial" w:cs="Arial" w:hint="default"/>
      <w:b/>
      <w:bCs/>
    </w:rPr>
  </w:style>
  <w:style w:type="character" w:styleId="Strong">
    <w:name w:val="Strong"/>
    <w:uiPriority w:val="22"/>
    <w:qFormat/>
    <w:rsid w:val="000E424B"/>
    <w:rPr>
      <w:b/>
      <w:bCs/>
    </w:rPr>
  </w:style>
  <w:style w:type="character" w:customStyle="1" w:styleId="standard">
    <w:name w:val="standard"/>
    <w:rsid w:val="000E424B"/>
  </w:style>
  <w:style w:type="character" w:customStyle="1" w:styleId="DateChar">
    <w:name w:val="Date Char"/>
    <w:link w:val="Date"/>
    <w:uiPriority w:val="99"/>
    <w:semiHidden/>
    <w:rsid w:val="000E424B"/>
    <w:rPr>
      <w:rFonts w:ascii="Times New Roman" w:eastAsia="Times New Roman" w:hAnsi="Times New Roman" w:cs="Times New Roma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424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DateChar1">
    <w:name w:val="Date Char1"/>
    <w:basedOn w:val="DefaultParagraphFont"/>
    <w:link w:val="Date"/>
    <w:uiPriority w:val="99"/>
    <w:semiHidden/>
    <w:rsid w:val="000E424B"/>
  </w:style>
  <w:style w:type="paragraph" w:styleId="HTMLPreformatted">
    <w:name w:val="HTML Preformatted"/>
    <w:basedOn w:val="Normal"/>
    <w:link w:val="HTMLPreformattedChar"/>
    <w:uiPriority w:val="99"/>
    <w:unhideWhenUsed/>
    <w:rsid w:val="000E42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en-AU" w:eastAsia="zh-T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E424B"/>
    <w:rPr>
      <w:rFonts w:ascii="Courier New" w:eastAsia="Times New Roman" w:hAnsi="Courier New" w:cs="Times New Roman"/>
      <w:sz w:val="20"/>
      <w:szCs w:val="20"/>
      <w:lang w:val="en-AU" w:eastAsia="zh-TW"/>
    </w:rPr>
  </w:style>
  <w:style w:type="character" w:customStyle="1" w:styleId="ffline">
    <w:name w:val="ff_line"/>
    <w:rsid w:val="000E424B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0E424B"/>
    <w:pPr>
      <w:keepNext/>
      <w:keepLines/>
      <w:spacing w:before="480" w:beforeAutospacing="0" w:after="0" w:afterAutospacing="0" w:line="276" w:lineRule="auto"/>
      <w:outlineLvl w:val="9"/>
    </w:pPr>
    <w:rPr>
      <w:rFonts w:ascii="Calibri" w:eastAsia="MS Gothic" w:hAnsi="Calibri" w:cs="Times New Roman"/>
      <w:color w:val="365F91"/>
      <w:kern w:val="0"/>
      <w:sz w:val="28"/>
      <w:szCs w:val="28"/>
      <w:lang w:val="en-AU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E424B"/>
    <w:pPr>
      <w:spacing w:after="100"/>
      <w:ind w:left="220"/>
    </w:pPr>
    <w:rPr>
      <w:rFonts w:ascii="Cambria" w:eastAsia="MS Mincho" w:hAnsi="Cambria" w:cs="Times New Roman"/>
      <w:lang w:val="en-AU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E424B"/>
    <w:pPr>
      <w:tabs>
        <w:tab w:val="right" w:leader="dot" w:pos="9962"/>
      </w:tabs>
      <w:spacing w:after="100" w:line="360" w:lineRule="auto"/>
    </w:pPr>
    <w:rPr>
      <w:rFonts w:ascii="Times New Roman" w:eastAsia="MS Mincho" w:hAnsi="Times New Roman" w:cs="Times New Roman"/>
      <w:noProof/>
      <w:sz w:val="24"/>
      <w:szCs w:val="24"/>
      <w:lang w:val="en-AU" w:eastAsia="zh-TW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E424B"/>
    <w:pPr>
      <w:tabs>
        <w:tab w:val="right" w:leader="dot" w:pos="9962"/>
      </w:tabs>
      <w:spacing w:after="100"/>
      <w:ind w:left="440"/>
    </w:pPr>
    <w:rPr>
      <w:rFonts w:ascii="Cambria" w:eastAsia="MS Mincho" w:hAnsi="Cambria" w:cs="Times New Roman"/>
      <w:noProof/>
      <w:lang w:val="en-AU"/>
    </w:rPr>
  </w:style>
  <w:style w:type="paragraph" w:customStyle="1" w:styleId="Normal2">
    <w:name w:val="Normal+2"/>
    <w:basedOn w:val="Default"/>
    <w:next w:val="Default"/>
    <w:uiPriority w:val="99"/>
    <w:rsid w:val="000E424B"/>
    <w:rPr>
      <w:rFonts w:ascii="Times New Roman" w:eastAsia="Times New Roman" w:hAnsi="Times New Roman" w:cs="Times New Roman"/>
      <w:color w:val="auto"/>
      <w:lang w:val="en-AU" w:eastAsia="zh-TW"/>
    </w:rPr>
  </w:style>
  <w:style w:type="paragraph" w:customStyle="1" w:styleId="NoSpacing1">
    <w:name w:val="No Spacing1"/>
    <w:uiPriority w:val="1"/>
    <w:qFormat/>
    <w:rsid w:val="000E4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A4">
    <w:name w:val="A4"/>
    <w:uiPriority w:val="99"/>
    <w:rsid w:val="000E424B"/>
    <w:rPr>
      <w:rFonts w:cs="Univers 55"/>
      <w:b/>
      <w:bCs/>
      <w:color w:val="000000"/>
      <w:sz w:val="21"/>
      <w:szCs w:val="21"/>
    </w:rPr>
  </w:style>
  <w:style w:type="paragraph" w:styleId="TOC4">
    <w:name w:val="toc 4"/>
    <w:basedOn w:val="Normal"/>
    <w:next w:val="Normal"/>
    <w:autoRedefine/>
    <w:uiPriority w:val="39"/>
    <w:unhideWhenUsed/>
    <w:rsid w:val="000E424B"/>
    <w:pPr>
      <w:spacing w:after="100"/>
      <w:ind w:left="660"/>
    </w:pPr>
    <w:rPr>
      <w:rFonts w:ascii="Calibri" w:eastAsia="PMingLiU" w:hAnsi="Calibri" w:cs="Times New Roman"/>
      <w:lang w:val="en-AU" w:eastAsia="zh-TW"/>
    </w:rPr>
  </w:style>
  <w:style w:type="paragraph" w:styleId="TOC5">
    <w:name w:val="toc 5"/>
    <w:basedOn w:val="Normal"/>
    <w:next w:val="Normal"/>
    <w:autoRedefine/>
    <w:uiPriority w:val="39"/>
    <w:unhideWhenUsed/>
    <w:rsid w:val="000E424B"/>
    <w:pPr>
      <w:spacing w:after="100"/>
      <w:ind w:left="880"/>
    </w:pPr>
    <w:rPr>
      <w:rFonts w:ascii="Calibri" w:eastAsia="PMingLiU" w:hAnsi="Calibri" w:cs="Times New Roman"/>
      <w:lang w:val="en-AU" w:eastAsia="zh-TW"/>
    </w:rPr>
  </w:style>
  <w:style w:type="paragraph" w:styleId="TOC6">
    <w:name w:val="toc 6"/>
    <w:basedOn w:val="Normal"/>
    <w:next w:val="Normal"/>
    <w:autoRedefine/>
    <w:uiPriority w:val="39"/>
    <w:unhideWhenUsed/>
    <w:rsid w:val="000E424B"/>
    <w:pPr>
      <w:spacing w:after="100"/>
      <w:ind w:left="1100"/>
    </w:pPr>
    <w:rPr>
      <w:rFonts w:ascii="Calibri" w:eastAsia="PMingLiU" w:hAnsi="Calibri" w:cs="Times New Roman"/>
      <w:lang w:val="en-AU" w:eastAsia="zh-TW"/>
    </w:rPr>
  </w:style>
  <w:style w:type="paragraph" w:styleId="TOC7">
    <w:name w:val="toc 7"/>
    <w:basedOn w:val="Normal"/>
    <w:next w:val="Normal"/>
    <w:autoRedefine/>
    <w:uiPriority w:val="39"/>
    <w:unhideWhenUsed/>
    <w:rsid w:val="000E424B"/>
    <w:pPr>
      <w:spacing w:after="100"/>
      <w:ind w:left="1320"/>
    </w:pPr>
    <w:rPr>
      <w:rFonts w:ascii="Calibri" w:eastAsia="PMingLiU" w:hAnsi="Calibri" w:cs="Times New Roman"/>
      <w:lang w:val="en-AU" w:eastAsia="zh-TW"/>
    </w:rPr>
  </w:style>
  <w:style w:type="paragraph" w:styleId="TOC8">
    <w:name w:val="toc 8"/>
    <w:basedOn w:val="Normal"/>
    <w:next w:val="Normal"/>
    <w:autoRedefine/>
    <w:uiPriority w:val="39"/>
    <w:unhideWhenUsed/>
    <w:rsid w:val="000E424B"/>
    <w:pPr>
      <w:spacing w:after="100"/>
      <w:ind w:left="1540"/>
    </w:pPr>
    <w:rPr>
      <w:rFonts w:ascii="Calibri" w:eastAsia="PMingLiU" w:hAnsi="Calibri" w:cs="Times New Roman"/>
      <w:lang w:val="en-AU" w:eastAsia="zh-TW"/>
    </w:rPr>
  </w:style>
  <w:style w:type="paragraph" w:styleId="TOC9">
    <w:name w:val="toc 9"/>
    <w:basedOn w:val="Normal"/>
    <w:next w:val="Normal"/>
    <w:autoRedefine/>
    <w:uiPriority w:val="39"/>
    <w:unhideWhenUsed/>
    <w:rsid w:val="000E424B"/>
    <w:pPr>
      <w:spacing w:after="100"/>
      <w:ind w:left="1760"/>
    </w:pPr>
    <w:rPr>
      <w:rFonts w:ascii="Calibri" w:eastAsia="PMingLiU" w:hAnsi="Calibri" w:cs="Times New Roman"/>
      <w:lang w:val="en-AU" w:eastAsia="zh-TW"/>
    </w:rPr>
  </w:style>
  <w:style w:type="paragraph" w:customStyle="1" w:styleId="TOCHeading2">
    <w:name w:val="TOC Heading2"/>
    <w:basedOn w:val="Heading1"/>
    <w:next w:val="Normal"/>
    <w:uiPriority w:val="39"/>
    <w:unhideWhenUsed/>
    <w:qFormat/>
    <w:rsid w:val="000E424B"/>
    <w:pPr>
      <w:keepNext/>
      <w:keepLines/>
      <w:spacing w:before="480" w:beforeAutospacing="0" w:after="0" w:afterAutospacing="0" w:line="276" w:lineRule="auto"/>
      <w:outlineLvl w:val="9"/>
    </w:pPr>
    <w:rPr>
      <w:rFonts w:ascii="Calibri" w:eastAsia="MS Gothic" w:hAnsi="Calibri" w:cs="Times New Roman"/>
      <w:color w:val="365F91"/>
      <w:kern w:val="0"/>
      <w:sz w:val="28"/>
      <w:szCs w:val="28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0E424B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NoSpacing">
    <w:name w:val="No Spacing"/>
    <w:uiPriority w:val="1"/>
    <w:qFormat/>
    <w:rsid w:val="000E4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2">
    <w:name w:val="xl72"/>
    <w:basedOn w:val="Normal"/>
    <w:rsid w:val="000E4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73">
    <w:name w:val="xl73"/>
    <w:basedOn w:val="Normal"/>
    <w:rsid w:val="000E4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74">
    <w:name w:val="xl74"/>
    <w:basedOn w:val="Normal"/>
    <w:rsid w:val="000E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75">
    <w:name w:val="xl75"/>
    <w:basedOn w:val="Normal"/>
    <w:rsid w:val="000E4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zh-CN"/>
    </w:rPr>
  </w:style>
  <w:style w:type="paragraph" w:customStyle="1" w:styleId="xl76">
    <w:name w:val="xl76"/>
    <w:basedOn w:val="Normal"/>
    <w:rsid w:val="000E4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zh-CN"/>
    </w:rPr>
  </w:style>
  <w:style w:type="paragraph" w:customStyle="1" w:styleId="xl77">
    <w:name w:val="xl77"/>
    <w:basedOn w:val="Normal"/>
    <w:rsid w:val="000E424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78">
    <w:name w:val="xl78"/>
    <w:basedOn w:val="Normal"/>
    <w:rsid w:val="000E42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zh-CN"/>
    </w:rPr>
  </w:style>
  <w:style w:type="paragraph" w:customStyle="1" w:styleId="xl79">
    <w:name w:val="xl79"/>
    <w:basedOn w:val="Normal"/>
    <w:rsid w:val="000E42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80">
    <w:name w:val="xl80"/>
    <w:basedOn w:val="Normal"/>
    <w:rsid w:val="000E42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zh-CN"/>
    </w:rPr>
  </w:style>
  <w:style w:type="paragraph" w:customStyle="1" w:styleId="xl81">
    <w:name w:val="xl81"/>
    <w:basedOn w:val="Normal"/>
    <w:rsid w:val="000E4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zh-CN"/>
    </w:rPr>
  </w:style>
  <w:style w:type="paragraph" w:customStyle="1" w:styleId="xl82">
    <w:name w:val="xl82"/>
    <w:basedOn w:val="Normal"/>
    <w:rsid w:val="000E4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83">
    <w:name w:val="xl83"/>
    <w:basedOn w:val="Normal"/>
    <w:rsid w:val="000E42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84">
    <w:name w:val="xl84"/>
    <w:basedOn w:val="Normal"/>
    <w:rsid w:val="000E4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85">
    <w:name w:val="xl85"/>
    <w:basedOn w:val="Normal"/>
    <w:rsid w:val="000E4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86">
    <w:name w:val="xl86"/>
    <w:basedOn w:val="Normal"/>
    <w:rsid w:val="000E42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87">
    <w:name w:val="xl87"/>
    <w:basedOn w:val="Normal"/>
    <w:rsid w:val="000E4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88">
    <w:name w:val="xl88"/>
    <w:basedOn w:val="Normal"/>
    <w:rsid w:val="000E42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89">
    <w:name w:val="xl89"/>
    <w:basedOn w:val="Normal"/>
    <w:rsid w:val="000E42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90">
    <w:name w:val="xl90"/>
    <w:basedOn w:val="Normal"/>
    <w:rsid w:val="000E42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91">
    <w:name w:val="xl91"/>
    <w:basedOn w:val="Normal"/>
    <w:rsid w:val="000E42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92">
    <w:name w:val="xl92"/>
    <w:basedOn w:val="Normal"/>
    <w:rsid w:val="000E42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93">
    <w:name w:val="xl93"/>
    <w:basedOn w:val="Normal"/>
    <w:rsid w:val="000E42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94">
    <w:name w:val="xl94"/>
    <w:basedOn w:val="Normal"/>
    <w:rsid w:val="000E42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95">
    <w:name w:val="xl95"/>
    <w:basedOn w:val="Normal"/>
    <w:rsid w:val="000E42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96">
    <w:name w:val="xl96"/>
    <w:basedOn w:val="Normal"/>
    <w:rsid w:val="000E42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97">
    <w:name w:val="xl97"/>
    <w:basedOn w:val="Normal"/>
    <w:rsid w:val="000E42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98">
    <w:name w:val="xl98"/>
    <w:basedOn w:val="Normal"/>
    <w:rsid w:val="000E42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99">
    <w:name w:val="xl99"/>
    <w:basedOn w:val="Normal"/>
    <w:rsid w:val="000E42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en-AU" w:eastAsia="zh-CN"/>
    </w:rPr>
  </w:style>
  <w:style w:type="paragraph" w:customStyle="1" w:styleId="xl100">
    <w:name w:val="xl100"/>
    <w:basedOn w:val="Normal"/>
    <w:rsid w:val="000E4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en-AU" w:eastAsia="zh-CN"/>
    </w:rPr>
  </w:style>
  <w:style w:type="paragraph" w:customStyle="1" w:styleId="xl65">
    <w:name w:val="xl65"/>
    <w:basedOn w:val="Normal"/>
    <w:rsid w:val="000E4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66">
    <w:name w:val="xl66"/>
    <w:basedOn w:val="Normal"/>
    <w:rsid w:val="000E424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 w:eastAsia="zh-CN"/>
    </w:rPr>
  </w:style>
  <w:style w:type="paragraph" w:customStyle="1" w:styleId="xl67">
    <w:name w:val="xl67"/>
    <w:basedOn w:val="Normal"/>
    <w:rsid w:val="000E4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68">
    <w:name w:val="xl68"/>
    <w:basedOn w:val="Normal"/>
    <w:rsid w:val="000E4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69">
    <w:name w:val="xl69"/>
    <w:basedOn w:val="Normal"/>
    <w:rsid w:val="000E4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70">
    <w:name w:val="xl70"/>
    <w:basedOn w:val="Normal"/>
    <w:rsid w:val="000E4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paragraph" w:customStyle="1" w:styleId="xl71">
    <w:name w:val="xl71"/>
    <w:basedOn w:val="Normal"/>
    <w:rsid w:val="000E42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numbering" w:customStyle="1" w:styleId="NoList1">
    <w:name w:val="No List1"/>
    <w:next w:val="NoList"/>
    <w:uiPriority w:val="99"/>
    <w:semiHidden/>
    <w:unhideWhenUsed/>
    <w:rsid w:val="000E424B"/>
  </w:style>
  <w:style w:type="table" w:customStyle="1" w:styleId="TableGrid1">
    <w:name w:val="Table Grid1"/>
    <w:basedOn w:val="TableNormal"/>
    <w:next w:val="TableGrid"/>
    <w:uiPriority w:val="59"/>
    <w:rsid w:val="000E424B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0E424B"/>
  </w:style>
  <w:style w:type="character" w:customStyle="1" w:styleId="UnresolvedMention">
    <w:name w:val="Unresolved Mention"/>
    <w:basedOn w:val="DefaultParagraphFont"/>
    <w:uiPriority w:val="99"/>
    <w:rsid w:val="000E424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1376</Words>
  <Characters>7844</Characters>
  <Application>Microsoft Office Word</Application>
  <DocSecurity>0</DocSecurity>
  <Lines>65</Lines>
  <Paragraphs>18</Paragraphs>
  <ScaleCrop>false</ScaleCrop>
  <Company/>
  <LinksUpToDate>false</LinksUpToDate>
  <CharactersWithSpaces>9202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0013359</dc:creator>
  <cp:lastModifiedBy>0013359</cp:lastModifiedBy>
  <cp:revision>2</cp:revision>
  <dcterms:created xsi:type="dcterms:W3CDTF">2020-01-22T08:34:00Z</dcterms:created>
  <dcterms:modified xsi:type="dcterms:W3CDTF">2020-01-22T15:00:00Z</dcterms:modified>
</cp:coreProperties>
</file>