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2E4" w:rsidRPr="00F35031" w:rsidRDefault="00961D32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35031">
        <w:rPr>
          <w:rFonts w:ascii="Times New Roman" w:hAnsi="Times New Roman" w:cs="Times New Roman"/>
          <w:b/>
          <w:sz w:val="24"/>
          <w:szCs w:val="24"/>
          <w:lang w:val="en-GB"/>
        </w:rPr>
        <w:t xml:space="preserve">BN/CN </w:t>
      </w:r>
      <w:r w:rsidR="00D712E4" w:rsidRPr="00F35031">
        <w:rPr>
          <w:rFonts w:ascii="Times New Roman" w:hAnsi="Times New Roman" w:cs="Times New Roman"/>
          <w:b/>
          <w:sz w:val="24"/>
          <w:szCs w:val="24"/>
          <w:lang w:val="en-GB"/>
        </w:rPr>
        <w:t>PAGE</w:t>
      </w:r>
      <w:r w:rsidR="00405CE9" w:rsidRPr="00F3503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D712E4" w:rsidRPr="00F35031" w:rsidRDefault="007E5522" w:rsidP="00411C3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F35031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="005C1DAC">
        <w:rPr>
          <w:rFonts w:ascii="Times New Roman" w:hAnsi="Times New Roman" w:cs="Times New Roman"/>
          <w:b/>
          <w:bCs/>
          <w:sz w:val="24"/>
          <w:szCs w:val="24"/>
          <w:lang w:val="en-GB"/>
        </w:rPr>
        <w:t>olubilis</w:t>
      </w:r>
      <w:r w:rsidR="00D712E4" w:rsidRPr="00F3503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ation buffer: </w:t>
      </w:r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750 </w:t>
      </w:r>
      <w:proofErr w:type="spellStart"/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mM</w:t>
      </w:r>
      <w:proofErr w:type="spellEnd"/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F753B8" w:rsidRPr="00F35031">
        <w:rPr>
          <w:rFonts w:ascii="Times New Roman" w:hAnsi="Times New Roman" w:cs="Times New Roman"/>
          <w:sz w:val="24"/>
          <w:szCs w:val="24"/>
          <w:lang w:val="en-GB"/>
        </w:rPr>
        <w:t>ACA</w:t>
      </w:r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smartTag w:uri="urn:schemas-microsoft-com:office:smarttags" w:element="metricconverter">
        <w:smartTagPr>
          <w:attr w:name="ProductID" w:val="50 mM"/>
        </w:smartTagPr>
        <w:r w:rsidR="00D712E4" w:rsidRPr="00F35031">
          <w:rPr>
            <w:rFonts w:ascii="Times New Roman" w:eastAsia="Calibri" w:hAnsi="Times New Roman" w:cs="Times New Roman"/>
            <w:sz w:val="24"/>
            <w:szCs w:val="24"/>
            <w:lang w:val="en-GB"/>
          </w:rPr>
          <w:t xml:space="preserve">50 </w:t>
        </w:r>
        <w:proofErr w:type="spellStart"/>
        <w:r w:rsidR="00D712E4" w:rsidRPr="00F35031">
          <w:rPr>
            <w:rFonts w:ascii="Times New Roman" w:eastAsia="Calibri" w:hAnsi="Times New Roman" w:cs="Times New Roman"/>
            <w:sz w:val="24"/>
            <w:szCs w:val="24"/>
            <w:lang w:val="en-GB"/>
          </w:rPr>
          <w:t>mM</w:t>
        </w:r>
      </w:smartTag>
      <w:proofErr w:type="spellEnd"/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BisTris-HCl</w:t>
      </w:r>
      <w:proofErr w:type="spellEnd"/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pH 7.0, </w:t>
      </w:r>
      <w:smartTag w:uri="urn:schemas-microsoft-com:office:smarttags" w:element="metricconverter">
        <w:smartTagPr>
          <w:attr w:name="ProductID" w:val="0.5 mM"/>
        </w:smartTagPr>
        <w:r w:rsidR="00D712E4" w:rsidRPr="00F35031">
          <w:rPr>
            <w:rFonts w:ascii="Times New Roman" w:eastAsia="Calibri" w:hAnsi="Times New Roman" w:cs="Times New Roman"/>
            <w:sz w:val="24"/>
            <w:szCs w:val="24"/>
            <w:lang w:val="en-GB"/>
          </w:rPr>
          <w:t>0.5 mM</w:t>
        </w:r>
      </w:smartTag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EDTA, </w:t>
      </w:r>
      <w:r w:rsidR="00F753B8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250 µg </w:t>
      </w:r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m</w:t>
      </w:r>
      <w:r w:rsidR="00C96A4D"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00F753B8" w:rsidRPr="00F3503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Pefabloc</w:t>
      </w:r>
      <w:proofErr w:type="spellEnd"/>
      <w:r w:rsidR="00D712E4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F753B8" w:rsidRPr="00F35031">
        <w:rPr>
          <w:rFonts w:ascii="Times New Roman" w:hAnsi="Times New Roman" w:cs="Times New Roman"/>
          <w:sz w:val="24"/>
          <w:szCs w:val="24"/>
          <w:lang w:val="en-GB"/>
        </w:rPr>
        <w:t>detergents</w:t>
      </w:r>
      <w:r w:rsidR="00D712E4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. After </w:t>
      </w:r>
      <w:r w:rsidR="00894E1F">
        <w:rPr>
          <w:rFonts w:ascii="Times New Roman" w:hAnsi="Times New Roman" w:cs="Times New Roman"/>
          <w:sz w:val="24"/>
          <w:szCs w:val="24"/>
          <w:lang w:val="en-GB"/>
        </w:rPr>
        <w:t>solubilisa</w:t>
      </w:r>
      <w:bookmarkStart w:id="0" w:name="_GoBack"/>
      <w:bookmarkEnd w:id="0"/>
      <w:r w:rsidR="00894E1F">
        <w:rPr>
          <w:rFonts w:ascii="Times New Roman" w:hAnsi="Times New Roman" w:cs="Times New Roman"/>
          <w:sz w:val="24"/>
          <w:szCs w:val="24"/>
          <w:lang w:val="en-GB"/>
        </w:rPr>
        <w:t xml:space="preserve">tion and </w:t>
      </w:r>
      <w:r w:rsidR="00D712E4" w:rsidRPr="00F35031">
        <w:rPr>
          <w:rFonts w:ascii="Times New Roman" w:hAnsi="Times New Roman" w:cs="Times New Roman"/>
          <w:sz w:val="24"/>
          <w:szCs w:val="24"/>
          <w:lang w:val="en-GB"/>
        </w:rPr>
        <w:t>centrifugation</w:t>
      </w:r>
      <w:r w:rsidR="00F753B8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100 µ</w:t>
      </w:r>
      <w:r w:rsidR="00C96A4D"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00F753B8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712E4" w:rsidRPr="00F3503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F753B8" w:rsidRPr="00F35031">
        <w:rPr>
          <w:rFonts w:ascii="Times New Roman" w:hAnsi="Times New Roman" w:cs="Times New Roman"/>
          <w:sz w:val="24"/>
          <w:szCs w:val="24"/>
          <w:lang w:val="en-GB"/>
        </w:rPr>
        <w:t>upernatant</w:t>
      </w:r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w</w:t>
      </w:r>
      <w:r w:rsidR="00F753B8" w:rsidRPr="00F35031">
        <w:rPr>
          <w:rFonts w:ascii="Times New Roman" w:hAnsi="Times New Roman" w:cs="Times New Roman"/>
          <w:sz w:val="24"/>
          <w:szCs w:val="24"/>
          <w:lang w:val="en-GB"/>
        </w:rPr>
        <w:t>as</w:t>
      </w:r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supplemented with 20 µ</w:t>
      </w:r>
      <w:r w:rsidR="00467785">
        <w:rPr>
          <w:rFonts w:ascii="Times New Roman" w:eastAsia="Calibri" w:hAnsi="Times New Roman" w:cs="Times New Roman"/>
          <w:sz w:val="24"/>
          <w:szCs w:val="24"/>
          <w:lang w:val="en-GB"/>
        </w:rPr>
        <w:t>L</w:t>
      </w:r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F753B8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solution containing </w:t>
      </w:r>
      <w:smartTag w:uri="urn:schemas-microsoft-com:office:smarttags" w:element="metricconverter">
        <w:smartTagPr>
          <w:attr w:name="ProductID" w:val="750 mM"/>
        </w:smartTagPr>
        <w:r w:rsidR="00D712E4" w:rsidRPr="00F35031">
          <w:rPr>
            <w:rFonts w:ascii="Times New Roman" w:eastAsia="Calibri" w:hAnsi="Times New Roman" w:cs="Times New Roman"/>
            <w:sz w:val="24"/>
            <w:szCs w:val="24"/>
            <w:lang w:val="en-GB"/>
          </w:rPr>
          <w:t>750 mM</w:t>
        </w:r>
      </w:smartTag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F753B8" w:rsidRPr="00F35031">
        <w:rPr>
          <w:rFonts w:ascii="Times New Roman" w:hAnsi="Times New Roman" w:cs="Times New Roman"/>
          <w:sz w:val="24"/>
          <w:szCs w:val="24"/>
          <w:lang w:val="en-GB"/>
        </w:rPr>
        <w:t>ACA</w:t>
      </w:r>
      <w:r w:rsidR="00D712E4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5% </w:t>
      </w:r>
      <w:r w:rsidR="00894E1F">
        <w:rPr>
          <w:rFonts w:ascii="Times New Roman" w:eastAsia="Calibri" w:hAnsi="Times New Roman" w:cs="Times New Roman"/>
          <w:sz w:val="24"/>
          <w:szCs w:val="24"/>
          <w:lang w:val="en-GB"/>
        </w:rPr>
        <w:t>(w/</w:t>
      </w:r>
      <w:r w:rsidR="00467785">
        <w:rPr>
          <w:rFonts w:ascii="Times New Roman" w:eastAsia="Calibri" w:hAnsi="Times New Roman" w:cs="Times New Roman"/>
          <w:sz w:val="24"/>
          <w:szCs w:val="24"/>
          <w:lang w:val="en-GB"/>
        </w:rPr>
        <w:t>V</w:t>
      </w:r>
      <w:r w:rsidR="00894E1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) </w:t>
      </w:r>
      <w:r w:rsidR="00D712E4" w:rsidRPr="00F3503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032CFE">
        <w:rPr>
          <w:rFonts w:ascii="Times New Roman" w:hAnsi="Times New Roman" w:cs="Times New Roman"/>
          <w:sz w:val="24"/>
          <w:szCs w:val="24"/>
          <w:lang w:val="en-GB"/>
        </w:rPr>
        <w:t>B</w:t>
      </w:r>
      <w:r w:rsidR="00D712E4" w:rsidRPr="00F35031">
        <w:rPr>
          <w:rFonts w:ascii="Times New Roman" w:hAnsi="Times New Roman" w:cs="Times New Roman"/>
          <w:sz w:val="24"/>
          <w:szCs w:val="24"/>
          <w:lang w:val="en-GB"/>
        </w:rPr>
        <w:t>G</w:t>
      </w:r>
      <w:r w:rsidR="00D712E4" w:rsidRPr="00F35031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.</w:t>
      </w:r>
      <w:r w:rsidR="00411C3E" w:rsidRPr="00F3503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411C3E" w:rsidRPr="00E22F7F">
        <w:rPr>
          <w:rFonts w:ascii="Times New Roman" w:hAnsi="Times New Roman" w:cs="Times New Roman"/>
          <w:bCs/>
          <w:color w:val="0070C0"/>
          <w:sz w:val="24"/>
          <w:szCs w:val="24"/>
          <w:lang w:val="en-GB"/>
        </w:rPr>
        <w:t xml:space="preserve">For CN PAGE the supplement was </w:t>
      </w:r>
      <w:r w:rsidR="0066755B">
        <w:rPr>
          <w:rFonts w:ascii="Times New Roman" w:hAnsi="Times New Roman" w:cs="Times New Roman"/>
          <w:bCs/>
          <w:color w:val="0070C0"/>
          <w:sz w:val="24"/>
          <w:szCs w:val="24"/>
          <w:lang w:val="en-GB"/>
        </w:rPr>
        <w:t>17.4</w:t>
      </w:r>
      <w:r w:rsidR="00032CFE">
        <w:rPr>
          <w:rFonts w:ascii="Times New Roman" w:hAnsi="Times New Roman" w:cs="Times New Roman"/>
          <w:bCs/>
          <w:color w:val="0070C0"/>
          <w:sz w:val="24"/>
          <w:szCs w:val="24"/>
          <w:lang w:val="en-GB"/>
        </w:rPr>
        <w:t>% (</w:t>
      </w:r>
      <w:r w:rsidR="0066755B">
        <w:rPr>
          <w:rFonts w:ascii="Times New Roman" w:hAnsi="Times New Roman" w:cs="Times New Roman"/>
          <w:bCs/>
          <w:color w:val="0070C0"/>
          <w:sz w:val="24"/>
          <w:szCs w:val="24"/>
          <w:lang w:val="en-GB"/>
        </w:rPr>
        <w:t>w</w:t>
      </w:r>
      <w:r w:rsidR="00665AA9" w:rsidRPr="00CF42AC">
        <w:rPr>
          <w:rFonts w:ascii="Times New Roman" w:hAnsi="Times New Roman" w:cs="Times New Roman"/>
          <w:bCs/>
          <w:color w:val="0070C0"/>
          <w:sz w:val="24"/>
          <w:szCs w:val="24"/>
          <w:lang w:val="en-GB"/>
        </w:rPr>
        <w:t>/V</w:t>
      </w:r>
      <w:r w:rsidR="00032CFE">
        <w:rPr>
          <w:rFonts w:ascii="Times New Roman" w:hAnsi="Times New Roman" w:cs="Times New Roman"/>
          <w:bCs/>
          <w:color w:val="0070C0"/>
          <w:sz w:val="24"/>
          <w:szCs w:val="24"/>
          <w:lang w:val="en-GB"/>
        </w:rPr>
        <w:t>)</w:t>
      </w:r>
      <w:r w:rsidR="00CF42AC">
        <w:rPr>
          <w:rFonts w:ascii="Times New Roman" w:hAnsi="Times New Roman" w:cs="Times New Roman"/>
          <w:bCs/>
          <w:color w:val="0070C0"/>
          <w:sz w:val="24"/>
          <w:szCs w:val="24"/>
          <w:lang w:val="en-GB"/>
        </w:rPr>
        <w:t xml:space="preserve"> </w:t>
      </w:r>
      <w:r w:rsidR="00032CFE" w:rsidRPr="00E22F7F">
        <w:rPr>
          <w:rFonts w:ascii="Times New Roman" w:hAnsi="Times New Roman" w:cs="Times New Roman"/>
          <w:bCs/>
          <w:color w:val="0070C0"/>
          <w:sz w:val="24"/>
          <w:szCs w:val="24"/>
          <w:lang w:val="en-GB"/>
        </w:rPr>
        <w:t>glycerol</w:t>
      </w:r>
      <w:r w:rsidR="00032CFE">
        <w:rPr>
          <w:rFonts w:ascii="Times New Roman" w:hAnsi="Times New Roman" w:cs="Times New Roman"/>
          <w:bCs/>
          <w:color w:val="0070C0"/>
          <w:sz w:val="24"/>
          <w:szCs w:val="24"/>
          <w:lang w:val="en-GB"/>
        </w:rPr>
        <w:t>.</w:t>
      </w:r>
    </w:p>
    <w:p w:rsidR="00F753B8" w:rsidRPr="00F35031" w:rsidRDefault="00F753B8" w:rsidP="00411C3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highlight w:val="lightGray"/>
          <w:lang w:val="en-GB"/>
        </w:rPr>
      </w:pPr>
      <w:r w:rsidRPr="00F35031">
        <w:rPr>
          <w:rFonts w:ascii="Times New Roman" w:eastAsia="Calibri" w:hAnsi="Times New Roman" w:cs="Times New Roman"/>
          <w:b/>
          <w:sz w:val="24"/>
          <w:szCs w:val="24"/>
          <w:lang w:val="en-GB"/>
        </w:rPr>
        <w:t>3xGel buffer</w:t>
      </w:r>
      <w:r w:rsidR="00411C3E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1.5</w:t>
      </w:r>
      <w:r w:rsidR="0046778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M </w:t>
      </w:r>
      <w:r w:rsidR="00894E1F">
        <w:rPr>
          <w:rFonts w:ascii="Times New Roman" w:eastAsia="Calibri" w:hAnsi="Times New Roman" w:cs="Times New Roman"/>
          <w:sz w:val="24"/>
          <w:szCs w:val="24"/>
          <w:lang w:val="en-GB"/>
        </w:rPr>
        <w:t>ACA</w:t>
      </w:r>
      <w:r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smartTag w:uri="urn:schemas-microsoft-com:office:smarttags" w:element="metricconverter">
        <w:smartTagPr>
          <w:attr w:name="ProductID" w:val="150 mM"/>
        </w:smartTagPr>
        <w:r w:rsidRPr="00F35031">
          <w:rPr>
            <w:rFonts w:ascii="Times New Roman" w:eastAsia="Calibri" w:hAnsi="Times New Roman" w:cs="Times New Roman"/>
            <w:sz w:val="24"/>
            <w:szCs w:val="24"/>
            <w:lang w:val="en-GB"/>
          </w:rPr>
          <w:t xml:space="preserve">150 </w:t>
        </w:r>
        <w:proofErr w:type="spellStart"/>
        <w:r w:rsidRPr="00F35031">
          <w:rPr>
            <w:rFonts w:ascii="Times New Roman" w:eastAsia="Calibri" w:hAnsi="Times New Roman" w:cs="Times New Roman"/>
            <w:sz w:val="24"/>
            <w:szCs w:val="24"/>
            <w:lang w:val="en-GB"/>
          </w:rPr>
          <w:t>mM</w:t>
        </w:r>
      </w:smartTag>
      <w:proofErr w:type="spellEnd"/>
      <w:r w:rsidR="00894E1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94E1F">
        <w:rPr>
          <w:rFonts w:ascii="Times New Roman" w:eastAsia="Calibri" w:hAnsi="Times New Roman" w:cs="Times New Roman"/>
          <w:sz w:val="24"/>
          <w:szCs w:val="24"/>
          <w:lang w:val="en-GB"/>
        </w:rPr>
        <w:t>BisT</w:t>
      </w:r>
      <w:r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ris</w:t>
      </w:r>
      <w:proofErr w:type="spellEnd"/>
      <w:r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, pH 7.</w:t>
      </w:r>
      <w:r w:rsidR="0021166B">
        <w:rPr>
          <w:rFonts w:ascii="Times New Roman" w:hAnsi="Times New Roman" w:cs="Times New Roman"/>
          <w:sz w:val="24"/>
          <w:szCs w:val="24"/>
          <w:lang w:val="en-GB"/>
        </w:rPr>
        <w:t>0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94E1F">
        <w:rPr>
          <w:rFonts w:ascii="Times New Roman" w:hAnsi="Times New Roman" w:cs="Times New Roman"/>
          <w:sz w:val="24"/>
          <w:szCs w:val="24"/>
          <w:lang w:val="en-GB"/>
        </w:rPr>
        <w:t xml:space="preserve">(adjusted 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>with HCl</w:t>
      </w:r>
      <w:r w:rsidR="00894E1F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:rsidR="00F753B8" w:rsidRPr="00F35031" w:rsidRDefault="00411C3E" w:rsidP="00411C3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highlight w:val="lightGray"/>
          <w:lang w:val="en-GB"/>
        </w:rPr>
      </w:pPr>
      <w:r w:rsidRPr="00F35031">
        <w:rPr>
          <w:rFonts w:ascii="Times New Roman" w:hAnsi="Times New Roman" w:cs="Times New Roman"/>
          <w:b/>
          <w:bCs/>
          <w:sz w:val="24"/>
          <w:szCs w:val="24"/>
          <w:lang w:val="en-GB"/>
        </w:rPr>
        <w:t>Cathode buffer:</w:t>
      </w:r>
      <w:r w:rsidR="00F753B8" w:rsidRPr="00F35031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15</w:t>
      </w:r>
      <w:r w:rsidR="0046778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mM</w:t>
      </w:r>
      <w:proofErr w:type="spellEnd"/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Bis</w:t>
      </w:r>
      <w:r w:rsidR="00894E1F">
        <w:rPr>
          <w:rFonts w:ascii="Times New Roman" w:eastAsia="Calibri" w:hAnsi="Times New Roman" w:cs="Times New Roman"/>
          <w:sz w:val="24"/>
          <w:szCs w:val="24"/>
          <w:lang w:val="en-GB"/>
        </w:rPr>
        <w:t>T</w:t>
      </w:r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ris</w:t>
      </w:r>
      <w:proofErr w:type="spellEnd"/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smartTag w:uri="urn:schemas-microsoft-com:office:smarttags" w:element="metricconverter">
        <w:smartTagPr>
          <w:attr w:name="ProductID" w:val="50 mM"/>
        </w:smartTagPr>
        <w:r w:rsidR="00F753B8" w:rsidRPr="00F35031">
          <w:rPr>
            <w:rFonts w:ascii="Times New Roman" w:eastAsia="Calibri" w:hAnsi="Times New Roman" w:cs="Times New Roman"/>
            <w:sz w:val="24"/>
            <w:szCs w:val="24"/>
            <w:lang w:val="en-GB"/>
          </w:rPr>
          <w:t xml:space="preserve">50 </w:t>
        </w:r>
        <w:proofErr w:type="spellStart"/>
        <w:r w:rsidR="00F753B8" w:rsidRPr="00F35031">
          <w:rPr>
            <w:rFonts w:ascii="Times New Roman" w:eastAsia="Calibri" w:hAnsi="Times New Roman" w:cs="Times New Roman"/>
            <w:sz w:val="24"/>
            <w:szCs w:val="24"/>
            <w:lang w:val="en-GB"/>
          </w:rPr>
          <w:t>mM</w:t>
        </w:r>
      </w:smartTag>
      <w:proofErr w:type="spellEnd"/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Tricine</w:t>
      </w:r>
      <w:proofErr w:type="spellEnd"/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, pH 7.0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F35031">
        <w:rPr>
          <w:rFonts w:ascii="Times New Roman" w:hAnsi="Times New Roman" w:cs="Times New Roman"/>
          <w:i/>
          <w:sz w:val="24"/>
          <w:szCs w:val="24"/>
          <w:lang w:val="en-GB"/>
        </w:rPr>
        <w:t>not adjusted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032CFE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A2C6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A2C65" w:rsidRPr="00E22F7F">
        <w:rPr>
          <w:rFonts w:ascii="Times New Roman" w:hAnsi="Times New Roman" w:cs="Times New Roman"/>
          <w:color w:val="0070C0"/>
          <w:sz w:val="24"/>
          <w:szCs w:val="24"/>
          <w:lang w:val="en-GB"/>
        </w:rPr>
        <w:t>CN PAGE: plus 0.02% (w/</w:t>
      </w:r>
      <w:r w:rsidR="00467785">
        <w:rPr>
          <w:rFonts w:ascii="Times New Roman" w:hAnsi="Times New Roman" w:cs="Times New Roman"/>
          <w:color w:val="0070C0"/>
          <w:sz w:val="24"/>
          <w:szCs w:val="24"/>
          <w:lang w:val="en-GB"/>
        </w:rPr>
        <w:t>V</w:t>
      </w:r>
      <w:r w:rsidR="008A2C65" w:rsidRPr="00E22F7F">
        <w:rPr>
          <w:rFonts w:ascii="Times New Roman" w:hAnsi="Times New Roman" w:cs="Times New Roman"/>
          <w:color w:val="0070C0"/>
          <w:sz w:val="24"/>
          <w:szCs w:val="24"/>
          <w:lang w:val="en-GB"/>
        </w:rPr>
        <w:t xml:space="preserve">) </w:t>
      </w:r>
      <w:r w:rsidR="00533EF0" w:rsidRPr="00533EF0">
        <w:rPr>
          <w:rFonts w:ascii="Times New Roman" w:eastAsia="Calibri" w:hAnsi="Times New Roman" w:cs="Times New Roman"/>
          <w:i/>
          <w:color w:val="0070C0"/>
          <w:sz w:val="24"/>
          <w:szCs w:val="24"/>
          <w:lang w:val="en-GB"/>
        </w:rPr>
        <w:t>β</w:t>
      </w:r>
      <w:r w:rsidR="00533EF0" w:rsidRPr="00533EF0">
        <w:rPr>
          <w:rFonts w:ascii="Times New Roman" w:hAnsi="Times New Roman" w:cs="Times New Roman"/>
          <w:color w:val="0070C0"/>
          <w:sz w:val="24"/>
          <w:szCs w:val="24"/>
          <w:lang w:val="en-GB"/>
        </w:rPr>
        <w:t>-DM</w:t>
      </w:r>
      <w:r w:rsidR="008A2C65" w:rsidRPr="00E22F7F">
        <w:rPr>
          <w:rFonts w:ascii="Times New Roman" w:hAnsi="Times New Roman" w:cs="Times New Roman"/>
          <w:color w:val="0070C0"/>
          <w:sz w:val="24"/>
          <w:szCs w:val="24"/>
          <w:lang w:val="en-GB"/>
        </w:rPr>
        <w:t xml:space="preserve"> and 0.05% (w/</w:t>
      </w:r>
      <w:r w:rsidR="00467785">
        <w:rPr>
          <w:rFonts w:ascii="Times New Roman" w:hAnsi="Times New Roman" w:cs="Times New Roman"/>
          <w:color w:val="0070C0"/>
          <w:sz w:val="24"/>
          <w:szCs w:val="24"/>
          <w:lang w:val="en-GB"/>
        </w:rPr>
        <w:t>V</w:t>
      </w:r>
      <w:r w:rsidR="008A2C65" w:rsidRPr="00E22F7F">
        <w:rPr>
          <w:rFonts w:ascii="Times New Roman" w:hAnsi="Times New Roman" w:cs="Times New Roman"/>
          <w:color w:val="0070C0"/>
          <w:sz w:val="24"/>
          <w:szCs w:val="24"/>
          <w:lang w:val="en-GB"/>
        </w:rPr>
        <w:t>) DOC</w:t>
      </w:r>
      <w:r w:rsidR="00032CFE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F753B8" w:rsidRPr="00E22F7F" w:rsidRDefault="00411C3E" w:rsidP="00411C3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highlight w:val="lightGray"/>
          <w:lang w:val="en-GB"/>
        </w:rPr>
      </w:pPr>
      <w:r w:rsidRPr="00F35031">
        <w:rPr>
          <w:rFonts w:ascii="Times New Roman" w:hAnsi="Times New Roman" w:cs="Times New Roman"/>
          <w:b/>
          <w:bCs/>
          <w:sz w:val="24"/>
          <w:szCs w:val="24"/>
          <w:lang w:val="en-GB"/>
        </w:rPr>
        <w:t>Blue-cathod</w:t>
      </w:r>
      <w:r w:rsidR="005C1DAC">
        <w:rPr>
          <w:rFonts w:ascii="Times New Roman" w:hAnsi="Times New Roman" w:cs="Times New Roman"/>
          <w:b/>
          <w:bCs/>
          <w:sz w:val="24"/>
          <w:szCs w:val="24"/>
          <w:lang w:val="en-GB"/>
        </w:rPr>
        <w:t>e</w:t>
      </w:r>
      <w:r w:rsidRPr="00F3503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buffer: </w:t>
      </w:r>
      <w:r w:rsidR="008A2C65">
        <w:rPr>
          <w:rFonts w:ascii="Times New Roman" w:hAnsi="Times New Roman" w:cs="Times New Roman"/>
          <w:sz w:val="24"/>
          <w:szCs w:val="24"/>
          <w:lang w:val="en-GB"/>
        </w:rPr>
        <w:t xml:space="preserve">cathode buffer containing 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>0.02</w:t>
      </w:r>
      <w:r w:rsidR="00E22F7F">
        <w:rPr>
          <w:rFonts w:ascii="Times New Roman" w:eastAsia="Calibri" w:hAnsi="Times New Roman" w:cs="Times New Roman"/>
          <w:sz w:val="24"/>
          <w:szCs w:val="24"/>
          <w:lang w:val="en-GB"/>
        </w:rPr>
        <w:t>%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="00032CFE">
        <w:rPr>
          <w:rFonts w:ascii="Times New Roman" w:eastAsia="Calibri" w:hAnsi="Times New Roman" w:cs="Times New Roman"/>
          <w:sz w:val="24"/>
          <w:szCs w:val="24"/>
          <w:lang w:val="en-GB"/>
        </w:rPr>
        <w:t>SBG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F35031">
        <w:rPr>
          <w:rFonts w:ascii="Times New Roman" w:hAnsi="Times New Roman" w:cs="Times New Roman"/>
          <w:i/>
          <w:sz w:val="24"/>
          <w:szCs w:val="24"/>
          <w:lang w:val="en-GB"/>
        </w:rPr>
        <w:t xml:space="preserve">Store at </w:t>
      </w:r>
      <w:r w:rsidR="005C1DAC">
        <w:rPr>
          <w:rFonts w:ascii="Times New Roman" w:hAnsi="Times New Roman" w:cs="Times New Roman"/>
          <w:i/>
          <w:sz w:val="24"/>
          <w:szCs w:val="24"/>
          <w:lang w:val="en-GB"/>
        </w:rPr>
        <w:t>room temperature</w:t>
      </w:r>
      <w:r w:rsidRPr="00F35031">
        <w:rPr>
          <w:rFonts w:ascii="Times New Roman" w:hAnsi="Times New Roman" w:cs="Times New Roman"/>
          <w:i/>
          <w:sz w:val="24"/>
          <w:szCs w:val="24"/>
          <w:lang w:val="en-GB"/>
        </w:rPr>
        <w:t>!</w:t>
      </w:r>
      <w:r w:rsidR="00E22F7F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="00E22F7F" w:rsidRPr="00E22F7F">
        <w:rPr>
          <w:rFonts w:ascii="Times New Roman" w:hAnsi="Times New Roman" w:cs="Times New Roman"/>
          <w:color w:val="00B050"/>
          <w:sz w:val="24"/>
          <w:szCs w:val="24"/>
          <w:lang w:val="en-GB"/>
        </w:rPr>
        <w:t>2</w:t>
      </w:r>
      <w:r w:rsidR="005C1DAC" w:rsidRPr="005C1DAC">
        <w:rPr>
          <w:rFonts w:ascii="Times New Roman" w:hAnsi="Times New Roman" w:cs="Times New Roman"/>
          <w:color w:val="00B050"/>
          <w:sz w:val="24"/>
          <w:szCs w:val="24"/>
          <w:vertAlign w:val="superscript"/>
          <w:lang w:val="en-GB"/>
        </w:rPr>
        <w:t>nd</w:t>
      </w:r>
      <w:r w:rsidR="00E22F7F" w:rsidRPr="00E22F7F">
        <w:rPr>
          <w:rFonts w:ascii="Times New Roman" w:hAnsi="Times New Roman" w:cs="Times New Roman"/>
          <w:color w:val="00B050"/>
          <w:sz w:val="24"/>
          <w:szCs w:val="24"/>
          <w:lang w:val="en-GB"/>
        </w:rPr>
        <w:t>D BN PAGE: plus 0.02% (w/</w:t>
      </w:r>
      <w:r w:rsidR="00467785">
        <w:rPr>
          <w:rFonts w:ascii="Times New Roman" w:hAnsi="Times New Roman" w:cs="Times New Roman"/>
          <w:color w:val="00B050"/>
          <w:sz w:val="24"/>
          <w:szCs w:val="24"/>
          <w:lang w:val="en-GB"/>
        </w:rPr>
        <w:t>V</w:t>
      </w:r>
      <w:r w:rsidR="00E22F7F" w:rsidRPr="00E22F7F">
        <w:rPr>
          <w:rFonts w:ascii="Times New Roman" w:hAnsi="Times New Roman" w:cs="Times New Roman"/>
          <w:color w:val="00B050"/>
          <w:sz w:val="24"/>
          <w:szCs w:val="24"/>
          <w:lang w:val="en-GB"/>
        </w:rPr>
        <w:t xml:space="preserve">) </w:t>
      </w:r>
      <w:r w:rsidR="00533EF0" w:rsidRPr="00533EF0">
        <w:rPr>
          <w:rFonts w:ascii="Times New Roman" w:eastAsia="Calibri" w:hAnsi="Times New Roman" w:cs="Times New Roman"/>
          <w:i/>
          <w:color w:val="00B050"/>
          <w:sz w:val="24"/>
          <w:szCs w:val="24"/>
          <w:lang w:val="en-GB"/>
        </w:rPr>
        <w:t>β</w:t>
      </w:r>
      <w:r w:rsidR="00533EF0" w:rsidRPr="00533EF0">
        <w:rPr>
          <w:rFonts w:ascii="Times New Roman" w:hAnsi="Times New Roman" w:cs="Times New Roman"/>
          <w:color w:val="00B050"/>
          <w:sz w:val="24"/>
          <w:szCs w:val="24"/>
          <w:lang w:val="en-GB"/>
        </w:rPr>
        <w:t>-DM</w:t>
      </w:r>
      <w:r w:rsidR="00032CFE" w:rsidRPr="00533EF0">
        <w:rPr>
          <w:rFonts w:ascii="Times New Roman" w:hAnsi="Times New Roman" w:cs="Times New Roman"/>
          <w:color w:val="0070C0"/>
          <w:sz w:val="24"/>
          <w:szCs w:val="24"/>
          <w:lang w:val="en-GB"/>
        </w:rPr>
        <w:t>.</w:t>
      </w:r>
    </w:p>
    <w:p w:rsidR="00F753B8" w:rsidRPr="00F35031" w:rsidRDefault="00411C3E" w:rsidP="00411C3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iCs/>
          <w:sz w:val="24"/>
          <w:szCs w:val="24"/>
          <w:highlight w:val="lightGray"/>
          <w:lang w:val="en-GB"/>
        </w:rPr>
      </w:pPr>
      <w:r w:rsidRPr="00F3503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Anode buffer: </w:t>
      </w:r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50</w:t>
      </w:r>
      <w:r w:rsidR="0046778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mM</w:t>
      </w:r>
      <w:proofErr w:type="spellEnd"/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Bis</w:t>
      </w:r>
      <w:r w:rsidR="00032CFE">
        <w:rPr>
          <w:rFonts w:ascii="Times New Roman" w:eastAsia="Calibri" w:hAnsi="Times New Roman" w:cs="Times New Roman"/>
          <w:sz w:val="24"/>
          <w:szCs w:val="24"/>
          <w:lang w:val="en-GB"/>
        </w:rPr>
        <w:t>T</w:t>
      </w:r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ris</w:t>
      </w:r>
      <w:proofErr w:type="spellEnd"/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, pH</w:t>
      </w:r>
      <w:r w:rsidR="00C96A4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7.0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32CFE">
        <w:rPr>
          <w:rFonts w:ascii="Times New Roman" w:hAnsi="Times New Roman" w:cs="Times New Roman"/>
          <w:sz w:val="24"/>
          <w:szCs w:val="24"/>
          <w:lang w:val="en-GB"/>
        </w:rPr>
        <w:t>(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>with HCl</w:t>
      </w:r>
      <w:r w:rsidR="00032CFE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:rsidR="00F753B8" w:rsidRPr="00F35031" w:rsidRDefault="00032CFE" w:rsidP="00411C3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highlight w:val="lightGray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>AA/Bis</w:t>
      </w:r>
      <w:r w:rsidR="00F753B8" w:rsidRPr="00F35031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411C3E" w:rsidRPr="00F35031">
        <w:rPr>
          <w:rFonts w:ascii="Times New Roman" w:hAnsi="Times New Roman" w:cs="Times New Roman"/>
          <w:b/>
          <w:sz w:val="24"/>
          <w:szCs w:val="24"/>
          <w:lang w:val="en-GB"/>
        </w:rPr>
        <w:t xml:space="preserve">solution: </w:t>
      </w:r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48%</w:t>
      </w:r>
      <w:r w:rsidR="00411C3E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411C3E" w:rsidRPr="00F35031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acrylamide, 1.5%</w:t>
      </w:r>
      <w:r w:rsidR="00411C3E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411C3E" w:rsidRPr="00F35031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3B8"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bisacrylamide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:rsidR="00F753B8" w:rsidRPr="00F35031" w:rsidRDefault="00F753B8" w:rsidP="00411C3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10% </w:t>
      </w:r>
      <w:r w:rsidR="00411C3E" w:rsidRPr="00F35031">
        <w:rPr>
          <w:rFonts w:ascii="Times New Roman" w:hAnsi="Times New Roman" w:cs="Times New Roman"/>
          <w:sz w:val="24"/>
          <w:szCs w:val="24"/>
          <w:lang w:val="en-GB"/>
        </w:rPr>
        <w:t>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411C3E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F35031">
        <w:rPr>
          <w:rFonts w:ascii="Times New Roman" w:eastAsia="Calibri" w:hAnsi="Times New Roman" w:cs="Times New Roman"/>
          <w:b/>
          <w:sz w:val="24"/>
          <w:szCs w:val="24"/>
          <w:lang w:val="en-GB"/>
        </w:rPr>
        <w:t>Ammonium persulfate</w:t>
      </w:r>
      <w:r w:rsidR="00411C3E" w:rsidRPr="00F3503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(APS)</w:t>
      </w:r>
    </w:p>
    <w:p w:rsidR="00F753B8" w:rsidRPr="00F35031" w:rsidRDefault="00961D32" w:rsidP="00245A9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35031">
        <w:rPr>
          <w:rFonts w:ascii="Times New Roman" w:hAnsi="Times New Roman" w:cs="Times New Roman"/>
          <w:b/>
          <w:sz w:val="24"/>
          <w:szCs w:val="24"/>
          <w:lang w:val="en-GB"/>
        </w:rPr>
        <w:t>Gel casting</w:t>
      </w:r>
      <w:r w:rsidR="00116D7A" w:rsidRPr="00F3503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116D7A" w:rsidRPr="00F35031">
        <w:rPr>
          <w:rFonts w:ascii="Times New Roman" w:hAnsi="Times New Roman" w:cs="Times New Roman"/>
          <w:sz w:val="24"/>
          <w:szCs w:val="24"/>
          <w:lang w:val="en-GB"/>
        </w:rPr>
        <w:t>(in m</w:t>
      </w:r>
      <w:r w:rsidR="00245A9A"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00116D7A" w:rsidRPr="00F35031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F35031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  <w:r w:rsidR="00116D7A" w:rsidRPr="00F3503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116D7A" w:rsidRPr="00F35031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116D7A" w:rsidRPr="00E22F7F">
        <w:rPr>
          <w:rFonts w:ascii="Times New Roman" w:hAnsi="Times New Roman" w:cs="Times New Roman"/>
          <w:color w:val="C00000"/>
          <w:sz w:val="24"/>
          <w:szCs w:val="24"/>
          <w:lang w:val="en-GB"/>
        </w:rPr>
        <w:t>for</w:t>
      </w:r>
      <w:r w:rsidR="00116D7A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16D7A" w:rsidRPr="00E22F7F">
        <w:rPr>
          <w:rFonts w:ascii="Times New Roman" w:hAnsi="Times New Roman" w:cs="Times New Roman"/>
          <w:color w:val="C00000"/>
          <w:sz w:val="24"/>
          <w:szCs w:val="24"/>
          <w:lang w:val="en-GB"/>
        </w:rPr>
        <w:t>8% gels 3 m</w:t>
      </w:r>
      <w:r w:rsidR="00245A9A">
        <w:rPr>
          <w:rFonts w:ascii="Times New Roman" w:hAnsi="Times New Roman" w:cs="Times New Roman"/>
          <w:color w:val="C00000"/>
          <w:sz w:val="24"/>
          <w:szCs w:val="24"/>
          <w:lang w:val="en-GB"/>
        </w:rPr>
        <w:t>L</w:t>
      </w:r>
      <w:r w:rsidR="00116D7A" w:rsidRPr="00E22F7F">
        <w:rPr>
          <w:rFonts w:ascii="Times New Roman" w:hAnsi="Times New Roman" w:cs="Times New Roman"/>
          <w:color w:val="C00000"/>
          <w:sz w:val="24"/>
          <w:szCs w:val="24"/>
          <w:lang w:val="en-GB"/>
        </w:rPr>
        <w:t xml:space="preserve"> AA/Bis, and 4.45 m</w:t>
      </w:r>
      <w:r w:rsidR="00245A9A">
        <w:rPr>
          <w:rFonts w:ascii="Times New Roman" w:hAnsi="Times New Roman" w:cs="Times New Roman"/>
          <w:color w:val="C00000"/>
          <w:sz w:val="24"/>
          <w:szCs w:val="24"/>
          <w:lang w:val="en-GB"/>
        </w:rPr>
        <w:t>L</w:t>
      </w:r>
      <w:r w:rsidR="00116D7A" w:rsidRPr="00E22F7F">
        <w:rPr>
          <w:rFonts w:ascii="Times New Roman" w:hAnsi="Times New Roman" w:cs="Times New Roman"/>
          <w:color w:val="C00000"/>
          <w:sz w:val="24"/>
          <w:szCs w:val="24"/>
          <w:lang w:val="en-GB"/>
        </w:rPr>
        <w:t xml:space="preserve"> DW was used</w:t>
      </w:r>
      <w:r w:rsidR="006574AF">
        <w:rPr>
          <w:rFonts w:ascii="Times New Roman" w:hAnsi="Times New Roman" w:cs="Times New Roman"/>
          <w:color w:val="C00000"/>
          <w:sz w:val="24"/>
          <w:szCs w:val="24"/>
          <w:lang w:val="en-GB"/>
        </w:rPr>
        <w:t xml:space="preserve"> in the higher concentration separating gel</w:t>
      </w:r>
      <w:r w:rsidR="00116D7A" w:rsidRPr="00F35031">
        <w:rPr>
          <w:rFonts w:ascii="Times New Roman" w:hAnsi="Times New Roman" w:cs="Times New Roman"/>
          <w:sz w:val="24"/>
          <w:szCs w:val="24"/>
          <w:lang w:val="en-GB"/>
        </w:rPr>
        <w:t>)</w:t>
      </w:r>
    </w:p>
    <w:tbl>
      <w:tblPr>
        <w:tblW w:w="43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992"/>
        <w:gridCol w:w="929"/>
        <w:gridCol w:w="960"/>
      </w:tblGrid>
      <w:tr w:rsidR="00961D32" w:rsidRPr="00F35031" w:rsidTr="008A2C65">
        <w:trPr>
          <w:trHeight w:val="270"/>
          <w:jc w:val="center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D32" w:rsidRPr="00F35031" w:rsidRDefault="000B396D" w:rsidP="008A2C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 </w:t>
            </w:r>
            <w:r w:rsidR="00961D32"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 xml:space="preserve">BN/CN </w:t>
            </w:r>
            <w:r w:rsidR="00B637A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(mL</w:t>
            </w:r>
            <w:r w:rsidR="008A2C6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4 gels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1.5 mm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</w:p>
        </w:tc>
      </w:tr>
      <w:tr w:rsidR="00961D32" w:rsidRPr="00F35031" w:rsidTr="008A2C65">
        <w:trPr>
          <w:trHeight w:val="270"/>
          <w:jc w:val="center"/>
        </w:trPr>
        <w:tc>
          <w:tcPr>
            <w:tcW w:w="1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Separating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Stacking</w:t>
            </w:r>
          </w:p>
        </w:tc>
      </w:tr>
      <w:tr w:rsidR="00961D32" w:rsidRPr="00F35031" w:rsidTr="008A2C65">
        <w:trPr>
          <w:trHeight w:val="330"/>
          <w:jc w:val="center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5568B5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4.3</w:t>
            </w:r>
            <w:r w:rsidR="00961D32"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%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5568B5" w:rsidP="00961D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12.</w:t>
            </w:r>
            <w:r w:rsidR="00961D32"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4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0%</w:t>
            </w:r>
          </w:p>
        </w:tc>
      </w:tr>
      <w:tr w:rsidR="00961D32" w:rsidRPr="00F35031" w:rsidTr="008A2C65">
        <w:trPr>
          <w:trHeight w:val="330"/>
          <w:jc w:val="center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3xGel buffer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6</w:t>
            </w:r>
            <w:r w:rsidR="004F4E1B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6</w:t>
            </w:r>
            <w:r w:rsidR="004F4E1B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6</w:t>
            </w:r>
            <w:r w:rsidR="004F4E1B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.0</w:t>
            </w:r>
          </w:p>
        </w:tc>
      </w:tr>
      <w:tr w:rsidR="00961D32" w:rsidRPr="00F35031" w:rsidTr="008A2C65">
        <w:trPr>
          <w:trHeight w:val="330"/>
          <w:jc w:val="center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AA/Bis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4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5</w:t>
            </w:r>
          </w:p>
        </w:tc>
      </w:tr>
      <w:tr w:rsidR="00961D32" w:rsidRPr="00F35031" w:rsidTr="008A2C65">
        <w:trPr>
          <w:trHeight w:val="330"/>
          <w:jc w:val="center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60% sucrose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="00C427FA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2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-</w:t>
            </w:r>
          </w:p>
        </w:tc>
      </w:tr>
      <w:tr w:rsidR="00961D32" w:rsidRPr="00F35031" w:rsidTr="008A2C65">
        <w:trPr>
          <w:trHeight w:val="330"/>
          <w:jc w:val="center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6E3CDA" w:rsidP="006E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87% g</w:t>
            </w:r>
            <w:r w:rsidR="00961D32"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lycerol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8</w:t>
            </w:r>
          </w:p>
        </w:tc>
      </w:tr>
      <w:tr w:rsidR="00961D32" w:rsidRPr="00F35031" w:rsidTr="008A2C65">
        <w:trPr>
          <w:trHeight w:val="330"/>
          <w:jc w:val="center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DW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4F4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7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="004F4E1B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2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8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45</w:t>
            </w:r>
          </w:p>
        </w:tc>
      </w:tr>
      <w:tr w:rsidR="00961D32" w:rsidRPr="00F35031" w:rsidTr="008A2C65">
        <w:trPr>
          <w:trHeight w:val="330"/>
          <w:jc w:val="center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TEMED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0085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0055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022</w:t>
            </w:r>
          </w:p>
        </w:tc>
      </w:tr>
      <w:tr w:rsidR="00961D32" w:rsidRPr="00F35031" w:rsidTr="008A2C65">
        <w:trPr>
          <w:trHeight w:val="330"/>
          <w:jc w:val="center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10% APS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080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225</w:t>
            </w:r>
          </w:p>
        </w:tc>
      </w:tr>
      <w:tr w:rsidR="00961D32" w:rsidRPr="00F35031" w:rsidTr="008A2C65">
        <w:trPr>
          <w:trHeight w:val="315"/>
          <w:jc w:val="center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961D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sum volume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18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18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D32" w:rsidRPr="00F35031" w:rsidRDefault="00961D32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18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</w:p>
        </w:tc>
      </w:tr>
      <w:tr w:rsidR="00080F27" w:rsidRPr="00F35031" w:rsidTr="008A2C65">
        <w:trPr>
          <w:trHeight w:val="315"/>
          <w:jc w:val="center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80F27" w:rsidRPr="00F35031" w:rsidRDefault="00080F27" w:rsidP="00961D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80F27" w:rsidRPr="00F35031" w:rsidRDefault="00080F27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80F27" w:rsidRPr="00F35031" w:rsidRDefault="00080F27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80F27" w:rsidRPr="00F35031" w:rsidRDefault="00080F27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</w:p>
        </w:tc>
      </w:tr>
    </w:tbl>
    <w:p w:rsidR="00080F27" w:rsidRDefault="00116D7A" w:rsidP="00080F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67785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961D32" w:rsidRPr="00467785">
        <w:rPr>
          <w:rFonts w:ascii="Times New Roman" w:hAnsi="Times New Roman" w:cs="Times New Roman"/>
          <w:sz w:val="24"/>
          <w:szCs w:val="24"/>
          <w:lang w:val="en-GB"/>
        </w:rPr>
        <w:t>nderlayered</w:t>
      </w:r>
      <w:proofErr w:type="spellEnd"/>
      <w:r w:rsidR="00961D32" w:rsidRPr="00467785">
        <w:rPr>
          <w:rFonts w:ascii="Times New Roman" w:hAnsi="Times New Roman" w:cs="Times New Roman"/>
          <w:sz w:val="24"/>
          <w:szCs w:val="24"/>
          <w:lang w:val="en-GB"/>
        </w:rPr>
        <w:t xml:space="preserve"> with </w:t>
      </w:r>
      <w:r w:rsidR="00B637A5" w:rsidRPr="00467785">
        <w:rPr>
          <w:rFonts w:ascii="Times New Roman" w:hAnsi="Times New Roman" w:cs="Times New Roman"/>
          <w:sz w:val="24"/>
          <w:szCs w:val="24"/>
          <w:lang w:val="en-GB"/>
        </w:rPr>
        <w:t>3 mL</w:t>
      </w:r>
      <w:r w:rsidR="006E3CDA" w:rsidRPr="00467785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961D32" w:rsidRPr="00467785">
        <w:rPr>
          <w:rFonts w:ascii="Times New Roman" w:hAnsi="Times New Roman" w:cs="Times New Roman"/>
          <w:sz w:val="24"/>
          <w:szCs w:val="24"/>
          <w:lang w:val="en-GB"/>
        </w:rPr>
        <w:t>30% (w/</w:t>
      </w:r>
      <w:r w:rsidR="00467785" w:rsidRP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961D32" w:rsidRPr="00467785">
        <w:rPr>
          <w:rFonts w:ascii="Times New Roman" w:hAnsi="Times New Roman" w:cs="Times New Roman"/>
          <w:sz w:val="24"/>
          <w:szCs w:val="24"/>
          <w:lang w:val="en-GB"/>
        </w:rPr>
        <w:t>) sucrose</w:t>
      </w:r>
      <w:r w:rsidR="00E22F7F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E22F7F" w:rsidRPr="00E22F7F">
        <w:rPr>
          <w:rFonts w:ascii="Times New Roman" w:hAnsi="Times New Roman" w:cs="Times New Roman"/>
          <w:sz w:val="24"/>
          <w:szCs w:val="24"/>
          <w:lang w:val="en-GB"/>
        </w:rPr>
        <w:t xml:space="preserve">(to fill tubes and 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>groove</w:t>
      </w:r>
      <w:r w:rsidR="00E22F7F" w:rsidRPr="00E22F7F">
        <w:rPr>
          <w:rFonts w:ascii="Times New Roman" w:hAnsi="Times New Roman" w:cs="Times New Roman"/>
          <w:sz w:val="24"/>
          <w:szCs w:val="24"/>
          <w:lang w:val="en-GB"/>
        </w:rPr>
        <w:t xml:space="preserve"> under the gels</w:t>
      </w:r>
      <w:r w:rsidR="0005093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:rsidR="00080F27" w:rsidRDefault="00080F27" w:rsidP="00080F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080F27" w:rsidRPr="00080F27" w:rsidRDefault="00080F27" w:rsidP="00080F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Gels were usually made a day before use (they could be used </w:t>
      </w:r>
      <w:r w:rsidR="002C04F8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>
        <w:rPr>
          <w:rFonts w:ascii="Times New Roman" w:hAnsi="Times New Roman" w:cs="Times New Roman"/>
          <w:sz w:val="24"/>
          <w:szCs w:val="24"/>
          <w:lang w:val="en-GB"/>
        </w:rPr>
        <w:t>1-3 days after casting</w:t>
      </w:r>
      <w:r w:rsidR="002C04F8" w:rsidRPr="002C04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C04F8">
        <w:rPr>
          <w:rFonts w:ascii="Times New Roman" w:hAnsi="Times New Roman" w:cs="Times New Roman"/>
          <w:sz w:val="24"/>
          <w:szCs w:val="24"/>
          <w:lang w:val="en-GB"/>
        </w:rPr>
        <w:t>casting</w:t>
      </w:r>
      <w:proofErr w:type="spellEnd"/>
      <w:r w:rsidR="002C04F8">
        <w:rPr>
          <w:rFonts w:ascii="Times New Roman" w:hAnsi="Times New Roman" w:cs="Times New Roman"/>
          <w:sz w:val="24"/>
          <w:szCs w:val="24"/>
          <w:lang w:val="en-GB"/>
        </w:rPr>
        <w:t xml:space="preserve"> packed in wet filter paper and plastic foil</w:t>
      </w:r>
      <w:r>
        <w:rPr>
          <w:rFonts w:ascii="Times New Roman" w:hAnsi="Times New Roman" w:cs="Times New Roman"/>
          <w:sz w:val="24"/>
          <w:szCs w:val="24"/>
          <w:lang w:val="en-GB"/>
        </w:rPr>
        <w:t>). Stacking gels are very soft and must be handled carefully.</w:t>
      </w:r>
    </w:p>
    <w:p w:rsidR="00C96A4D" w:rsidRDefault="00C96A4D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:rsidR="00961D32" w:rsidRPr="00F35031" w:rsidRDefault="00961D32" w:rsidP="00411C3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35031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SDS PAGE</w:t>
      </w:r>
    </w:p>
    <w:p w:rsidR="0001386F" w:rsidRPr="00F35031" w:rsidRDefault="0001386F" w:rsidP="0001386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35031">
        <w:rPr>
          <w:rFonts w:ascii="Times New Roman" w:hAnsi="Times New Roman" w:cs="Times New Roman"/>
          <w:b/>
          <w:sz w:val="24"/>
          <w:szCs w:val="24"/>
          <w:lang w:val="en-GB"/>
        </w:rPr>
        <w:t>Solubilisation buffer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>: 62.5 mM Tris-HCl (pH 6.8), 2% 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>) SDS, 2% 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proofErr w:type="spellStart"/>
      <w:r w:rsidRPr="00F35031">
        <w:rPr>
          <w:rFonts w:ascii="Times New Roman" w:hAnsi="Times New Roman" w:cs="Times New Roman"/>
          <w:sz w:val="24"/>
          <w:szCs w:val="24"/>
          <w:lang w:val="en-GB"/>
        </w:rPr>
        <w:t>dithiothreitol</w:t>
      </w:r>
      <w:proofErr w:type="spellEnd"/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>8.7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% 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CF42AC" w:rsidRPr="00CF42AC">
        <w:rPr>
          <w:rFonts w:ascii="Times New Roman" w:hAnsi="Times New Roman" w:cs="Times New Roman"/>
          <w:sz w:val="24"/>
          <w:szCs w:val="24"/>
          <w:lang w:val="en-GB"/>
        </w:rPr>
        <w:t>w</w:t>
      </w:r>
      <w:r w:rsidR="00665AA9" w:rsidRPr="00CF42AC">
        <w:rPr>
          <w:rFonts w:ascii="Times New Roman" w:hAnsi="Times New Roman" w:cs="Times New Roman"/>
          <w:sz w:val="24"/>
          <w:szCs w:val="24"/>
          <w:lang w:val="en-GB"/>
        </w:rPr>
        <w:t>/V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6E3C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glycerol, </w:t>
      </w:r>
      <w:proofErr w:type="gramStart"/>
      <w:r w:rsidRPr="00F35031">
        <w:rPr>
          <w:rFonts w:ascii="Times New Roman" w:hAnsi="Times New Roman" w:cs="Times New Roman"/>
          <w:sz w:val="24"/>
          <w:szCs w:val="24"/>
          <w:lang w:val="en-GB"/>
        </w:rPr>
        <w:t>0.001</w:t>
      </w:r>
      <w:proofErr w:type="gramEnd"/>
      <w:r w:rsidRPr="00F35031">
        <w:rPr>
          <w:rFonts w:ascii="Times New Roman" w:hAnsi="Times New Roman" w:cs="Times New Roman"/>
          <w:sz w:val="24"/>
          <w:szCs w:val="24"/>
          <w:lang w:val="en-GB"/>
        </w:rPr>
        <w:t>%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 xml:space="preserve"> 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bromophenol</w:t>
      </w:r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32CFE">
        <w:rPr>
          <w:rFonts w:ascii="Times New Roman" w:hAnsi="Times New Roman" w:cs="Times New Roman"/>
          <w:sz w:val="24"/>
          <w:szCs w:val="24"/>
          <w:lang w:val="en-GB"/>
        </w:rPr>
        <w:t xml:space="preserve">blue 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 xml:space="preserve">solubilisation of 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>thylakoid samples</w:t>
      </w:r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1h at RT)</w:t>
      </w:r>
    </w:p>
    <w:p w:rsidR="008A2C65" w:rsidRPr="00F35031" w:rsidRDefault="008A2C65" w:rsidP="008A2C65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highlight w:val="lightGray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>AA/Bis</w:t>
      </w:r>
      <w:r w:rsidRPr="00F35031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F35031">
        <w:rPr>
          <w:rFonts w:ascii="Times New Roman" w:hAnsi="Times New Roman" w:cs="Times New Roman"/>
          <w:b/>
          <w:sz w:val="24"/>
          <w:szCs w:val="24"/>
          <w:lang w:val="en-GB"/>
        </w:rPr>
        <w:t xml:space="preserve">solution: 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60</w:t>
      </w:r>
      <w:r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%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AA</w:t>
      </w:r>
      <w:r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, 1.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6</w:t>
      </w:r>
      <w:r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>%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F3503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Bis</w:t>
      </w:r>
    </w:p>
    <w:p w:rsidR="0001386F" w:rsidRPr="00F35031" w:rsidRDefault="008A2C65" w:rsidP="0001386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01386F" w:rsidRPr="00F35031">
        <w:rPr>
          <w:rFonts w:ascii="Times New Roman" w:hAnsi="Times New Roman" w:cs="Times New Roman"/>
          <w:b/>
          <w:sz w:val="24"/>
          <w:szCs w:val="24"/>
          <w:lang w:val="en-GB"/>
        </w:rPr>
        <w:t>tacking gel</w:t>
      </w:r>
      <w:r w:rsidR="0001386F" w:rsidRPr="00F35031">
        <w:rPr>
          <w:rFonts w:ascii="Times New Roman" w:hAnsi="Times New Roman" w:cs="Times New Roman"/>
          <w:sz w:val="24"/>
          <w:szCs w:val="24"/>
          <w:lang w:val="en-GB"/>
        </w:rPr>
        <w:t>: 5% AA</w:t>
      </w:r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>Bis</w:t>
      </w:r>
      <w:proofErr w:type="spellEnd"/>
      <w:r w:rsidR="0001386F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>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="00032CFE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="00032CFE">
        <w:rPr>
          <w:rFonts w:ascii="Times New Roman" w:hAnsi="Times New Roman" w:cs="Times New Roman"/>
          <w:sz w:val="24"/>
          <w:szCs w:val="24"/>
          <w:lang w:val="en-GB"/>
        </w:rPr>
        <w:t>AA</w:t>
      </w:r>
      <w:proofErr w:type="gramStart"/>
      <w:r w:rsidR="00032CFE">
        <w:rPr>
          <w:rFonts w:ascii="Times New Roman" w:hAnsi="Times New Roman" w:cs="Times New Roman"/>
          <w:sz w:val="24"/>
          <w:szCs w:val="24"/>
          <w:lang w:val="en-GB"/>
        </w:rPr>
        <w:t>:BisAA</w:t>
      </w:r>
      <w:proofErr w:type="spellEnd"/>
      <w:proofErr w:type="gramEnd"/>
      <w:r w:rsidR="00032CFE">
        <w:rPr>
          <w:rFonts w:ascii="Times New Roman" w:hAnsi="Times New Roman" w:cs="Times New Roman"/>
          <w:sz w:val="24"/>
          <w:szCs w:val="24"/>
          <w:lang w:val="en-GB"/>
        </w:rPr>
        <w:t>=30:0.8), 0.</w:t>
      </w:r>
      <w:r w:rsidR="0001386F" w:rsidRPr="00F35031">
        <w:rPr>
          <w:rFonts w:ascii="Times New Roman" w:hAnsi="Times New Roman" w:cs="Times New Roman"/>
          <w:sz w:val="24"/>
          <w:szCs w:val="24"/>
          <w:lang w:val="en-GB"/>
        </w:rPr>
        <w:t>125 M Tris-</w:t>
      </w:r>
      <w:proofErr w:type="spellStart"/>
      <w:r w:rsidR="0001386F" w:rsidRPr="00F35031">
        <w:rPr>
          <w:rFonts w:ascii="Times New Roman" w:hAnsi="Times New Roman" w:cs="Times New Roman"/>
          <w:sz w:val="24"/>
          <w:szCs w:val="24"/>
          <w:lang w:val="en-GB"/>
        </w:rPr>
        <w:t>HCl</w:t>
      </w:r>
      <w:proofErr w:type="spellEnd"/>
      <w:r w:rsidR="0001386F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(pH 6.8), 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>8.7</w:t>
      </w:r>
      <w:r w:rsidR="006E3CDA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% </w:t>
      </w:r>
      <w:r w:rsidR="00E22F7F" w:rsidRPr="00CF42AC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CF42AC" w:rsidRPr="00CF42AC">
        <w:rPr>
          <w:rFonts w:ascii="Times New Roman" w:hAnsi="Times New Roman" w:cs="Times New Roman"/>
          <w:sz w:val="24"/>
          <w:szCs w:val="24"/>
          <w:lang w:val="en-GB"/>
        </w:rPr>
        <w:t>w</w:t>
      </w:r>
      <w:r w:rsidR="00665AA9" w:rsidRPr="00CF42AC">
        <w:rPr>
          <w:rFonts w:ascii="Times New Roman" w:hAnsi="Times New Roman" w:cs="Times New Roman"/>
          <w:sz w:val="24"/>
          <w:szCs w:val="24"/>
          <w:lang w:val="en-GB"/>
        </w:rPr>
        <w:t>/V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="006E3CDA" w:rsidRPr="00F35031">
        <w:rPr>
          <w:rFonts w:ascii="Times New Roman" w:hAnsi="Times New Roman" w:cs="Times New Roman"/>
          <w:sz w:val="24"/>
          <w:szCs w:val="24"/>
          <w:lang w:val="en-GB"/>
        </w:rPr>
        <w:t>glycerol,</w:t>
      </w:r>
      <w:r w:rsidR="006E3C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1386F" w:rsidRPr="00F35031">
        <w:rPr>
          <w:rFonts w:ascii="Times New Roman" w:hAnsi="Times New Roman" w:cs="Times New Roman"/>
          <w:sz w:val="24"/>
          <w:szCs w:val="24"/>
          <w:lang w:val="en-GB"/>
        </w:rPr>
        <w:t>0.1% 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01386F" w:rsidRPr="00F35031">
        <w:rPr>
          <w:rFonts w:ascii="Times New Roman" w:hAnsi="Times New Roman" w:cs="Times New Roman"/>
          <w:sz w:val="24"/>
          <w:szCs w:val="24"/>
          <w:lang w:val="en-GB"/>
        </w:rPr>
        <w:t>) SDS, 0.056% (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01386F" w:rsidRPr="00F35031"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01386F" w:rsidRPr="00F35031">
        <w:rPr>
          <w:rFonts w:ascii="Times New Roman" w:hAnsi="Times New Roman" w:cs="Times New Roman"/>
          <w:sz w:val="24"/>
          <w:szCs w:val="24"/>
          <w:lang w:val="en-GB"/>
        </w:rPr>
        <w:t>) TEMED, 0.112% 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01386F" w:rsidRPr="00F35031">
        <w:rPr>
          <w:rFonts w:ascii="Times New Roman" w:hAnsi="Times New Roman" w:cs="Times New Roman"/>
          <w:sz w:val="24"/>
          <w:szCs w:val="24"/>
          <w:lang w:val="en-GB"/>
        </w:rPr>
        <w:t>) APS</w:t>
      </w:r>
    </w:p>
    <w:p w:rsidR="0001386F" w:rsidRDefault="0001386F" w:rsidP="0001386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35031">
        <w:rPr>
          <w:rFonts w:ascii="Times New Roman" w:hAnsi="Times New Roman" w:cs="Times New Roman"/>
          <w:b/>
          <w:sz w:val="24"/>
          <w:szCs w:val="24"/>
          <w:lang w:val="en-GB"/>
        </w:rPr>
        <w:t>Separating gel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: 10-18% </w:t>
      </w:r>
      <w:r w:rsidR="00E22F7F" w:rsidRPr="00F35031">
        <w:rPr>
          <w:rFonts w:ascii="Times New Roman" w:hAnsi="Times New Roman" w:cs="Times New Roman"/>
          <w:sz w:val="24"/>
          <w:szCs w:val="24"/>
          <w:lang w:val="en-GB"/>
        </w:rPr>
        <w:t>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E22F7F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>AA</w:t>
      </w:r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>Bis</w:t>
      </w:r>
      <w:proofErr w:type="spellEnd"/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F35031">
        <w:rPr>
          <w:rFonts w:ascii="Times New Roman" w:hAnsi="Times New Roman" w:cs="Times New Roman"/>
          <w:sz w:val="24"/>
          <w:szCs w:val="24"/>
          <w:lang w:val="en-GB"/>
        </w:rPr>
        <w:t>AA</w:t>
      </w:r>
      <w:proofErr w:type="gramStart"/>
      <w:r w:rsidRPr="00F35031">
        <w:rPr>
          <w:rFonts w:ascii="Times New Roman" w:hAnsi="Times New Roman" w:cs="Times New Roman"/>
          <w:sz w:val="24"/>
          <w:szCs w:val="24"/>
          <w:lang w:val="en-GB"/>
        </w:rPr>
        <w:t>:BisAA</w:t>
      </w:r>
      <w:proofErr w:type="spellEnd"/>
      <w:proofErr w:type="gramEnd"/>
      <w:r w:rsidRPr="00F35031">
        <w:rPr>
          <w:rFonts w:ascii="Times New Roman" w:hAnsi="Times New Roman" w:cs="Times New Roman"/>
          <w:sz w:val="24"/>
          <w:szCs w:val="24"/>
          <w:lang w:val="en-GB"/>
        </w:rPr>
        <w:t>=30:0.8), 0.375 M Tris-</w:t>
      </w:r>
      <w:proofErr w:type="spellStart"/>
      <w:r w:rsidRPr="00F35031">
        <w:rPr>
          <w:rFonts w:ascii="Times New Roman" w:hAnsi="Times New Roman" w:cs="Times New Roman"/>
          <w:sz w:val="24"/>
          <w:szCs w:val="24"/>
          <w:lang w:val="en-GB"/>
        </w:rPr>
        <w:t>HCl</w:t>
      </w:r>
      <w:proofErr w:type="spellEnd"/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(pH 8.8), 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>8.7</w:t>
      </w:r>
      <w:r w:rsidR="006E3CDA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% 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CF42AC" w:rsidRPr="00CF42AC">
        <w:rPr>
          <w:rFonts w:ascii="Times New Roman" w:hAnsi="Times New Roman" w:cs="Times New Roman"/>
          <w:sz w:val="24"/>
          <w:szCs w:val="24"/>
          <w:lang w:val="en-GB"/>
        </w:rPr>
        <w:t>w</w:t>
      </w:r>
      <w:r w:rsidR="00665AA9" w:rsidRPr="00CF42AC">
        <w:rPr>
          <w:rFonts w:ascii="Times New Roman" w:hAnsi="Times New Roman" w:cs="Times New Roman"/>
          <w:sz w:val="24"/>
          <w:szCs w:val="24"/>
          <w:lang w:val="en-GB"/>
        </w:rPr>
        <w:t>/V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6E3C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E3CDA" w:rsidRPr="00F35031">
        <w:rPr>
          <w:rFonts w:ascii="Times New Roman" w:hAnsi="Times New Roman" w:cs="Times New Roman"/>
          <w:sz w:val="24"/>
          <w:szCs w:val="24"/>
          <w:lang w:val="en-GB"/>
        </w:rPr>
        <w:t>glycerol,</w:t>
      </w:r>
      <w:r w:rsidR="006E3C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0.1% 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>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SDS, 0.013-0.017% </w:t>
      </w:r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>TEMED</w:t>
      </w:r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gradient, 0.04% </w:t>
      </w:r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>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APS, </w:t>
      </w:r>
      <w:r w:rsidR="00C427FA">
        <w:rPr>
          <w:rFonts w:ascii="Times New Roman" w:hAnsi="Times New Roman" w:cs="Times New Roman"/>
          <w:sz w:val="24"/>
          <w:szCs w:val="24"/>
          <w:lang w:val="en-GB"/>
        </w:rPr>
        <w:t>3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C427FA">
        <w:rPr>
          <w:rFonts w:ascii="Times New Roman" w:hAnsi="Times New Roman" w:cs="Times New Roman"/>
          <w:sz w:val="24"/>
          <w:szCs w:val="24"/>
          <w:lang w:val="en-GB"/>
        </w:rPr>
        <w:t>9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% </w:t>
      </w:r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>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7E5522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>sucrose gradient</w:t>
      </w:r>
    </w:p>
    <w:p w:rsidR="0001386F" w:rsidRPr="00F35031" w:rsidRDefault="007E5522" w:rsidP="0001386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35031">
        <w:rPr>
          <w:rFonts w:ascii="Times New Roman" w:hAnsi="Times New Roman" w:cs="Times New Roman"/>
          <w:b/>
          <w:sz w:val="24"/>
          <w:szCs w:val="24"/>
          <w:lang w:val="en-GB"/>
        </w:rPr>
        <w:t xml:space="preserve">Cathode/anode </w:t>
      </w:r>
      <w:r w:rsidR="0001386F" w:rsidRPr="00F35031">
        <w:rPr>
          <w:rFonts w:ascii="Times New Roman" w:hAnsi="Times New Roman" w:cs="Times New Roman"/>
          <w:b/>
          <w:sz w:val="24"/>
          <w:szCs w:val="24"/>
          <w:lang w:val="en-GB"/>
        </w:rPr>
        <w:t>buffer</w:t>
      </w:r>
      <w:r w:rsidR="0001386F"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: 25 mM 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Tris, 192 mM glycine, 0.1% 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>(w/</w:t>
      </w:r>
      <w:r w:rsidR="00467785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E22F7F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F35031">
        <w:rPr>
          <w:rFonts w:ascii="Times New Roman" w:hAnsi="Times New Roman" w:cs="Times New Roman"/>
          <w:sz w:val="24"/>
          <w:szCs w:val="24"/>
          <w:lang w:val="en-GB"/>
        </w:rPr>
        <w:t xml:space="preserve">SDS </w:t>
      </w:r>
      <w:r w:rsidR="0001386F" w:rsidRPr="00F35031">
        <w:rPr>
          <w:rFonts w:ascii="Times New Roman" w:hAnsi="Times New Roman" w:cs="Times New Roman"/>
          <w:sz w:val="24"/>
          <w:szCs w:val="24"/>
          <w:lang w:val="en-GB"/>
        </w:rPr>
        <w:t>(pH 8.3)</w:t>
      </w:r>
    </w:p>
    <w:p w:rsidR="0001386F" w:rsidRPr="00F35031" w:rsidRDefault="0001386F" w:rsidP="00411C3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tbl>
      <w:tblPr>
        <w:tblW w:w="475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7"/>
        <w:gridCol w:w="860"/>
        <w:gridCol w:w="852"/>
        <w:gridCol w:w="960"/>
      </w:tblGrid>
      <w:tr w:rsidR="00F373B9" w:rsidRPr="00F35031" w:rsidTr="008A2C65">
        <w:trPr>
          <w:trHeight w:val="315"/>
          <w:jc w:val="center"/>
        </w:trPr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3B9" w:rsidRPr="00F35031" w:rsidRDefault="00116D7A" w:rsidP="00245A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SDS gel casting</w:t>
            </w:r>
            <w:r w:rsidR="008A2C6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 xml:space="preserve"> (m</w:t>
            </w:r>
            <w:r w:rsidR="00245A9A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L</w:t>
            </w:r>
            <w:r w:rsidR="008A2C6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)</w:t>
            </w:r>
            <w:r w:rsidR="00F373B9"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F373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8 gels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F373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1.5 mm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F373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</w:p>
        </w:tc>
      </w:tr>
      <w:tr w:rsidR="00F373B9" w:rsidRPr="00F35031" w:rsidTr="008A2C65">
        <w:trPr>
          <w:trHeight w:val="315"/>
          <w:jc w:val="center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F373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 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F373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Separating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F373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Stacking</w:t>
            </w:r>
          </w:p>
        </w:tc>
      </w:tr>
      <w:tr w:rsidR="00F373B9" w:rsidRPr="00F35031" w:rsidTr="008A2C65">
        <w:trPr>
          <w:trHeight w:val="315"/>
          <w:jc w:val="center"/>
        </w:trPr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F373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10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0%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18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5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0%</w:t>
            </w:r>
          </w:p>
        </w:tc>
      </w:tr>
      <w:tr w:rsidR="00F373B9" w:rsidRPr="00F35031" w:rsidTr="008A2C65">
        <w:trPr>
          <w:trHeight w:val="315"/>
          <w:jc w:val="center"/>
        </w:trPr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6E3CDA" w:rsidP="00F373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4x</w:t>
            </w:r>
            <w:r w:rsidR="00F373B9"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gel buffer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</w:pP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8</w:t>
            </w:r>
            <w:r w:rsidR="005568B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.</w:t>
            </w: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</w:pP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8</w:t>
            </w:r>
            <w:r w:rsidR="005568B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.</w:t>
            </w: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</w:pP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10</w:t>
            </w:r>
            <w:r w:rsidR="005568B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.</w:t>
            </w: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0</w:t>
            </w:r>
          </w:p>
        </w:tc>
      </w:tr>
      <w:tr w:rsidR="00F373B9" w:rsidRPr="00F35031" w:rsidTr="008A2C65">
        <w:trPr>
          <w:trHeight w:val="315"/>
          <w:jc w:val="center"/>
        </w:trPr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F373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AA/Bis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</w:pP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5</w:t>
            </w:r>
            <w:r w:rsidR="005568B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.</w:t>
            </w: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</w:pP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10</w:t>
            </w:r>
            <w:r w:rsidR="005568B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.</w:t>
            </w: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</w:pP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3</w:t>
            </w:r>
            <w:r w:rsidR="005568B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.</w:t>
            </w:r>
            <w:r w:rsidR="002C04F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3</w:t>
            </w:r>
          </w:p>
        </w:tc>
      </w:tr>
      <w:tr w:rsidR="00F373B9" w:rsidRPr="00F35031" w:rsidTr="008A2C65">
        <w:trPr>
          <w:trHeight w:val="315"/>
          <w:jc w:val="center"/>
        </w:trPr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F373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60% sucrose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</w:pP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1</w:t>
            </w:r>
            <w:r w:rsidR="005568B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.</w:t>
            </w: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</w:pP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5</w:t>
            </w:r>
            <w:r w:rsidR="005568B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.</w:t>
            </w: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F373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-</w:t>
            </w:r>
          </w:p>
        </w:tc>
      </w:tr>
      <w:tr w:rsidR="00F373B9" w:rsidRPr="00F35031" w:rsidTr="008A2C65">
        <w:trPr>
          <w:trHeight w:val="315"/>
          <w:jc w:val="center"/>
        </w:trPr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6E3CDA" w:rsidP="00F373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87% g</w:t>
            </w:r>
            <w:r w:rsidR="00F373B9"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lycerol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</w:pP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3</w:t>
            </w:r>
            <w:r w:rsidR="005568B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.</w:t>
            </w: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</w:pP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3</w:t>
            </w:r>
            <w:r w:rsidR="005568B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.</w:t>
            </w: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</w:pP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4</w:t>
            </w:r>
            <w:r w:rsidR="005568B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.</w:t>
            </w: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0</w:t>
            </w:r>
          </w:p>
        </w:tc>
      </w:tr>
      <w:tr w:rsidR="00F373B9" w:rsidRPr="00F35031" w:rsidTr="008A2C65">
        <w:trPr>
          <w:trHeight w:val="315"/>
          <w:jc w:val="center"/>
        </w:trPr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F373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DW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</w:pP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14</w:t>
            </w:r>
            <w:r w:rsidR="005568B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.</w:t>
            </w: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</w:pP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6</w:t>
            </w:r>
            <w:r w:rsidR="005568B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.</w:t>
            </w: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</w:pPr>
            <w:r w:rsidRPr="00F3503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22</w:t>
            </w:r>
            <w:r w:rsidR="005568B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.</w:t>
            </w:r>
            <w:r w:rsidR="002C04F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u-HU"/>
              </w:rPr>
              <w:t>2</w:t>
            </w:r>
          </w:p>
        </w:tc>
      </w:tr>
      <w:tr w:rsidR="00F373B9" w:rsidRPr="00F35031" w:rsidTr="008A2C65">
        <w:trPr>
          <w:trHeight w:val="315"/>
          <w:jc w:val="center"/>
        </w:trPr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F373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TEMED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0055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022</w:t>
            </w:r>
          </w:p>
        </w:tc>
      </w:tr>
      <w:tr w:rsidR="00F373B9" w:rsidRPr="00F35031" w:rsidTr="008A2C65">
        <w:trPr>
          <w:trHeight w:val="315"/>
          <w:jc w:val="center"/>
        </w:trPr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F373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10% APS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128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440</w:t>
            </w:r>
          </w:p>
        </w:tc>
      </w:tr>
      <w:tr w:rsidR="00F373B9" w:rsidRPr="00F35031" w:rsidTr="008A2C65">
        <w:trPr>
          <w:trHeight w:val="315"/>
          <w:jc w:val="center"/>
        </w:trPr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F373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sum volume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34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34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3B9" w:rsidRPr="00F35031" w:rsidRDefault="00F373B9" w:rsidP="00556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</w:pP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40</w:t>
            </w:r>
            <w:r w:rsidR="005568B5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.</w:t>
            </w:r>
            <w:r w:rsidRPr="00F35031">
              <w:rPr>
                <w:rFonts w:ascii="Arial" w:eastAsia="Times New Roman" w:hAnsi="Arial" w:cs="Arial"/>
                <w:sz w:val="20"/>
                <w:szCs w:val="20"/>
                <w:lang w:val="en-GB" w:eastAsia="hu-HU"/>
              </w:rPr>
              <w:t>0</w:t>
            </w:r>
          </w:p>
        </w:tc>
      </w:tr>
    </w:tbl>
    <w:p w:rsidR="00080F27" w:rsidRDefault="00080F27" w:rsidP="00F373B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373B9" w:rsidRDefault="00C96A4D" w:rsidP="00F373B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67785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F373B9" w:rsidRPr="00467785">
        <w:rPr>
          <w:rFonts w:ascii="Times New Roman" w:hAnsi="Times New Roman" w:cs="Times New Roman"/>
          <w:sz w:val="24"/>
          <w:szCs w:val="24"/>
          <w:lang w:val="en-GB"/>
        </w:rPr>
        <w:t>nderlayered</w:t>
      </w:r>
      <w:proofErr w:type="spellEnd"/>
      <w:r w:rsidR="00F373B9" w:rsidRPr="00467785">
        <w:rPr>
          <w:rFonts w:ascii="Times New Roman" w:hAnsi="Times New Roman" w:cs="Times New Roman"/>
          <w:sz w:val="24"/>
          <w:szCs w:val="24"/>
          <w:lang w:val="en-GB"/>
        </w:rPr>
        <w:t xml:space="preserve"> with </w:t>
      </w:r>
      <w:r w:rsidR="006E3CDA" w:rsidRPr="00467785">
        <w:rPr>
          <w:rFonts w:ascii="Times New Roman" w:hAnsi="Times New Roman" w:cs="Times New Roman"/>
          <w:sz w:val="24"/>
          <w:szCs w:val="24"/>
          <w:lang w:val="en-GB"/>
        </w:rPr>
        <w:t>3 m</w:t>
      </w:r>
      <w:r w:rsidR="00245A9A" w:rsidRPr="00467785"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006E3CDA" w:rsidRPr="00467785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F373B9" w:rsidRPr="00467785">
        <w:rPr>
          <w:rFonts w:ascii="Times New Roman" w:hAnsi="Times New Roman" w:cs="Times New Roman"/>
          <w:sz w:val="24"/>
          <w:szCs w:val="24"/>
          <w:lang w:val="en-GB"/>
        </w:rPr>
        <w:t>30% (w/</w:t>
      </w:r>
      <w:r w:rsidR="00080F27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F373B9" w:rsidRPr="00467785">
        <w:rPr>
          <w:rFonts w:ascii="Times New Roman" w:hAnsi="Times New Roman" w:cs="Times New Roman"/>
          <w:sz w:val="24"/>
          <w:szCs w:val="24"/>
          <w:lang w:val="en-GB"/>
        </w:rPr>
        <w:t>) sucrose</w:t>
      </w:r>
    </w:p>
    <w:p w:rsidR="00080F27" w:rsidRDefault="00080F27" w:rsidP="00F373B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2C04F8" w:rsidRPr="00467785" w:rsidRDefault="002C04F8" w:rsidP="002C04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Gels were usually made a day before use (they could be used after </w:t>
      </w:r>
      <w:bookmarkStart w:id="1" w:name="_Hlk83297955"/>
      <w:r>
        <w:rPr>
          <w:rFonts w:ascii="Times New Roman" w:hAnsi="Times New Roman" w:cs="Times New Roman"/>
          <w:sz w:val="24"/>
          <w:szCs w:val="24"/>
          <w:lang w:val="en-GB"/>
        </w:rPr>
        <w:t>casting packed in wet filter paper and plastic foil</w:t>
      </w:r>
      <w:bookmarkEnd w:id="1"/>
      <w:r w:rsidR="0066755B" w:rsidRPr="0066755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6755B">
        <w:rPr>
          <w:rFonts w:ascii="Times New Roman" w:hAnsi="Times New Roman" w:cs="Times New Roman"/>
          <w:sz w:val="24"/>
          <w:szCs w:val="24"/>
          <w:lang w:val="en-GB"/>
        </w:rPr>
        <w:t>for a week</w:t>
      </w:r>
      <w:r>
        <w:rPr>
          <w:rFonts w:ascii="Times New Roman" w:hAnsi="Times New Roman" w:cs="Times New Roman"/>
          <w:sz w:val="24"/>
          <w:szCs w:val="24"/>
          <w:lang w:val="en-GB"/>
        </w:rPr>
        <w:t>).</w:t>
      </w:r>
    </w:p>
    <w:sectPr w:rsidR="002C04F8" w:rsidRPr="00467785" w:rsidSect="006A0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504CA5"/>
    <w:multiLevelType w:val="hybridMultilevel"/>
    <w:tmpl w:val="5CA6A966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D3941"/>
    <w:rsid w:val="00007EB4"/>
    <w:rsid w:val="0001386F"/>
    <w:rsid w:val="000165A9"/>
    <w:rsid w:val="00030C2C"/>
    <w:rsid w:val="00032CFE"/>
    <w:rsid w:val="00050938"/>
    <w:rsid w:val="0007608C"/>
    <w:rsid w:val="00080838"/>
    <w:rsid w:val="00080F27"/>
    <w:rsid w:val="00097594"/>
    <w:rsid w:val="000A0FD1"/>
    <w:rsid w:val="000B396D"/>
    <w:rsid w:val="000C2167"/>
    <w:rsid w:val="000D3941"/>
    <w:rsid w:val="00101E9C"/>
    <w:rsid w:val="00102A98"/>
    <w:rsid w:val="00116D7A"/>
    <w:rsid w:val="00120569"/>
    <w:rsid w:val="00121902"/>
    <w:rsid w:val="00133D61"/>
    <w:rsid w:val="00136002"/>
    <w:rsid w:val="001B7EA3"/>
    <w:rsid w:val="001D1096"/>
    <w:rsid w:val="00204E13"/>
    <w:rsid w:val="0021166B"/>
    <w:rsid w:val="002147FF"/>
    <w:rsid w:val="002206E1"/>
    <w:rsid w:val="002414BB"/>
    <w:rsid w:val="00243554"/>
    <w:rsid w:val="00245A9A"/>
    <w:rsid w:val="00257194"/>
    <w:rsid w:val="0026722C"/>
    <w:rsid w:val="0028315D"/>
    <w:rsid w:val="00290CF1"/>
    <w:rsid w:val="002B2413"/>
    <w:rsid w:val="002B31D3"/>
    <w:rsid w:val="002C04F8"/>
    <w:rsid w:val="002D2E6F"/>
    <w:rsid w:val="002E38DC"/>
    <w:rsid w:val="002E701D"/>
    <w:rsid w:val="002F2D8F"/>
    <w:rsid w:val="00300E73"/>
    <w:rsid w:val="00303701"/>
    <w:rsid w:val="00312FE6"/>
    <w:rsid w:val="0032497A"/>
    <w:rsid w:val="00325F19"/>
    <w:rsid w:val="0034256B"/>
    <w:rsid w:val="00346FD3"/>
    <w:rsid w:val="00352166"/>
    <w:rsid w:val="00370C13"/>
    <w:rsid w:val="00375823"/>
    <w:rsid w:val="0038126A"/>
    <w:rsid w:val="00396CB8"/>
    <w:rsid w:val="003A0199"/>
    <w:rsid w:val="003A5C12"/>
    <w:rsid w:val="003B36E1"/>
    <w:rsid w:val="003C6C5B"/>
    <w:rsid w:val="0040422B"/>
    <w:rsid w:val="00405CE9"/>
    <w:rsid w:val="00411C3E"/>
    <w:rsid w:val="004120C0"/>
    <w:rsid w:val="00413BA8"/>
    <w:rsid w:val="00433C8E"/>
    <w:rsid w:val="00464B46"/>
    <w:rsid w:val="00467785"/>
    <w:rsid w:val="00480C14"/>
    <w:rsid w:val="004B6855"/>
    <w:rsid w:val="004C039F"/>
    <w:rsid w:val="004C1D38"/>
    <w:rsid w:val="004C51FF"/>
    <w:rsid w:val="004C6E70"/>
    <w:rsid w:val="004F4E1B"/>
    <w:rsid w:val="00527DDE"/>
    <w:rsid w:val="005328AA"/>
    <w:rsid w:val="00533EF0"/>
    <w:rsid w:val="00541F45"/>
    <w:rsid w:val="00545751"/>
    <w:rsid w:val="005568B5"/>
    <w:rsid w:val="00562876"/>
    <w:rsid w:val="005A3138"/>
    <w:rsid w:val="005B721B"/>
    <w:rsid w:val="005C1DAC"/>
    <w:rsid w:val="005C6285"/>
    <w:rsid w:val="005F0CA0"/>
    <w:rsid w:val="005F4ECB"/>
    <w:rsid w:val="00607B56"/>
    <w:rsid w:val="00612AFC"/>
    <w:rsid w:val="00615DF7"/>
    <w:rsid w:val="00617C9B"/>
    <w:rsid w:val="00633E28"/>
    <w:rsid w:val="00643B51"/>
    <w:rsid w:val="006574AF"/>
    <w:rsid w:val="00661EDB"/>
    <w:rsid w:val="00665AA9"/>
    <w:rsid w:val="0066755B"/>
    <w:rsid w:val="006A02A7"/>
    <w:rsid w:val="006C25E6"/>
    <w:rsid w:val="006E1312"/>
    <w:rsid w:val="006E3CDA"/>
    <w:rsid w:val="00700116"/>
    <w:rsid w:val="0074199F"/>
    <w:rsid w:val="00742833"/>
    <w:rsid w:val="00743230"/>
    <w:rsid w:val="00744275"/>
    <w:rsid w:val="0075160E"/>
    <w:rsid w:val="0076415E"/>
    <w:rsid w:val="00783A55"/>
    <w:rsid w:val="007B453A"/>
    <w:rsid w:val="007D64F6"/>
    <w:rsid w:val="007E5522"/>
    <w:rsid w:val="008340EB"/>
    <w:rsid w:val="00860285"/>
    <w:rsid w:val="008923DB"/>
    <w:rsid w:val="00894E1F"/>
    <w:rsid w:val="008A2C65"/>
    <w:rsid w:val="008B6E95"/>
    <w:rsid w:val="008C4E06"/>
    <w:rsid w:val="008D115E"/>
    <w:rsid w:val="008D4849"/>
    <w:rsid w:val="008E0637"/>
    <w:rsid w:val="008E356A"/>
    <w:rsid w:val="008E5A7D"/>
    <w:rsid w:val="008F666E"/>
    <w:rsid w:val="00901256"/>
    <w:rsid w:val="0093317E"/>
    <w:rsid w:val="00944FCA"/>
    <w:rsid w:val="00961D32"/>
    <w:rsid w:val="009866B4"/>
    <w:rsid w:val="009971B4"/>
    <w:rsid w:val="009B48E8"/>
    <w:rsid w:val="00A074E6"/>
    <w:rsid w:val="00A33DE0"/>
    <w:rsid w:val="00A361F4"/>
    <w:rsid w:val="00A44D93"/>
    <w:rsid w:val="00A4795B"/>
    <w:rsid w:val="00A55312"/>
    <w:rsid w:val="00A92232"/>
    <w:rsid w:val="00A9295A"/>
    <w:rsid w:val="00A92FF0"/>
    <w:rsid w:val="00AA0991"/>
    <w:rsid w:val="00AA3652"/>
    <w:rsid w:val="00AB09BD"/>
    <w:rsid w:val="00AD2005"/>
    <w:rsid w:val="00AF17CE"/>
    <w:rsid w:val="00AF6464"/>
    <w:rsid w:val="00B15EAC"/>
    <w:rsid w:val="00B3296F"/>
    <w:rsid w:val="00B34D2D"/>
    <w:rsid w:val="00B465C7"/>
    <w:rsid w:val="00B637A5"/>
    <w:rsid w:val="00B87457"/>
    <w:rsid w:val="00B94EDD"/>
    <w:rsid w:val="00B97177"/>
    <w:rsid w:val="00BA09BC"/>
    <w:rsid w:val="00BA59F1"/>
    <w:rsid w:val="00BA5DCB"/>
    <w:rsid w:val="00BF0750"/>
    <w:rsid w:val="00C162DE"/>
    <w:rsid w:val="00C204C3"/>
    <w:rsid w:val="00C31929"/>
    <w:rsid w:val="00C34CAF"/>
    <w:rsid w:val="00C36E28"/>
    <w:rsid w:val="00C427FA"/>
    <w:rsid w:val="00C42CFF"/>
    <w:rsid w:val="00C42F7E"/>
    <w:rsid w:val="00C51DA8"/>
    <w:rsid w:val="00C56C19"/>
    <w:rsid w:val="00C65E6E"/>
    <w:rsid w:val="00C8358F"/>
    <w:rsid w:val="00C950E5"/>
    <w:rsid w:val="00C96A4D"/>
    <w:rsid w:val="00CF42AC"/>
    <w:rsid w:val="00D03391"/>
    <w:rsid w:val="00D0343A"/>
    <w:rsid w:val="00D41005"/>
    <w:rsid w:val="00D53309"/>
    <w:rsid w:val="00D712E4"/>
    <w:rsid w:val="00D75291"/>
    <w:rsid w:val="00DA1072"/>
    <w:rsid w:val="00DA21CF"/>
    <w:rsid w:val="00DE60A9"/>
    <w:rsid w:val="00DF1008"/>
    <w:rsid w:val="00DF2A40"/>
    <w:rsid w:val="00DF5C9D"/>
    <w:rsid w:val="00DF7999"/>
    <w:rsid w:val="00E22F7F"/>
    <w:rsid w:val="00E56AD1"/>
    <w:rsid w:val="00E94764"/>
    <w:rsid w:val="00E97ED8"/>
    <w:rsid w:val="00EB1C0D"/>
    <w:rsid w:val="00EE56EE"/>
    <w:rsid w:val="00EF5310"/>
    <w:rsid w:val="00F34C10"/>
    <w:rsid w:val="00F35031"/>
    <w:rsid w:val="00F373B9"/>
    <w:rsid w:val="00F477F4"/>
    <w:rsid w:val="00F47B21"/>
    <w:rsid w:val="00F66657"/>
    <w:rsid w:val="00F7465F"/>
    <w:rsid w:val="00F753B8"/>
    <w:rsid w:val="00F76388"/>
    <w:rsid w:val="00F80812"/>
    <w:rsid w:val="00FA01CF"/>
    <w:rsid w:val="00FA299D"/>
    <w:rsid w:val="00FA2D17"/>
    <w:rsid w:val="00FB2F85"/>
    <w:rsid w:val="00FB30FD"/>
    <w:rsid w:val="00FB5972"/>
    <w:rsid w:val="00FE4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docId w15:val="{528C6212-69BC-4F62-B796-7A957D0B6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C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01386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n-GB" w:eastAsia="hu-HU"/>
    </w:rPr>
  </w:style>
  <w:style w:type="character" w:customStyle="1" w:styleId="BodyText2Char">
    <w:name w:val="Body Text 2 Char"/>
    <w:basedOn w:val="DefaultParagraphFont"/>
    <w:link w:val="BodyText2"/>
    <w:uiPriority w:val="99"/>
    <w:rsid w:val="0001386F"/>
    <w:rPr>
      <w:rFonts w:ascii="Times New Roman" w:eastAsia="Times New Roman" w:hAnsi="Times New Roman" w:cs="Times New Roman"/>
      <w:sz w:val="24"/>
      <w:szCs w:val="24"/>
      <w:lang w:val="en-GB" w:eastAsia="hu-HU"/>
    </w:rPr>
  </w:style>
  <w:style w:type="paragraph" w:styleId="ListParagraph">
    <w:name w:val="List Paragraph"/>
    <w:basedOn w:val="Normal"/>
    <w:uiPriority w:val="34"/>
    <w:qFormat/>
    <w:rsid w:val="00DE60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0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692D75-80A9-4C4A-9B1F-BD80B49C6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otthon</Company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Sárvári Éva</dc:creator>
  <cp:keywords/>
  <dc:description/>
  <cp:lastModifiedBy>Rajeshwari A.</cp:lastModifiedBy>
  <cp:revision>5</cp:revision>
  <dcterms:created xsi:type="dcterms:W3CDTF">2021-12-21T10:26:00Z</dcterms:created>
  <dcterms:modified xsi:type="dcterms:W3CDTF">2022-02-17T06:09:00Z</dcterms:modified>
</cp:coreProperties>
</file>