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D130" w14:textId="77777777" w:rsidR="00D90D17" w:rsidRDefault="00D90D17" w:rsidP="00D90D17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0E98DAD5" w14:textId="77777777" w:rsidR="00D90D17" w:rsidRDefault="00D90D17" w:rsidP="00D90D17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11C5898" wp14:editId="077F6D4E">
            <wp:extent cx="3657600" cy="3683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FE04B" w14:textId="30CD0A88" w:rsidR="00D90D17" w:rsidRDefault="00D90D17" w:rsidP="00D90D17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File 2</w:t>
      </w:r>
      <w:r w:rsidRPr="00640D80">
        <w:rPr>
          <w:rFonts w:ascii="Times New Roman" w:hAnsi="Times New Roman" w:cs="Times New Roman"/>
          <w:b/>
          <w:bCs/>
        </w:rPr>
        <w:t xml:space="preserve">. Longitudinal sections can be made utilizing a hole cut through a carrot. </w:t>
      </w:r>
      <w:r w:rsidRPr="00640D80">
        <w:rPr>
          <w:rFonts w:ascii="Times New Roman" w:hAnsi="Times New Roman" w:cs="Times New Roman"/>
        </w:rPr>
        <w:t xml:space="preserve">(A) Select a drill bit that is the same diameter or slightly smaller than the </w:t>
      </w:r>
      <w:r w:rsidRPr="00640D80">
        <w:rPr>
          <w:rFonts w:ascii="Times New Roman" w:hAnsi="Times New Roman" w:cs="Times New Roman"/>
          <w:i/>
          <w:iCs/>
        </w:rPr>
        <w:t>Alocasia</w:t>
      </w:r>
      <w:r w:rsidRPr="00640D80">
        <w:rPr>
          <w:rFonts w:ascii="Times New Roman" w:hAnsi="Times New Roman" w:cs="Times New Roman"/>
        </w:rPr>
        <w:t xml:space="preserve"> sp. stem segment. (B) Drill a hole through a carrot gently by hand. (C) Push the stem segment into the carrot until snug. (D) Use a razor blade to remove excess stem segment and carrot so that the carrot fits into the Rapid-Tome stage hole. (E) The carrot effectively holds the stem in place during sectioning. (F) Thin sections are possible even with fragile stem tissue. </w:t>
      </w:r>
    </w:p>
    <w:p w14:paraId="5E048E3A" w14:textId="77777777" w:rsidR="009A71D0" w:rsidRDefault="009A71D0"/>
    <w:sectPr w:rsidR="009A7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17"/>
    <w:rsid w:val="00033D68"/>
    <w:rsid w:val="0018578F"/>
    <w:rsid w:val="002527CA"/>
    <w:rsid w:val="003D69CA"/>
    <w:rsid w:val="00771135"/>
    <w:rsid w:val="007B5FBA"/>
    <w:rsid w:val="007E437E"/>
    <w:rsid w:val="00840889"/>
    <w:rsid w:val="008526CF"/>
    <w:rsid w:val="009A71D0"/>
    <w:rsid w:val="009C6D59"/>
    <w:rsid w:val="00B62469"/>
    <w:rsid w:val="00D90D17"/>
    <w:rsid w:val="00DB2DC8"/>
    <w:rsid w:val="00E10D86"/>
    <w:rsid w:val="00E171A4"/>
    <w:rsid w:val="00E50FAF"/>
    <w:rsid w:val="00E8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E4BD2"/>
  <w15:chartTrackingRefBased/>
  <w15:docId w15:val="{9D0CB88F-9B95-3149-BF84-C3770E29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D17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Bartley, Laura</dc:creator>
  <cp:keywords/>
  <dc:description/>
  <cp:lastModifiedBy>Bartley, Laura</cp:lastModifiedBy>
  <cp:revision>2</cp:revision>
  <dcterms:created xsi:type="dcterms:W3CDTF">2023-01-14T17:16:00Z</dcterms:created>
  <dcterms:modified xsi:type="dcterms:W3CDTF">2023-01-14T17:16:00Z</dcterms:modified>
</cp:coreProperties>
</file>