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CDA5E8" w14:textId="6E780384" w:rsidR="006F2AA4" w:rsidRPr="00393A17" w:rsidRDefault="006F2AA4" w:rsidP="006F2AA4">
      <w:pPr>
        <w:spacing w:line="360" w:lineRule="auto"/>
        <w:jc w:val="left"/>
        <w:rPr>
          <w:rFonts w:ascii="Times New Roman" w:eastAsia="仿宋" w:hAnsi="Times New Roman"/>
          <w:b/>
          <w:bCs/>
          <w:sz w:val="36"/>
          <w:szCs w:val="36"/>
        </w:rPr>
      </w:pPr>
      <w:r w:rsidRPr="00393A17">
        <w:rPr>
          <w:rFonts w:ascii="Times New Roman" w:eastAsia="仿宋" w:hAnsi="Times New Roman"/>
          <w:b/>
          <w:bCs/>
          <w:sz w:val="36"/>
          <w:szCs w:val="36"/>
        </w:rPr>
        <w:t xml:space="preserve">PlantNh-Kcr: A deep learning </w:t>
      </w:r>
      <w:r w:rsidR="00793AA9" w:rsidRPr="00393A17">
        <w:rPr>
          <w:rFonts w:ascii="Times New Roman" w:eastAsia="仿宋" w:hAnsi="Times New Roman" w:hint="eastAsia"/>
          <w:b/>
          <w:bCs/>
          <w:sz w:val="36"/>
          <w:szCs w:val="36"/>
        </w:rPr>
        <w:t>model</w:t>
      </w:r>
      <w:r w:rsidR="00793AA9" w:rsidRPr="00393A17">
        <w:rPr>
          <w:rFonts w:ascii="Times New Roman" w:eastAsia="仿宋" w:hAnsi="Times New Roman"/>
          <w:b/>
          <w:bCs/>
          <w:sz w:val="36"/>
          <w:szCs w:val="36"/>
        </w:rPr>
        <w:t xml:space="preserve"> </w:t>
      </w:r>
      <w:r w:rsidRPr="00393A17">
        <w:rPr>
          <w:rFonts w:ascii="Times New Roman" w:eastAsia="仿宋" w:hAnsi="Times New Roman"/>
          <w:b/>
          <w:bCs/>
          <w:sz w:val="36"/>
          <w:szCs w:val="36"/>
        </w:rPr>
        <w:t>for predicting non-histone crotonylation sites in plants</w:t>
      </w:r>
    </w:p>
    <w:p w14:paraId="1B62B436" w14:textId="77777777" w:rsidR="006F2AA4" w:rsidRPr="00393A17" w:rsidRDefault="006F2AA4" w:rsidP="006F2AA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nl-BE"/>
        </w:rPr>
      </w:pPr>
      <w:r w:rsidRPr="00393A1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Yanming Jiang</w:t>
      </w:r>
      <w:r w:rsidRPr="00393A1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nl-BE"/>
        </w:rPr>
        <w:t>a</w:t>
      </w:r>
      <w:r w:rsidRPr="00393A1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Renxiang Yan</w:t>
      </w:r>
      <w:r w:rsidRPr="00393A1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nl-BE"/>
        </w:rPr>
        <w:t>b, c</w:t>
      </w:r>
      <w:r w:rsidRPr="00393A1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nl-BE"/>
        </w:rPr>
        <w:t xml:space="preserve">, </w:t>
      </w:r>
      <w:r w:rsidRPr="00393A1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Xiaofeng Wang</w:t>
      </w:r>
      <w:bookmarkStart w:id="0" w:name="__DdeLink__16817_347025465"/>
      <w:r w:rsidRPr="00393A1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nl-BE"/>
        </w:rPr>
        <w:t>a</w:t>
      </w:r>
      <w:bookmarkEnd w:id="0"/>
      <w:r w:rsidRPr="00393A1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nl-BE"/>
        </w:rPr>
        <w:t xml:space="preserve">, * </w:t>
      </w:r>
      <w:r w:rsidRPr="00393A1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nl-BE"/>
        </w:rPr>
        <w:t xml:space="preserve"> </w:t>
      </w:r>
    </w:p>
    <w:p w14:paraId="34A84A11" w14:textId="77777777" w:rsidR="006F2AA4" w:rsidRPr="00393A17" w:rsidRDefault="006F2AA4" w:rsidP="006F2AA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nl-BE"/>
        </w:rPr>
      </w:pPr>
    </w:p>
    <w:p w14:paraId="0532ECFB" w14:textId="77777777" w:rsidR="00655A34" w:rsidRPr="00393A17" w:rsidRDefault="00655A34" w:rsidP="00655A34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93A1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  <w:lang w:val="nl-BE"/>
        </w:rPr>
        <w:t>a</w:t>
      </w:r>
      <w:r w:rsidRPr="00393A1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College</w:t>
      </w:r>
      <w:r w:rsidRPr="00393A1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 xml:space="preserve"> of Mathematics and Computer Science</w:t>
      </w:r>
      <w:r w:rsidRPr="00393A1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</w:t>
      </w:r>
      <w:r w:rsidRPr="00393A1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en-US"/>
        </w:rPr>
        <w:t>, Shanxi Normal University, Taiyuan 030031, China</w:t>
      </w:r>
    </w:p>
    <w:p w14:paraId="0DBA192D" w14:textId="77777777" w:rsidR="00655A34" w:rsidRPr="00393A17" w:rsidRDefault="00655A34" w:rsidP="00655A34">
      <w:pPr>
        <w:spacing w:line="36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93A1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b</w:t>
      </w:r>
      <w:r w:rsidRPr="00393A1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The Key Laboratory of Marine Enzyme Engineering of Fujian Province, Fuzhou University, Fuzhou </w:t>
      </w:r>
      <w:bookmarkStart w:id="1" w:name="__DdeLink__10529_2249132075"/>
      <w:r w:rsidRPr="00393A1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350002</w:t>
      </w:r>
      <w:bookmarkEnd w:id="1"/>
      <w:r w:rsidRPr="00393A1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, China</w:t>
      </w:r>
    </w:p>
    <w:p w14:paraId="37648B78" w14:textId="77777777" w:rsidR="00655A34" w:rsidRPr="00393A17" w:rsidRDefault="00655A34" w:rsidP="00655A34">
      <w:pPr>
        <w:spacing w:line="36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93A1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c</w:t>
      </w:r>
      <w:r w:rsidRPr="00393A1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College of Biological Science and Engineering, Fuzhou University, Fuzhou, 350002, China</w:t>
      </w:r>
    </w:p>
    <w:p w14:paraId="2747564F" w14:textId="77777777" w:rsidR="00655A34" w:rsidRPr="00393A17" w:rsidRDefault="00655A34" w:rsidP="00655A34">
      <w:pPr>
        <w:spacing w:line="36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76C6D4C3" w14:textId="13DEF1C0" w:rsidR="00655A34" w:rsidRPr="00393A17" w:rsidRDefault="00655A34" w:rsidP="00655A34">
      <w:pPr>
        <w:spacing w:line="36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393A1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*Corresponding author: </w:t>
      </w:r>
      <w:r w:rsidR="0056680B" w:rsidRPr="00393A1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Xiaofeng Wang; </w:t>
      </w:r>
      <w:r w:rsidRPr="00393A1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Email: </w:t>
      </w:r>
      <w:hyperlink r:id="rId6" w:history="1">
        <w:r w:rsidRPr="00393A17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wangxf@sxnu.edu.cn</w:t>
        </w:r>
      </w:hyperlink>
    </w:p>
    <w:p w14:paraId="13418F98" w14:textId="77777777" w:rsidR="00807C18" w:rsidRPr="00393A17" w:rsidRDefault="00807C18" w:rsidP="00807C18">
      <w:pPr>
        <w:widowControl/>
        <w:jc w:val="left"/>
        <w:rPr>
          <w:rFonts w:ascii="Times New Roman" w:hAnsi="Times New Roman" w:cs="Times New Roman"/>
          <w:b/>
          <w:sz w:val="28"/>
        </w:rPr>
      </w:pPr>
      <w:r w:rsidRPr="00393A17">
        <w:rPr>
          <w:rFonts w:ascii="Times New Roman" w:hAnsi="Times New Roman" w:cs="Times New Roman"/>
          <w:b/>
          <w:sz w:val="28"/>
        </w:rPr>
        <w:br w:type="page"/>
      </w:r>
    </w:p>
    <w:p w14:paraId="552E6D2B" w14:textId="0F5C9503" w:rsidR="005B694F" w:rsidRPr="00393A17" w:rsidRDefault="00641561" w:rsidP="00807C18">
      <w:pPr>
        <w:jc w:val="center"/>
        <w:rPr>
          <w:rFonts w:ascii="Times New Roman" w:hAnsi="Times New Roman" w:cs="Times New Roman"/>
          <w:b/>
          <w:sz w:val="28"/>
        </w:rPr>
      </w:pPr>
      <w:r w:rsidRPr="00393A17">
        <w:rPr>
          <w:rFonts w:ascii="Times New Roman" w:hAnsi="Times New Roman" w:cs="Times New Roman"/>
          <w:b/>
          <w:sz w:val="28"/>
        </w:rPr>
        <w:t>Additional</w:t>
      </w:r>
      <w:r w:rsidR="00497831" w:rsidRPr="00393A17">
        <w:rPr>
          <w:rFonts w:ascii="Times New Roman" w:hAnsi="Times New Roman" w:cs="Times New Roman"/>
          <w:b/>
          <w:sz w:val="28"/>
        </w:rPr>
        <w:t xml:space="preserve"> Information</w:t>
      </w:r>
    </w:p>
    <w:p w14:paraId="711EF83D" w14:textId="77777777" w:rsidR="00CA0DF1" w:rsidRPr="00393A17" w:rsidRDefault="00CA0DF1" w:rsidP="00497831">
      <w:pPr>
        <w:rPr>
          <w:rFonts w:ascii="Times New Roman" w:hAnsi="Times New Roman" w:cs="Times New Roman"/>
          <w:sz w:val="24"/>
        </w:rPr>
      </w:pPr>
    </w:p>
    <w:p w14:paraId="4C263266" w14:textId="6AB573A3" w:rsidR="00807C18" w:rsidRPr="00393A17" w:rsidRDefault="00367696" w:rsidP="00807C18">
      <w:pPr>
        <w:rPr>
          <w:rFonts w:ascii="Times New Roman" w:hAnsi="Times New Roman" w:cs="Times New Roman"/>
          <w:b/>
          <w:sz w:val="24"/>
        </w:rPr>
      </w:pPr>
      <w:r w:rsidRPr="00393A17">
        <w:rPr>
          <w:rFonts w:ascii="Times New Roman" w:hAnsi="Times New Roman" w:cs="Times New Roman"/>
          <w:b/>
          <w:sz w:val="24"/>
        </w:rPr>
        <w:t>Conventional</w:t>
      </w:r>
      <w:r w:rsidR="00384ABE" w:rsidRPr="00393A17">
        <w:rPr>
          <w:rFonts w:ascii="Times New Roman" w:hAnsi="Times New Roman" w:cs="Times New Roman"/>
          <w:b/>
          <w:sz w:val="24"/>
        </w:rPr>
        <w:t xml:space="preserve"> </w:t>
      </w:r>
      <w:r w:rsidR="00384ABE" w:rsidRPr="00393A17">
        <w:rPr>
          <w:rFonts w:ascii="Times New Roman" w:hAnsi="Times New Roman" w:cs="Times New Roman" w:hint="eastAsia"/>
          <w:b/>
          <w:sz w:val="24"/>
        </w:rPr>
        <w:t>m</w:t>
      </w:r>
      <w:r w:rsidR="00807C18" w:rsidRPr="00393A17">
        <w:rPr>
          <w:rFonts w:ascii="Times New Roman" w:hAnsi="Times New Roman" w:cs="Times New Roman"/>
          <w:b/>
          <w:sz w:val="24"/>
        </w:rPr>
        <w:t>achine learning algorithms</w:t>
      </w:r>
    </w:p>
    <w:p w14:paraId="70683ECE" w14:textId="77777777" w:rsidR="00CA0DF1" w:rsidRPr="00393A17" w:rsidRDefault="00CA0DF1" w:rsidP="00497831">
      <w:pPr>
        <w:rPr>
          <w:rFonts w:ascii="Times New Roman" w:hAnsi="Times New Roman" w:cs="Times New Roman"/>
          <w:sz w:val="24"/>
        </w:rPr>
      </w:pPr>
    </w:p>
    <w:p w14:paraId="6A3E572D" w14:textId="77777777" w:rsidR="00497831" w:rsidRPr="00393A17" w:rsidRDefault="00DF788C" w:rsidP="00497831">
      <w:pPr>
        <w:rPr>
          <w:rFonts w:ascii="Times New Roman" w:hAnsi="Times New Roman" w:cs="Times New Roman"/>
          <w:b/>
          <w:i/>
          <w:sz w:val="24"/>
        </w:rPr>
      </w:pPr>
      <w:r w:rsidRPr="00393A17">
        <w:rPr>
          <w:rFonts w:ascii="Times New Roman" w:hAnsi="Times New Roman" w:cs="Times New Roman" w:hint="eastAsia"/>
          <w:b/>
          <w:i/>
          <w:sz w:val="24"/>
        </w:rPr>
        <w:t>R</w:t>
      </w:r>
      <w:r w:rsidRPr="00393A17">
        <w:rPr>
          <w:rFonts w:ascii="Times New Roman" w:hAnsi="Times New Roman" w:cs="Times New Roman"/>
          <w:b/>
          <w:i/>
          <w:sz w:val="24"/>
        </w:rPr>
        <w:t>andom forest (RF)</w:t>
      </w:r>
    </w:p>
    <w:p w14:paraId="74A33A60" w14:textId="77777777" w:rsidR="003246AC" w:rsidRPr="00393A17" w:rsidRDefault="003246AC" w:rsidP="00497831">
      <w:pPr>
        <w:rPr>
          <w:rFonts w:ascii="Times New Roman" w:hAnsi="Times New Roman" w:cs="Times New Roman"/>
          <w:sz w:val="24"/>
        </w:rPr>
      </w:pPr>
    </w:p>
    <w:p w14:paraId="35037DB2" w14:textId="0DAB9A0B" w:rsidR="006C2959" w:rsidRPr="00393A17" w:rsidRDefault="006C2959" w:rsidP="00F7650F">
      <w:pPr>
        <w:spacing w:line="360" w:lineRule="auto"/>
        <w:rPr>
          <w:rFonts w:ascii="Times New Roman" w:hAnsi="Times New Roman" w:cs="Times New Roman"/>
          <w:sz w:val="24"/>
        </w:rPr>
      </w:pPr>
      <w:r w:rsidRPr="00393A17">
        <w:rPr>
          <w:rFonts w:ascii="Times New Roman" w:hAnsi="Times New Roman" w:cs="Times New Roman"/>
          <w:sz w:val="24"/>
        </w:rPr>
        <w:t xml:space="preserve">We </w:t>
      </w:r>
      <w:r w:rsidR="005F71D2" w:rsidRPr="00393A17">
        <w:rPr>
          <w:rFonts w:ascii="Times New Roman" w:hAnsi="Times New Roman" w:cs="Times New Roman" w:hint="eastAsia"/>
          <w:sz w:val="24"/>
        </w:rPr>
        <w:t>im</w:t>
      </w:r>
      <w:r w:rsidR="005F71D2" w:rsidRPr="00393A17">
        <w:rPr>
          <w:rFonts w:ascii="Times New Roman" w:hAnsi="Times New Roman" w:cs="Times New Roman"/>
          <w:sz w:val="24"/>
        </w:rPr>
        <w:t xml:space="preserve">plemented </w:t>
      </w:r>
      <w:r w:rsidRPr="00393A17">
        <w:rPr>
          <w:rFonts w:ascii="Times New Roman" w:hAnsi="Times New Roman" w:cs="Times New Roman"/>
          <w:sz w:val="24"/>
        </w:rPr>
        <w:t xml:space="preserve">the random forest </w:t>
      </w:r>
      <w:r w:rsidR="00B835CF" w:rsidRPr="00393A17">
        <w:rPr>
          <w:rFonts w:ascii="Times New Roman" w:hAnsi="Times New Roman" w:cs="Times New Roman"/>
          <w:sz w:val="24"/>
        </w:rPr>
        <w:fldChar w:fldCharType="begin"/>
      </w:r>
      <w:r w:rsidR="00B835CF" w:rsidRPr="00393A17">
        <w:rPr>
          <w:rFonts w:ascii="Times New Roman" w:hAnsi="Times New Roman" w:cs="Times New Roman"/>
          <w:sz w:val="24"/>
        </w:rPr>
        <w:instrText xml:space="preserve"> ADDIN EN.CITE &lt;EndNote&gt;&lt;Cite&gt;&lt;Author&gt;Breiman&lt;/Author&gt;&lt;Year&gt;2001&lt;/Year&gt;&lt;RecNum&gt;72&lt;/RecNum&gt;&lt;DisplayText&gt;[1]&lt;/DisplayText&gt;&lt;record&gt;&lt;rec-number&gt;72&lt;/rec-number&gt;&lt;foreign-keys&gt;&lt;key app="EN" db-id="92v9v0ztxvxssle0x04p2exqvwafdvfe0ae9" timestamp="1698150919"&gt;72&lt;/key&gt;&lt;/foreign-keys&gt;&lt;ref-type name="Journal Article"&gt;17&lt;/ref-type&gt;&lt;contributors&gt;&lt;authors&gt;&lt;author&gt;Breiman, Leo %J Machine learning&lt;/author&gt;&lt;/authors&gt;&lt;/contributors&gt;&lt;titles&gt;&lt;title&gt;Random forests&lt;/title&gt;&lt;/titles&gt;&lt;pages&gt;5-32&lt;/pages&gt;&lt;volume&gt;45&lt;/volume&gt;&lt;dates&gt;&lt;year&gt;2001&lt;/year&gt;&lt;/dates&gt;&lt;isbn&gt;0885-6125&lt;/isbn&gt;&lt;urls&gt;&lt;/urls&gt;&lt;/record&gt;&lt;/Cite&gt;&lt;/EndNote&gt;</w:instrText>
      </w:r>
      <w:r w:rsidR="00B835CF" w:rsidRPr="00393A17">
        <w:rPr>
          <w:rFonts w:ascii="Times New Roman" w:hAnsi="Times New Roman" w:cs="Times New Roman"/>
          <w:sz w:val="24"/>
        </w:rPr>
        <w:fldChar w:fldCharType="separate"/>
      </w:r>
      <w:r w:rsidR="00B835CF" w:rsidRPr="00393A17">
        <w:rPr>
          <w:rFonts w:ascii="Times New Roman" w:hAnsi="Times New Roman" w:cs="Times New Roman"/>
          <w:noProof/>
          <w:sz w:val="24"/>
        </w:rPr>
        <w:t>[1]</w:t>
      </w:r>
      <w:r w:rsidR="00B835CF" w:rsidRPr="00393A17">
        <w:rPr>
          <w:rFonts w:ascii="Times New Roman" w:hAnsi="Times New Roman" w:cs="Times New Roman"/>
          <w:sz w:val="24"/>
        </w:rPr>
        <w:fldChar w:fldCharType="end"/>
      </w:r>
      <w:r w:rsidR="00B835CF" w:rsidRPr="00393A17">
        <w:rPr>
          <w:rFonts w:ascii="Times New Roman" w:hAnsi="Times New Roman" w:cs="Times New Roman"/>
          <w:sz w:val="24"/>
        </w:rPr>
        <w:t xml:space="preserve"> </w:t>
      </w:r>
      <w:r w:rsidRPr="00393A17">
        <w:rPr>
          <w:rFonts w:ascii="Times New Roman" w:hAnsi="Times New Roman" w:cs="Times New Roman"/>
          <w:sz w:val="24"/>
        </w:rPr>
        <w:t xml:space="preserve">algorithm </w:t>
      </w:r>
      <w:r w:rsidR="005F71D2" w:rsidRPr="00393A17">
        <w:rPr>
          <w:rFonts w:ascii="Times New Roman" w:hAnsi="Times New Roman" w:cs="Times New Roman"/>
          <w:sz w:val="24"/>
        </w:rPr>
        <w:t xml:space="preserve">using </w:t>
      </w:r>
      <w:r w:rsidRPr="00393A17">
        <w:rPr>
          <w:rFonts w:ascii="Times New Roman" w:hAnsi="Times New Roman" w:cs="Times New Roman"/>
          <w:sz w:val="24"/>
        </w:rPr>
        <w:t xml:space="preserve">the </w:t>
      </w:r>
      <w:r w:rsidR="00D21763" w:rsidRPr="00393A17">
        <w:rPr>
          <w:rFonts w:ascii="Times New Roman" w:hAnsi="Times New Roman" w:cs="Times New Roman"/>
          <w:sz w:val="24"/>
        </w:rPr>
        <w:t>scikit-learn</w:t>
      </w:r>
      <w:r w:rsidR="005F71D2" w:rsidRPr="00393A17">
        <w:rPr>
          <w:rFonts w:ascii="Times New Roman" w:hAnsi="Times New Roman" w:cs="Times New Roman"/>
          <w:sz w:val="24"/>
        </w:rPr>
        <w:t xml:space="preserve"> </w:t>
      </w:r>
      <w:r w:rsidRPr="00393A17">
        <w:rPr>
          <w:rFonts w:ascii="Times New Roman" w:hAnsi="Times New Roman" w:cs="Times New Roman"/>
          <w:sz w:val="24"/>
        </w:rPr>
        <w:t>package</w:t>
      </w:r>
      <w:r w:rsidR="00B835CF" w:rsidRPr="00393A17">
        <w:rPr>
          <w:rFonts w:ascii="Times New Roman" w:hAnsi="Times New Roman" w:cs="Times New Roman"/>
          <w:sz w:val="24"/>
        </w:rPr>
        <w:t xml:space="preserve"> </w:t>
      </w:r>
      <w:r w:rsidR="00B835CF" w:rsidRPr="00393A17">
        <w:rPr>
          <w:rFonts w:ascii="Times New Roman" w:hAnsi="Times New Roman" w:cs="Times New Roman"/>
          <w:sz w:val="24"/>
        </w:rPr>
        <w:fldChar w:fldCharType="begin"/>
      </w:r>
      <w:r w:rsidR="00B835CF" w:rsidRPr="00393A17">
        <w:rPr>
          <w:rFonts w:ascii="Times New Roman" w:hAnsi="Times New Roman" w:cs="Times New Roman"/>
          <w:sz w:val="24"/>
        </w:rPr>
        <w:instrText xml:space="preserve"> ADDIN EN.CITE &lt;EndNote&gt;&lt;Cite&gt;&lt;Author&gt;Pedregosa&lt;/Author&gt;&lt;Year&gt;2011&lt;/Year&gt;&lt;RecNum&gt;8&lt;/RecNum&gt;&lt;DisplayText&gt;[2]&lt;/DisplayText&gt;&lt;record&gt;&lt;rec-number&gt;8&lt;/rec-number&gt;&lt;foreign-keys&gt;&lt;key app="EN" db-id="92v9v0ztxvxssle0x04p2exqvwafdvfe0ae9" timestamp="1696730770"&gt;8&lt;/key&gt;&lt;/foreign-keys&gt;&lt;ref-type name="Journal Article"&gt;17&lt;/ref-type&gt;&lt;contributors&gt;&lt;authors&gt;&lt;author&gt;Pedregosa, Fabian&lt;/author&gt;&lt;author&gt;Varoquaux, Gaël&lt;/author&gt;&lt;author&gt;Gramfort, Alexandre&lt;/author&gt;&lt;author&gt;Michel, Vincent&lt;/author&gt;&lt;author&gt;Thirion, Bertrand&lt;/author&gt;&lt;author&gt;Grisel, Olivier&lt;/author&gt;&lt;author&gt;Blondel, Mathieu&lt;/author&gt;&lt;author&gt;Prettenhofer, Peter&lt;/author&gt;&lt;author&gt;Weiss, Ron&lt;/author&gt;&lt;author&gt;Dubourg, Vincent %J the Journal of machine Learning research&lt;/author&gt;&lt;/authors&gt;&lt;/contributors&gt;&lt;titles&gt;&lt;title&gt;Scikit-learn: Machine learning in Python&lt;/title&gt;&lt;/titles&gt;&lt;pages&gt;2825-2830&lt;/pages&gt;&lt;volume&gt;12&lt;/volume&gt;&lt;dates&gt;&lt;year&gt;2011&lt;/year&gt;&lt;/dates&gt;&lt;isbn&gt;1532-4435&lt;/isbn&gt;&lt;urls&gt;&lt;/urls&gt;&lt;/record&gt;&lt;/Cite&gt;&lt;/EndNote&gt;</w:instrText>
      </w:r>
      <w:r w:rsidR="00B835CF" w:rsidRPr="00393A17">
        <w:rPr>
          <w:rFonts w:ascii="Times New Roman" w:hAnsi="Times New Roman" w:cs="Times New Roman"/>
          <w:sz w:val="24"/>
        </w:rPr>
        <w:fldChar w:fldCharType="separate"/>
      </w:r>
      <w:r w:rsidR="00B835CF" w:rsidRPr="00393A17">
        <w:rPr>
          <w:rFonts w:ascii="Times New Roman" w:hAnsi="Times New Roman" w:cs="Times New Roman"/>
          <w:noProof/>
          <w:sz w:val="24"/>
        </w:rPr>
        <w:t>[2]</w:t>
      </w:r>
      <w:r w:rsidR="00B835CF" w:rsidRPr="00393A17">
        <w:rPr>
          <w:rFonts w:ascii="Times New Roman" w:hAnsi="Times New Roman" w:cs="Times New Roman"/>
          <w:sz w:val="24"/>
        </w:rPr>
        <w:fldChar w:fldCharType="end"/>
      </w:r>
      <w:r w:rsidRPr="00393A17">
        <w:rPr>
          <w:rFonts w:ascii="Times New Roman" w:hAnsi="Times New Roman" w:cs="Times New Roman"/>
          <w:sz w:val="24"/>
        </w:rPr>
        <w:t xml:space="preserve"> in Python. The hyperparameters were set as follows: maximum number of n_estimators: 500, maximum depth: 10, and maximum leaf nodes: 10. To address</w:t>
      </w:r>
      <w:r w:rsidR="00384ABE" w:rsidRPr="00393A17">
        <w:rPr>
          <w:rFonts w:ascii="Times New Roman" w:hAnsi="Times New Roman" w:cs="Times New Roman"/>
          <w:sz w:val="24"/>
        </w:rPr>
        <w:t xml:space="preserve"> the problem of </w:t>
      </w:r>
      <w:r w:rsidRPr="00393A17">
        <w:rPr>
          <w:rFonts w:ascii="Times New Roman" w:hAnsi="Times New Roman" w:cs="Times New Roman"/>
          <w:sz w:val="24"/>
        </w:rPr>
        <w:t>data imbalance, the</w:t>
      </w:r>
      <w:r w:rsidRPr="00393A17">
        <w:rPr>
          <w:rFonts w:ascii="Times New Roman" w:hAnsi="Times New Roman" w:cs="Times New Roman"/>
          <w:color w:val="000000" w:themeColor="text1"/>
          <w:sz w:val="24"/>
        </w:rPr>
        <w:t xml:space="preserve"> class_weight</w:t>
      </w:r>
      <w:r w:rsidRPr="00393A17">
        <w:rPr>
          <w:rFonts w:ascii="Times New Roman" w:hAnsi="Times New Roman" w:cs="Times New Roman"/>
          <w:color w:val="FF0000"/>
          <w:sz w:val="24"/>
        </w:rPr>
        <w:t xml:space="preserve"> </w:t>
      </w:r>
      <w:r w:rsidRPr="00393A17">
        <w:rPr>
          <w:rFonts w:ascii="Times New Roman" w:hAnsi="Times New Roman" w:cs="Times New Roman"/>
          <w:sz w:val="24"/>
        </w:rPr>
        <w:t>parameter</w:t>
      </w:r>
      <w:r w:rsidR="00367696" w:rsidRPr="00393A17">
        <w:rPr>
          <w:rFonts w:ascii="Times New Roman" w:hAnsi="Times New Roman" w:cs="Times New Roman"/>
          <w:sz w:val="24"/>
        </w:rPr>
        <w:t xml:space="preserve"> </w:t>
      </w:r>
      <w:r w:rsidR="00367696" w:rsidRPr="00393A17">
        <w:rPr>
          <w:rFonts w:ascii="Times New Roman" w:hAnsi="Times New Roman" w:cs="Times New Roman"/>
          <w:color w:val="000000" w:themeColor="text1"/>
          <w:sz w:val="24"/>
        </w:rPr>
        <w:t>was set to ‘balanced’</w:t>
      </w:r>
      <w:r w:rsidRPr="00393A17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61F9E337" w14:textId="77777777" w:rsidR="00DF788C" w:rsidRPr="00393A17" w:rsidRDefault="00DF788C" w:rsidP="00497831">
      <w:pPr>
        <w:rPr>
          <w:rFonts w:ascii="Times New Roman" w:hAnsi="Times New Roman" w:cs="Times New Roman"/>
          <w:sz w:val="24"/>
        </w:rPr>
      </w:pPr>
    </w:p>
    <w:p w14:paraId="4A8E8EBF" w14:textId="77777777" w:rsidR="00DF788C" w:rsidRPr="00393A17" w:rsidRDefault="003246AC" w:rsidP="00497831">
      <w:pPr>
        <w:rPr>
          <w:rFonts w:ascii="Times New Roman" w:hAnsi="Times New Roman" w:cs="Times New Roman"/>
          <w:b/>
          <w:i/>
          <w:sz w:val="24"/>
        </w:rPr>
      </w:pPr>
      <w:r w:rsidRPr="00393A17">
        <w:rPr>
          <w:rFonts w:ascii="Times New Roman" w:hAnsi="Times New Roman" w:cs="Times New Roman"/>
          <w:b/>
          <w:i/>
          <w:sz w:val="24"/>
        </w:rPr>
        <w:t>Adaptive Boosting</w:t>
      </w:r>
      <w:r w:rsidR="00DF788C" w:rsidRPr="00393A17">
        <w:rPr>
          <w:rFonts w:ascii="Times New Roman" w:hAnsi="Times New Roman" w:cs="Times New Roman"/>
          <w:b/>
          <w:i/>
          <w:sz w:val="24"/>
        </w:rPr>
        <w:t xml:space="preserve"> (</w:t>
      </w:r>
      <w:r w:rsidRPr="00393A17">
        <w:rPr>
          <w:rFonts w:ascii="Times New Roman" w:hAnsi="Times New Roman" w:cs="Times New Roman"/>
          <w:b/>
          <w:i/>
          <w:sz w:val="24"/>
        </w:rPr>
        <w:t>AdaBoost</w:t>
      </w:r>
      <w:r w:rsidR="00DF788C" w:rsidRPr="00393A17">
        <w:rPr>
          <w:rFonts w:ascii="Times New Roman" w:hAnsi="Times New Roman" w:cs="Times New Roman"/>
          <w:b/>
          <w:i/>
          <w:sz w:val="24"/>
        </w:rPr>
        <w:t>)</w:t>
      </w:r>
    </w:p>
    <w:p w14:paraId="5A070017" w14:textId="77777777" w:rsidR="00DF788C" w:rsidRPr="00393A17" w:rsidRDefault="00DF788C" w:rsidP="00497831">
      <w:pPr>
        <w:rPr>
          <w:rFonts w:ascii="Times New Roman" w:hAnsi="Times New Roman" w:cs="Times New Roman"/>
          <w:sz w:val="24"/>
        </w:rPr>
      </w:pPr>
    </w:p>
    <w:p w14:paraId="599B4FDD" w14:textId="4705A718" w:rsidR="006D0258" w:rsidRPr="00393A17" w:rsidRDefault="006C2959" w:rsidP="006C2959">
      <w:pPr>
        <w:spacing w:line="360" w:lineRule="auto"/>
        <w:rPr>
          <w:rFonts w:ascii="Times New Roman" w:hAnsi="Times New Roman" w:cs="Times New Roman"/>
          <w:sz w:val="24"/>
        </w:rPr>
      </w:pPr>
      <w:r w:rsidRPr="00393A17">
        <w:rPr>
          <w:rFonts w:ascii="Times New Roman" w:hAnsi="Times New Roman" w:cs="Times New Roman"/>
          <w:sz w:val="24"/>
        </w:rPr>
        <w:t>We implemented the AdaB</w:t>
      </w:r>
      <w:r w:rsidR="00E04843" w:rsidRPr="00393A17">
        <w:rPr>
          <w:rFonts w:ascii="Times New Roman" w:hAnsi="Times New Roman" w:cs="Times New Roman"/>
          <w:sz w:val="24"/>
        </w:rPr>
        <w:t xml:space="preserve">oost </w:t>
      </w:r>
      <w:r w:rsidR="00B835CF" w:rsidRPr="00393A17">
        <w:rPr>
          <w:rFonts w:ascii="Times New Roman" w:hAnsi="Times New Roman" w:cs="Times New Roman"/>
          <w:sz w:val="24"/>
        </w:rPr>
        <w:fldChar w:fldCharType="begin"/>
      </w:r>
      <w:r w:rsidR="00B835CF" w:rsidRPr="00393A17">
        <w:rPr>
          <w:rFonts w:ascii="Times New Roman" w:hAnsi="Times New Roman" w:cs="Times New Roman"/>
          <w:sz w:val="24"/>
        </w:rPr>
        <w:instrText xml:space="preserve"> ADDIN EN.CITE &lt;EndNote&gt;&lt;Cite&gt;&lt;Author&gt;Freund&lt;/Author&gt;&lt;Year&gt;1997&lt;/Year&gt;&lt;RecNum&gt;74&lt;/RecNum&gt;&lt;DisplayText&gt;[3]&lt;/DisplayText&gt;&lt;record&gt;&lt;rec-number&gt;74&lt;/rec-number&gt;&lt;foreign-keys&gt;&lt;key app="EN" db-id="92v9v0ztxvxssle0x04p2exqvwafdvfe0ae9" timestamp="1698151009"&gt;74&lt;/key&gt;&lt;/foreign-keys&gt;&lt;ref-type name="Journal Article"&gt;17&lt;/ref-type&gt;&lt;contributors&gt;&lt;authors&gt;&lt;author&gt;Freund, Yoav&lt;/author&gt;&lt;author&gt;Schapire, Robert E %J Journal of computer&lt;/author&gt;&lt;author&gt;system sciences&lt;/author&gt;&lt;/authors&gt;&lt;/contributors&gt;&lt;titles&gt;&lt;title&gt;A decision-theoretic generalization of on-line learning and an application to boosting&lt;/title&gt;&lt;/titles&gt;&lt;pages&gt;119-139&lt;/pages&gt;&lt;volume&gt;55&lt;/volume&gt;&lt;number&gt;1&lt;/number&gt;&lt;dates&gt;&lt;year&gt;1997&lt;/year&gt;&lt;/dates&gt;&lt;isbn&gt;0022-0000&lt;/isbn&gt;&lt;urls&gt;&lt;/urls&gt;&lt;/record&gt;&lt;/Cite&gt;&lt;/EndNote&gt;</w:instrText>
      </w:r>
      <w:r w:rsidR="00B835CF" w:rsidRPr="00393A17">
        <w:rPr>
          <w:rFonts w:ascii="Times New Roman" w:hAnsi="Times New Roman" w:cs="Times New Roman"/>
          <w:sz w:val="24"/>
        </w:rPr>
        <w:fldChar w:fldCharType="separate"/>
      </w:r>
      <w:r w:rsidR="00B835CF" w:rsidRPr="00393A17">
        <w:rPr>
          <w:rFonts w:ascii="Times New Roman" w:hAnsi="Times New Roman" w:cs="Times New Roman"/>
          <w:noProof/>
          <w:sz w:val="24"/>
        </w:rPr>
        <w:t>[3]</w:t>
      </w:r>
      <w:r w:rsidR="00B835CF" w:rsidRPr="00393A17">
        <w:rPr>
          <w:rFonts w:ascii="Times New Roman" w:hAnsi="Times New Roman" w:cs="Times New Roman"/>
          <w:sz w:val="24"/>
        </w:rPr>
        <w:fldChar w:fldCharType="end"/>
      </w:r>
      <w:r w:rsidR="00B835CF" w:rsidRPr="00393A17">
        <w:rPr>
          <w:rFonts w:ascii="Times New Roman" w:hAnsi="Times New Roman" w:cs="Times New Roman"/>
          <w:sz w:val="24"/>
        </w:rPr>
        <w:t xml:space="preserve"> </w:t>
      </w:r>
      <w:r w:rsidR="00E04843" w:rsidRPr="00393A17">
        <w:rPr>
          <w:rFonts w:ascii="Times New Roman" w:hAnsi="Times New Roman" w:cs="Times New Roman"/>
          <w:sz w:val="24"/>
        </w:rPr>
        <w:t xml:space="preserve">algorithm </w:t>
      </w:r>
      <w:r w:rsidR="009E374F" w:rsidRPr="00393A17">
        <w:rPr>
          <w:rFonts w:ascii="Times New Roman" w:hAnsi="Times New Roman" w:cs="Times New Roman"/>
          <w:sz w:val="24"/>
        </w:rPr>
        <w:t xml:space="preserve">also </w:t>
      </w:r>
      <w:r w:rsidR="00E04843" w:rsidRPr="00393A17">
        <w:rPr>
          <w:rFonts w:ascii="Times New Roman" w:hAnsi="Times New Roman" w:cs="Times New Roman"/>
          <w:sz w:val="24"/>
        </w:rPr>
        <w:t>using the scikit-learn</w:t>
      </w:r>
      <w:r w:rsidRPr="00393A17">
        <w:rPr>
          <w:rFonts w:ascii="Times New Roman" w:hAnsi="Times New Roman" w:cs="Times New Roman"/>
          <w:sz w:val="24"/>
        </w:rPr>
        <w:t xml:space="preserve"> package in Python. The hyperparameters were set as follows: maximum number o</w:t>
      </w:r>
      <w:r w:rsidR="008E39FF" w:rsidRPr="00393A17">
        <w:rPr>
          <w:rFonts w:ascii="Times New Roman" w:hAnsi="Times New Roman" w:cs="Times New Roman"/>
          <w:sz w:val="24"/>
        </w:rPr>
        <w:t>f n_estimators: 100</w:t>
      </w:r>
      <w:r w:rsidR="008E39FF" w:rsidRPr="00393A17">
        <w:rPr>
          <w:rFonts w:ascii="Times New Roman" w:hAnsi="Times New Roman" w:cs="Times New Roman" w:hint="eastAsia"/>
          <w:sz w:val="24"/>
        </w:rPr>
        <w:t>.</w:t>
      </w:r>
    </w:p>
    <w:p w14:paraId="3653C580" w14:textId="77777777" w:rsidR="006C2959" w:rsidRPr="00393A17" w:rsidRDefault="006C2959" w:rsidP="00497831">
      <w:pPr>
        <w:rPr>
          <w:rFonts w:ascii="Times New Roman" w:hAnsi="Times New Roman" w:cs="Times New Roman"/>
          <w:sz w:val="24"/>
        </w:rPr>
      </w:pPr>
    </w:p>
    <w:p w14:paraId="46CC8EC6" w14:textId="77777777" w:rsidR="00DF788C" w:rsidRPr="00393A17" w:rsidRDefault="003246AC" w:rsidP="00497831">
      <w:pPr>
        <w:rPr>
          <w:rFonts w:ascii="Times New Roman" w:hAnsi="Times New Roman" w:cs="Times New Roman"/>
          <w:b/>
          <w:i/>
          <w:sz w:val="24"/>
        </w:rPr>
      </w:pPr>
      <w:r w:rsidRPr="00393A17">
        <w:rPr>
          <w:rFonts w:ascii="Times New Roman" w:hAnsi="Times New Roman" w:cs="Times New Roman"/>
          <w:b/>
          <w:i/>
          <w:sz w:val="24"/>
        </w:rPr>
        <w:t xml:space="preserve">Light Gradient Boosted Machine </w:t>
      </w:r>
      <w:r w:rsidRPr="00393A17">
        <w:rPr>
          <w:rFonts w:ascii="Times New Roman" w:hAnsi="Times New Roman" w:cs="Times New Roman" w:hint="eastAsia"/>
          <w:b/>
          <w:i/>
          <w:sz w:val="24"/>
        </w:rPr>
        <w:t>(</w:t>
      </w:r>
      <w:r w:rsidRPr="00393A17">
        <w:rPr>
          <w:rFonts w:ascii="Times New Roman" w:hAnsi="Times New Roman" w:cs="Times New Roman"/>
          <w:b/>
          <w:i/>
          <w:sz w:val="24"/>
        </w:rPr>
        <w:t>LightGBM)</w:t>
      </w:r>
    </w:p>
    <w:p w14:paraId="308E2283" w14:textId="77777777" w:rsidR="00DF788C" w:rsidRPr="00393A17" w:rsidRDefault="00DF788C" w:rsidP="00497831">
      <w:pPr>
        <w:rPr>
          <w:rFonts w:ascii="Times New Roman" w:hAnsi="Times New Roman" w:cs="Times New Roman"/>
          <w:sz w:val="24"/>
        </w:rPr>
      </w:pPr>
    </w:p>
    <w:p w14:paraId="57CEDA99" w14:textId="1D422DAB" w:rsidR="0037758E" w:rsidRPr="00393A17" w:rsidRDefault="002F5482" w:rsidP="006C2959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393A17">
        <w:rPr>
          <w:rFonts w:ascii="Times New Roman" w:hAnsi="Times New Roman" w:cs="Times New Roman"/>
          <w:sz w:val="24"/>
        </w:rPr>
        <w:t xml:space="preserve">We employed the LightGBM </w:t>
      </w:r>
      <w:r w:rsidR="006C2959" w:rsidRPr="00393A17">
        <w:rPr>
          <w:rFonts w:ascii="Times New Roman" w:hAnsi="Times New Roman" w:cs="Times New Roman"/>
          <w:sz w:val="24"/>
        </w:rPr>
        <w:t>package</w:t>
      </w:r>
      <w:r w:rsidR="009E374F" w:rsidRPr="00393A17">
        <w:rPr>
          <w:rFonts w:ascii="Times New Roman" w:hAnsi="Times New Roman" w:cs="Times New Roman"/>
          <w:sz w:val="24"/>
        </w:rPr>
        <w:t xml:space="preserve"> to implement </w:t>
      </w:r>
      <w:r w:rsidR="00ED2B24" w:rsidRPr="00393A17">
        <w:rPr>
          <w:rFonts w:ascii="Times New Roman" w:hAnsi="Times New Roman" w:cs="Times New Roman"/>
          <w:sz w:val="24"/>
        </w:rPr>
        <w:t xml:space="preserve">the </w:t>
      </w:r>
      <w:r w:rsidR="009E374F" w:rsidRPr="00393A17">
        <w:rPr>
          <w:rFonts w:ascii="Times New Roman" w:hAnsi="Times New Roman" w:cs="Times New Roman"/>
          <w:sz w:val="24"/>
        </w:rPr>
        <w:t>Light Gradient Boosted Machine algorithm</w:t>
      </w:r>
      <w:r w:rsidR="00E970BF" w:rsidRPr="00393A17">
        <w:rPr>
          <w:rFonts w:ascii="Times New Roman" w:hAnsi="Times New Roman" w:cs="Times New Roman"/>
          <w:sz w:val="24"/>
        </w:rPr>
        <w:t xml:space="preserve"> </w:t>
      </w:r>
      <w:r w:rsidR="00E970BF" w:rsidRPr="00393A17">
        <w:rPr>
          <w:rFonts w:ascii="Times New Roman" w:hAnsi="Times New Roman" w:cs="Times New Roman"/>
          <w:sz w:val="24"/>
        </w:rPr>
        <w:fldChar w:fldCharType="begin">
          <w:fldData xml:space="preserve">PEVuZE5vdGU+PENpdGU+PEF1dGhvcj5CYW88L0F1dGhvcj48WWVhcj4yMDIyPC9ZZWFyPjxSZWNO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</w:fldData>
        </w:fldChar>
      </w:r>
      <w:r w:rsidR="00E970BF" w:rsidRPr="00393A17">
        <w:rPr>
          <w:rFonts w:ascii="Times New Roman" w:hAnsi="Times New Roman" w:cs="Times New Roman"/>
          <w:sz w:val="24"/>
        </w:rPr>
        <w:instrText xml:space="preserve"> ADDIN EN.CITE </w:instrText>
      </w:r>
      <w:r w:rsidR="00E970BF" w:rsidRPr="00393A17">
        <w:rPr>
          <w:rFonts w:ascii="Times New Roman" w:hAnsi="Times New Roman" w:cs="Times New Roman"/>
          <w:sz w:val="24"/>
        </w:rPr>
        <w:fldChar w:fldCharType="begin">
          <w:fldData xml:space="preserve">PEVuZE5vdGU+PENpdGU+PEF1dGhvcj5CYW88L0F1dGhvcj48WWVhcj4yMDIyPC9ZZWFyPjxSZWNO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</w:fldData>
        </w:fldChar>
      </w:r>
      <w:r w:rsidR="00E970BF" w:rsidRPr="00393A17">
        <w:rPr>
          <w:rFonts w:ascii="Times New Roman" w:hAnsi="Times New Roman" w:cs="Times New Roman"/>
          <w:sz w:val="24"/>
        </w:rPr>
        <w:instrText xml:space="preserve"> ADDIN EN.CITE.DATA </w:instrText>
      </w:r>
      <w:r w:rsidR="00E970BF" w:rsidRPr="00393A17">
        <w:rPr>
          <w:rFonts w:ascii="Times New Roman" w:hAnsi="Times New Roman" w:cs="Times New Roman"/>
          <w:sz w:val="24"/>
        </w:rPr>
      </w:r>
      <w:r w:rsidR="00E970BF" w:rsidRPr="00393A17">
        <w:rPr>
          <w:rFonts w:ascii="Times New Roman" w:hAnsi="Times New Roman" w:cs="Times New Roman"/>
          <w:sz w:val="24"/>
        </w:rPr>
        <w:fldChar w:fldCharType="end"/>
      </w:r>
      <w:r w:rsidR="00E970BF" w:rsidRPr="00393A17">
        <w:rPr>
          <w:rFonts w:ascii="Times New Roman" w:hAnsi="Times New Roman" w:cs="Times New Roman"/>
          <w:sz w:val="24"/>
        </w:rPr>
      </w:r>
      <w:r w:rsidR="00E970BF" w:rsidRPr="00393A17">
        <w:rPr>
          <w:rFonts w:ascii="Times New Roman" w:hAnsi="Times New Roman" w:cs="Times New Roman"/>
          <w:sz w:val="24"/>
        </w:rPr>
        <w:fldChar w:fldCharType="separate"/>
      </w:r>
      <w:r w:rsidR="00E970BF" w:rsidRPr="00393A17">
        <w:rPr>
          <w:rFonts w:ascii="Times New Roman" w:hAnsi="Times New Roman" w:cs="Times New Roman"/>
          <w:noProof/>
          <w:sz w:val="24"/>
        </w:rPr>
        <w:t>[4-6]</w:t>
      </w:r>
      <w:r w:rsidR="00E970BF" w:rsidRPr="00393A17">
        <w:rPr>
          <w:rFonts w:ascii="Times New Roman" w:hAnsi="Times New Roman" w:cs="Times New Roman"/>
          <w:sz w:val="24"/>
        </w:rPr>
        <w:fldChar w:fldCharType="end"/>
      </w:r>
      <w:r w:rsidR="00E970BF" w:rsidRPr="00393A17">
        <w:rPr>
          <w:rFonts w:ascii="Times New Roman" w:hAnsi="Times New Roman" w:cs="Times New Roman"/>
          <w:sz w:val="24"/>
        </w:rPr>
        <w:t xml:space="preserve"> </w:t>
      </w:r>
      <w:r w:rsidR="006C2959" w:rsidRPr="00393A17">
        <w:rPr>
          <w:rFonts w:ascii="Times New Roman" w:hAnsi="Times New Roman" w:cs="Times New Roman"/>
          <w:sz w:val="24"/>
        </w:rPr>
        <w:t>in Python. The hyperparameters were tuned as follows: maxim</w:t>
      </w:r>
      <w:r w:rsidR="00D46547" w:rsidRPr="00393A17">
        <w:rPr>
          <w:rFonts w:ascii="Times New Roman" w:hAnsi="Times New Roman" w:cs="Times New Roman"/>
          <w:sz w:val="24"/>
        </w:rPr>
        <w:t xml:space="preserve">um number of n_estimators: 500, </w:t>
      </w:r>
      <w:r w:rsidR="006C2959" w:rsidRPr="00393A17">
        <w:rPr>
          <w:rFonts w:ascii="Times New Roman" w:hAnsi="Times New Roman" w:cs="Times New Roman"/>
          <w:sz w:val="24"/>
        </w:rPr>
        <w:t>maximum depth: 15, and learning_rate</w:t>
      </w:r>
      <w:r w:rsidR="00CA59CA" w:rsidRPr="00393A17">
        <w:rPr>
          <w:rFonts w:ascii="Times New Roman" w:hAnsi="Times New Roman" w:cs="Times New Roman"/>
          <w:sz w:val="24"/>
        </w:rPr>
        <w:t>: 0.1</w:t>
      </w:r>
      <w:r w:rsidR="006C2959" w:rsidRPr="00393A17">
        <w:rPr>
          <w:rFonts w:ascii="Times New Roman" w:hAnsi="Times New Roman" w:cs="Times New Roman"/>
          <w:sz w:val="24"/>
        </w:rPr>
        <w:t>. To tackle data imbalance, the class_weight parameter</w:t>
      </w:r>
      <w:r w:rsidR="00C06EDD" w:rsidRPr="00393A17">
        <w:rPr>
          <w:rFonts w:ascii="Times New Roman" w:hAnsi="Times New Roman" w:cs="Times New Roman"/>
          <w:color w:val="000000" w:themeColor="text1"/>
          <w:sz w:val="24"/>
        </w:rPr>
        <w:t xml:space="preserve"> was set to ‘balanced’</w:t>
      </w:r>
      <w:r w:rsidR="006C2959" w:rsidRPr="00393A17">
        <w:rPr>
          <w:rFonts w:ascii="Times New Roman" w:hAnsi="Times New Roman" w:cs="Times New Roman"/>
          <w:color w:val="000000" w:themeColor="text1"/>
          <w:sz w:val="24"/>
        </w:rPr>
        <w:t>.</w:t>
      </w:r>
      <w:r w:rsidR="0007221F" w:rsidRPr="00393A17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14:paraId="35A505B6" w14:textId="77777777" w:rsidR="006C2959" w:rsidRPr="00393A17" w:rsidRDefault="006C2959" w:rsidP="00497831">
      <w:pPr>
        <w:rPr>
          <w:rFonts w:ascii="Times New Roman" w:hAnsi="Times New Roman" w:cs="Times New Roman"/>
          <w:sz w:val="24"/>
        </w:rPr>
      </w:pPr>
    </w:p>
    <w:p w14:paraId="16D8E0B3" w14:textId="77777777" w:rsidR="0037758E" w:rsidRPr="00393A17" w:rsidRDefault="00CA0DF1" w:rsidP="00497831">
      <w:pPr>
        <w:rPr>
          <w:rFonts w:ascii="Times New Roman" w:hAnsi="Times New Roman" w:cs="Times New Roman"/>
          <w:b/>
          <w:sz w:val="24"/>
        </w:rPr>
      </w:pPr>
      <w:r w:rsidRPr="00393A17">
        <w:rPr>
          <w:rFonts w:ascii="Times New Roman" w:hAnsi="Times New Roman" w:cs="Times New Roman"/>
          <w:b/>
          <w:sz w:val="24"/>
        </w:rPr>
        <w:t>Deep learning algorithms</w:t>
      </w:r>
    </w:p>
    <w:p w14:paraId="1930F4BE" w14:textId="77777777" w:rsidR="0037758E" w:rsidRPr="00393A17" w:rsidRDefault="0037758E" w:rsidP="00497831">
      <w:pPr>
        <w:rPr>
          <w:rFonts w:ascii="Times New Roman" w:hAnsi="Times New Roman" w:cs="Times New Roman"/>
          <w:sz w:val="24"/>
        </w:rPr>
      </w:pPr>
    </w:p>
    <w:p w14:paraId="2FAC7D78" w14:textId="4061289A" w:rsidR="00874C82" w:rsidRPr="00393A17" w:rsidRDefault="003246AC" w:rsidP="006B4ACD">
      <w:pPr>
        <w:rPr>
          <w:rFonts w:ascii="Times New Roman" w:hAnsi="Times New Roman" w:cs="Times New Roman"/>
          <w:b/>
          <w:i/>
          <w:sz w:val="24"/>
        </w:rPr>
      </w:pPr>
      <w:r w:rsidRPr="00393A17">
        <w:rPr>
          <w:rFonts w:ascii="Times New Roman" w:hAnsi="Times New Roman" w:cs="Times New Roman"/>
          <w:b/>
          <w:i/>
          <w:sz w:val="24"/>
        </w:rPr>
        <w:t>Long short-term memory</w:t>
      </w:r>
      <w:r w:rsidRPr="00393A17">
        <w:rPr>
          <w:rFonts w:ascii="Times New Roman" w:hAnsi="Times New Roman" w:cs="Times New Roman" w:hint="eastAsia"/>
          <w:b/>
          <w:i/>
          <w:sz w:val="24"/>
        </w:rPr>
        <w:t xml:space="preserve"> </w:t>
      </w:r>
      <w:r w:rsidRPr="00393A17">
        <w:rPr>
          <w:rFonts w:ascii="Times New Roman" w:hAnsi="Times New Roman" w:cs="Times New Roman"/>
          <w:b/>
          <w:i/>
          <w:sz w:val="24"/>
        </w:rPr>
        <w:t>(</w:t>
      </w:r>
      <w:r w:rsidRPr="00393A17">
        <w:rPr>
          <w:rFonts w:ascii="Times New Roman" w:hAnsi="Times New Roman" w:cs="Times New Roman" w:hint="eastAsia"/>
          <w:b/>
          <w:i/>
          <w:sz w:val="24"/>
        </w:rPr>
        <w:t>L</w:t>
      </w:r>
      <w:r w:rsidRPr="00393A17">
        <w:rPr>
          <w:rFonts w:ascii="Times New Roman" w:hAnsi="Times New Roman" w:cs="Times New Roman"/>
          <w:b/>
          <w:i/>
          <w:sz w:val="24"/>
        </w:rPr>
        <w:t>STM</w:t>
      </w:r>
      <w:r w:rsidR="002652EB" w:rsidRPr="00393A17">
        <w:rPr>
          <w:rFonts w:ascii="Times New Roman" w:hAnsi="Times New Roman" w:cs="Times New Roman"/>
          <w:b/>
          <w:i/>
          <w:sz w:val="24"/>
        </w:rPr>
        <w:t>)</w:t>
      </w:r>
    </w:p>
    <w:p w14:paraId="6A5F819F" w14:textId="77777777" w:rsidR="006B4ACD" w:rsidRPr="00393A17" w:rsidRDefault="006B4ACD" w:rsidP="006B4ACD">
      <w:pPr>
        <w:rPr>
          <w:rFonts w:ascii="Times New Roman" w:hAnsi="Times New Roman" w:cs="Times New Roman"/>
          <w:b/>
          <w:i/>
          <w:sz w:val="24"/>
        </w:rPr>
      </w:pPr>
    </w:p>
    <w:p w14:paraId="0954D7F5" w14:textId="033DC8F5" w:rsidR="00874C82" w:rsidRPr="00393A17" w:rsidRDefault="00874C82" w:rsidP="00874C82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393A17">
        <w:rPr>
          <w:rFonts w:ascii="Times New Roman" w:hAnsi="Times New Roman" w:cs="Times New Roman"/>
          <w:kern w:val="0"/>
          <w:sz w:val="24"/>
        </w:rPr>
        <w:t xml:space="preserve">We implemented the LSTM network </w:t>
      </w:r>
      <w:r w:rsidR="00B835CF" w:rsidRPr="00393A17">
        <w:rPr>
          <w:rFonts w:ascii="Times New Roman" w:hAnsi="Times New Roman" w:cs="Times New Roman"/>
          <w:kern w:val="0"/>
          <w:sz w:val="24"/>
        </w:rPr>
        <w:fldChar w:fldCharType="begin"/>
      </w:r>
      <w:r w:rsidR="00E970BF" w:rsidRPr="00393A17">
        <w:rPr>
          <w:rFonts w:ascii="Times New Roman" w:hAnsi="Times New Roman" w:cs="Times New Roman"/>
          <w:kern w:val="0"/>
          <w:sz w:val="24"/>
        </w:rPr>
        <w:instrText xml:space="preserve"> ADDIN EN.CITE &lt;EndNote&gt;&lt;Cite&gt;&lt;Author&gt;Hochreiter&lt;/Author&gt;&lt;Year&gt;1997&lt;/Year&gt;&lt;RecNum&gt;48&lt;/RecNum&gt;&lt;DisplayText&gt;[7]&lt;/DisplayText&gt;&lt;record&gt;&lt;rec-number&gt;48&lt;/rec-number&gt;&lt;foreign-keys&gt;&lt;key app="EN" db-id="92v9v0ztxvxssle0x04p2exqvwafdvfe0ae9" timestamp="1698147145"&gt;48&lt;/key&gt;&lt;/foreign-keys&gt;&lt;ref-type name="Journal Article"&gt;17&lt;/ref-type&gt;&lt;contributors&gt;&lt;authors&gt;&lt;author&gt;Hochreiter, S.&lt;/author&gt;&lt;author&gt;Schmidhuber, J.&lt;/author&gt;&lt;/authors&gt;&lt;/contributors&gt;&lt;auth-address&gt;Fakultat fur Informatik, Technische Universitat Munchen, Germany.&lt;/auth-address&gt;&lt;titles&gt;&lt;title&gt;Long short-term memory&lt;/title&gt;&lt;secondary-title&gt;Neural Comput&lt;/secondary-title&gt;&lt;/titles&gt;&lt;periodical&gt;&lt;full-title&gt;Neural Comput&lt;/full-title&gt;&lt;/periodical&gt;&lt;pages&gt;1735-80&lt;/pages&gt;&lt;volume&gt;9&lt;/volume&gt;&lt;number&gt;8&lt;/number&gt;&lt;edition&gt;1997/10/23&lt;/edition&gt;&lt;keywords&gt;&lt;keyword&gt;*Algorithms&lt;/keyword&gt;&lt;keyword&gt;Learning&lt;/keyword&gt;&lt;keyword&gt;*Memory&lt;/keyword&gt;&lt;keyword&gt;*Memory, Short-Term&lt;/keyword&gt;&lt;keyword&gt;*Models, Neurological&lt;/keyword&gt;&lt;keyword&gt;Models, Psychological&lt;/keyword&gt;&lt;keyword&gt;Nerve Net/physiology&lt;/keyword&gt;&lt;keyword&gt;*Neural Networks, Computer&lt;/keyword&gt;&lt;keyword&gt;Time Factors&lt;/keyword&gt;&lt;/keywords&gt;&lt;dates&gt;&lt;year&gt;1997&lt;/year&gt;&lt;pub-dates&gt;&lt;date&gt;Nov 15&lt;/date&gt;&lt;/pub-dates&gt;&lt;/dates&gt;&lt;isbn&gt;0899-7667 (Print)&amp;#xD;0899-7667 (Linking)&lt;/isbn&gt;&lt;accession-num&gt;9377276&lt;/accession-num&gt;&lt;urls&gt;&lt;related-urls&gt;&lt;url&gt;https://www.ncbi.nlm.nih.gov/pubmed/9377276&lt;/url&gt;&lt;/related-urls&gt;&lt;/urls&gt;&lt;electronic-resource-num&gt;10.1162/neco.1997.9.8.1735&lt;/electronic-resource-num&gt;&lt;/record&gt;&lt;/Cite&gt;&lt;/EndNote&gt;</w:instrText>
      </w:r>
      <w:r w:rsidR="00B835CF" w:rsidRPr="00393A17">
        <w:rPr>
          <w:rFonts w:ascii="Times New Roman" w:hAnsi="Times New Roman" w:cs="Times New Roman"/>
          <w:kern w:val="0"/>
          <w:sz w:val="24"/>
        </w:rPr>
        <w:fldChar w:fldCharType="separate"/>
      </w:r>
      <w:r w:rsidR="00E970BF" w:rsidRPr="00393A17">
        <w:rPr>
          <w:rFonts w:ascii="Times New Roman" w:hAnsi="Times New Roman" w:cs="Times New Roman"/>
          <w:noProof/>
          <w:kern w:val="0"/>
          <w:sz w:val="24"/>
        </w:rPr>
        <w:t>[7]</w:t>
      </w:r>
      <w:r w:rsidR="00B835CF" w:rsidRPr="00393A17">
        <w:rPr>
          <w:rFonts w:ascii="Times New Roman" w:hAnsi="Times New Roman" w:cs="Times New Roman"/>
          <w:kern w:val="0"/>
          <w:sz w:val="24"/>
        </w:rPr>
        <w:fldChar w:fldCharType="end"/>
      </w:r>
      <w:r w:rsidR="00B835CF" w:rsidRPr="00393A17">
        <w:rPr>
          <w:rFonts w:ascii="Times New Roman" w:hAnsi="Times New Roman" w:cs="Times New Roman"/>
          <w:kern w:val="0"/>
          <w:sz w:val="24"/>
        </w:rPr>
        <w:t xml:space="preserve"> </w:t>
      </w:r>
      <w:r w:rsidRPr="00393A17">
        <w:rPr>
          <w:rFonts w:ascii="Times New Roman" w:hAnsi="Times New Roman" w:cs="Times New Roman"/>
          <w:kern w:val="0"/>
          <w:sz w:val="24"/>
        </w:rPr>
        <w:t xml:space="preserve">using </w:t>
      </w:r>
      <w:r w:rsidR="00DC0BC1" w:rsidRPr="00393A17">
        <w:rPr>
          <w:rFonts w:ascii="Times New Roman" w:hAnsi="Times New Roman" w:cs="Times New Roman"/>
          <w:kern w:val="0"/>
          <w:sz w:val="24"/>
        </w:rPr>
        <w:t xml:space="preserve">the </w:t>
      </w:r>
      <w:r w:rsidRPr="00393A17">
        <w:rPr>
          <w:rFonts w:ascii="Times New Roman" w:hAnsi="Times New Roman" w:cs="Times New Roman"/>
          <w:kern w:val="0"/>
          <w:sz w:val="24"/>
        </w:rPr>
        <w:t>PyTorch</w:t>
      </w:r>
      <w:r w:rsidR="00DC0BC1" w:rsidRPr="00393A17">
        <w:rPr>
          <w:rFonts w:ascii="Times New Roman" w:hAnsi="Times New Roman" w:cs="Times New Roman"/>
          <w:kern w:val="0"/>
          <w:sz w:val="24"/>
        </w:rPr>
        <w:t xml:space="preserve"> </w:t>
      </w:r>
      <w:r w:rsidR="00B835CF" w:rsidRPr="00393A17">
        <w:rPr>
          <w:rFonts w:ascii="Times New Roman" w:hAnsi="Times New Roman" w:cs="Times New Roman"/>
          <w:kern w:val="0"/>
          <w:sz w:val="24"/>
        </w:rPr>
        <w:fldChar w:fldCharType="begin"/>
      </w:r>
      <w:r w:rsidR="00E970BF" w:rsidRPr="00393A17">
        <w:rPr>
          <w:rFonts w:ascii="Times New Roman" w:hAnsi="Times New Roman" w:cs="Times New Roman"/>
          <w:kern w:val="0"/>
          <w:sz w:val="24"/>
        </w:rPr>
        <w:instrText xml:space="preserve"> ADDIN EN.CITE &lt;EndNote&gt;&lt;Cite&gt;&lt;Author&gt;Paszke&lt;/Author&gt;&lt;Year&gt;2019&lt;/Year&gt;&lt;RecNum&gt;7&lt;/RecNum&gt;&lt;DisplayText&gt;[8]&lt;/DisplayText&gt;&lt;record&gt;&lt;rec-number&gt;7&lt;/rec-number&gt;&lt;foreign-keys&gt;&lt;key app="EN" db-id="92v9v0ztxvxssle0x04p2exqvwafdvfe0ae9" timestamp="1696730277"&gt;7&lt;/key&gt;&lt;/foreign-keys&gt;&lt;ref-type name="Journal Article"&gt;17&lt;/ref-type&gt;&lt;contributors&gt;&lt;authors&gt;&lt;author&gt;Paszke, Adam&lt;/author&gt;&lt;author&gt;Gross, Sam&lt;/author&gt;&lt;author&gt;Massa, Francisco&lt;/author&gt;&lt;author&gt;Lerer, Adam&lt;/author&gt;&lt;author&gt;Bradbury, James&lt;/author&gt;&lt;author&gt;Chanan, Gregory&lt;/author&gt;&lt;author&gt;Killeen, Trevor&lt;/author&gt;&lt;author&gt;Lin, Zeming&lt;/author&gt;&lt;author&gt;Gimelshein, Natalia&lt;/author&gt;&lt;author&gt;Antiga, Luca %J Advances in neural information processing systems&lt;/author&gt;&lt;/authors&gt;&lt;/contributors&gt;&lt;titles&gt;&lt;title&gt;Pytorch: An imperative style, high-performance deep learning library&lt;/title&gt;&lt;/titles&gt;&lt;volume&gt;32&lt;/volume&gt;&lt;dates&gt;&lt;year&gt;2019&lt;/year&gt;&lt;/dates&gt;&lt;urls&gt;&lt;/urls&gt;&lt;/record&gt;&lt;/Cite&gt;&lt;/EndNote&gt;</w:instrText>
      </w:r>
      <w:r w:rsidR="00B835CF" w:rsidRPr="00393A17">
        <w:rPr>
          <w:rFonts w:ascii="Times New Roman" w:hAnsi="Times New Roman" w:cs="Times New Roman"/>
          <w:kern w:val="0"/>
          <w:sz w:val="24"/>
        </w:rPr>
        <w:fldChar w:fldCharType="separate"/>
      </w:r>
      <w:r w:rsidR="00E970BF" w:rsidRPr="00393A17">
        <w:rPr>
          <w:rFonts w:ascii="Times New Roman" w:hAnsi="Times New Roman" w:cs="Times New Roman"/>
          <w:noProof/>
          <w:kern w:val="0"/>
          <w:sz w:val="24"/>
        </w:rPr>
        <w:t>[8]</w:t>
      </w:r>
      <w:r w:rsidR="00B835CF" w:rsidRPr="00393A17">
        <w:rPr>
          <w:rFonts w:ascii="Times New Roman" w:hAnsi="Times New Roman" w:cs="Times New Roman"/>
          <w:kern w:val="0"/>
          <w:sz w:val="24"/>
        </w:rPr>
        <w:fldChar w:fldCharType="end"/>
      </w:r>
      <w:r w:rsidR="00B835CF" w:rsidRPr="00393A17">
        <w:rPr>
          <w:rFonts w:ascii="Times New Roman" w:hAnsi="Times New Roman" w:cs="Times New Roman"/>
          <w:kern w:val="0"/>
          <w:sz w:val="24"/>
        </w:rPr>
        <w:t xml:space="preserve"> </w:t>
      </w:r>
      <w:r w:rsidR="00DC0BC1" w:rsidRPr="00393A17">
        <w:rPr>
          <w:rFonts w:ascii="Times New Roman" w:hAnsi="Times New Roman" w:cs="Times New Roman"/>
          <w:kern w:val="0"/>
          <w:sz w:val="24"/>
        </w:rPr>
        <w:t>package</w:t>
      </w:r>
      <w:r w:rsidRPr="00393A17">
        <w:rPr>
          <w:rFonts w:ascii="Times New Roman" w:hAnsi="Times New Roman" w:cs="Times New Roman"/>
          <w:kern w:val="0"/>
          <w:sz w:val="24"/>
        </w:rPr>
        <w:t>. Specifically, t</w:t>
      </w:r>
      <w:r w:rsidR="00E04843" w:rsidRPr="00393A17">
        <w:rPr>
          <w:rFonts w:ascii="Times New Roman" w:hAnsi="Times New Roman" w:cs="Times New Roman"/>
          <w:kern w:val="0"/>
          <w:sz w:val="24"/>
        </w:rPr>
        <w:t>he input layer was followed by two</w:t>
      </w:r>
      <w:r w:rsidRPr="00393A17">
        <w:rPr>
          <w:rFonts w:ascii="Times New Roman" w:hAnsi="Times New Roman" w:cs="Times New Roman"/>
          <w:kern w:val="0"/>
          <w:sz w:val="24"/>
        </w:rPr>
        <w:t xml:space="preserve"> LSTM layer</w:t>
      </w:r>
      <w:r w:rsidR="00E04843" w:rsidRPr="00393A17">
        <w:rPr>
          <w:rFonts w:ascii="Times New Roman" w:hAnsi="Times New Roman" w:cs="Times New Roman"/>
          <w:kern w:val="0"/>
          <w:sz w:val="24"/>
        </w:rPr>
        <w:t>s</w:t>
      </w:r>
      <w:r w:rsidRPr="00393A17">
        <w:rPr>
          <w:rFonts w:ascii="Times New Roman" w:hAnsi="Times New Roman" w:cs="Times New Roman"/>
          <w:kern w:val="0"/>
          <w:sz w:val="24"/>
        </w:rPr>
        <w:t xml:space="preserve">. The sizes of the two layers were set to 64. </w:t>
      </w:r>
      <w:r w:rsidRPr="00393A17">
        <w:rPr>
          <w:rFonts w:ascii="Times New Roman" w:hAnsi="Times New Roman" w:cs="Times New Roman"/>
          <w:color w:val="000000" w:themeColor="text1"/>
          <w:kern w:val="0"/>
          <w:sz w:val="24"/>
        </w:rPr>
        <w:t>The</w:t>
      </w:r>
      <w:r w:rsidR="007055C3" w:rsidRPr="00393A17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second</w:t>
      </w:r>
      <w:r w:rsidRPr="00393A17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LSTM layer</w:t>
      </w:r>
      <w:r w:rsidRPr="00393A17">
        <w:rPr>
          <w:rFonts w:ascii="Times New Roman" w:hAnsi="Times New Roman" w:cs="Times New Roman"/>
          <w:kern w:val="0"/>
          <w:sz w:val="24"/>
        </w:rPr>
        <w:t xml:space="preserve"> was followed by a linear layer with 64 neurons and an output layer with two neu</w:t>
      </w:r>
      <w:r w:rsidR="003B4674" w:rsidRPr="00393A17">
        <w:rPr>
          <w:rFonts w:ascii="Times New Roman" w:hAnsi="Times New Roman" w:cs="Times New Roman"/>
          <w:kern w:val="0"/>
          <w:sz w:val="24"/>
        </w:rPr>
        <w:t xml:space="preserve">rons. To prevent overfitting, a </w:t>
      </w:r>
      <w:r w:rsidRPr="00393A17">
        <w:rPr>
          <w:rFonts w:ascii="Times New Roman" w:hAnsi="Times New Roman" w:cs="Times New Roman"/>
          <w:kern w:val="0"/>
          <w:sz w:val="24"/>
        </w:rPr>
        <w:t>dropout operation</w:t>
      </w:r>
      <w:r w:rsidR="002848D7" w:rsidRPr="00393A17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with a rate of 0.5</w:t>
      </w:r>
      <w:r w:rsidRPr="00393A17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was implemented </w:t>
      </w:r>
      <w:r w:rsidR="007055C3" w:rsidRPr="00393A17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for </w:t>
      </w:r>
      <w:r w:rsidRPr="00393A17">
        <w:rPr>
          <w:rFonts w:ascii="Times New Roman" w:hAnsi="Times New Roman" w:cs="Times New Roman"/>
          <w:color w:val="000000" w:themeColor="text1"/>
          <w:kern w:val="0"/>
          <w:sz w:val="24"/>
        </w:rPr>
        <w:t>the output of the LSTM layer</w:t>
      </w:r>
      <w:r w:rsidR="00F9470F" w:rsidRPr="00393A17">
        <w:rPr>
          <w:rFonts w:ascii="Times New Roman" w:hAnsi="Times New Roman" w:cs="Times New Roman"/>
          <w:color w:val="000000" w:themeColor="text1"/>
          <w:kern w:val="0"/>
          <w:sz w:val="24"/>
        </w:rPr>
        <w:t>s</w:t>
      </w:r>
      <w:r w:rsidRPr="00393A17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. </w:t>
      </w:r>
      <w:r w:rsidRPr="00393A17">
        <w:rPr>
          <w:rFonts w:ascii="Times New Roman" w:hAnsi="Times New Roman" w:cs="Times New Roman"/>
          <w:kern w:val="0"/>
          <w:sz w:val="24"/>
        </w:rPr>
        <w:t xml:space="preserve">During the training process, </w:t>
      </w:r>
      <w:r w:rsidR="008B354F" w:rsidRPr="00393A17">
        <w:rPr>
          <w:rFonts w:ascii="Times New Roman" w:hAnsi="Times New Roman" w:cs="Times New Roman" w:hint="eastAsia"/>
          <w:color w:val="000000" w:themeColor="text1"/>
          <w:kern w:val="0"/>
          <w:sz w:val="24"/>
        </w:rPr>
        <w:t>focal</w:t>
      </w:r>
      <w:r w:rsidR="008B354F" w:rsidRPr="00393A17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loss</w:t>
      </w:r>
      <w:r w:rsidR="00B835CF" w:rsidRPr="00393A17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</w:t>
      </w:r>
      <w:r w:rsidR="00DB5BBB" w:rsidRPr="00393A17">
        <w:rPr>
          <w:rFonts w:ascii="Times New Roman" w:hAnsi="Times New Roman" w:cs="Times New Roman"/>
          <w:color w:val="000000" w:themeColor="text1"/>
          <w:kern w:val="0"/>
          <w:sz w:val="24"/>
        </w:rPr>
        <w:fldChar w:fldCharType="begin"/>
      </w:r>
      <w:r w:rsidR="00DB5BBB" w:rsidRPr="00393A17">
        <w:rPr>
          <w:rFonts w:ascii="Times New Roman" w:hAnsi="Times New Roman" w:cs="Times New Roman"/>
          <w:color w:val="000000" w:themeColor="text1"/>
          <w:kern w:val="0"/>
          <w:sz w:val="24"/>
        </w:rPr>
        <w:instrText xml:space="preserve"> ADDIN EN.CITE &lt;EndNote&gt;&lt;Cite&gt;&lt;Author&gt;Lin&lt;/Author&gt;&lt;Year&gt;2017&lt;/Year&gt;&lt;RecNum&gt;13&lt;/RecNum&gt;&lt;DisplayText&gt;[9]&lt;/DisplayText&gt;&lt;record&gt;&lt;rec-number&gt;13&lt;/rec-number&gt;&lt;foreign-keys&gt;&lt;key app="EN" db-id="frz09rf9ndp0xqerwrqxr5d8z52az02vsefd" timestamp="1705369930"&gt;13&lt;/key&gt;&lt;/foreign-keys&gt;&lt;ref-type name="Conference Proceedings"&gt;10&lt;/ref-type&gt;&lt;contributors&gt;&lt;authors&gt;&lt;author&gt;Lin, Tsung-Yi&lt;/author&gt;&lt;author&gt;Goyal, Priya&lt;/author&gt;&lt;author&gt;Girshick, Ross&lt;/author&gt;&lt;author&gt;He, Kaiming&lt;/author&gt;&lt;author&gt;Dollár, Piotr&lt;/author&gt;&lt;/authors&gt;&lt;/contributors&gt;&lt;titles&gt;&lt;title&gt;Focal loss for dense object detection&lt;/title&gt;&lt;secondary-title&gt;Proceedings of the IEEE international conference on computer vision&lt;/secondary-title&gt;&lt;/titles&gt;&lt;pages&gt;2980-2988&lt;/pages&gt;&lt;dates&gt;&lt;year&gt;2017&lt;/year&gt;&lt;/dates&gt;&lt;urls&gt;&lt;/urls&gt;&lt;/record&gt;&lt;/Cite&gt;&lt;/EndNote&gt;</w:instrText>
      </w:r>
      <w:r w:rsidR="00DB5BBB" w:rsidRPr="00393A17">
        <w:rPr>
          <w:rFonts w:ascii="Times New Roman" w:hAnsi="Times New Roman" w:cs="Times New Roman"/>
          <w:color w:val="000000" w:themeColor="text1"/>
          <w:kern w:val="0"/>
          <w:sz w:val="24"/>
        </w:rPr>
        <w:fldChar w:fldCharType="separate"/>
      </w:r>
      <w:r w:rsidR="00DB5BBB" w:rsidRPr="00393A17">
        <w:rPr>
          <w:rFonts w:ascii="Times New Roman" w:hAnsi="Times New Roman" w:cs="Times New Roman"/>
          <w:noProof/>
          <w:color w:val="000000" w:themeColor="text1"/>
          <w:kern w:val="0"/>
          <w:sz w:val="24"/>
        </w:rPr>
        <w:t>[9]</w:t>
      </w:r>
      <w:r w:rsidR="00DB5BBB" w:rsidRPr="00393A17">
        <w:rPr>
          <w:rFonts w:ascii="Times New Roman" w:hAnsi="Times New Roman" w:cs="Times New Roman"/>
          <w:color w:val="000000" w:themeColor="text1"/>
          <w:kern w:val="0"/>
          <w:sz w:val="24"/>
        </w:rPr>
        <w:fldChar w:fldCharType="end"/>
      </w:r>
      <w:r w:rsidR="00DB5BBB" w:rsidRPr="00393A17">
        <w:rPr>
          <w:rFonts w:ascii="Times New Roman" w:hAnsi="Times New Roman" w:cs="Times New Roman"/>
          <w:color w:val="000000" w:themeColor="text1"/>
          <w:kern w:val="0"/>
          <w:sz w:val="24"/>
        </w:rPr>
        <w:t xml:space="preserve"> </w:t>
      </w:r>
      <w:r w:rsidRPr="00393A17">
        <w:rPr>
          <w:rFonts w:ascii="Times New Roman" w:hAnsi="Times New Roman" w:cs="Times New Roman"/>
          <w:kern w:val="0"/>
          <w:sz w:val="24"/>
        </w:rPr>
        <w:t xml:space="preserve">was used as the loss function. The batch size for input data was set to </w:t>
      </w:r>
      <w:r w:rsidR="0041578F" w:rsidRPr="00393A17">
        <w:rPr>
          <w:rFonts w:ascii="Times New Roman" w:hAnsi="Times New Roman" w:cs="Times New Roman"/>
          <w:kern w:val="0"/>
          <w:sz w:val="24"/>
        </w:rPr>
        <w:t>256</w:t>
      </w:r>
      <w:r w:rsidRPr="00393A17">
        <w:rPr>
          <w:rFonts w:ascii="Times New Roman" w:hAnsi="Times New Roman" w:cs="Times New Roman"/>
          <w:kern w:val="0"/>
          <w:sz w:val="24"/>
        </w:rPr>
        <w:t>. T</w:t>
      </w:r>
      <w:r w:rsidR="009B7C3F" w:rsidRPr="00393A17">
        <w:rPr>
          <w:rFonts w:ascii="Times New Roman" w:hAnsi="Times New Roman" w:cs="Times New Roman"/>
          <w:kern w:val="0"/>
          <w:sz w:val="24"/>
        </w:rPr>
        <w:t>he number of the training epoch</w:t>
      </w:r>
      <w:r w:rsidR="00DC0BC1" w:rsidRPr="00393A17">
        <w:rPr>
          <w:rFonts w:ascii="Times New Roman" w:hAnsi="Times New Roman" w:cs="Times New Roman"/>
          <w:kern w:val="0"/>
          <w:sz w:val="24"/>
        </w:rPr>
        <w:t>s</w:t>
      </w:r>
      <w:r w:rsidRPr="00393A17">
        <w:rPr>
          <w:rFonts w:ascii="Times New Roman" w:hAnsi="Times New Roman" w:cs="Times New Roman"/>
          <w:kern w:val="0"/>
          <w:sz w:val="24"/>
        </w:rPr>
        <w:t xml:space="preserve"> was set to</w:t>
      </w:r>
      <w:r w:rsidR="0041578F" w:rsidRPr="00393A17">
        <w:rPr>
          <w:rFonts w:ascii="Times New Roman" w:hAnsi="Times New Roman" w:cs="Times New Roman"/>
          <w:kern w:val="0"/>
          <w:sz w:val="24"/>
        </w:rPr>
        <w:t xml:space="preserve"> 50</w:t>
      </w:r>
      <w:r w:rsidRPr="00393A17">
        <w:rPr>
          <w:rFonts w:ascii="Times New Roman" w:hAnsi="Times New Roman" w:cs="Times New Roman"/>
          <w:kern w:val="0"/>
          <w:sz w:val="24"/>
        </w:rPr>
        <w:t>. The learning rate was set to 0.001.</w:t>
      </w:r>
    </w:p>
    <w:p w14:paraId="71FE3D1F" w14:textId="77777777" w:rsidR="00450961" w:rsidRPr="00393A17" w:rsidRDefault="00450961" w:rsidP="00497831">
      <w:pPr>
        <w:rPr>
          <w:rFonts w:ascii="Times New Roman" w:hAnsi="Times New Roman" w:cs="Times New Roman"/>
          <w:sz w:val="24"/>
        </w:rPr>
      </w:pPr>
    </w:p>
    <w:p w14:paraId="417BBEA8" w14:textId="77777777" w:rsidR="002652EB" w:rsidRPr="00393A17" w:rsidRDefault="003246AC" w:rsidP="00497831">
      <w:pPr>
        <w:rPr>
          <w:rFonts w:ascii="Times New Roman" w:hAnsi="Times New Roman" w:cs="Times New Roman"/>
          <w:b/>
          <w:i/>
          <w:sz w:val="24"/>
        </w:rPr>
      </w:pPr>
      <w:r w:rsidRPr="00393A17">
        <w:rPr>
          <w:rFonts w:ascii="Times New Roman" w:eastAsia="SimSun" w:hAnsi="Times New Roman"/>
          <w:b/>
          <w:i/>
          <w:color w:val="000000" w:themeColor="text1"/>
          <w:sz w:val="24"/>
          <w:szCs w:val="32"/>
        </w:rPr>
        <w:t>Bidirectional long short-term memory</w:t>
      </w:r>
      <w:r w:rsidRPr="00393A17">
        <w:rPr>
          <w:rFonts w:ascii="Times New Roman" w:hAnsi="Times New Roman" w:cs="Times New Roman"/>
          <w:b/>
          <w:i/>
          <w:sz w:val="24"/>
        </w:rPr>
        <w:t xml:space="preserve"> </w:t>
      </w:r>
      <w:r w:rsidR="002652EB" w:rsidRPr="00393A17">
        <w:rPr>
          <w:rFonts w:ascii="Times New Roman" w:hAnsi="Times New Roman" w:cs="Times New Roman"/>
          <w:b/>
          <w:i/>
          <w:sz w:val="24"/>
        </w:rPr>
        <w:t>(</w:t>
      </w:r>
      <w:r w:rsidRPr="00393A17">
        <w:rPr>
          <w:rFonts w:ascii="Times New Roman" w:hAnsi="Times New Roman" w:cs="Times New Roman"/>
          <w:b/>
          <w:i/>
          <w:sz w:val="24"/>
        </w:rPr>
        <w:t>BiLSTM</w:t>
      </w:r>
      <w:r w:rsidR="002652EB" w:rsidRPr="00393A17">
        <w:rPr>
          <w:rFonts w:ascii="Times New Roman" w:hAnsi="Times New Roman" w:cs="Times New Roman"/>
          <w:b/>
          <w:i/>
          <w:sz w:val="24"/>
        </w:rPr>
        <w:t>)</w:t>
      </w:r>
    </w:p>
    <w:p w14:paraId="5FDD8C62" w14:textId="55825410" w:rsidR="008A77FC" w:rsidRPr="00393A17" w:rsidRDefault="008A77FC" w:rsidP="00783F4B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1A18BA72" w14:textId="6190D025" w:rsidR="00E00886" w:rsidRPr="00393A17" w:rsidRDefault="008A77FC" w:rsidP="00AF7DF6">
      <w:pPr>
        <w:spacing w:line="360" w:lineRule="auto"/>
        <w:rPr>
          <w:rFonts w:ascii="Times New Roman" w:hAnsi="Times New Roman" w:cs="Times New Roman"/>
          <w:sz w:val="24"/>
        </w:rPr>
      </w:pPr>
      <w:r w:rsidRPr="00393A17">
        <w:rPr>
          <w:rFonts w:ascii="Times New Roman" w:hAnsi="Times New Roman" w:cs="Times New Roman"/>
          <w:sz w:val="24"/>
        </w:rPr>
        <w:t xml:space="preserve">We implemented the BiLSTM network </w:t>
      </w:r>
      <w:r w:rsidR="00B835CF" w:rsidRPr="00393A17">
        <w:rPr>
          <w:rFonts w:ascii="Times New Roman" w:hAnsi="Times New Roman" w:cs="Times New Roman"/>
          <w:sz w:val="24"/>
        </w:rPr>
        <w:fldChar w:fldCharType="begin"/>
      </w:r>
      <w:r w:rsidR="00DB5BBB" w:rsidRPr="00393A17">
        <w:rPr>
          <w:rFonts w:ascii="Times New Roman" w:hAnsi="Times New Roman" w:cs="Times New Roman"/>
          <w:sz w:val="24"/>
        </w:rPr>
        <w:instrText xml:space="preserve"> ADDIN EN.CITE &lt;EndNote&gt;&lt;Cite&gt;&lt;Author&gt;Schuster&lt;/Author&gt;&lt;Year&gt;1997&lt;/Year&gt;&lt;RecNum&gt;50&lt;/RecNum&gt;&lt;DisplayText&gt;[10]&lt;/DisplayText&gt;&lt;record&gt;&lt;rec-number&gt;50&lt;/rec-number&gt;&lt;foreign-keys&gt;&lt;key app="EN" db-id="92v9v0ztxvxssle0x04p2exqvwafdvfe0ae9" timestamp="1698148124"&gt;50&lt;/key&gt;&lt;key app="ENWeb" db-id=""&gt;0&lt;/key&gt;&lt;/foreign-keys&gt;&lt;ref-type name="Journal Article"&gt;17&lt;/ref-type&gt;&lt;contributors&gt;&lt;authors&gt;&lt;author&gt;Schuster, M.&lt;/author&gt;&lt;author&gt;Paliwal, K. K.&lt;/author&gt;&lt;/authors&gt;&lt;/contributors&gt;&lt;titles&gt;&lt;title&gt;Bidirectional recurrent neural networks&lt;/title&gt;&lt;secondary-title&gt;IEEE Transactions on Signal Processing&lt;/secondary-title&gt;&lt;/titles&gt;&lt;periodical&gt;&lt;full-title&gt;IEEE Transactions on Signal Processing&lt;/full-title&gt;&lt;/periodical&gt;&lt;pages&gt;2673-2681&lt;/pages&gt;&lt;volume&gt;45&lt;/volume&gt;&lt;number&gt;11&lt;/number&gt;&lt;section&gt;2673&lt;/section&gt;&lt;dates&gt;&lt;year&gt;1997&lt;/year&gt;&lt;/dates&gt;&lt;isbn&gt;1053587X&lt;/isbn&gt;&lt;urls&gt;&lt;/urls&gt;&lt;electronic-resource-num&gt;10.1109/78.650093&lt;/electronic-resource-num&gt;&lt;/record&gt;&lt;/Cite&gt;&lt;/EndNote&gt;</w:instrText>
      </w:r>
      <w:r w:rsidR="00B835CF" w:rsidRPr="00393A17">
        <w:rPr>
          <w:rFonts w:ascii="Times New Roman" w:hAnsi="Times New Roman" w:cs="Times New Roman"/>
          <w:sz w:val="24"/>
        </w:rPr>
        <w:fldChar w:fldCharType="separate"/>
      </w:r>
      <w:r w:rsidR="00DB5BBB" w:rsidRPr="00393A17">
        <w:rPr>
          <w:rFonts w:ascii="Times New Roman" w:hAnsi="Times New Roman" w:cs="Times New Roman"/>
          <w:noProof/>
          <w:sz w:val="24"/>
        </w:rPr>
        <w:t>[10]</w:t>
      </w:r>
      <w:r w:rsidR="00B835CF" w:rsidRPr="00393A17">
        <w:rPr>
          <w:rFonts w:ascii="Times New Roman" w:hAnsi="Times New Roman" w:cs="Times New Roman"/>
          <w:sz w:val="24"/>
        </w:rPr>
        <w:fldChar w:fldCharType="end"/>
      </w:r>
      <w:r w:rsidR="00B835CF" w:rsidRPr="00393A17">
        <w:rPr>
          <w:rFonts w:ascii="Times New Roman" w:hAnsi="Times New Roman" w:cs="Times New Roman"/>
          <w:sz w:val="24"/>
        </w:rPr>
        <w:t xml:space="preserve"> </w:t>
      </w:r>
      <w:r w:rsidRPr="00393A17">
        <w:rPr>
          <w:rFonts w:ascii="Times New Roman" w:hAnsi="Times New Roman" w:cs="Times New Roman"/>
          <w:sz w:val="24"/>
        </w:rPr>
        <w:t xml:space="preserve">using the Pytorch framework. The network </w:t>
      </w:r>
      <w:r w:rsidR="00E5598F" w:rsidRPr="00393A17">
        <w:rPr>
          <w:rFonts w:ascii="Times New Roman" w:hAnsi="Times New Roman" w:cs="Times New Roman"/>
          <w:sz w:val="24"/>
        </w:rPr>
        <w:t>connected the input layer with two</w:t>
      </w:r>
      <w:r w:rsidRPr="00393A17">
        <w:rPr>
          <w:rFonts w:ascii="Times New Roman" w:hAnsi="Times New Roman" w:cs="Times New Roman"/>
          <w:sz w:val="24"/>
        </w:rPr>
        <w:t xml:space="preserve"> BiLSTM layer</w:t>
      </w:r>
      <w:r w:rsidR="00E5598F" w:rsidRPr="00393A17">
        <w:rPr>
          <w:rFonts w:ascii="Times New Roman" w:hAnsi="Times New Roman" w:cs="Times New Roman"/>
          <w:sz w:val="24"/>
        </w:rPr>
        <w:t>s</w:t>
      </w:r>
      <w:r w:rsidRPr="00393A17">
        <w:rPr>
          <w:rFonts w:ascii="Times New Roman" w:hAnsi="Times New Roman" w:cs="Times New Roman"/>
          <w:sz w:val="24"/>
        </w:rPr>
        <w:t xml:space="preserve">, </w:t>
      </w:r>
      <w:r w:rsidR="00580983" w:rsidRPr="00393A17">
        <w:rPr>
          <w:rFonts w:ascii="Times New Roman" w:hAnsi="Times New Roman" w:cs="Times New Roman"/>
          <w:sz w:val="24"/>
        </w:rPr>
        <w:t xml:space="preserve">and </w:t>
      </w:r>
      <w:r w:rsidR="0087627E" w:rsidRPr="00393A17">
        <w:rPr>
          <w:rFonts w:ascii="Times New Roman" w:hAnsi="Times New Roman" w:cs="Times New Roman"/>
          <w:sz w:val="24"/>
        </w:rPr>
        <w:t xml:space="preserve">the </w:t>
      </w:r>
      <w:r w:rsidR="00E5598F" w:rsidRPr="00393A17">
        <w:rPr>
          <w:rFonts w:ascii="Times New Roman" w:hAnsi="Times New Roman" w:cs="Times New Roman"/>
          <w:sz w:val="24"/>
        </w:rPr>
        <w:t xml:space="preserve">hidden </w:t>
      </w:r>
      <w:r w:rsidRPr="00393A17">
        <w:rPr>
          <w:rFonts w:ascii="Times New Roman" w:hAnsi="Times New Roman" w:cs="Times New Roman"/>
          <w:sz w:val="24"/>
        </w:rPr>
        <w:t xml:space="preserve">size </w:t>
      </w:r>
      <w:r w:rsidR="00B42E50" w:rsidRPr="00393A17">
        <w:rPr>
          <w:rFonts w:ascii="Times New Roman" w:hAnsi="Times New Roman" w:cs="Times New Roman"/>
          <w:sz w:val="24"/>
        </w:rPr>
        <w:t xml:space="preserve">was </w:t>
      </w:r>
      <w:r w:rsidRPr="00393A17">
        <w:rPr>
          <w:rFonts w:ascii="Times New Roman" w:hAnsi="Times New Roman" w:cs="Times New Roman"/>
          <w:sz w:val="24"/>
        </w:rPr>
        <w:t>set to 6</w:t>
      </w:r>
      <w:r w:rsidRPr="00393A17">
        <w:rPr>
          <w:rFonts w:ascii="Times New Roman" w:hAnsi="Times New Roman" w:cs="Times New Roman"/>
          <w:color w:val="000000" w:themeColor="text1"/>
          <w:sz w:val="24"/>
        </w:rPr>
        <w:t xml:space="preserve">4. After the BiLSTM layer, </w:t>
      </w:r>
      <w:r w:rsidRPr="00393A17">
        <w:rPr>
          <w:rFonts w:ascii="Times New Roman" w:hAnsi="Times New Roman" w:cs="Times New Roman"/>
          <w:sz w:val="24"/>
        </w:rPr>
        <w:t xml:space="preserve">we connected a linear layer with 128 neurons and an output layer with two neurons. To prevent overfitting, </w:t>
      </w:r>
      <w:bookmarkStart w:id="2" w:name="__DdeLink__15144_2009542274"/>
      <w:bookmarkStart w:id="3" w:name="__DdeLink__195_736511936"/>
      <w:r w:rsidRPr="00393A17">
        <w:rPr>
          <w:rFonts w:ascii="Times New Roman" w:hAnsi="Times New Roman" w:cs="Times New Roman"/>
          <w:sz w:val="24"/>
        </w:rPr>
        <w:t>dr</w:t>
      </w:r>
      <w:r w:rsidR="00ED3498" w:rsidRPr="00393A17">
        <w:rPr>
          <w:rFonts w:ascii="Times New Roman" w:hAnsi="Times New Roman" w:cs="Times New Roman"/>
          <w:sz w:val="24"/>
        </w:rPr>
        <w:t>opout operation with</w:t>
      </w:r>
      <w:r w:rsidR="00ED3498" w:rsidRPr="00393A17">
        <w:rPr>
          <w:rFonts w:ascii="Times New Roman" w:hAnsi="Times New Roman" w:cs="Times New Roman"/>
          <w:color w:val="FF0000"/>
          <w:sz w:val="24"/>
        </w:rPr>
        <w:t xml:space="preserve"> </w:t>
      </w:r>
      <w:r w:rsidR="0023662D" w:rsidRPr="00393A17">
        <w:rPr>
          <w:rFonts w:ascii="Times New Roman" w:hAnsi="Times New Roman" w:cs="Times New Roman"/>
          <w:color w:val="000000" w:themeColor="text1"/>
          <w:sz w:val="24"/>
        </w:rPr>
        <w:t>rate of 0.5</w:t>
      </w:r>
      <w:r w:rsidR="003B4674" w:rsidRPr="00393A17">
        <w:rPr>
          <w:rFonts w:ascii="Times New Roman" w:hAnsi="Times New Roman" w:cs="Times New Roman"/>
          <w:color w:val="000000" w:themeColor="text1"/>
          <w:sz w:val="24"/>
        </w:rPr>
        <w:t xml:space="preserve"> and 0.9</w:t>
      </w:r>
      <w:r w:rsidRPr="00393A17">
        <w:rPr>
          <w:rFonts w:ascii="Times New Roman" w:hAnsi="Times New Roman" w:cs="Times New Roman"/>
          <w:color w:val="000000" w:themeColor="text1"/>
          <w:sz w:val="24"/>
        </w:rPr>
        <w:t xml:space="preserve"> w</w:t>
      </w:r>
      <w:r w:rsidR="00ED3498" w:rsidRPr="00393A17">
        <w:rPr>
          <w:rFonts w:ascii="Times New Roman" w:hAnsi="Times New Roman" w:cs="Times New Roman"/>
          <w:color w:val="000000" w:themeColor="text1"/>
          <w:sz w:val="24"/>
        </w:rPr>
        <w:t xml:space="preserve">as implemented </w:t>
      </w:r>
      <w:r w:rsidR="00580983" w:rsidRPr="00393A17">
        <w:rPr>
          <w:rFonts w:ascii="Times New Roman" w:hAnsi="Times New Roman" w:cs="Times New Roman"/>
          <w:color w:val="000000" w:themeColor="text1"/>
          <w:sz w:val="24"/>
        </w:rPr>
        <w:t xml:space="preserve">for </w:t>
      </w:r>
      <w:r w:rsidR="00ED3498" w:rsidRPr="00393A17">
        <w:rPr>
          <w:rFonts w:ascii="Times New Roman" w:hAnsi="Times New Roman" w:cs="Times New Roman"/>
          <w:color w:val="000000" w:themeColor="text1"/>
          <w:sz w:val="24"/>
        </w:rPr>
        <w:t xml:space="preserve">the output of the </w:t>
      </w:r>
      <w:r w:rsidR="00ED3498" w:rsidRPr="00393A17">
        <w:rPr>
          <w:rFonts w:ascii="Times New Roman" w:hAnsi="Times New Roman" w:cs="Times New Roman" w:hint="eastAsia"/>
          <w:color w:val="000000" w:themeColor="text1"/>
          <w:sz w:val="24"/>
        </w:rPr>
        <w:t>Bi</w:t>
      </w:r>
      <w:r w:rsidR="00ED3498" w:rsidRPr="00393A17">
        <w:rPr>
          <w:rFonts w:ascii="Times New Roman" w:hAnsi="Times New Roman" w:cs="Times New Roman"/>
          <w:color w:val="000000" w:themeColor="text1"/>
          <w:sz w:val="24"/>
        </w:rPr>
        <w:t xml:space="preserve">LSTM </w:t>
      </w:r>
      <w:r w:rsidRPr="00393A17">
        <w:rPr>
          <w:rFonts w:ascii="Times New Roman" w:hAnsi="Times New Roman" w:cs="Times New Roman"/>
          <w:color w:val="000000" w:themeColor="text1"/>
          <w:sz w:val="24"/>
        </w:rPr>
        <w:t>layer.</w:t>
      </w:r>
      <w:bookmarkEnd w:id="2"/>
      <w:bookmarkEnd w:id="3"/>
      <w:r w:rsidR="00801824" w:rsidRPr="00393A1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393A17">
        <w:rPr>
          <w:rFonts w:ascii="Times New Roman" w:hAnsi="Times New Roman" w:cs="Times New Roman"/>
          <w:sz w:val="24"/>
        </w:rPr>
        <w:t>Dur</w:t>
      </w:r>
      <w:r w:rsidR="00E546B5" w:rsidRPr="00393A17">
        <w:rPr>
          <w:rFonts w:ascii="Times New Roman" w:hAnsi="Times New Roman" w:cs="Times New Roman"/>
          <w:sz w:val="24"/>
        </w:rPr>
        <w:t>ing the training process, focal loss</w:t>
      </w:r>
      <w:r w:rsidRPr="00393A17">
        <w:rPr>
          <w:rFonts w:ascii="Times New Roman" w:hAnsi="Times New Roman" w:cs="Times New Roman"/>
          <w:sz w:val="24"/>
        </w:rPr>
        <w:t xml:space="preserve"> was used as the loss function. The batch size for input data was set to</w:t>
      </w:r>
      <w:r w:rsidR="0041578F" w:rsidRPr="00393A17">
        <w:rPr>
          <w:rFonts w:ascii="Times New Roman" w:hAnsi="Times New Roman" w:cs="Times New Roman"/>
          <w:sz w:val="24"/>
        </w:rPr>
        <w:t xml:space="preserve"> 256</w:t>
      </w:r>
      <w:r w:rsidRPr="00393A17">
        <w:rPr>
          <w:rFonts w:ascii="Times New Roman" w:hAnsi="Times New Roman" w:cs="Times New Roman"/>
          <w:sz w:val="24"/>
        </w:rPr>
        <w:t xml:space="preserve">. </w:t>
      </w:r>
      <w:r w:rsidRPr="00393A17">
        <w:rPr>
          <w:rFonts w:ascii="Times New Roman" w:hAnsi="Times New Roman" w:cs="Times New Roman"/>
          <w:color w:val="000000" w:themeColor="text1"/>
          <w:sz w:val="24"/>
        </w:rPr>
        <w:t>T</w:t>
      </w:r>
      <w:r w:rsidR="004F7B42" w:rsidRPr="00393A17">
        <w:rPr>
          <w:rFonts w:ascii="Times New Roman" w:hAnsi="Times New Roman" w:cs="Times New Roman"/>
          <w:color w:val="000000" w:themeColor="text1"/>
          <w:sz w:val="24"/>
        </w:rPr>
        <w:t>he number of the training epoch</w:t>
      </w:r>
      <w:r w:rsidR="00181876" w:rsidRPr="00393A17">
        <w:rPr>
          <w:rFonts w:ascii="Times New Roman" w:hAnsi="Times New Roman" w:cs="Times New Roman"/>
          <w:color w:val="000000" w:themeColor="text1"/>
          <w:sz w:val="24"/>
        </w:rPr>
        <w:t>s</w:t>
      </w:r>
      <w:r w:rsidRPr="00393A17">
        <w:rPr>
          <w:rFonts w:ascii="Times New Roman" w:hAnsi="Times New Roman" w:cs="Times New Roman"/>
          <w:color w:val="000000" w:themeColor="text1"/>
          <w:sz w:val="24"/>
        </w:rPr>
        <w:t xml:space="preserve"> was set to</w:t>
      </w:r>
      <w:r w:rsidR="0041578F" w:rsidRPr="00393A17">
        <w:rPr>
          <w:rFonts w:ascii="Times New Roman" w:hAnsi="Times New Roman" w:cs="Times New Roman"/>
          <w:color w:val="000000" w:themeColor="text1"/>
          <w:sz w:val="24"/>
        </w:rPr>
        <w:t xml:space="preserve"> 50</w:t>
      </w:r>
      <w:r w:rsidRPr="00393A17">
        <w:rPr>
          <w:rFonts w:ascii="Times New Roman" w:hAnsi="Times New Roman" w:cs="Times New Roman"/>
          <w:color w:val="000000" w:themeColor="text1"/>
          <w:sz w:val="24"/>
        </w:rPr>
        <w:t xml:space="preserve">. </w:t>
      </w:r>
      <w:r w:rsidRPr="00393A17">
        <w:rPr>
          <w:rFonts w:ascii="Times New Roman" w:hAnsi="Times New Roman" w:cs="Times New Roman"/>
          <w:sz w:val="24"/>
        </w:rPr>
        <w:t xml:space="preserve">The learning rate was set to 0.001. Adam </w:t>
      </w:r>
      <w:r w:rsidR="00B835CF" w:rsidRPr="00393A17">
        <w:rPr>
          <w:rFonts w:ascii="Times New Roman" w:hAnsi="Times New Roman" w:cs="Times New Roman"/>
          <w:sz w:val="24"/>
        </w:rPr>
        <w:fldChar w:fldCharType="begin"/>
      </w:r>
      <w:r w:rsidR="00DB5BBB" w:rsidRPr="00393A17">
        <w:rPr>
          <w:rFonts w:ascii="Times New Roman" w:hAnsi="Times New Roman" w:cs="Times New Roman"/>
          <w:sz w:val="24"/>
        </w:rPr>
        <w:instrText xml:space="preserve"> ADDIN EN.CITE &lt;EndNote&gt;&lt;Cite&gt;&lt;Author&gt;Kingma&lt;/Author&gt;&lt;Year&gt;2014&lt;/Year&gt;&lt;RecNum&gt;63&lt;/RecNum&gt;&lt;DisplayText&gt;[11]&lt;/DisplayText&gt;&lt;record&gt;&lt;rec-number&gt;63&lt;/rec-number&gt;&lt;foreign-keys&gt;&lt;key app="EN" db-id="92v9v0ztxvxssle0x04p2exqvwafdvfe0ae9" timestamp="1698149888"&gt;63&lt;/key&gt;&lt;/foreign-keys&gt;&lt;ref-type name="Journal Article"&gt;17&lt;/ref-type&gt;&lt;contributors&gt;&lt;authors&gt;&lt;author&gt;Kingma, Diederik P&lt;/author&gt;&lt;author&gt;Ba, Jimmy %J arXiv preprint arXiv:.&lt;/author&gt;&lt;/authors&gt;&lt;/contributors&gt;&lt;titles&gt;&lt;title&gt;Adam: A method for stochastic optimization&lt;/title&gt;&lt;/titles&gt;&lt;dates&gt;&lt;year&gt;2014&lt;/year&gt;&lt;/dates&gt;&lt;urls&gt;&lt;/urls&gt;&lt;/record&gt;&lt;/Cite&gt;&lt;/EndNote&gt;</w:instrText>
      </w:r>
      <w:r w:rsidR="00B835CF" w:rsidRPr="00393A17">
        <w:rPr>
          <w:rFonts w:ascii="Times New Roman" w:hAnsi="Times New Roman" w:cs="Times New Roman"/>
          <w:sz w:val="24"/>
        </w:rPr>
        <w:fldChar w:fldCharType="separate"/>
      </w:r>
      <w:r w:rsidR="00DB5BBB" w:rsidRPr="00393A17">
        <w:rPr>
          <w:rFonts w:ascii="Times New Roman" w:hAnsi="Times New Roman" w:cs="Times New Roman"/>
          <w:noProof/>
          <w:sz w:val="24"/>
        </w:rPr>
        <w:t>[11]</w:t>
      </w:r>
      <w:r w:rsidR="00B835CF" w:rsidRPr="00393A17">
        <w:rPr>
          <w:rFonts w:ascii="Times New Roman" w:hAnsi="Times New Roman" w:cs="Times New Roman"/>
          <w:sz w:val="24"/>
        </w:rPr>
        <w:fldChar w:fldCharType="end"/>
      </w:r>
      <w:r w:rsidR="00B835CF" w:rsidRPr="00393A17">
        <w:rPr>
          <w:rFonts w:ascii="Times New Roman" w:hAnsi="Times New Roman" w:cs="Times New Roman"/>
          <w:sz w:val="24"/>
        </w:rPr>
        <w:t xml:space="preserve"> </w:t>
      </w:r>
      <w:r w:rsidRPr="00393A17">
        <w:rPr>
          <w:rFonts w:ascii="Times New Roman" w:hAnsi="Times New Roman" w:cs="Times New Roman"/>
          <w:sz w:val="24"/>
        </w:rPr>
        <w:t>optimizer was use</w:t>
      </w:r>
      <w:r w:rsidR="00801824" w:rsidRPr="00393A17">
        <w:rPr>
          <w:rFonts w:ascii="Times New Roman" w:hAnsi="Times New Roman" w:cs="Times New Roman"/>
          <w:sz w:val="24"/>
        </w:rPr>
        <w:t>d to tune the model parameters.</w:t>
      </w:r>
    </w:p>
    <w:p w14:paraId="64D85BE3" w14:textId="77777777" w:rsidR="006F3C02" w:rsidRPr="00393A17" w:rsidRDefault="006F3C02" w:rsidP="00AF7DF6">
      <w:pPr>
        <w:spacing w:line="360" w:lineRule="auto"/>
        <w:rPr>
          <w:rFonts w:ascii="Times New Roman" w:hAnsi="Times New Roman" w:cs="Times New Roman"/>
          <w:sz w:val="24"/>
        </w:rPr>
      </w:pPr>
    </w:p>
    <w:p w14:paraId="41B57591" w14:textId="77777777" w:rsidR="002652EB" w:rsidRPr="00393A17" w:rsidRDefault="003246AC" w:rsidP="00497831">
      <w:pPr>
        <w:rPr>
          <w:rFonts w:ascii="Times New Roman" w:hAnsi="Times New Roman" w:cs="Times New Roman"/>
          <w:b/>
          <w:i/>
          <w:sz w:val="24"/>
        </w:rPr>
      </w:pPr>
      <w:r w:rsidRPr="00393A17">
        <w:rPr>
          <w:rFonts w:ascii="Times New Roman" w:eastAsia="SimSun" w:hAnsi="Times New Roman"/>
          <w:b/>
          <w:i/>
          <w:color w:val="000000" w:themeColor="text1"/>
          <w:sz w:val="24"/>
          <w:szCs w:val="32"/>
        </w:rPr>
        <w:t>Convolutional neural network</w:t>
      </w:r>
      <w:r w:rsidRPr="00393A17">
        <w:rPr>
          <w:rFonts w:ascii="Times New Roman" w:hAnsi="Times New Roman" w:cs="Times New Roman"/>
          <w:b/>
          <w:i/>
          <w:sz w:val="24"/>
        </w:rPr>
        <w:t xml:space="preserve"> </w:t>
      </w:r>
      <w:r w:rsidR="002652EB" w:rsidRPr="00393A17">
        <w:rPr>
          <w:rFonts w:ascii="Times New Roman" w:hAnsi="Times New Roman" w:cs="Times New Roman"/>
          <w:b/>
          <w:i/>
          <w:sz w:val="24"/>
        </w:rPr>
        <w:t>(</w:t>
      </w:r>
      <w:r w:rsidRPr="00393A17">
        <w:rPr>
          <w:rFonts w:ascii="Times New Roman" w:hAnsi="Times New Roman" w:cs="Times New Roman"/>
          <w:b/>
          <w:i/>
          <w:sz w:val="24"/>
        </w:rPr>
        <w:t>CNN</w:t>
      </w:r>
      <w:r w:rsidR="002652EB" w:rsidRPr="00393A17">
        <w:rPr>
          <w:rFonts w:ascii="Times New Roman" w:hAnsi="Times New Roman" w:cs="Times New Roman"/>
          <w:b/>
          <w:i/>
          <w:sz w:val="24"/>
        </w:rPr>
        <w:t>)</w:t>
      </w:r>
    </w:p>
    <w:p w14:paraId="696C0075" w14:textId="77777777" w:rsidR="0037758E" w:rsidRPr="00393A17" w:rsidRDefault="0037758E" w:rsidP="00497831">
      <w:pPr>
        <w:rPr>
          <w:rFonts w:ascii="Times New Roman" w:hAnsi="Times New Roman" w:cs="Times New Roman"/>
          <w:sz w:val="24"/>
        </w:rPr>
      </w:pPr>
    </w:p>
    <w:p w14:paraId="7DC5AA3C" w14:textId="2C0FC02F" w:rsidR="0037758E" w:rsidRPr="00393A17" w:rsidRDefault="00B31A32" w:rsidP="00AF7DF6">
      <w:pPr>
        <w:spacing w:line="360" w:lineRule="auto"/>
        <w:rPr>
          <w:rFonts w:ascii="Times New Roman" w:hAnsi="Times New Roman" w:cs="Times New Roman"/>
          <w:sz w:val="24"/>
        </w:rPr>
      </w:pPr>
      <w:r w:rsidRPr="00393A17">
        <w:rPr>
          <w:rFonts w:ascii="Times New Roman" w:hAnsi="Times New Roman" w:cs="Times New Roman"/>
          <w:sz w:val="24"/>
        </w:rPr>
        <w:t>W</w:t>
      </w:r>
      <w:r w:rsidR="003A344D" w:rsidRPr="00393A17">
        <w:rPr>
          <w:rFonts w:ascii="Times New Roman" w:hAnsi="Times New Roman" w:cs="Times New Roman"/>
          <w:sz w:val="24"/>
        </w:rPr>
        <w:t>e implemented the CNN network</w:t>
      </w:r>
      <w:r w:rsidRPr="00393A17">
        <w:rPr>
          <w:rFonts w:ascii="Times New Roman" w:hAnsi="Times New Roman" w:cs="Times New Roman"/>
          <w:sz w:val="24"/>
        </w:rPr>
        <w:t xml:space="preserve"> </w:t>
      </w:r>
      <w:r w:rsidR="00B835CF" w:rsidRPr="00393A17">
        <w:rPr>
          <w:rFonts w:ascii="Times New Roman" w:hAnsi="Times New Roman" w:cs="Times New Roman"/>
          <w:sz w:val="24"/>
        </w:rPr>
        <w:fldChar w:fldCharType="begin"/>
      </w:r>
      <w:r w:rsidR="00DB5BBB" w:rsidRPr="00393A17">
        <w:rPr>
          <w:rFonts w:ascii="Times New Roman" w:hAnsi="Times New Roman" w:cs="Times New Roman"/>
          <w:sz w:val="24"/>
        </w:rPr>
        <w:instrText xml:space="preserve"> ADDIN EN.CITE &lt;EndNote&gt;&lt;Cite&gt;&lt;Author&gt;Kim&lt;/Author&gt;&lt;Year&gt;2014&lt;/Year&gt;&lt;RecNum&gt;53&lt;/RecNum&gt;&lt;DisplayText&gt;[12]&lt;/DisplayText&gt;&lt;record&gt;&lt;rec-number&gt;53&lt;/rec-number&gt;&lt;foreign-keys&gt;&lt;key app="EN" db-id="92v9v0ztxvxssle0x04p2exqvwafdvfe0ae9" timestamp="1698148357"&gt;53&lt;/key&gt;&lt;/foreign-keys&gt;&lt;ref-type name="Journal Article"&gt;17&lt;/ref-type&gt;&lt;contributors&gt;&lt;authors&gt;&lt;author&gt;Kim, Yoon %J arXiv preprint arXiv:.&lt;/author&gt;&lt;/authors&gt;&lt;/contributors&gt;&lt;titles&gt;&lt;title&gt;Convolutional neural networks for sentence classification&lt;/title&gt;&lt;/titles&gt;&lt;dates&gt;&lt;year&gt;2014&lt;/year&gt;&lt;/dates&gt;&lt;urls&gt;&lt;/urls&gt;&lt;/record&gt;&lt;/Cite&gt;&lt;/EndNote&gt;</w:instrText>
      </w:r>
      <w:r w:rsidR="00B835CF" w:rsidRPr="00393A17">
        <w:rPr>
          <w:rFonts w:ascii="Times New Roman" w:hAnsi="Times New Roman" w:cs="Times New Roman"/>
          <w:sz w:val="24"/>
        </w:rPr>
        <w:fldChar w:fldCharType="separate"/>
      </w:r>
      <w:r w:rsidR="00DB5BBB" w:rsidRPr="00393A17">
        <w:rPr>
          <w:rFonts w:ascii="Times New Roman" w:hAnsi="Times New Roman" w:cs="Times New Roman"/>
          <w:noProof/>
          <w:sz w:val="24"/>
        </w:rPr>
        <w:t>[12]</w:t>
      </w:r>
      <w:r w:rsidR="00B835CF" w:rsidRPr="00393A17">
        <w:rPr>
          <w:rFonts w:ascii="Times New Roman" w:hAnsi="Times New Roman" w:cs="Times New Roman"/>
          <w:sz w:val="24"/>
        </w:rPr>
        <w:fldChar w:fldCharType="end"/>
      </w:r>
      <w:r w:rsidR="00B835CF" w:rsidRPr="00393A17">
        <w:rPr>
          <w:rFonts w:ascii="Times New Roman" w:hAnsi="Times New Roman" w:cs="Times New Roman"/>
          <w:sz w:val="24"/>
        </w:rPr>
        <w:t xml:space="preserve"> </w:t>
      </w:r>
      <w:r w:rsidR="0021266D" w:rsidRPr="00393A17">
        <w:rPr>
          <w:rFonts w:ascii="Times New Roman" w:hAnsi="Times New Roman" w:cs="Times New Roman"/>
          <w:sz w:val="24"/>
        </w:rPr>
        <w:t xml:space="preserve">also </w:t>
      </w:r>
      <w:r w:rsidRPr="00393A17">
        <w:rPr>
          <w:rFonts w:ascii="Times New Roman" w:hAnsi="Times New Roman" w:cs="Times New Roman"/>
          <w:sz w:val="24"/>
        </w:rPr>
        <w:t xml:space="preserve">using Pytorch. We stacked </w:t>
      </w:r>
      <w:r w:rsidR="003A344D" w:rsidRPr="00393A17">
        <w:rPr>
          <w:rFonts w:ascii="Times New Roman" w:hAnsi="Times New Roman" w:cs="Times New Roman"/>
          <w:sz w:val="24"/>
        </w:rPr>
        <w:t>three one-dimensional convolutional layers</w:t>
      </w:r>
      <w:r w:rsidRPr="00393A17">
        <w:rPr>
          <w:rFonts w:ascii="Times New Roman" w:hAnsi="Times New Roman" w:cs="Times New Roman"/>
          <w:sz w:val="24"/>
        </w:rPr>
        <w:t xml:space="preserve"> following the input layer. T</w:t>
      </w:r>
      <w:r w:rsidR="003A344D" w:rsidRPr="00393A17">
        <w:rPr>
          <w:rFonts w:ascii="Times New Roman" w:hAnsi="Times New Roman" w:cs="Times New Roman"/>
          <w:sz w:val="24"/>
        </w:rPr>
        <w:t>he first</w:t>
      </w:r>
      <w:r w:rsidR="004E1ACD" w:rsidRPr="00393A17">
        <w:rPr>
          <w:rFonts w:ascii="Times New Roman" w:hAnsi="Times New Roman" w:cs="Times New Roman"/>
          <w:sz w:val="24"/>
        </w:rPr>
        <w:t xml:space="preserve"> convolutional</w:t>
      </w:r>
      <w:r w:rsidR="003A344D" w:rsidRPr="00393A17">
        <w:rPr>
          <w:rFonts w:ascii="Times New Roman" w:hAnsi="Times New Roman" w:cs="Times New Roman"/>
          <w:sz w:val="24"/>
        </w:rPr>
        <w:t xml:space="preserve"> layer ha</w:t>
      </w:r>
      <w:r w:rsidR="00673B8A" w:rsidRPr="00393A17">
        <w:rPr>
          <w:rFonts w:ascii="Times New Roman" w:hAnsi="Times New Roman" w:cs="Times New Roman"/>
          <w:sz w:val="24"/>
        </w:rPr>
        <w:t>d</w:t>
      </w:r>
      <w:r w:rsidR="003A344D" w:rsidRPr="00393A17">
        <w:rPr>
          <w:rFonts w:ascii="Times New Roman" w:hAnsi="Times New Roman" w:cs="Times New Roman"/>
          <w:sz w:val="24"/>
        </w:rPr>
        <w:t xml:space="preserve"> an input channel of 21, an output channel of 32, a convolutional kernel size of 5, and a step size of 1</w:t>
      </w:r>
      <w:r w:rsidR="00673B8A" w:rsidRPr="00393A17">
        <w:rPr>
          <w:rFonts w:ascii="Times New Roman" w:hAnsi="Times New Roman" w:cs="Times New Roman"/>
          <w:sz w:val="24"/>
        </w:rPr>
        <w:t xml:space="preserve">. The remaining two layers had </w:t>
      </w:r>
      <w:r w:rsidR="00D7282C" w:rsidRPr="00393A17">
        <w:rPr>
          <w:rFonts w:ascii="Times New Roman" w:hAnsi="Times New Roman" w:cs="Times New Roman"/>
          <w:sz w:val="24"/>
        </w:rPr>
        <w:t xml:space="preserve">an </w:t>
      </w:r>
      <w:r w:rsidR="00673B8A" w:rsidRPr="00393A17">
        <w:rPr>
          <w:rFonts w:ascii="Times New Roman" w:hAnsi="Times New Roman" w:cs="Times New Roman"/>
          <w:sz w:val="24"/>
        </w:rPr>
        <w:t xml:space="preserve">input and output channel size of 32, </w:t>
      </w:r>
      <w:r w:rsidR="00600827" w:rsidRPr="00393A17">
        <w:rPr>
          <w:rFonts w:ascii="Times New Roman" w:hAnsi="Times New Roman" w:cs="Times New Roman"/>
          <w:sz w:val="24"/>
        </w:rPr>
        <w:t>a</w:t>
      </w:r>
      <w:r w:rsidR="00CD08D0" w:rsidRPr="00393A17">
        <w:rPr>
          <w:rFonts w:ascii="Times New Roman" w:hAnsi="Times New Roman" w:cs="Times New Roman"/>
          <w:sz w:val="24"/>
        </w:rPr>
        <w:t xml:space="preserve"> convolutional </w:t>
      </w:r>
      <w:r w:rsidR="00673B8A" w:rsidRPr="00393A17">
        <w:rPr>
          <w:rFonts w:ascii="Times New Roman" w:hAnsi="Times New Roman" w:cs="Times New Roman"/>
          <w:sz w:val="24"/>
        </w:rPr>
        <w:t>kernel size of 5, and strides of 2.</w:t>
      </w:r>
      <w:r w:rsidR="00015EB1" w:rsidRPr="00393A17">
        <w:rPr>
          <w:rFonts w:ascii="Times New Roman" w:hAnsi="Times New Roman" w:cs="Times New Roman"/>
          <w:sz w:val="24"/>
        </w:rPr>
        <w:t xml:space="preserve"> To prevent overfitting, </w:t>
      </w:r>
      <w:r w:rsidR="004E1ACD" w:rsidRPr="00393A17">
        <w:rPr>
          <w:rFonts w:ascii="Times New Roman" w:hAnsi="Times New Roman" w:cs="Times New Roman"/>
          <w:sz w:val="24"/>
        </w:rPr>
        <w:t>a dropout operation with</w:t>
      </w:r>
      <w:r w:rsidR="001500D9" w:rsidRPr="00393A17">
        <w:rPr>
          <w:rFonts w:ascii="Times New Roman" w:hAnsi="Times New Roman" w:cs="Times New Roman"/>
          <w:sz w:val="24"/>
        </w:rPr>
        <w:t xml:space="preserve"> </w:t>
      </w:r>
      <w:r w:rsidR="00B120CA" w:rsidRPr="00393A17">
        <w:rPr>
          <w:rFonts w:ascii="Times New Roman" w:hAnsi="Times New Roman" w:cs="Times New Roman"/>
          <w:sz w:val="24"/>
        </w:rPr>
        <w:t xml:space="preserve">a </w:t>
      </w:r>
      <w:r w:rsidR="004E1ACD" w:rsidRPr="00393A17">
        <w:rPr>
          <w:rFonts w:ascii="Times New Roman" w:hAnsi="Times New Roman" w:cs="Times New Roman"/>
          <w:sz w:val="24"/>
        </w:rPr>
        <w:t>rate of 0.3 was implemented after each convolutional layer</w:t>
      </w:r>
      <w:r w:rsidR="007A10D9" w:rsidRPr="00393A17">
        <w:rPr>
          <w:rFonts w:ascii="Times New Roman" w:hAnsi="Times New Roman" w:cs="Times New Roman"/>
          <w:sz w:val="24"/>
        </w:rPr>
        <w:t>.</w:t>
      </w:r>
      <w:r w:rsidR="00354162" w:rsidRPr="00393A17">
        <w:rPr>
          <w:rFonts w:ascii="Times New Roman" w:hAnsi="Times New Roman" w:cs="Times New Roman"/>
          <w:sz w:val="24"/>
        </w:rPr>
        <w:t xml:space="preserve"> </w:t>
      </w:r>
      <w:r w:rsidR="001500D9" w:rsidRPr="00393A17">
        <w:rPr>
          <w:rFonts w:ascii="Times New Roman" w:hAnsi="Times New Roman" w:cs="Times New Roman"/>
          <w:sz w:val="24"/>
        </w:rPr>
        <w:t xml:space="preserve">After flattening the third convolutional layer, we added a linear layer with 128 neurons, followed by an output layer with 2 neurons. </w:t>
      </w:r>
      <w:r w:rsidR="00D7282C" w:rsidRPr="00393A17">
        <w:rPr>
          <w:rFonts w:ascii="Times New Roman" w:hAnsi="Times New Roman" w:cs="Times New Roman"/>
          <w:sz w:val="24"/>
        </w:rPr>
        <w:t xml:space="preserve">During </w:t>
      </w:r>
      <w:r w:rsidR="0089735E" w:rsidRPr="00393A17">
        <w:rPr>
          <w:rFonts w:ascii="Times New Roman" w:hAnsi="Times New Roman" w:cs="Times New Roman"/>
          <w:sz w:val="24"/>
        </w:rPr>
        <w:t xml:space="preserve">the </w:t>
      </w:r>
      <w:r w:rsidR="00D7282C" w:rsidRPr="00393A17">
        <w:rPr>
          <w:rFonts w:ascii="Times New Roman" w:hAnsi="Times New Roman" w:cs="Times New Roman"/>
          <w:sz w:val="24"/>
        </w:rPr>
        <w:t>training</w:t>
      </w:r>
      <w:r w:rsidR="0089735E" w:rsidRPr="00393A17">
        <w:rPr>
          <w:rFonts w:ascii="Times New Roman" w:hAnsi="Times New Roman" w:cs="Times New Roman"/>
          <w:sz w:val="24"/>
        </w:rPr>
        <w:t xml:space="preserve"> process</w:t>
      </w:r>
      <w:r w:rsidR="00D7282C" w:rsidRPr="00393A17">
        <w:rPr>
          <w:rFonts w:ascii="Times New Roman" w:hAnsi="Times New Roman" w:cs="Times New Roman"/>
          <w:sz w:val="24"/>
        </w:rPr>
        <w:t>,</w:t>
      </w:r>
      <w:r w:rsidR="0089735E" w:rsidRPr="00393A17">
        <w:rPr>
          <w:rFonts w:ascii="Times New Roman" w:hAnsi="Times New Roman" w:cs="Times New Roman"/>
          <w:sz w:val="24"/>
        </w:rPr>
        <w:t xml:space="preserve"> </w:t>
      </w:r>
      <w:r w:rsidR="004137F5" w:rsidRPr="00393A17">
        <w:rPr>
          <w:rFonts w:ascii="Times New Roman" w:hAnsi="Times New Roman" w:cs="Times New Roman" w:hint="eastAsia"/>
          <w:sz w:val="24"/>
        </w:rPr>
        <w:t>focal</w:t>
      </w:r>
      <w:r w:rsidR="004137F5" w:rsidRPr="00393A17">
        <w:rPr>
          <w:rFonts w:ascii="Times New Roman" w:hAnsi="Times New Roman" w:cs="Times New Roman"/>
          <w:sz w:val="24"/>
        </w:rPr>
        <w:t xml:space="preserve"> loss </w:t>
      </w:r>
      <w:r w:rsidR="0089735E" w:rsidRPr="00393A17">
        <w:rPr>
          <w:rFonts w:ascii="Times New Roman" w:hAnsi="Times New Roman" w:cs="Times New Roman"/>
          <w:sz w:val="24"/>
        </w:rPr>
        <w:t>was used as the loss function. The batch size for input data was set to</w:t>
      </w:r>
      <w:r w:rsidR="00862752" w:rsidRPr="00393A17">
        <w:rPr>
          <w:rFonts w:ascii="Times New Roman" w:hAnsi="Times New Roman" w:cs="Times New Roman"/>
          <w:sz w:val="24"/>
        </w:rPr>
        <w:t xml:space="preserve"> 256</w:t>
      </w:r>
      <w:r w:rsidR="0089735E" w:rsidRPr="00393A17">
        <w:rPr>
          <w:rFonts w:ascii="Times New Roman" w:hAnsi="Times New Roman" w:cs="Times New Roman"/>
          <w:sz w:val="24"/>
        </w:rPr>
        <w:t>. T</w:t>
      </w:r>
      <w:r w:rsidR="004F7B42" w:rsidRPr="00393A17">
        <w:rPr>
          <w:rFonts w:ascii="Times New Roman" w:hAnsi="Times New Roman" w:cs="Times New Roman"/>
          <w:sz w:val="24"/>
        </w:rPr>
        <w:t>he number of the training epoch</w:t>
      </w:r>
      <w:r w:rsidR="0021266D" w:rsidRPr="00393A17">
        <w:rPr>
          <w:rFonts w:ascii="Times New Roman" w:hAnsi="Times New Roman" w:cs="Times New Roman"/>
          <w:sz w:val="24"/>
        </w:rPr>
        <w:t>s</w:t>
      </w:r>
      <w:r w:rsidR="0089735E" w:rsidRPr="00393A17">
        <w:rPr>
          <w:rFonts w:ascii="Times New Roman" w:hAnsi="Times New Roman" w:cs="Times New Roman"/>
          <w:sz w:val="24"/>
        </w:rPr>
        <w:t xml:space="preserve"> was set to</w:t>
      </w:r>
      <w:r w:rsidR="00862752" w:rsidRPr="00393A17">
        <w:rPr>
          <w:rFonts w:ascii="Times New Roman" w:hAnsi="Times New Roman" w:cs="Times New Roman"/>
          <w:sz w:val="24"/>
        </w:rPr>
        <w:t xml:space="preserve"> 50</w:t>
      </w:r>
      <w:r w:rsidR="0089735E" w:rsidRPr="00393A17">
        <w:rPr>
          <w:rFonts w:ascii="Times New Roman" w:hAnsi="Times New Roman" w:cs="Times New Roman"/>
          <w:sz w:val="24"/>
        </w:rPr>
        <w:t>. The learning rate was set to 0.001. Adam optimizer was used to tune the model parameters.</w:t>
      </w:r>
    </w:p>
    <w:p w14:paraId="2320BE34" w14:textId="77777777" w:rsidR="0037758E" w:rsidRPr="00393A17" w:rsidRDefault="0037758E" w:rsidP="00AF7DF6">
      <w:pPr>
        <w:spacing w:line="360" w:lineRule="auto"/>
        <w:rPr>
          <w:rFonts w:ascii="Times New Roman" w:hAnsi="Times New Roman" w:cs="Times New Roman"/>
          <w:sz w:val="24"/>
        </w:rPr>
      </w:pPr>
    </w:p>
    <w:p w14:paraId="01B43F5F" w14:textId="6B019833" w:rsidR="00497831" w:rsidRPr="00393A17" w:rsidRDefault="00497831" w:rsidP="00497831">
      <w:pPr>
        <w:jc w:val="left"/>
        <w:rPr>
          <w:rFonts w:ascii="Times New Roman" w:eastAsia="SimHei" w:hAnsi="Times New Roman" w:cs="Times New Roman"/>
          <w:sz w:val="24"/>
          <w:szCs w:val="28"/>
        </w:rPr>
      </w:pPr>
    </w:p>
    <w:p w14:paraId="4D9AF5A8" w14:textId="777A16D9" w:rsidR="002A0C2B" w:rsidRPr="00393A17" w:rsidRDefault="002A0C2B" w:rsidP="00497831">
      <w:pPr>
        <w:jc w:val="left"/>
        <w:rPr>
          <w:rFonts w:ascii="Times New Roman" w:eastAsia="SimHei" w:hAnsi="Times New Roman" w:cs="Times New Roman"/>
          <w:sz w:val="24"/>
          <w:szCs w:val="28"/>
        </w:rPr>
      </w:pPr>
    </w:p>
    <w:p w14:paraId="04325C7B" w14:textId="07F439F9" w:rsidR="00181876" w:rsidRPr="00393A17" w:rsidRDefault="00181876" w:rsidP="00497831">
      <w:pPr>
        <w:jc w:val="left"/>
        <w:rPr>
          <w:rFonts w:ascii="Times New Roman" w:eastAsia="SimHei" w:hAnsi="Times New Roman" w:cs="Times New Roman"/>
          <w:sz w:val="24"/>
          <w:szCs w:val="28"/>
        </w:rPr>
      </w:pPr>
    </w:p>
    <w:p w14:paraId="3F60AE5E" w14:textId="72A314EA" w:rsidR="004175E9" w:rsidRPr="00393A17" w:rsidRDefault="004175E9" w:rsidP="00497831">
      <w:pPr>
        <w:jc w:val="left"/>
        <w:rPr>
          <w:rFonts w:ascii="Times New Roman" w:eastAsia="SimHei" w:hAnsi="Times New Roman" w:cs="Times New Roman"/>
          <w:sz w:val="24"/>
          <w:szCs w:val="28"/>
        </w:rPr>
      </w:pPr>
    </w:p>
    <w:p w14:paraId="75665BA7" w14:textId="77777777" w:rsidR="004175E9" w:rsidRPr="00393A17" w:rsidRDefault="004175E9" w:rsidP="00497831">
      <w:pPr>
        <w:jc w:val="left"/>
        <w:rPr>
          <w:rFonts w:ascii="Times New Roman" w:eastAsia="SimHei" w:hAnsi="Times New Roman" w:cs="Times New Roman"/>
          <w:sz w:val="24"/>
          <w:szCs w:val="28"/>
        </w:rPr>
      </w:pPr>
    </w:p>
    <w:p w14:paraId="49076A70" w14:textId="0F9E9BF4" w:rsidR="00B835CF" w:rsidRPr="00393A17" w:rsidRDefault="00181876" w:rsidP="00B835CF">
      <w:pPr>
        <w:spacing w:beforeLines="50" w:before="156" w:afterLines="50" w:after="156"/>
        <w:jc w:val="left"/>
        <w:rPr>
          <w:rFonts w:ascii="Times New Roman" w:eastAsia="SimHei" w:hAnsi="Times New Roman" w:cs="Times New Roman"/>
          <w:b/>
          <w:color w:val="000000" w:themeColor="text1"/>
          <w:sz w:val="28"/>
          <w:szCs w:val="28"/>
        </w:rPr>
      </w:pPr>
      <w:r w:rsidRPr="00393A17">
        <w:rPr>
          <w:rFonts w:ascii="Times New Roman" w:eastAsia="SimHei" w:hAnsi="Times New Roman" w:cs="Times New Roman" w:hint="eastAsia"/>
          <w:b/>
          <w:color w:val="000000" w:themeColor="text1"/>
          <w:sz w:val="28"/>
          <w:szCs w:val="28"/>
        </w:rPr>
        <w:t>R</w:t>
      </w:r>
      <w:r w:rsidRPr="00393A17">
        <w:rPr>
          <w:rFonts w:ascii="Times New Roman" w:eastAsia="SimHei" w:hAnsi="Times New Roman" w:cs="Times New Roman"/>
          <w:b/>
          <w:color w:val="000000" w:themeColor="text1"/>
          <w:sz w:val="28"/>
          <w:szCs w:val="28"/>
        </w:rPr>
        <w:t>eferences</w:t>
      </w:r>
    </w:p>
    <w:p w14:paraId="6BCA5C04" w14:textId="61382128" w:rsidR="00DB5BBB" w:rsidRPr="00393A17" w:rsidRDefault="00DB5BBB" w:rsidP="00444CD3">
      <w:pPr>
        <w:pStyle w:val="EndNoteBibliography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393A17">
        <w:rPr>
          <w:rFonts w:ascii="Times New Roman" w:hAnsi="Times New Roman" w:cs="Times New Roman"/>
          <w:sz w:val="24"/>
          <w:szCs w:val="24"/>
        </w:rPr>
        <w:t>1.</w:t>
      </w:r>
      <w:r w:rsidRPr="00393A17">
        <w:rPr>
          <w:rFonts w:ascii="Times New Roman" w:hAnsi="Times New Roman" w:cs="Times New Roman"/>
          <w:sz w:val="24"/>
          <w:szCs w:val="24"/>
        </w:rPr>
        <w:tab/>
        <w:t xml:space="preserve">Breiman LJMl. Random forests 2001;45:5-32. </w:t>
      </w:r>
    </w:p>
    <w:p w14:paraId="1BACBD0B" w14:textId="77777777" w:rsidR="00DB5BBB" w:rsidRPr="00393A17" w:rsidRDefault="00DB5BBB" w:rsidP="00444CD3">
      <w:pPr>
        <w:pStyle w:val="EndNoteBibliography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393A17">
        <w:rPr>
          <w:rFonts w:ascii="Times New Roman" w:hAnsi="Times New Roman" w:cs="Times New Roman"/>
          <w:sz w:val="24"/>
          <w:szCs w:val="24"/>
        </w:rPr>
        <w:t>2.</w:t>
      </w:r>
      <w:r w:rsidRPr="00393A17">
        <w:rPr>
          <w:rFonts w:ascii="Times New Roman" w:hAnsi="Times New Roman" w:cs="Times New Roman"/>
          <w:sz w:val="24"/>
          <w:szCs w:val="24"/>
        </w:rPr>
        <w:tab/>
        <w:t xml:space="preserve">Pedregosa F, Varoquaux G, Gramfort A et al. Scikit-learn: Machine learning in Python 2011;12:2825-2830. </w:t>
      </w:r>
    </w:p>
    <w:p w14:paraId="598E61E8" w14:textId="77777777" w:rsidR="00DB5BBB" w:rsidRPr="00393A17" w:rsidRDefault="00DB5BBB" w:rsidP="00444CD3">
      <w:pPr>
        <w:pStyle w:val="EndNoteBibliography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393A17">
        <w:rPr>
          <w:rFonts w:ascii="Times New Roman" w:hAnsi="Times New Roman" w:cs="Times New Roman"/>
          <w:sz w:val="24"/>
          <w:szCs w:val="24"/>
        </w:rPr>
        <w:t>3.</w:t>
      </w:r>
      <w:r w:rsidRPr="00393A17">
        <w:rPr>
          <w:rFonts w:ascii="Times New Roman" w:hAnsi="Times New Roman" w:cs="Times New Roman"/>
          <w:sz w:val="24"/>
          <w:szCs w:val="24"/>
        </w:rPr>
        <w:tab/>
        <w:t>Freund Y, Schapire REJJo</w:t>
      </w:r>
      <w:bookmarkStart w:id="4" w:name="_GoBack"/>
      <w:bookmarkEnd w:id="4"/>
      <w:r w:rsidRPr="00393A17">
        <w:rPr>
          <w:rFonts w:ascii="Times New Roman" w:hAnsi="Times New Roman" w:cs="Times New Roman"/>
          <w:sz w:val="24"/>
          <w:szCs w:val="24"/>
        </w:rPr>
        <w:t xml:space="preserve">c, sciences s. A decision-theoretic generalization of on-line learning and an application to boosting 1997;55:119-139. </w:t>
      </w:r>
    </w:p>
    <w:p w14:paraId="5D4CA27F" w14:textId="5EBC9859" w:rsidR="00DB5BBB" w:rsidRPr="00393A17" w:rsidRDefault="00DB5BBB" w:rsidP="00444CD3">
      <w:pPr>
        <w:pStyle w:val="EndNoteBibliography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393A17">
        <w:rPr>
          <w:rFonts w:ascii="Times New Roman" w:hAnsi="Times New Roman" w:cs="Times New Roman"/>
          <w:sz w:val="24"/>
          <w:szCs w:val="24"/>
        </w:rPr>
        <w:t>4.</w:t>
      </w:r>
      <w:r w:rsidRPr="00393A17">
        <w:rPr>
          <w:rFonts w:ascii="Times New Roman" w:hAnsi="Times New Roman" w:cs="Times New Roman"/>
          <w:sz w:val="24"/>
          <w:szCs w:val="24"/>
        </w:rPr>
        <w:tab/>
        <w:t xml:space="preserve">Bao W, Cui Q, Chen B et al. Phage_UniR_LGBM: Phage Virion Proteins Classification with UniRep Features and LightGBM Model. Comput Math Methods Med 2022;2022:9470683. </w:t>
      </w:r>
      <w:r w:rsidRPr="00BD6812">
        <w:rPr>
          <w:rStyle w:val="Hyperlink"/>
          <w:rFonts w:ascii="Times New Roman" w:hAnsi="Times New Roman" w:cs="Times New Roman"/>
          <w:sz w:val="24"/>
          <w:szCs w:val="24"/>
        </w:rPr>
        <w:t>http://doi.org/10.1155/2022/9470683</w:t>
      </w:r>
    </w:p>
    <w:p w14:paraId="34652F1D" w14:textId="57A5D6FA" w:rsidR="00DB5BBB" w:rsidRPr="00393A17" w:rsidRDefault="00DB5BBB" w:rsidP="00444CD3">
      <w:pPr>
        <w:pStyle w:val="EndNoteBibliography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393A17">
        <w:rPr>
          <w:rFonts w:ascii="Times New Roman" w:hAnsi="Times New Roman" w:cs="Times New Roman"/>
          <w:sz w:val="24"/>
          <w:szCs w:val="24"/>
        </w:rPr>
        <w:t>5.</w:t>
      </w:r>
      <w:r w:rsidRPr="00393A17">
        <w:rPr>
          <w:rFonts w:ascii="Times New Roman" w:hAnsi="Times New Roman" w:cs="Times New Roman"/>
          <w:sz w:val="24"/>
          <w:szCs w:val="24"/>
        </w:rPr>
        <w:tab/>
        <w:t xml:space="preserve">Bao W, Gu Y, Chen B et al. Golgi_DF: Golgi proteins classification with deep forest. Front Neurosci 2023;17:1197824. </w:t>
      </w:r>
      <w:r w:rsidRPr="00BD6812">
        <w:rPr>
          <w:rStyle w:val="Hyperlink"/>
          <w:rFonts w:ascii="Times New Roman" w:hAnsi="Times New Roman" w:cs="Times New Roman"/>
          <w:sz w:val="24"/>
          <w:szCs w:val="24"/>
        </w:rPr>
        <w:t>http://doi.org/10.3389/fnins.2023.1197824</w:t>
      </w:r>
    </w:p>
    <w:p w14:paraId="514DCCE1" w14:textId="77777777" w:rsidR="00DB5BBB" w:rsidRPr="00393A17" w:rsidRDefault="00DB5BBB" w:rsidP="00444CD3">
      <w:pPr>
        <w:pStyle w:val="EndNoteBibliography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393A17">
        <w:rPr>
          <w:rFonts w:ascii="Times New Roman" w:hAnsi="Times New Roman" w:cs="Times New Roman"/>
          <w:sz w:val="24"/>
          <w:szCs w:val="24"/>
        </w:rPr>
        <w:t>6.</w:t>
      </w:r>
      <w:r w:rsidRPr="00393A17">
        <w:rPr>
          <w:rFonts w:ascii="Times New Roman" w:hAnsi="Times New Roman" w:cs="Times New Roman"/>
          <w:sz w:val="24"/>
          <w:szCs w:val="24"/>
        </w:rPr>
        <w:tab/>
        <w:t xml:space="preserve">Ke G, Meng Q, Finley T et al. Lightgbm: A highly efficient gradient boosting decision tree 2017;30. </w:t>
      </w:r>
    </w:p>
    <w:p w14:paraId="5E8F9513" w14:textId="4D513F93" w:rsidR="00DB5BBB" w:rsidRPr="00393A17" w:rsidRDefault="00DB5BBB" w:rsidP="00444CD3">
      <w:pPr>
        <w:pStyle w:val="EndNoteBibliography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393A17">
        <w:rPr>
          <w:rFonts w:ascii="Times New Roman" w:hAnsi="Times New Roman" w:cs="Times New Roman"/>
          <w:sz w:val="24"/>
          <w:szCs w:val="24"/>
        </w:rPr>
        <w:t>7.</w:t>
      </w:r>
      <w:r w:rsidRPr="00393A17">
        <w:rPr>
          <w:rFonts w:ascii="Times New Roman" w:hAnsi="Times New Roman" w:cs="Times New Roman"/>
          <w:sz w:val="24"/>
          <w:szCs w:val="24"/>
        </w:rPr>
        <w:tab/>
        <w:t xml:space="preserve">Hochreiter S, Schmidhuber J. Long short-term memory. Neural Comput 1997;9:1735-1780. </w:t>
      </w:r>
      <w:r w:rsidRPr="00BD6812">
        <w:rPr>
          <w:rStyle w:val="Hyperlink"/>
          <w:rFonts w:ascii="Times New Roman" w:hAnsi="Times New Roman" w:cs="Times New Roman"/>
          <w:sz w:val="24"/>
          <w:szCs w:val="24"/>
        </w:rPr>
        <w:t>http://doi.org/10.1162/neco.1997.9.8.1735</w:t>
      </w:r>
    </w:p>
    <w:p w14:paraId="302564C4" w14:textId="77777777" w:rsidR="00DB5BBB" w:rsidRPr="00393A17" w:rsidRDefault="00DB5BBB" w:rsidP="00444CD3">
      <w:pPr>
        <w:pStyle w:val="EndNoteBibliography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393A17">
        <w:rPr>
          <w:rFonts w:ascii="Times New Roman" w:hAnsi="Times New Roman" w:cs="Times New Roman"/>
          <w:sz w:val="24"/>
          <w:szCs w:val="24"/>
        </w:rPr>
        <w:t>8.</w:t>
      </w:r>
      <w:r w:rsidRPr="00393A17">
        <w:rPr>
          <w:rFonts w:ascii="Times New Roman" w:hAnsi="Times New Roman" w:cs="Times New Roman"/>
          <w:sz w:val="24"/>
          <w:szCs w:val="24"/>
        </w:rPr>
        <w:tab/>
        <w:t xml:space="preserve">Paszke A, Gross S, Massa F et al. Pytorch: An imperative style, high-performance deep learning library 2019;32. </w:t>
      </w:r>
    </w:p>
    <w:p w14:paraId="68FCBFB6" w14:textId="77777777" w:rsidR="00DB5BBB" w:rsidRPr="00393A17" w:rsidRDefault="00DB5BBB" w:rsidP="00444CD3">
      <w:pPr>
        <w:pStyle w:val="EndNoteBibliography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393A17">
        <w:rPr>
          <w:rFonts w:ascii="Times New Roman" w:hAnsi="Times New Roman" w:cs="Times New Roman"/>
          <w:sz w:val="24"/>
          <w:szCs w:val="24"/>
        </w:rPr>
        <w:t>9.</w:t>
      </w:r>
      <w:r w:rsidRPr="00393A17">
        <w:rPr>
          <w:rFonts w:ascii="Times New Roman" w:hAnsi="Times New Roman" w:cs="Times New Roman"/>
          <w:sz w:val="24"/>
          <w:szCs w:val="24"/>
        </w:rPr>
        <w:tab/>
        <w:t>Lin T-Y, Goyal P, Girshick R et al. Focal loss for dense object detection. In: Proceedings of the IEEE international conference on computer vision. 2017, p. 2980-2988.</w:t>
      </w:r>
    </w:p>
    <w:p w14:paraId="7486BA4D" w14:textId="6ECCF152" w:rsidR="00DB5BBB" w:rsidRPr="00393A17" w:rsidRDefault="00DB5BBB" w:rsidP="00444CD3">
      <w:pPr>
        <w:pStyle w:val="EndNoteBibliography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393A17">
        <w:rPr>
          <w:rFonts w:ascii="Times New Roman" w:hAnsi="Times New Roman" w:cs="Times New Roman"/>
          <w:sz w:val="24"/>
          <w:szCs w:val="24"/>
        </w:rPr>
        <w:t>10.</w:t>
      </w:r>
      <w:r w:rsidRPr="00393A17">
        <w:rPr>
          <w:rFonts w:ascii="Times New Roman" w:hAnsi="Times New Roman" w:cs="Times New Roman"/>
          <w:sz w:val="24"/>
          <w:szCs w:val="24"/>
        </w:rPr>
        <w:tab/>
        <w:t xml:space="preserve">Schuster M, Paliwal KK. Bidirectional recurrent neural networks. IEEE Transactions on Signal Processing 1997;45:2673-2681. </w:t>
      </w:r>
      <w:r w:rsidRPr="00BD6812">
        <w:rPr>
          <w:rStyle w:val="Hyperlink"/>
          <w:rFonts w:ascii="Times New Roman" w:hAnsi="Times New Roman" w:cs="Times New Roman"/>
          <w:sz w:val="24"/>
          <w:szCs w:val="24"/>
        </w:rPr>
        <w:t>http://doi.org/10.1109/78.650093</w:t>
      </w:r>
    </w:p>
    <w:p w14:paraId="4EC26811" w14:textId="77777777" w:rsidR="00DB5BBB" w:rsidRPr="00393A17" w:rsidRDefault="00DB5BBB" w:rsidP="00444CD3">
      <w:pPr>
        <w:pStyle w:val="EndNoteBibliography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393A17">
        <w:rPr>
          <w:rFonts w:ascii="Times New Roman" w:hAnsi="Times New Roman" w:cs="Times New Roman"/>
          <w:sz w:val="24"/>
          <w:szCs w:val="24"/>
        </w:rPr>
        <w:t>11.</w:t>
      </w:r>
      <w:r w:rsidRPr="00393A17">
        <w:rPr>
          <w:rFonts w:ascii="Times New Roman" w:hAnsi="Times New Roman" w:cs="Times New Roman"/>
          <w:sz w:val="24"/>
          <w:szCs w:val="24"/>
        </w:rPr>
        <w:tab/>
        <w:t xml:space="preserve">Kingma DP, Ba JJapa. Adam: A method for stochastic optimization 2014. </w:t>
      </w:r>
    </w:p>
    <w:p w14:paraId="2C74B54D" w14:textId="77777777" w:rsidR="00DB5BBB" w:rsidRPr="00393A17" w:rsidRDefault="00DB5BBB" w:rsidP="00444CD3">
      <w:pPr>
        <w:pStyle w:val="EndNoteBibliography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393A17">
        <w:rPr>
          <w:rFonts w:ascii="Times New Roman" w:hAnsi="Times New Roman" w:cs="Times New Roman"/>
          <w:sz w:val="24"/>
          <w:szCs w:val="24"/>
        </w:rPr>
        <w:t>12.</w:t>
      </w:r>
      <w:r w:rsidRPr="00393A17">
        <w:rPr>
          <w:rFonts w:ascii="Times New Roman" w:hAnsi="Times New Roman" w:cs="Times New Roman"/>
          <w:sz w:val="24"/>
          <w:szCs w:val="24"/>
        </w:rPr>
        <w:tab/>
        <w:t xml:space="preserve">Kim YJapa. Convolutional neural networks for sentence classification 2014. </w:t>
      </w:r>
    </w:p>
    <w:p w14:paraId="450C4ACC" w14:textId="042D8446" w:rsidR="00D068A5" w:rsidRPr="00497831" w:rsidRDefault="00D068A5" w:rsidP="00444CD3">
      <w:pPr>
        <w:ind w:left="480" w:hangingChars="200" w:hanging="480"/>
        <w:rPr>
          <w:rFonts w:ascii="Times New Roman" w:eastAsia="SimHei" w:hAnsi="Times New Roman" w:cs="Times New Roman"/>
          <w:sz w:val="24"/>
          <w:szCs w:val="28"/>
        </w:rPr>
      </w:pPr>
    </w:p>
    <w:sectPr w:rsidR="00D068A5" w:rsidRPr="00497831" w:rsidSect="00393A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20F18E" w14:textId="77777777" w:rsidR="0049207D" w:rsidRDefault="0049207D" w:rsidP="00497831">
      <w:r>
        <w:separator/>
      </w:r>
    </w:p>
  </w:endnote>
  <w:endnote w:type="continuationSeparator" w:id="0">
    <w:p w14:paraId="35726EEA" w14:textId="77777777" w:rsidR="0049207D" w:rsidRDefault="0049207D" w:rsidP="00497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456C90" w14:textId="77777777" w:rsidR="0056680B" w:rsidRDefault="0056680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26486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5D9BE50A" w14:textId="5ACAB7E5" w:rsidR="00AF7DF6" w:rsidRPr="00EB585D" w:rsidRDefault="00AF7DF6">
        <w:pPr>
          <w:pStyle w:val="Footer"/>
          <w:jc w:val="center"/>
          <w:rPr>
            <w:rFonts w:ascii="Times New Roman" w:hAnsi="Times New Roman" w:cs="Times New Roman"/>
            <w:sz w:val="24"/>
          </w:rPr>
        </w:pPr>
        <w:r w:rsidRPr="00EB585D">
          <w:rPr>
            <w:rFonts w:ascii="Times New Roman" w:hAnsi="Times New Roman" w:cs="Times New Roman"/>
            <w:sz w:val="24"/>
          </w:rPr>
          <w:fldChar w:fldCharType="begin"/>
        </w:r>
        <w:r w:rsidRPr="00EB585D">
          <w:rPr>
            <w:rFonts w:ascii="Times New Roman" w:hAnsi="Times New Roman" w:cs="Times New Roman"/>
            <w:sz w:val="24"/>
          </w:rPr>
          <w:instrText>PAGE   \* MERGEFORMAT</w:instrText>
        </w:r>
        <w:r w:rsidRPr="00EB585D">
          <w:rPr>
            <w:rFonts w:ascii="Times New Roman" w:hAnsi="Times New Roman" w:cs="Times New Roman"/>
            <w:sz w:val="24"/>
          </w:rPr>
          <w:fldChar w:fldCharType="separate"/>
        </w:r>
        <w:r w:rsidR="0056680B" w:rsidRPr="0056680B">
          <w:rPr>
            <w:rFonts w:ascii="Times New Roman" w:hAnsi="Times New Roman" w:cs="Times New Roman"/>
            <w:noProof/>
            <w:sz w:val="24"/>
            <w:lang w:val="zh-CN"/>
          </w:rPr>
          <w:t>1</w:t>
        </w:r>
        <w:r w:rsidRPr="00EB585D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40AE9B68" w14:textId="77777777" w:rsidR="00AF7DF6" w:rsidRDefault="00AF7DF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EDF5B" w14:textId="77777777" w:rsidR="0056680B" w:rsidRDefault="005668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EB40FA" w14:textId="77777777" w:rsidR="0049207D" w:rsidRDefault="0049207D" w:rsidP="00497831">
      <w:r>
        <w:separator/>
      </w:r>
    </w:p>
  </w:footnote>
  <w:footnote w:type="continuationSeparator" w:id="0">
    <w:p w14:paraId="6CDF0A29" w14:textId="77777777" w:rsidR="0049207D" w:rsidRDefault="0049207D" w:rsidP="004978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62CF3A" w14:textId="77777777" w:rsidR="0056680B" w:rsidRDefault="0056680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1DF261" w14:textId="77777777" w:rsidR="000C5B67" w:rsidRDefault="000C5B67" w:rsidP="0056680B">
    <w:pPr>
      <w:pStyle w:val="Header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722D8A" w14:textId="77777777" w:rsidR="0056680B" w:rsidRDefault="005668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bordersDoNotSurroundHeader/>
  <w:bordersDoNotSurroundFooter/>
  <w:revisionView w:markup="0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riefings in Bioinformatics 复制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2v9v0ztxvxssle0x04p2exqvwafdvfe0ae9&quot;&gt;PlantNhKcr-EndNote库&lt;record-ids&gt;&lt;item&gt;7&lt;/item&gt;&lt;item&gt;8&lt;/item&gt;&lt;item&gt;48&lt;/item&gt;&lt;item&gt;50&lt;/item&gt;&lt;item&gt;53&lt;/item&gt;&lt;item&gt;63&lt;/item&gt;&lt;item&gt;72&lt;/item&gt;&lt;item&gt;74&lt;/item&gt;&lt;/record-ids&gt;&lt;/item&gt;&lt;item db-id=&quot;frz09rf9ndp0xqerwrqxr5d8z52az02vsefd&quot;&gt;DeepFungiKhib-EndNote库&lt;record-ids&gt;&lt;item&gt;3&lt;/item&gt;&lt;item&gt;5&lt;/item&gt;&lt;item&gt;13&lt;/item&gt;&lt;item&gt;16&lt;/item&gt;&lt;/record-ids&gt;&lt;/item&gt;&lt;/Libraries&gt;"/>
  </w:docVars>
  <w:rsids>
    <w:rsidRoot w:val="00CF661D"/>
    <w:rsid w:val="00015EB1"/>
    <w:rsid w:val="0004658B"/>
    <w:rsid w:val="00056046"/>
    <w:rsid w:val="00067DC4"/>
    <w:rsid w:val="0007221F"/>
    <w:rsid w:val="0008649F"/>
    <w:rsid w:val="000C5B67"/>
    <w:rsid w:val="000E76CE"/>
    <w:rsid w:val="000F26B8"/>
    <w:rsid w:val="000F6B3A"/>
    <w:rsid w:val="00125F87"/>
    <w:rsid w:val="0012775A"/>
    <w:rsid w:val="001447A9"/>
    <w:rsid w:val="001500D9"/>
    <w:rsid w:val="00165255"/>
    <w:rsid w:val="00177BDB"/>
    <w:rsid w:val="00177D9D"/>
    <w:rsid w:val="00181876"/>
    <w:rsid w:val="001A104B"/>
    <w:rsid w:val="001C5783"/>
    <w:rsid w:val="001C7896"/>
    <w:rsid w:val="001D5463"/>
    <w:rsid w:val="001E572A"/>
    <w:rsid w:val="001F7800"/>
    <w:rsid w:val="0021266D"/>
    <w:rsid w:val="00217BB9"/>
    <w:rsid w:val="002244B8"/>
    <w:rsid w:val="0023662D"/>
    <w:rsid w:val="0024767C"/>
    <w:rsid w:val="00255843"/>
    <w:rsid w:val="002652EB"/>
    <w:rsid w:val="002662FD"/>
    <w:rsid w:val="00266711"/>
    <w:rsid w:val="002848D7"/>
    <w:rsid w:val="00291810"/>
    <w:rsid w:val="002A0C2B"/>
    <w:rsid w:val="002B3DD3"/>
    <w:rsid w:val="002C0123"/>
    <w:rsid w:val="002C46B4"/>
    <w:rsid w:val="002E6C38"/>
    <w:rsid w:val="002F2116"/>
    <w:rsid w:val="002F5482"/>
    <w:rsid w:val="00300B05"/>
    <w:rsid w:val="00303FD0"/>
    <w:rsid w:val="003246AC"/>
    <w:rsid w:val="00326D09"/>
    <w:rsid w:val="00335D33"/>
    <w:rsid w:val="003366F3"/>
    <w:rsid w:val="00354162"/>
    <w:rsid w:val="00367696"/>
    <w:rsid w:val="0037758E"/>
    <w:rsid w:val="0038181F"/>
    <w:rsid w:val="00384ABE"/>
    <w:rsid w:val="00393A17"/>
    <w:rsid w:val="00395847"/>
    <w:rsid w:val="003A344D"/>
    <w:rsid w:val="003B06FC"/>
    <w:rsid w:val="003B4674"/>
    <w:rsid w:val="003C0F27"/>
    <w:rsid w:val="003C25A7"/>
    <w:rsid w:val="003C7BE2"/>
    <w:rsid w:val="003D3961"/>
    <w:rsid w:val="003E1C0C"/>
    <w:rsid w:val="004137F5"/>
    <w:rsid w:val="0041578F"/>
    <w:rsid w:val="004175E9"/>
    <w:rsid w:val="004207D3"/>
    <w:rsid w:val="00422CEE"/>
    <w:rsid w:val="0044415B"/>
    <w:rsid w:val="00444CD3"/>
    <w:rsid w:val="00450961"/>
    <w:rsid w:val="004517AA"/>
    <w:rsid w:val="00460D4C"/>
    <w:rsid w:val="0049207D"/>
    <w:rsid w:val="00497831"/>
    <w:rsid w:val="004A0B25"/>
    <w:rsid w:val="004C4334"/>
    <w:rsid w:val="004C5B52"/>
    <w:rsid w:val="004C7473"/>
    <w:rsid w:val="004C7B3E"/>
    <w:rsid w:val="004D5E70"/>
    <w:rsid w:val="004E1ACD"/>
    <w:rsid w:val="004F7B42"/>
    <w:rsid w:val="00507FF5"/>
    <w:rsid w:val="00521895"/>
    <w:rsid w:val="00551DF2"/>
    <w:rsid w:val="00556166"/>
    <w:rsid w:val="005569E0"/>
    <w:rsid w:val="0056680B"/>
    <w:rsid w:val="00567D83"/>
    <w:rsid w:val="00580983"/>
    <w:rsid w:val="00583E7E"/>
    <w:rsid w:val="005A6FA7"/>
    <w:rsid w:val="005B694F"/>
    <w:rsid w:val="005C07B3"/>
    <w:rsid w:val="005D61E1"/>
    <w:rsid w:val="005E433B"/>
    <w:rsid w:val="005E6042"/>
    <w:rsid w:val="005F71D2"/>
    <w:rsid w:val="00600827"/>
    <w:rsid w:val="00602879"/>
    <w:rsid w:val="00614F6A"/>
    <w:rsid w:val="00631246"/>
    <w:rsid w:val="006334DD"/>
    <w:rsid w:val="00641561"/>
    <w:rsid w:val="006425BA"/>
    <w:rsid w:val="00655A34"/>
    <w:rsid w:val="00656E88"/>
    <w:rsid w:val="006601A6"/>
    <w:rsid w:val="006679EE"/>
    <w:rsid w:val="00672A54"/>
    <w:rsid w:val="00673B8A"/>
    <w:rsid w:val="006806A5"/>
    <w:rsid w:val="0069457B"/>
    <w:rsid w:val="0069627A"/>
    <w:rsid w:val="006A581E"/>
    <w:rsid w:val="006B4ACD"/>
    <w:rsid w:val="006B5947"/>
    <w:rsid w:val="006C2959"/>
    <w:rsid w:val="006D0258"/>
    <w:rsid w:val="006E08B0"/>
    <w:rsid w:val="006E48CA"/>
    <w:rsid w:val="006F2AA4"/>
    <w:rsid w:val="006F3C02"/>
    <w:rsid w:val="00700067"/>
    <w:rsid w:val="007055C3"/>
    <w:rsid w:val="0071784D"/>
    <w:rsid w:val="007210DF"/>
    <w:rsid w:val="00741959"/>
    <w:rsid w:val="00745A9E"/>
    <w:rsid w:val="00746CE1"/>
    <w:rsid w:val="00755671"/>
    <w:rsid w:val="00783F4B"/>
    <w:rsid w:val="00793AA9"/>
    <w:rsid w:val="007A10D9"/>
    <w:rsid w:val="007B4B8E"/>
    <w:rsid w:val="007D654D"/>
    <w:rsid w:val="007F049E"/>
    <w:rsid w:val="00801824"/>
    <w:rsid w:val="00807C18"/>
    <w:rsid w:val="008139FF"/>
    <w:rsid w:val="0083610C"/>
    <w:rsid w:val="008553A6"/>
    <w:rsid w:val="00862752"/>
    <w:rsid w:val="0086722D"/>
    <w:rsid w:val="008704CE"/>
    <w:rsid w:val="00874C82"/>
    <w:rsid w:val="0087627E"/>
    <w:rsid w:val="008863E9"/>
    <w:rsid w:val="0089735E"/>
    <w:rsid w:val="008A0A6E"/>
    <w:rsid w:val="008A77FC"/>
    <w:rsid w:val="008B354F"/>
    <w:rsid w:val="008C26D2"/>
    <w:rsid w:val="008C6D7B"/>
    <w:rsid w:val="008E39FF"/>
    <w:rsid w:val="008E3A20"/>
    <w:rsid w:val="008F0A7D"/>
    <w:rsid w:val="008F5F58"/>
    <w:rsid w:val="00903F1F"/>
    <w:rsid w:val="00922CEE"/>
    <w:rsid w:val="009477A1"/>
    <w:rsid w:val="00954B3F"/>
    <w:rsid w:val="009603FD"/>
    <w:rsid w:val="00976D6D"/>
    <w:rsid w:val="00994E8A"/>
    <w:rsid w:val="009B7C3F"/>
    <w:rsid w:val="009D7EEE"/>
    <w:rsid w:val="009E374F"/>
    <w:rsid w:val="009F7169"/>
    <w:rsid w:val="00A135B2"/>
    <w:rsid w:val="00A15E36"/>
    <w:rsid w:val="00A1692F"/>
    <w:rsid w:val="00A17D45"/>
    <w:rsid w:val="00A31EF6"/>
    <w:rsid w:val="00A40043"/>
    <w:rsid w:val="00A40F23"/>
    <w:rsid w:val="00A46E19"/>
    <w:rsid w:val="00A477D9"/>
    <w:rsid w:val="00A65599"/>
    <w:rsid w:val="00A658CF"/>
    <w:rsid w:val="00A72406"/>
    <w:rsid w:val="00A725FE"/>
    <w:rsid w:val="00AB2BC5"/>
    <w:rsid w:val="00AC7866"/>
    <w:rsid w:val="00AD686C"/>
    <w:rsid w:val="00AF4166"/>
    <w:rsid w:val="00AF7DF6"/>
    <w:rsid w:val="00B03F48"/>
    <w:rsid w:val="00B120CA"/>
    <w:rsid w:val="00B30CF2"/>
    <w:rsid w:val="00B31A32"/>
    <w:rsid w:val="00B42E50"/>
    <w:rsid w:val="00B434F1"/>
    <w:rsid w:val="00B81AFD"/>
    <w:rsid w:val="00B81F26"/>
    <w:rsid w:val="00B8210E"/>
    <w:rsid w:val="00B835CF"/>
    <w:rsid w:val="00B90064"/>
    <w:rsid w:val="00B94120"/>
    <w:rsid w:val="00BA63E3"/>
    <w:rsid w:val="00BB0594"/>
    <w:rsid w:val="00BC06B9"/>
    <w:rsid w:val="00BC50B5"/>
    <w:rsid w:val="00BD22A3"/>
    <w:rsid w:val="00BD6812"/>
    <w:rsid w:val="00C06370"/>
    <w:rsid w:val="00C06EDD"/>
    <w:rsid w:val="00C123A7"/>
    <w:rsid w:val="00C173B5"/>
    <w:rsid w:val="00C70441"/>
    <w:rsid w:val="00C831BF"/>
    <w:rsid w:val="00C83AAE"/>
    <w:rsid w:val="00CA0DF1"/>
    <w:rsid w:val="00CA59CA"/>
    <w:rsid w:val="00CD0639"/>
    <w:rsid w:val="00CD08D0"/>
    <w:rsid w:val="00CD5C38"/>
    <w:rsid w:val="00CD6B00"/>
    <w:rsid w:val="00CE6BDE"/>
    <w:rsid w:val="00CF661D"/>
    <w:rsid w:val="00D01E82"/>
    <w:rsid w:val="00D068A5"/>
    <w:rsid w:val="00D06AF3"/>
    <w:rsid w:val="00D116C6"/>
    <w:rsid w:val="00D21763"/>
    <w:rsid w:val="00D22C45"/>
    <w:rsid w:val="00D304E5"/>
    <w:rsid w:val="00D46547"/>
    <w:rsid w:val="00D7282C"/>
    <w:rsid w:val="00D81AD8"/>
    <w:rsid w:val="00D911AF"/>
    <w:rsid w:val="00DB5BBB"/>
    <w:rsid w:val="00DC0BC1"/>
    <w:rsid w:val="00DC15EC"/>
    <w:rsid w:val="00DF788C"/>
    <w:rsid w:val="00E00886"/>
    <w:rsid w:val="00E02008"/>
    <w:rsid w:val="00E04843"/>
    <w:rsid w:val="00E04D2B"/>
    <w:rsid w:val="00E05978"/>
    <w:rsid w:val="00E42BD3"/>
    <w:rsid w:val="00E4367F"/>
    <w:rsid w:val="00E546B5"/>
    <w:rsid w:val="00E5598F"/>
    <w:rsid w:val="00E55D64"/>
    <w:rsid w:val="00E62BFE"/>
    <w:rsid w:val="00E75E24"/>
    <w:rsid w:val="00E970BF"/>
    <w:rsid w:val="00EB585D"/>
    <w:rsid w:val="00EB5F56"/>
    <w:rsid w:val="00EC0BD9"/>
    <w:rsid w:val="00ED04C5"/>
    <w:rsid w:val="00ED05D4"/>
    <w:rsid w:val="00ED2B24"/>
    <w:rsid w:val="00ED3498"/>
    <w:rsid w:val="00F04196"/>
    <w:rsid w:val="00F126D7"/>
    <w:rsid w:val="00F2358E"/>
    <w:rsid w:val="00F24F29"/>
    <w:rsid w:val="00F268A8"/>
    <w:rsid w:val="00F34476"/>
    <w:rsid w:val="00F7650F"/>
    <w:rsid w:val="00F83949"/>
    <w:rsid w:val="00F9470F"/>
    <w:rsid w:val="00FC0364"/>
    <w:rsid w:val="00FC466E"/>
    <w:rsid w:val="00FC7069"/>
    <w:rsid w:val="00FE63DF"/>
    <w:rsid w:val="00FF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6282BE0"/>
  <w15:chartTrackingRefBased/>
  <w15:docId w15:val="{3B7AEE0F-5DC9-424F-A7D1-16118C045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78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9783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978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97831"/>
    <w:rPr>
      <w:sz w:val="18"/>
      <w:szCs w:val="18"/>
    </w:rPr>
  </w:style>
  <w:style w:type="table" w:styleId="TableGrid">
    <w:name w:val="Table Grid"/>
    <w:basedOn w:val="TableNormal"/>
    <w:uiPriority w:val="39"/>
    <w:qFormat/>
    <w:rsid w:val="00497831"/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366F3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C15EC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15EC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15E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5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5E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5E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5EC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B4B8E"/>
    <w:rPr>
      <w:color w:val="0000FF"/>
      <w:u w:val="single"/>
    </w:rPr>
  </w:style>
  <w:style w:type="paragraph" w:customStyle="1" w:styleId="EndNoteBibliography">
    <w:name w:val="EndNote Bibliography"/>
    <w:basedOn w:val="Normal"/>
    <w:link w:val="EndNoteBibliography0"/>
    <w:rsid w:val="007B4B8E"/>
    <w:pPr>
      <w:suppressAutoHyphens/>
    </w:pPr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7B4B8E"/>
    <w:rPr>
      <w:rFonts w:ascii="DengXian" w:eastAsia="DengXian" w:hAnsi="DengXian"/>
      <w:noProof/>
      <w:sz w:val="20"/>
    </w:rPr>
  </w:style>
  <w:style w:type="paragraph" w:customStyle="1" w:styleId="EndNoteBibliographyTitle">
    <w:name w:val="EndNote Bibliography Title"/>
    <w:basedOn w:val="Normal"/>
    <w:link w:val="EndNoteBibliographyTitle0"/>
    <w:rsid w:val="00BC06B9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BC06B9"/>
    <w:rPr>
      <w:rFonts w:ascii="DengXian" w:eastAsia="DengXian" w:hAnsi="DengXian"/>
      <w:noProof/>
      <w:sz w:val="20"/>
    </w:rPr>
  </w:style>
  <w:style w:type="character" w:styleId="LineNumber">
    <w:name w:val="line number"/>
    <w:basedOn w:val="DefaultParagraphFont"/>
    <w:uiPriority w:val="99"/>
    <w:semiHidden/>
    <w:unhideWhenUsed/>
    <w:rsid w:val="0038181F"/>
  </w:style>
  <w:style w:type="character" w:styleId="PlaceholderText">
    <w:name w:val="Placeholder Text"/>
    <w:basedOn w:val="DefaultParagraphFont"/>
    <w:uiPriority w:val="99"/>
    <w:semiHidden/>
    <w:rsid w:val="008553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angxf@sxnu.edu.cn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796</Words>
  <Characters>12180</Characters>
  <Application>Microsoft Office Word</Application>
  <DocSecurity>0</DocSecurity>
  <Lines>101</Lines>
  <Paragraphs>25</Paragraphs>
  <ScaleCrop>false</ScaleCrop>
  <Company/>
  <LinksUpToDate>false</LinksUpToDate>
  <CharactersWithSpaces>12951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Sowmiya Subramani</cp:lastModifiedBy>
  <cp:revision>195</cp:revision>
  <dcterms:created xsi:type="dcterms:W3CDTF">2023-09-28T08:50:00Z</dcterms:created>
  <dcterms:modified xsi:type="dcterms:W3CDTF">2024-02-10T03:15:00Z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82ada494-ed09-4600-9e27-1b9a412e0dd7</vt:lpwstr>
  </property>
</Properties>
</file>