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B2D62" w14:textId="014A1B7B" w:rsidR="000359AA" w:rsidRDefault="000359AA" w:rsidP="000359AA">
      <w:pPr>
        <w:contextualSpacing/>
        <w:jc w:val="both"/>
        <w:rPr>
          <w:color w:val="000000" w:themeColor="text1"/>
        </w:rPr>
      </w:pPr>
      <w:r>
        <w:rPr>
          <w:b/>
          <w:bCs/>
          <w:color w:val="000000" w:themeColor="text1"/>
        </w:rPr>
        <w:t xml:space="preserve">Supplementary Appendix To: </w:t>
      </w:r>
      <w:r w:rsidRPr="000359AA">
        <w:rPr>
          <w:color w:val="000000" w:themeColor="text1"/>
        </w:rPr>
        <w:t xml:space="preserve">Daily Cannabis Use During the Novel Coronavirus Disease (COVID-19) Pandemic in Canada: A Repeated Cross-Sectional Study </w:t>
      </w:r>
      <w:proofErr w:type="gramStart"/>
      <w:r w:rsidRPr="000359AA">
        <w:rPr>
          <w:color w:val="000000" w:themeColor="text1"/>
        </w:rPr>
        <w:t>From</w:t>
      </w:r>
      <w:proofErr w:type="gramEnd"/>
      <w:r w:rsidRPr="000359AA">
        <w:rPr>
          <w:color w:val="000000" w:themeColor="text1"/>
        </w:rPr>
        <w:t xml:space="preserve"> May 2020 to December 2020</w:t>
      </w:r>
    </w:p>
    <w:p w14:paraId="130CDD15" w14:textId="6F8A2639" w:rsidR="00006CD7" w:rsidRDefault="00006CD7" w:rsidP="000359AA">
      <w:pPr>
        <w:contextualSpacing/>
        <w:jc w:val="both"/>
        <w:rPr>
          <w:color w:val="000000" w:themeColor="text1"/>
        </w:rPr>
      </w:pPr>
    </w:p>
    <w:p w14:paraId="6D36E139" w14:textId="77777777" w:rsidR="000359AA" w:rsidRPr="000359AA" w:rsidRDefault="000359AA" w:rsidP="000359AA">
      <w:pPr>
        <w:rPr>
          <w:color w:val="000000"/>
        </w:rPr>
      </w:pPr>
    </w:p>
    <w:p w14:paraId="20344027" w14:textId="77777777" w:rsidR="00D32FA6" w:rsidRDefault="00D32FA6" w:rsidP="000359AA">
      <w:pPr>
        <w:rPr>
          <w:b/>
          <w:bCs/>
          <w:color w:val="000000"/>
        </w:rPr>
        <w:sectPr w:rsidR="00D32FA6" w:rsidSect="00006CD7">
          <w:footerReference w:type="even" r:id="rId6"/>
          <w:footerReference w:type="default" r:id="rId7"/>
          <w:pgSz w:w="12240" w:h="15840"/>
          <w:pgMar w:top="1440" w:right="1440" w:bottom="1440" w:left="1440" w:header="708" w:footer="708" w:gutter="0"/>
          <w:cols w:space="708"/>
          <w:docGrid w:linePitch="360"/>
        </w:sectPr>
      </w:pPr>
    </w:p>
    <w:p w14:paraId="529B7322" w14:textId="66AFA149" w:rsidR="00D32FA6" w:rsidRDefault="00AB529B" w:rsidP="00D32FA6">
      <w:pPr>
        <w:jc w:val="center"/>
        <w:rPr>
          <w:b/>
          <w:bCs/>
          <w:color w:val="000000"/>
        </w:rPr>
      </w:pPr>
      <w:r>
        <w:rPr>
          <w:b/>
          <w:bCs/>
          <w:color w:val="000000"/>
        </w:rPr>
        <w:lastRenderedPageBreak/>
        <w:t>Supplementary Methods</w:t>
      </w:r>
    </w:p>
    <w:p w14:paraId="75152689" w14:textId="126F81BA" w:rsidR="00D32FA6" w:rsidRDefault="00D32FA6" w:rsidP="00E223C6">
      <w:pPr>
        <w:jc w:val="both"/>
        <w:rPr>
          <w:b/>
          <w:bCs/>
          <w:color w:val="000000"/>
        </w:rPr>
      </w:pPr>
    </w:p>
    <w:p w14:paraId="30F75BC3" w14:textId="77777777" w:rsidR="00AB529B" w:rsidRDefault="00AB529B" w:rsidP="00E223C6">
      <w:pPr>
        <w:jc w:val="both"/>
        <w:rPr>
          <w:b/>
          <w:bCs/>
          <w:color w:val="000000"/>
        </w:rPr>
        <w:sectPr w:rsidR="00AB529B" w:rsidSect="005E4872">
          <w:pgSz w:w="12240" w:h="15840"/>
          <w:pgMar w:top="1440" w:right="1440" w:bottom="1440" w:left="1440" w:header="708" w:footer="708" w:gutter="0"/>
          <w:cols w:space="708"/>
          <w:docGrid w:linePitch="360"/>
        </w:sectPr>
      </w:pPr>
    </w:p>
    <w:p w14:paraId="5AD06D46" w14:textId="2B387BEF" w:rsidR="00E223C6" w:rsidRPr="00E223C6" w:rsidRDefault="00E223C6" w:rsidP="00E223C6">
      <w:pPr>
        <w:jc w:val="both"/>
        <w:rPr>
          <w:b/>
          <w:bCs/>
          <w:color w:val="000000"/>
        </w:rPr>
      </w:pPr>
      <w:r>
        <w:rPr>
          <w:b/>
          <w:bCs/>
          <w:color w:val="000000"/>
        </w:rPr>
        <w:lastRenderedPageBreak/>
        <w:t>Survey Design</w:t>
      </w:r>
    </w:p>
    <w:p w14:paraId="55D09D2C" w14:textId="1383E169" w:rsidR="00B93E91" w:rsidRDefault="00E223C6" w:rsidP="00474956">
      <w:pPr>
        <w:jc w:val="both"/>
        <w:rPr>
          <w:color w:val="000000"/>
        </w:rPr>
      </w:pPr>
      <w:r>
        <w:rPr>
          <w:color w:val="000000"/>
        </w:rPr>
        <w:t xml:space="preserve">The surveys sampled members of an existing web panel called </w:t>
      </w:r>
      <w:proofErr w:type="spellStart"/>
      <w:r>
        <w:rPr>
          <w:color w:val="000000"/>
        </w:rPr>
        <w:t>AskingCanadians</w:t>
      </w:r>
      <w:proofErr w:type="spellEnd"/>
      <w:r>
        <w:rPr>
          <w:color w:val="000000"/>
        </w:rPr>
        <w:t xml:space="preserve"> through quota sampling by age, gender and region (proportional to the population that spoke English), who were recruited </w:t>
      </w:r>
      <w:r w:rsidR="00367B10">
        <w:rPr>
          <w:color w:val="000000"/>
        </w:rPr>
        <w:t>from</w:t>
      </w:r>
      <w:r>
        <w:rPr>
          <w:color w:val="000000"/>
        </w:rPr>
        <w:t xml:space="preserve"> loyalty </w:t>
      </w:r>
      <w:r w:rsidR="00367B10">
        <w:rPr>
          <w:color w:val="000000"/>
        </w:rPr>
        <w:t>rewards programs</w:t>
      </w:r>
      <w:r>
        <w:rPr>
          <w:color w:val="000000"/>
        </w:rPr>
        <w:t xml:space="preserve"> with major corporations </w:t>
      </w:r>
      <w:r w:rsidR="00367B10">
        <w:rPr>
          <w:color w:val="000000"/>
        </w:rPr>
        <w:t>(</w:t>
      </w:r>
      <w:proofErr w:type="gramStart"/>
      <w:r w:rsidR="00367B10">
        <w:rPr>
          <w:color w:val="000000"/>
        </w:rPr>
        <w:t>e.g.</w:t>
      </w:r>
      <w:proofErr w:type="gramEnd"/>
      <w:r w:rsidR="00367B10">
        <w:rPr>
          <w:color w:val="000000"/>
        </w:rPr>
        <w:t xml:space="preserve"> Walmart, Hudson Bay, Petro Canada)</w:t>
      </w:r>
      <w:r>
        <w:rPr>
          <w:color w:val="000000"/>
        </w:rPr>
        <w:t xml:space="preserve">. These surveys aimed to represent the population that spoke English in Canada. </w:t>
      </w:r>
      <w:r w:rsidR="00B93E91">
        <w:rPr>
          <w:color w:val="000000"/>
        </w:rPr>
        <w:t>Although these surveys included convenience samples, they were considered closed surveys, as they were not available to the general public.</w:t>
      </w:r>
      <w:r w:rsidR="001E33BF">
        <w:rPr>
          <w:color w:val="000000"/>
        </w:rPr>
        <w:t xml:space="preserve"> </w:t>
      </w:r>
      <w:r w:rsidR="00474956">
        <w:rPr>
          <w:color w:val="000000"/>
        </w:rPr>
        <w:t xml:space="preserve">Survey weights were not generated or applied. </w:t>
      </w:r>
      <w:r w:rsidR="001E33BF">
        <w:rPr>
          <w:color w:val="000000"/>
        </w:rPr>
        <w:t>For their voluntary participation in the surveys, members of the web panel were compensated with their desired loyalty reward program points.</w:t>
      </w:r>
    </w:p>
    <w:p w14:paraId="05D94E02" w14:textId="7C9246D7" w:rsidR="00371531" w:rsidRDefault="00371531" w:rsidP="00B93E91">
      <w:pPr>
        <w:jc w:val="both"/>
        <w:rPr>
          <w:color w:val="000000"/>
        </w:rPr>
      </w:pPr>
    </w:p>
    <w:p w14:paraId="2DB71605" w14:textId="00ACA059" w:rsidR="004C65B4" w:rsidRPr="00B04708" w:rsidRDefault="00371531" w:rsidP="00B04708">
      <w:pPr>
        <w:jc w:val="both"/>
        <w:rPr>
          <w:b/>
          <w:bCs/>
          <w:color w:val="000000"/>
        </w:rPr>
      </w:pPr>
      <w:r>
        <w:rPr>
          <w:b/>
          <w:bCs/>
          <w:color w:val="000000"/>
        </w:rPr>
        <w:t>Survey Development</w:t>
      </w:r>
      <w:r w:rsidR="00F13A3B">
        <w:rPr>
          <w:b/>
          <w:bCs/>
          <w:color w:val="000000"/>
        </w:rPr>
        <w:t xml:space="preserve"> </w:t>
      </w:r>
      <w:r w:rsidR="00B04708">
        <w:rPr>
          <w:b/>
          <w:bCs/>
          <w:color w:val="000000"/>
        </w:rPr>
        <w:t>and Testing</w:t>
      </w:r>
    </w:p>
    <w:p w14:paraId="5ADBBB24" w14:textId="15D37EE0" w:rsidR="00DD63EE" w:rsidRDefault="004C65B4" w:rsidP="004C65B4">
      <w:pPr>
        <w:jc w:val="both"/>
        <w:rPr>
          <w:color w:val="000000"/>
        </w:rPr>
      </w:pPr>
      <w:r>
        <w:rPr>
          <w:color w:val="000000"/>
        </w:rPr>
        <w:t xml:space="preserve">The surveys were developed and conducted in collaboration between the Centre for Addiction and Mental Health and </w:t>
      </w:r>
      <w:proofErr w:type="spellStart"/>
      <w:r>
        <w:rPr>
          <w:color w:val="000000"/>
        </w:rPr>
        <w:t>Delvinia</w:t>
      </w:r>
      <w:proofErr w:type="spellEnd"/>
      <w:r>
        <w:rPr>
          <w:color w:val="000000"/>
        </w:rPr>
        <w:t xml:space="preserve">. Surveys were built off an in-house survey template from </w:t>
      </w:r>
      <w:proofErr w:type="spellStart"/>
      <w:r>
        <w:rPr>
          <w:color w:val="000000"/>
        </w:rPr>
        <w:t>Delvinia</w:t>
      </w:r>
      <w:proofErr w:type="spellEnd"/>
      <w:r>
        <w:rPr>
          <w:color w:val="000000"/>
        </w:rPr>
        <w:t xml:space="preserve">, which </w:t>
      </w:r>
      <w:r w:rsidR="00B04708">
        <w:rPr>
          <w:color w:val="000000"/>
        </w:rPr>
        <w:t>was</w:t>
      </w:r>
      <w:r>
        <w:rPr>
          <w:color w:val="000000"/>
        </w:rPr>
        <w:t xml:space="preserve"> tested for technical functionality and designed to be user friendly across multiple platforms (</w:t>
      </w:r>
      <w:proofErr w:type="gramStart"/>
      <w:r>
        <w:rPr>
          <w:color w:val="000000"/>
        </w:rPr>
        <w:t>e.g.</w:t>
      </w:r>
      <w:proofErr w:type="gramEnd"/>
      <w:r>
        <w:rPr>
          <w:color w:val="000000"/>
        </w:rPr>
        <w:t xml:space="preserve"> desktops, mobile devices, tablet devices). Importantly, technical errors were detected through internal systems (</w:t>
      </w:r>
      <w:proofErr w:type="spellStart"/>
      <w:r>
        <w:rPr>
          <w:color w:val="000000"/>
        </w:rPr>
        <w:t>cofirmit</w:t>
      </w:r>
      <w:proofErr w:type="spellEnd"/>
      <w:r>
        <w:rPr>
          <w:color w:val="000000"/>
        </w:rPr>
        <w:t xml:space="preserve"> error reporting), and participants were able to </w:t>
      </w:r>
      <w:r w:rsidR="00974253">
        <w:rPr>
          <w:color w:val="000000"/>
        </w:rPr>
        <w:t xml:space="preserve">initiate </w:t>
      </w:r>
      <w:r>
        <w:rPr>
          <w:color w:val="000000"/>
        </w:rPr>
        <w:t>contact through customer support email.</w:t>
      </w:r>
    </w:p>
    <w:p w14:paraId="712430EB" w14:textId="14758E67" w:rsidR="00371531" w:rsidRDefault="00371531" w:rsidP="00B93E91">
      <w:pPr>
        <w:jc w:val="both"/>
        <w:rPr>
          <w:color w:val="000000"/>
        </w:rPr>
      </w:pPr>
    </w:p>
    <w:p w14:paraId="7CE4AF99" w14:textId="7277A8E0" w:rsidR="00371531" w:rsidRPr="00367B10" w:rsidRDefault="00367B10" w:rsidP="00B93E91">
      <w:pPr>
        <w:jc w:val="both"/>
        <w:rPr>
          <w:b/>
          <w:bCs/>
          <w:color w:val="000000"/>
        </w:rPr>
      </w:pPr>
      <w:r>
        <w:rPr>
          <w:b/>
          <w:bCs/>
          <w:color w:val="000000"/>
        </w:rPr>
        <w:t>Survey Procedures</w:t>
      </w:r>
    </w:p>
    <w:p w14:paraId="73EC7D75" w14:textId="13FA9BC1" w:rsidR="00D359C2" w:rsidRDefault="00160EC6" w:rsidP="0049585C">
      <w:pPr>
        <w:jc w:val="both"/>
        <w:rPr>
          <w:color w:val="000000"/>
        </w:rPr>
      </w:pPr>
      <w:r>
        <w:rPr>
          <w:color w:val="000000"/>
        </w:rPr>
        <w:t>Based on age, gender and region compositions, selected members of the web panel were sent an email inviting them to complete the survey</w:t>
      </w:r>
      <w:r w:rsidR="0022458C">
        <w:rPr>
          <w:color w:val="000000"/>
        </w:rPr>
        <w:t>s</w:t>
      </w:r>
      <w:r>
        <w:rPr>
          <w:color w:val="000000"/>
        </w:rPr>
        <w:t>. The email highlighted the reason for the survey, approximate time required to fill the survey, number of points provided for completing the survey and the closing date of the survey. After clicking on an embedded</w:t>
      </w:r>
      <w:r w:rsidR="00EB0F74">
        <w:rPr>
          <w:color w:val="000000"/>
        </w:rPr>
        <w:t xml:space="preserve">, </w:t>
      </w:r>
      <w:r w:rsidR="00244CD2">
        <w:rPr>
          <w:color w:val="000000"/>
        </w:rPr>
        <w:t xml:space="preserve">single-entry, </w:t>
      </w:r>
      <w:r w:rsidR="00EB0F74">
        <w:rPr>
          <w:color w:val="000000"/>
        </w:rPr>
        <w:t>unique</w:t>
      </w:r>
      <w:r>
        <w:rPr>
          <w:color w:val="000000"/>
        </w:rPr>
        <w:t xml:space="preserve"> weblink for the survey in the email, an informed consent form was presented that provided additional details, including study purpose, study methods, participant data confidentiality, participant legal rights and principal investigator contact information. After review of the informed consent form, an opportunity was provided to opt-out of the survey.</w:t>
      </w:r>
      <w:r w:rsidR="00A722FB">
        <w:rPr>
          <w:color w:val="000000"/>
        </w:rPr>
        <w:t xml:space="preserve"> </w:t>
      </w:r>
      <w:r w:rsidR="000504DD">
        <w:rPr>
          <w:color w:val="000000"/>
        </w:rPr>
        <w:t>Members of the web panel</w:t>
      </w:r>
      <w:r w:rsidR="00A722FB">
        <w:rPr>
          <w:color w:val="000000"/>
        </w:rPr>
        <w:t xml:space="preserve"> then proceeded to the survey, where they entered responses to the </w:t>
      </w:r>
      <w:r w:rsidR="00D359C2">
        <w:rPr>
          <w:color w:val="000000"/>
        </w:rPr>
        <w:t xml:space="preserve">survey </w:t>
      </w:r>
      <w:r w:rsidR="00A722FB">
        <w:rPr>
          <w:color w:val="000000"/>
        </w:rPr>
        <w:t xml:space="preserve">items </w:t>
      </w:r>
      <w:r w:rsidR="001E33BF">
        <w:rPr>
          <w:color w:val="000000"/>
        </w:rPr>
        <w:t>into</w:t>
      </w:r>
      <w:r w:rsidR="00A722FB">
        <w:rPr>
          <w:color w:val="000000"/>
        </w:rPr>
        <w:t xml:space="preserve"> the online</w:t>
      </w:r>
      <w:r w:rsidR="001E33BF">
        <w:rPr>
          <w:color w:val="000000"/>
        </w:rPr>
        <w:t xml:space="preserve"> platform</w:t>
      </w:r>
      <w:r w:rsidR="00A722FB">
        <w:rPr>
          <w:color w:val="000000"/>
        </w:rPr>
        <w:t>.</w:t>
      </w:r>
      <w:r w:rsidR="0049585C">
        <w:rPr>
          <w:color w:val="000000"/>
        </w:rPr>
        <w:t xml:space="preserve"> </w:t>
      </w:r>
      <w:r w:rsidR="00D359C2">
        <w:rPr>
          <w:color w:val="000000"/>
        </w:rPr>
        <w:t xml:space="preserve">Personal information of the members of the web panel was housed on a separate server, with restricted access given to limited employees of </w:t>
      </w:r>
      <w:proofErr w:type="spellStart"/>
      <w:r w:rsidR="00D359C2">
        <w:rPr>
          <w:color w:val="000000"/>
        </w:rPr>
        <w:t>Delvinia</w:t>
      </w:r>
      <w:proofErr w:type="spellEnd"/>
      <w:r w:rsidR="00D359C2">
        <w:rPr>
          <w:color w:val="000000"/>
        </w:rPr>
        <w:t>. No additional personal information was collected or stored for the surveys.</w:t>
      </w:r>
    </w:p>
    <w:p w14:paraId="7B7934D3" w14:textId="77777777" w:rsidR="00D359C2" w:rsidRDefault="00D359C2" w:rsidP="008C0133">
      <w:pPr>
        <w:jc w:val="both"/>
        <w:rPr>
          <w:color w:val="000000"/>
        </w:rPr>
      </w:pPr>
    </w:p>
    <w:p w14:paraId="67044A96" w14:textId="0F6E72BF" w:rsidR="00D359C2" w:rsidRPr="00367B10" w:rsidRDefault="00D359C2" w:rsidP="00D359C2">
      <w:pPr>
        <w:jc w:val="both"/>
        <w:rPr>
          <w:b/>
          <w:bCs/>
          <w:color w:val="000000"/>
        </w:rPr>
      </w:pPr>
      <w:r>
        <w:rPr>
          <w:b/>
          <w:bCs/>
          <w:color w:val="000000"/>
        </w:rPr>
        <w:t>Survey Administration</w:t>
      </w:r>
    </w:p>
    <w:p w14:paraId="56C3F267" w14:textId="1F41C2E5" w:rsidR="00E66ACD" w:rsidRDefault="00215160" w:rsidP="00C40DF9">
      <w:pPr>
        <w:jc w:val="both"/>
        <w:rPr>
          <w:color w:val="000000"/>
        </w:rPr>
      </w:pPr>
      <w:r>
        <w:rPr>
          <w:color w:val="000000"/>
        </w:rPr>
        <w:t>Survey items were not randomized or alternated, included short response lists and utilized adaptive questioning (where certain survey items were conditionally displayed based on responses to other survey items). One survey item was displayed per screen, with one screen comprising the informed consent form and a total of 30 screens comprising the survey.</w:t>
      </w:r>
      <w:r w:rsidR="00475CFB">
        <w:rPr>
          <w:color w:val="000000"/>
        </w:rPr>
        <w:t xml:space="preserve"> As participants progressed through the survey, they were not allowed to return back to previous screens and change the responses, as the back button was disabled. Participants were made aware of this setup upon entry to the surveys.</w:t>
      </w:r>
      <w:r w:rsidR="00E06E4A">
        <w:rPr>
          <w:color w:val="000000"/>
        </w:rPr>
        <w:t xml:space="preserve"> Response fields on all screens incorporated forced entries, meaning respondents could not proceed further until they responded to the item on the screen. </w:t>
      </w:r>
      <w:r w:rsidR="00C40DF9">
        <w:rPr>
          <w:color w:val="000000"/>
        </w:rPr>
        <w:t xml:space="preserve">A cut-off time point for completing the surveys was not applied. </w:t>
      </w:r>
      <w:r w:rsidR="00E06E4A">
        <w:rPr>
          <w:color w:val="000000"/>
        </w:rPr>
        <w:t xml:space="preserve">Surveys were monitored by a project manager throughout the fielding process, checked for completeness at multiple time points and underwent a final check to ensure all records were complete. Surveys that included responses to all items were considered </w:t>
      </w:r>
      <w:r w:rsidR="006447F0">
        <w:rPr>
          <w:color w:val="000000"/>
        </w:rPr>
        <w:t>complete</w:t>
      </w:r>
      <w:r w:rsidR="00E06E4A">
        <w:rPr>
          <w:color w:val="000000"/>
        </w:rPr>
        <w:t xml:space="preserve"> and included in the final database.</w:t>
      </w:r>
      <w:r w:rsidR="007D6CD5">
        <w:rPr>
          <w:color w:val="000000"/>
        </w:rPr>
        <w:t xml:space="preserve"> Once the participants completed the surveys, they were not able to access the surveys again through their user accounts. </w:t>
      </w:r>
      <w:r w:rsidR="00552F33">
        <w:rPr>
          <w:color w:val="000000"/>
        </w:rPr>
        <w:t xml:space="preserve">Given the closed design of the survey, </w:t>
      </w:r>
      <w:r w:rsidR="007D6CD5">
        <w:rPr>
          <w:color w:val="000000"/>
        </w:rPr>
        <w:lastRenderedPageBreak/>
        <w:t xml:space="preserve">internet </w:t>
      </w:r>
      <w:r w:rsidR="00552F33">
        <w:rPr>
          <w:color w:val="000000"/>
        </w:rPr>
        <w:t xml:space="preserve">cookies were not used to assign unique identifiers, neither were computer IP checks implemented, towards the mitigation of multiple entries from the same participants. Importantly, the web panel is proactively maintained to be free of duplicate </w:t>
      </w:r>
      <w:r w:rsidR="007D6CD5">
        <w:rPr>
          <w:color w:val="000000"/>
        </w:rPr>
        <w:t>user accounts</w:t>
      </w:r>
      <w:r w:rsidR="00552F33">
        <w:rPr>
          <w:color w:val="000000"/>
        </w:rPr>
        <w:t>.</w:t>
      </w:r>
    </w:p>
    <w:p w14:paraId="0096470E" w14:textId="77777777" w:rsidR="00E66ACD" w:rsidRDefault="00E66ACD" w:rsidP="007D6CD5">
      <w:pPr>
        <w:jc w:val="both"/>
        <w:rPr>
          <w:color w:val="000000"/>
        </w:rPr>
      </w:pPr>
    </w:p>
    <w:p w14:paraId="6C3CFA81" w14:textId="6E60A722" w:rsidR="00E66ACD" w:rsidRDefault="00DF52BE" w:rsidP="007D6CD5">
      <w:pPr>
        <w:jc w:val="both"/>
        <w:rPr>
          <w:b/>
          <w:bCs/>
          <w:color w:val="000000"/>
        </w:rPr>
      </w:pPr>
      <w:r>
        <w:rPr>
          <w:b/>
          <w:bCs/>
          <w:color w:val="000000"/>
        </w:rPr>
        <w:t xml:space="preserve">Survey </w:t>
      </w:r>
      <w:r w:rsidR="00974975">
        <w:rPr>
          <w:b/>
          <w:bCs/>
          <w:color w:val="000000"/>
        </w:rPr>
        <w:t>Completion Rate and Survey Participation</w:t>
      </w:r>
      <w:r>
        <w:rPr>
          <w:b/>
          <w:bCs/>
          <w:color w:val="000000"/>
        </w:rPr>
        <w:t xml:space="preserve"> Rate</w:t>
      </w:r>
    </w:p>
    <w:p w14:paraId="5940D217" w14:textId="3E883243" w:rsidR="00244CD2" w:rsidRDefault="00DF52BE" w:rsidP="00D76474">
      <w:pPr>
        <w:jc w:val="both"/>
        <w:rPr>
          <w:color w:val="000000"/>
        </w:rPr>
      </w:pPr>
      <w:r>
        <w:rPr>
          <w:color w:val="000000"/>
        </w:rPr>
        <w:t xml:space="preserve">Survey </w:t>
      </w:r>
      <w:r w:rsidR="00974975">
        <w:rPr>
          <w:color w:val="000000"/>
        </w:rPr>
        <w:t>completion</w:t>
      </w:r>
      <w:r>
        <w:rPr>
          <w:color w:val="000000"/>
        </w:rPr>
        <w:t xml:space="preserve"> rates were calculated as the number of </w:t>
      </w:r>
      <w:r w:rsidR="00974975">
        <w:rPr>
          <w:color w:val="000000"/>
        </w:rPr>
        <w:t>complete surveys</w:t>
      </w:r>
      <w:r>
        <w:rPr>
          <w:color w:val="000000"/>
        </w:rPr>
        <w:t xml:space="preserve"> divided by the estimated number of eligible participants.</w:t>
      </w:r>
      <w:r w:rsidR="005D5233">
        <w:rPr>
          <w:color w:val="000000"/>
        </w:rPr>
        <w:t xml:space="preserve"> </w:t>
      </w:r>
      <w:r w:rsidR="00974975">
        <w:rPr>
          <w:color w:val="000000"/>
        </w:rPr>
        <w:t>Survey participation rates were calculated as the number of complete and incomplete surveys divided by the estimated number of eligible participants.</w:t>
      </w:r>
      <w:r w:rsidR="00974975" w:rsidRPr="00974975">
        <w:rPr>
          <w:color w:val="000000"/>
        </w:rPr>
        <w:t xml:space="preserve"> </w:t>
      </w:r>
      <w:r w:rsidR="00974975">
        <w:rPr>
          <w:color w:val="000000"/>
        </w:rPr>
        <w:t>The estimated number of eligible participants were calculated as follows: (number of survey invites sent) – (number of participants excluded due to filled quota) – (number of participants excluded after screening).</w:t>
      </w:r>
      <w:r w:rsidR="00244CD2">
        <w:rPr>
          <w:color w:val="000000"/>
        </w:rPr>
        <w:t xml:space="preserve"> </w:t>
      </w:r>
      <w:r w:rsidR="00974975">
        <w:rPr>
          <w:color w:val="000000"/>
        </w:rPr>
        <w:t>The survey completion rates and survey participation rates were</w:t>
      </w:r>
      <w:r w:rsidR="00D76474">
        <w:rPr>
          <w:color w:val="000000"/>
        </w:rPr>
        <w:t xml:space="preserve"> 16.06% and 18.00%, respectively for Waves 1 to 6,</w:t>
      </w:r>
      <w:r w:rsidR="00974975">
        <w:rPr>
          <w:color w:val="000000"/>
        </w:rPr>
        <w:t xml:space="preserve"> </w:t>
      </w:r>
      <w:r w:rsidR="00974975" w:rsidRPr="00013E4D">
        <w:rPr>
          <w:color w:val="000000" w:themeColor="text1"/>
        </w:rPr>
        <w:t>15.93%</w:t>
      </w:r>
      <w:r w:rsidR="00974975">
        <w:rPr>
          <w:color w:val="000000" w:themeColor="text1"/>
        </w:rPr>
        <w:t xml:space="preserve"> and </w:t>
      </w:r>
      <w:r w:rsidR="00974975" w:rsidRPr="00974975">
        <w:rPr>
          <w:color w:val="000000"/>
        </w:rPr>
        <w:t>17.66</w:t>
      </w:r>
      <w:r w:rsidR="00974975">
        <w:rPr>
          <w:color w:val="000000"/>
        </w:rPr>
        <w:t xml:space="preserve">%, respectively for Wave 1, </w:t>
      </w:r>
      <w:r w:rsidR="00244CD2" w:rsidRPr="00013E4D">
        <w:rPr>
          <w:color w:val="000000" w:themeColor="text1"/>
        </w:rPr>
        <w:t>17.19%</w:t>
      </w:r>
      <w:r w:rsidR="00244CD2">
        <w:rPr>
          <w:color w:val="000000" w:themeColor="text1"/>
        </w:rPr>
        <w:t xml:space="preserve"> and </w:t>
      </w:r>
      <w:r w:rsidR="00244CD2" w:rsidRPr="00974975">
        <w:rPr>
          <w:color w:val="000000"/>
        </w:rPr>
        <w:t>19.41</w:t>
      </w:r>
      <w:r w:rsidR="00244CD2">
        <w:rPr>
          <w:color w:val="000000"/>
        </w:rPr>
        <w:t xml:space="preserve">%, respectively for Wave 2, </w:t>
      </w:r>
      <w:r w:rsidR="00244CD2" w:rsidRPr="00013E4D">
        <w:rPr>
          <w:color w:val="000000" w:themeColor="text1"/>
        </w:rPr>
        <w:t>16.40%</w:t>
      </w:r>
      <w:r w:rsidR="00244CD2">
        <w:rPr>
          <w:color w:val="000000" w:themeColor="text1"/>
        </w:rPr>
        <w:t xml:space="preserve"> and 18.26%, respectively for Wave 3, </w:t>
      </w:r>
      <w:r w:rsidR="00244CD2" w:rsidRPr="00013E4D">
        <w:rPr>
          <w:color w:val="000000" w:themeColor="text1"/>
        </w:rPr>
        <w:t>13.69%</w:t>
      </w:r>
      <w:r w:rsidR="00244CD2">
        <w:rPr>
          <w:color w:val="000000" w:themeColor="text1"/>
        </w:rPr>
        <w:t xml:space="preserve"> and 15.22% respectively for Wave 4,</w:t>
      </w:r>
      <w:r w:rsidR="00244CD2">
        <w:rPr>
          <w:color w:val="000000"/>
        </w:rPr>
        <w:t xml:space="preserve"> </w:t>
      </w:r>
      <w:r w:rsidR="00244CD2" w:rsidRPr="00013E4D">
        <w:rPr>
          <w:color w:val="000000" w:themeColor="text1"/>
        </w:rPr>
        <w:t>17.58</w:t>
      </w:r>
      <w:r w:rsidR="00244CD2">
        <w:rPr>
          <w:color w:val="000000" w:themeColor="text1"/>
        </w:rPr>
        <w:t xml:space="preserve">% and </w:t>
      </w:r>
      <w:r w:rsidR="00244CD2" w:rsidRPr="00974975">
        <w:rPr>
          <w:color w:val="000000"/>
        </w:rPr>
        <w:t>20.00</w:t>
      </w:r>
      <w:r w:rsidR="00244CD2">
        <w:rPr>
          <w:color w:val="000000"/>
        </w:rPr>
        <w:t xml:space="preserve">%, respectively for Wave 5, </w:t>
      </w:r>
      <w:r w:rsidR="00244CD2" w:rsidRPr="00013E4D">
        <w:rPr>
          <w:color w:val="000000" w:themeColor="text1"/>
        </w:rPr>
        <w:t>16.22</w:t>
      </w:r>
      <w:r w:rsidR="00244CD2">
        <w:rPr>
          <w:color w:val="000000" w:themeColor="text1"/>
        </w:rPr>
        <w:t xml:space="preserve">% and </w:t>
      </w:r>
      <w:r w:rsidR="00244CD2" w:rsidRPr="00974975">
        <w:rPr>
          <w:color w:val="000000"/>
        </w:rPr>
        <w:t>18.22</w:t>
      </w:r>
      <w:r w:rsidR="00244CD2">
        <w:rPr>
          <w:color w:val="000000"/>
        </w:rPr>
        <w:t>%, respectively for Wave 6.</w:t>
      </w:r>
    </w:p>
    <w:p w14:paraId="161215E7" w14:textId="4EDF0068" w:rsidR="00244CD2" w:rsidRDefault="00244CD2" w:rsidP="007D6CD5">
      <w:pPr>
        <w:jc w:val="both"/>
        <w:rPr>
          <w:color w:val="000000"/>
        </w:rPr>
      </w:pPr>
    </w:p>
    <w:p w14:paraId="5C1F662E" w14:textId="77777777" w:rsidR="00244CD2" w:rsidRDefault="00244CD2" w:rsidP="007D6CD5">
      <w:pPr>
        <w:jc w:val="both"/>
        <w:rPr>
          <w:color w:val="000000"/>
        </w:rPr>
      </w:pPr>
    </w:p>
    <w:p w14:paraId="598FEBBE" w14:textId="77777777" w:rsidR="004D1841" w:rsidRDefault="004D1841" w:rsidP="007D6CD5">
      <w:pPr>
        <w:jc w:val="both"/>
        <w:rPr>
          <w:b/>
          <w:bCs/>
          <w:color w:val="000000"/>
        </w:rPr>
      </w:pPr>
    </w:p>
    <w:p w14:paraId="6B51381F" w14:textId="7FE6B5D6" w:rsidR="00DF52BE" w:rsidRDefault="00DF52BE" w:rsidP="00DF52BE">
      <w:pPr>
        <w:rPr>
          <w:color w:val="000000"/>
        </w:rPr>
      </w:pPr>
    </w:p>
    <w:p w14:paraId="109E2A7F" w14:textId="77777777" w:rsidR="00DF52BE" w:rsidRDefault="00DF52BE" w:rsidP="00DF52BE">
      <w:pPr>
        <w:rPr>
          <w:color w:val="000000"/>
        </w:rPr>
      </w:pPr>
    </w:p>
    <w:p w14:paraId="3384DCFF" w14:textId="1035ED8B" w:rsidR="00DF52BE" w:rsidRPr="00DF52BE" w:rsidRDefault="00DF52BE" w:rsidP="00DF52BE">
      <w:pPr>
        <w:jc w:val="both"/>
        <w:rPr>
          <w:color w:val="000000"/>
        </w:rPr>
      </w:pPr>
    </w:p>
    <w:p w14:paraId="10AD5F88" w14:textId="77777777" w:rsidR="00E66ACD" w:rsidRDefault="00E66ACD" w:rsidP="007D6CD5">
      <w:pPr>
        <w:jc w:val="both"/>
        <w:rPr>
          <w:color w:val="000000"/>
        </w:rPr>
      </w:pPr>
    </w:p>
    <w:p w14:paraId="67FE2D8F" w14:textId="1D26AF07" w:rsidR="006447F0" w:rsidRDefault="006447F0" w:rsidP="007D6CD5">
      <w:pPr>
        <w:jc w:val="both"/>
        <w:rPr>
          <w:color w:val="000000"/>
        </w:rPr>
      </w:pPr>
    </w:p>
    <w:p w14:paraId="70155E7B" w14:textId="7ED684B3" w:rsidR="006447F0" w:rsidRDefault="006447F0" w:rsidP="007D6CD5">
      <w:pPr>
        <w:jc w:val="both"/>
        <w:rPr>
          <w:color w:val="000000"/>
        </w:rPr>
      </w:pPr>
    </w:p>
    <w:p w14:paraId="0F192DD3" w14:textId="60D3135A" w:rsidR="00552F33" w:rsidRDefault="00552F33" w:rsidP="00475CFB">
      <w:pPr>
        <w:jc w:val="both"/>
        <w:rPr>
          <w:color w:val="000000"/>
        </w:rPr>
      </w:pPr>
    </w:p>
    <w:p w14:paraId="6B5A3173" w14:textId="7E27EE14" w:rsidR="00853396" w:rsidRDefault="00853396" w:rsidP="00475CFB">
      <w:pPr>
        <w:jc w:val="both"/>
        <w:rPr>
          <w:color w:val="000000"/>
        </w:rPr>
      </w:pPr>
    </w:p>
    <w:p w14:paraId="4A8D6972" w14:textId="1072CAFB" w:rsidR="00601324" w:rsidRDefault="00601324" w:rsidP="00475CFB">
      <w:pPr>
        <w:jc w:val="both"/>
        <w:rPr>
          <w:color w:val="000000"/>
        </w:rPr>
      </w:pPr>
    </w:p>
    <w:p w14:paraId="09F70B90" w14:textId="0E33507D" w:rsidR="001E33BF" w:rsidRDefault="001E33BF" w:rsidP="00F50FCB">
      <w:pPr>
        <w:rPr>
          <w:b/>
          <w:bCs/>
          <w:color w:val="000000"/>
        </w:rPr>
        <w:sectPr w:rsidR="001E33BF" w:rsidSect="005E4872">
          <w:pgSz w:w="12240" w:h="15840"/>
          <w:pgMar w:top="1440" w:right="1440" w:bottom="1440" w:left="1440" w:header="708" w:footer="708" w:gutter="0"/>
          <w:cols w:space="708"/>
          <w:docGrid w:linePitch="360"/>
        </w:sectPr>
      </w:pPr>
    </w:p>
    <w:p w14:paraId="5266E1FC" w14:textId="3EACE5C2" w:rsidR="00D32FA6" w:rsidRDefault="00D32FA6" w:rsidP="00D32FA6">
      <w:pPr>
        <w:jc w:val="center"/>
        <w:rPr>
          <w:b/>
          <w:bCs/>
          <w:color w:val="000000"/>
        </w:rPr>
      </w:pPr>
      <w:r>
        <w:rPr>
          <w:b/>
          <w:bCs/>
          <w:color w:val="000000"/>
        </w:rPr>
        <w:lastRenderedPageBreak/>
        <w:t>Supplementary Tables</w:t>
      </w:r>
    </w:p>
    <w:p w14:paraId="4B99E86E" w14:textId="77777777" w:rsidR="00D32FA6" w:rsidRDefault="00D32FA6" w:rsidP="00D32FA6">
      <w:pPr>
        <w:jc w:val="both"/>
        <w:rPr>
          <w:b/>
          <w:bCs/>
          <w:color w:val="000000"/>
        </w:rPr>
        <w:sectPr w:rsidR="00D32FA6" w:rsidSect="005E4872">
          <w:pgSz w:w="12240" w:h="15840"/>
          <w:pgMar w:top="1440" w:right="1440" w:bottom="1440" w:left="1440" w:header="708" w:footer="708" w:gutter="0"/>
          <w:cols w:space="708"/>
          <w:docGrid w:linePitch="360"/>
        </w:sectPr>
      </w:pPr>
    </w:p>
    <w:p w14:paraId="747A1086" w14:textId="6FB4F418" w:rsidR="00AB529B" w:rsidRDefault="00AB529B" w:rsidP="00AB529B">
      <w:pPr>
        <w:jc w:val="both"/>
        <w:rPr>
          <w:b/>
          <w:bCs/>
          <w:color w:val="000000"/>
        </w:rPr>
      </w:pPr>
      <w:r>
        <w:rPr>
          <w:b/>
          <w:bCs/>
          <w:color w:val="000000"/>
        </w:rPr>
        <w:lastRenderedPageBreak/>
        <w:t>Table S1: Checklist for Reporting Results of Internet E-Surveys (CHERRIES)</w:t>
      </w:r>
    </w:p>
    <w:p w14:paraId="09D8D47A" w14:textId="77777777" w:rsidR="00AB529B" w:rsidRPr="00D32FA6" w:rsidRDefault="00AB529B" w:rsidP="00AB529B">
      <w:pPr>
        <w:jc w:val="both"/>
        <w:rPr>
          <w:b/>
          <w:bCs/>
          <w:color w:val="00000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394"/>
        <w:gridCol w:w="4253"/>
      </w:tblGrid>
      <w:tr w:rsidR="00AB529B" w:rsidRPr="000359AA" w14:paraId="0025DB66" w14:textId="77777777" w:rsidTr="00D552D7">
        <w:tc>
          <w:tcPr>
            <w:tcW w:w="4248" w:type="dxa"/>
            <w:tcBorders>
              <w:bottom w:val="nil"/>
            </w:tcBorders>
          </w:tcPr>
          <w:p w14:paraId="5E5C0018" w14:textId="77777777" w:rsidR="00AB529B" w:rsidRPr="00D32FA6" w:rsidRDefault="00AB529B" w:rsidP="00D552D7">
            <w:pPr>
              <w:jc w:val="center"/>
              <w:rPr>
                <w:b/>
                <w:bCs/>
              </w:rPr>
            </w:pPr>
          </w:p>
        </w:tc>
        <w:tc>
          <w:tcPr>
            <w:tcW w:w="4394" w:type="dxa"/>
            <w:tcBorders>
              <w:bottom w:val="nil"/>
            </w:tcBorders>
          </w:tcPr>
          <w:p w14:paraId="0A7C8644" w14:textId="77777777" w:rsidR="00AB529B" w:rsidRPr="00D32FA6" w:rsidRDefault="00AB529B" w:rsidP="00D552D7">
            <w:pPr>
              <w:jc w:val="center"/>
              <w:rPr>
                <w:b/>
                <w:bCs/>
              </w:rPr>
            </w:pPr>
          </w:p>
        </w:tc>
        <w:tc>
          <w:tcPr>
            <w:tcW w:w="4253" w:type="dxa"/>
            <w:tcBorders>
              <w:bottom w:val="nil"/>
            </w:tcBorders>
          </w:tcPr>
          <w:p w14:paraId="6637A79B" w14:textId="77777777" w:rsidR="00AB529B" w:rsidRPr="00D32FA6" w:rsidRDefault="00AB529B" w:rsidP="00D552D7">
            <w:pPr>
              <w:jc w:val="center"/>
              <w:rPr>
                <w:b/>
                <w:bCs/>
              </w:rPr>
            </w:pPr>
          </w:p>
        </w:tc>
      </w:tr>
      <w:tr w:rsidR="00AB529B" w:rsidRPr="000359AA" w14:paraId="1DE9C5EC" w14:textId="77777777" w:rsidTr="00D552D7">
        <w:tc>
          <w:tcPr>
            <w:tcW w:w="4248" w:type="dxa"/>
            <w:tcBorders>
              <w:top w:val="nil"/>
              <w:left w:val="nil"/>
              <w:bottom w:val="single" w:sz="4" w:space="0" w:color="auto"/>
              <w:right w:val="nil"/>
            </w:tcBorders>
          </w:tcPr>
          <w:p w14:paraId="475E95B8" w14:textId="77777777" w:rsidR="00AB529B" w:rsidRDefault="00AB529B" w:rsidP="00D552D7">
            <w:pPr>
              <w:jc w:val="center"/>
              <w:rPr>
                <w:b/>
                <w:bCs/>
              </w:rPr>
            </w:pPr>
            <w:r w:rsidRPr="00C40DF9">
              <w:rPr>
                <w:b/>
                <w:bCs/>
              </w:rPr>
              <w:t>Item Category</w:t>
            </w:r>
          </w:p>
          <w:p w14:paraId="12A2A07F" w14:textId="77777777" w:rsidR="00AB529B" w:rsidRPr="00C40DF9" w:rsidRDefault="00AB529B" w:rsidP="00D552D7">
            <w:pPr>
              <w:jc w:val="center"/>
              <w:rPr>
                <w:b/>
                <w:bCs/>
              </w:rPr>
            </w:pPr>
          </w:p>
        </w:tc>
        <w:tc>
          <w:tcPr>
            <w:tcW w:w="4394" w:type="dxa"/>
            <w:tcBorders>
              <w:top w:val="nil"/>
              <w:left w:val="nil"/>
              <w:bottom w:val="single" w:sz="4" w:space="0" w:color="auto"/>
              <w:right w:val="nil"/>
            </w:tcBorders>
          </w:tcPr>
          <w:p w14:paraId="03F3D22D" w14:textId="77777777" w:rsidR="00AB529B" w:rsidRPr="00C40DF9" w:rsidRDefault="00AB529B" w:rsidP="00D552D7">
            <w:pPr>
              <w:jc w:val="center"/>
              <w:rPr>
                <w:b/>
                <w:bCs/>
              </w:rPr>
            </w:pPr>
            <w:r w:rsidRPr="00C40DF9">
              <w:rPr>
                <w:b/>
                <w:bCs/>
              </w:rPr>
              <w:t>Checklist Item</w:t>
            </w:r>
          </w:p>
        </w:tc>
        <w:tc>
          <w:tcPr>
            <w:tcW w:w="4253" w:type="dxa"/>
            <w:tcBorders>
              <w:top w:val="nil"/>
              <w:left w:val="nil"/>
              <w:bottom w:val="single" w:sz="4" w:space="0" w:color="auto"/>
              <w:right w:val="nil"/>
            </w:tcBorders>
          </w:tcPr>
          <w:p w14:paraId="3BD2B801" w14:textId="77777777" w:rsidR="00AB529B" w:rsidRPr="00C40DF9" w:rsidRDefault="00AB529B" w:rsidP="00D552D7">
            <w:pPr>
              <w:jc w:val="center"/>
              <w:rPr>
                <w:b/>
                <w:bCs/>
              </w:rPr>
            </w:pPr>
            <w:r w:rsidRPr="00C40DF9">
              <w:rPr>
                <w:b/>
                <w:bCs/>
              </w:rPr>
              <w:t>Reported In</w:t>
            </w:r>
          </w:p>
        </w:tc>
      </w:tr>
      <w:tr w:rsidR="00AB529B" w:rsidRPr="000359AA" w14:paraId="516D771E" w14:textId="77777777" w:rsidTr="00D552D7">
        <w:tc>
          <w:tcPr>
            <w:tcW w:w="4248" w:type="dxa"/>
            <w:tcBorders>
              <w:top w:val="single" w:sz="4" w:space="0" w:color="auto"/>
              <w:left w:val="nil"/>
              <w:bottom w:val="nil"/>
              <w:right w:val="nil"/>
            </w:tcBorders>
          </w:tcPr>
          <w:p w14:paraId="2C5AB41F" w14:textId="77777777" w:rsidR="00AB529B" w:rsidRPr="00C40DF9" w:rsidRDefault="00AB529B" w:rsidP="00D552D7"/>
        </w:tc>
        <w:tc>
          <w:tcPr>
            <w:tcW w:w="4394" w:type="dxa"/>
            <w:tcBorders>
              <w:top w:val="single" w:sz="4" w:space="0" w:color="auto"/>
              <w:left w:val="nil"/>
              <w:bottom w:val="nil"/>
              <w:right w:val="nil"/>
            </w:tcBorders>
          </w:tcPr>
          <w:p w14:paraId="2EBCC462" w14:textId="77777777" w:rsidR="00AB529B" w:rsidRPr="00C40DF9" w:rsidRDefault="00AB529B" w:rsidP="00D552D7"/>
        </w:tc>
        <w:tc>
          <w:tcPr>
            <w:tcW w:w="4253" w:type="dxa"/>
            <w:tcBorders>
              <w:top w:val="single" w:sz="4" w:space="0" w:color="auto"/>
              <w:left w:val="nil"/>
              <w:bottom w:val="nil"/>
              <w:right w:val="nil"/>
            </w:tcBorders>
          </w:tcPr>
          <w:p w14:paraId="1AC6A325" w14:textId="77777777" w:rsidR="00AB529B" w:rsidRPr="00C40DF9" w:rsidRDefault="00AB529B" w:rsidP="00D552D7"/>
        </w:tc>
      </w:tr>
      <w:tr w:rsidR="00AB529B" w:rsidRPr="000359AA" w14:paraId="4A137654" w14:textId="77777777" w:rsidTr="00D552D7">
        <w:tc>
          <w:tcPr>
            <w:tcW w:w="4248" w:type="dxa"/>
            <w:tcBorders>
              <w:top w:val="nil"/>
            </w:tcBorders>
          </w:tcPr>
          <w:p w14:paraId="6F7F87F9" w14:textId="77777777" w:rsidR="00AB529B" w:rsidRPr="00C40DF9" w:rsidRDefault="00AB529B" w:rsidP="00D552D7">
            <w:pPr>
              <w:jc w:val="both"/>
              <w:rPr>
                <w:b/>
                <w:bCs/>
              </w:rPr>
            </w:pPr>
            <w:r w:rsidRPr="00C40DF9">
              <w:rPr>
                <w:b/>
                <w:bCs/>
              </w:rPr>
              <w:t>Design</w:t>
            </w:r>
          </w:p>
        </w:tc>
        <w:tc>
          <w:tcPr>
            <w:tcW w:w="4394" w:type="dxa"/>
            <w:tcBorders>
              <w:top w:val="nil"/>
            </w:tcBorders>
          </w:tcPr>
          <w:p w14:paraId="0A903FA4" w14:textId="77777777" w:rsidR="00AB529B" w:rsidRPr="00C40DF9" w:rsidRDefault="00AB529B" w:rsidP="00D552D7">
            <w:r w:rsidRPr="00C40DF9">
              <w:t>Describe survey design</w:t>
            </w:r>
          </w:p>
        </w:tc>
        <w:tc>
          <w:tcPr>
            <w:tcW w:w="4253" w:type="dxa"/>
            <w:tcBorders>
              <w:top w:val="nil"/>
            </w:tcBorders>
          </w:tcPr>
          <w:p w14:paraId="5AE62482" w14:textId="77777777" w:rsidR="00AB529B" w:rsidRPr="00C40DF9" w:rsidRDefault="00AB529B" w:rsidP="00D552D7">
            <w:pPr>
              <w:jc w:val="center"/>
            </w:pPr>
            <w:r w:rsidRPr="00C40DF9">
              <w:t>Methods – Setting, Design and Data Source; Supplementary Methods – Survey Design</w:t>
            </w:r>
          </w:p>
        </w:tc>
      </w:tr>
      <w:tr w:rsidR="00AB529B" w:rsidRPr="000359AA" w14:paraId="4147D4E4" w14:textId="77777777" w:rsidTr="00D552D7">
        <w:tc>
          <w:tcPr>
            <w:tcW w:w="4248" w:type="dxa"/>
          </w:tcPr>
          <w:p w14:paraId="67AF4BF4" w14:textId="77777777" w:rsidR="00AB529B" w:rsidRPr="00C40DF9" w:rsidRDefault="00AB529B" w:rsidP="00D552D7"/>
        </w:tc>
        <w:tc>
          <w:tcPr>
            <w:tcW w:w="4394" w:type="dxa"/>
          </w:tcPr>
          <w:p w14:paraId="4B01CEDE" w14:textId="77777777" w:rsidR="00AB529B" w:rsidRPr="00C40DF9" w:rsidRDefault="00AB529B" w:rsidP="00D552D7"/>
        </w:tc>
        <w:tc>
          <w:tcPr>
            <w:tcW w:w="4253" w:type="dxa"/>
          </w:tcPr>
          <w:p w14:paraId="1F6A04D3" w14:textId="77777777" w:rsidR="00AB529B" w:rsidRPr="00C40DF9" w:rsidRDefault="00AB529B" w:rsidP="00D552D7"/>
        </w:tc>
      </w:tr>
      <w:tr w:rsidR="00AB529B" w:rsidRPr="000359AA" w14:paraId="530FD212" w14:textId="77777777" w:rsidTr="00D552D7">
        <w:tc>
          <w:tcPr>
            <w:tcW w:w="4248" w:type="dxa"/>
          </w:tcPr>
          <w:p w14:paraId="7BBEF82E" w14:textId="77777777" w:rsidR="00AB529B" w:rsidRPr="00C40DF9" w:rsidRDefault="00AB529B" w:rsidP="00D552D7">
            <w:pPr>
              <w:jc w:val="both"/>
              <w:rPr>
                <w:b/>
                <w:bCs/>
              </w:rPr>
            </w:pPr>
            <w:r w:rsidRPr="00C40DF9">
              <w:rPr>
                <w:b/>
                <w:bCs/>
              </w:rPr>
              <w:t>IRB (Institutional Review Board) Approval and Informed Consent Process</w:t>
            </w:r>
          </w:p>
        </w:tc>
        <w:tc>
          <w:tcPr>
            <w:tcW w:w="4394" w:type="dxa"/>
          </w:tcPr>
          <w:p w14:paraId="6843F63E" w14:textId="77777777" w:rsidR="00AB529B" w:rsidRPr="00C40DF9" w:rsidRDefault="00AB529B" w:rsidP="00D552D7">
            <w:r w:rsidRPr="00C40DF9">
              <w:t>IRB approval</w:t>
            </w:r>
          </w:p>
        </w:tc>
        <w:tc>
          <w:tcPr>
            <w:tcW w:w="4253" w:type="dxa"/>
          </w:tcPr>
          <w:p w14:paraId="124A9A58" w14:textId="77777777" w:rsidR="00AB529B" w:rsidRPr="00C40DF9" w:rsidRDefault="00AB529B" w:rsidP="00D552D7">
            <w:pPr>
              <w:jc w:val="center"/>
            </w:pPr>
            <w:r w:rsidRPr="00C40DF9">
              <w:t>Methods - Ethics Approval</w:t>
            </w:r>
          </w:p>
        </w:tc>
      </w:tr>
      <w:tr w:rsidR="00AB529B" w:rsidRPr="000359AA" w14:paraId="3C1C932A" w14:textId="77777777" w:rsidTr="00D552D7">
        <w:tc>
          <w:tcPr>
            <w:tcW w:w="4248" w:type="dxa"/>
          </w:tcPr>
          <w:p w14:paraId="20FAEDE8" w14:textId="77777777" w:rsidR="00AB529B" w:rsidRPr="00C40DF9" w:rsidRDefault="00AB529B" w:rsidP="00D552D7"/>
        </w:tc>
        <w:tc>
          <w:tcPr>
            <w:tcW w:w="4394" w:type="dxa"/>
          </w:tcPr>
          <w:p w14:paraId="5585B04D" w14:textId="77777777" w:rsidR="00AB529B" w:rsidRPr="00C40DF9" w:rsidRDefault="00AB529B" w:rsidP="00D552D7"/>
        </w:tc>
        <w:tc>
          <w:tcPr>
            <w:tcW w:w="4253" w:type="dxa"/>
          </w:tcPr>
          <w:p w14:paraId="04C95DB5" w14:textId="77777777" w:rsidR="00AB529B" w:rsidRPr="00C40DF9" w:rsidRDefault="00AB529B" w:rsidP="00D552D7"/>
        </w:tc>
      </w:tr>
      <w:tr w:rsidR="00AB529B" w:rsidRPr="000359AA" w14:paraId="4165CC38" w14:textId="77777777" w:rsidTr="00D552D7">
        <w:tc>
          <w:tcPr>
            <w:tcW w:w="4248" w:type="dxa"/>
          </w:tcPr>
          <w:p w14:paraId="2F4684C1" w14:textId="77777777" w:rsidR="00AB529B" w:rsidRPr="00C40DF9" w:rsidRDefault="00AB529B" w:rsidP="00D552D7"/>
        </w:tc>
        <w:tc>
          <w:tcPr>
            <w:tcW w:w="4394" w:type="dxa"/>
          </w:tcPr>
          <w:p w14:paraId="3F5FB96E" w14:textId="77777777" w:rsidR="00AB529B" w:rsidRPr="00C40DF9" w:rsidRDefault="00AB529B" w:rsidP="00D552D7">
            <w:r w:rsidRPr="00C40DF9">
              <w:t>Informed consent</w:t>
            </w:r>
          </w:p>
        </w:tc>
        <w:tc>
          <w:tcPr>
            <w:tcW w:w="4253" w:type="dxa"/>
          </w:tcPr>
          <w:p w14:paraId="56597837" w14:textId="77777777" w:rsidR="00AB529B" w:rsidRPr="00C40DF9" w:rsidRDefault="00AB529B" w:rsidP="00D552D7">
            <w:pPr>
              <w:jc w:val="center"/>
            </w:pPr>
            <w:r w:rsidRPr="00C40DF9">
              <w:t>Supplementary Methods – Survey Procedures</w:t>
            </w:r>
          </w:p>
        </w:tc>
      </w:tr>
      <w:tr w:rsidR="00AB529B" w:rsidRPr="000359AA" w14:paraId="51752FFE" w14:textId="77777777" w:rsidTr="00D552D7">
        <w:tc>
          <w:tcPr>
            <w:tcW w:w="4248" w:type="dxa"/>
          </w:tcPr>
          <w:p w14:paraId="79584BF1" w14:textId="77777777" w:rsidR="00AB529B" w:rsidRPr="00C40DF9" w:rsidRDefault="00AB529B" w:rsidP="00D552D7"/>
        </w:tc>
        <w:tc>
          <w:tcPr>
            <w:tcW w:w="4394" w:type="dxa"/>
          </w:tcPr>
          <w:p w14:paraId="4B666751" w14:textId="77777777" w:rsidR="00AB529B" w:rsidRPr="00C40DF9" w:rsidRDefault="00AB529B" w:rsidP="00D552D7"/>
        </w:tc>
        <w:tc>
          <w:tcPr>
            <w:tcW w:w="4253" w:type="dxa"/>
          </w:tcPr>
          <w:p w14:paraId="3296778D" w14:textId="77777777" w:rsidR="00AB529B" w:rsidRPr="00C40DF9" w:rsidRDefault="00AB529B" w:rsidP="00D552D7"/>
        </w:tc>
      </w:tr>
      <w:tr w:rsidR="00AB529B" w:rsidRPr="000359AA" w14:paraId="7AE1BCDE" w14:textId="77777777" w:rsidTr="00D552D7">
        <w:tc>
          <w:tcPr>
            <w:tcW w:w="4248" w:type="dxa"/>
          </w:tcPr>
          <w:p w14:paraId="17BEFFF6" w14:textId="77777777" w:rsidR="00AB529B" w:rsidRPr="00C40DF9" w:rsidRDefault="00AB529B" w:rsidP="00D552D7"/>
        </w:tc>
        <w:tc>
          <w:tcPr>
            <w:tcW w:w="4394" w:type="dxa"/>
          </w:tcPr>
          <w:p w14:paraId="156E4E4C" w14:textId="77777777" w:rsidR="00AB529B" w:rsidRPr="00C40DF9" w:rsidRDefault="00AB529B" w:rsidP="00D552D7">
            <w:r w:rsidRPr="00C40DF9">
              <w:t>Data protection</w:t>
            </w:r>
          </w:p>
        </w:tc>
        <w:tc>
          <w:tcPr>
            <w:tcW w:w="4253" w:type="dxa"/>
          </w:tcPr>
          <w:p w14:paraId="43BE697D" w14:textId="77777777" w:rsidR="00AB529B" w:rsidRPr="00C40DF9" w:rsidRDefault="00AB529B" w:rsidP="00D552D7">
            <w:pPr>
              <w:jc w:val="center"/>
            </w:pPr>
            <w:r w:rsidRPr="00C40DF9">
              <w:t>Supplementary Methods – Survey Procedures</w:t>
            </w:r>
          </w:p>
        </w:tc>
      </w:tr>
      <w:tr w:rsidR="00AB529B" w:rsidRPr="000359AA" w14:paraId="02D0F8C2" w14:textId="77777777" w:rsidTr="00D552D7">
        <w:tc>
          <w:tcPr>
            <w:tcW w:w="4248" w:type="dxa"/>
          </w:tcPr>
          <w:p w14:paraId="41179665" w14:textId="77777777" w:rsidR="00AB529B" w:rsidRPr="00C40DF9" w:rsidRDefault="00AB529B" w:rsidP="00D552D7"/>
        </w:tc>
        <w:tc>
          <w:tcPr>
            <w:tcW w:w="4394" w:type="dxa"/>
          </w:tcPr>
          <w:p w14:paraId="40F1835F" w14:textId="77777777" w:rsidR="00AB529B" w:rsidRPr="00C40DF9" w:rsidRDefault="00AB529B" w:rsidP="00D552D7"/>
        </w:tc>
        <w:tc>
          <w:tcPr>
            <w:tcW w:w="4253" w:type="dxa"/>
          </w:tcPr>
          <w:p w14:paraId="0C49B5D2" w14:textId="77777777" w:rsidR="00AB529B" w:rsidRPr="00C40DF9" w:rsidRDefault="00AB529B" w:rsidP="00D552D7"/>
        </w:tc>
      </w:tr>
      <w:tr w:rsidR="00AB529B" w:rsidRPr="000359AA" w14:paraId="7EA18A0C" w14:textId="77777777" w:rsidTr="00D552D7">
        <w:tc>
          <w:tcPr>
            <w:tcW w:w="4248" w:type="dxa"/>
          </w:tcPr>
          <w:p w14:paraId="25E3D82F" w14:textId="77777777" w:rsidR="00AB529B" w:rsidRPr="00C40DF9" w:rsidRDefault="00AB529B" w:rsidP="00D552D7">
            <w:pPr>
              <w:rPr>
                <w:b/>
                <w:bCs/>
              </w:rPr>
            </w:pPr>
            <w:r w:rsidRPr="00C40DF9">
              <w:rPr>
                <w:b/>
                <w:bCs/>
              </w:rPr>
              <w:t>Development and Pre-Testing</w:t>
            </w:r>
          </w:p>
        </w:tc>
        <w:tc>
          <w:tcPr>
            <w:tcW w:w="4394" w:type="dxa"/>
          </w:tcPr>
          <w:p w14:paraId="30E95546" w14:textId="77777777" w:rsidR="00AB529B" w:rsidRPr="00C40DF9" w:rsidRDefault="00AB529B" w:rsidP="00D552D7">
            <w:r w:rsidRPr="00C40DF9">
              <w:t>Development and testing</w:t>
            </w:r>
          </w:p>
        </w:tc>
        <w:tc>
          <w:tcPr>
            <w:tcW w:w="4253" w:type="dxa"/>
          </w:tcPr>
          <w:p w14:paraId="027932E1" w14:textId="77777777" w:rsidR="00AB529B" w:rsidRPr="00C40DF9" w:rsidRDefault="00AB529B" w:rsidP="00D552D7">
            <w:pPr>
              <w:jc w:val="center"/>
            </w:pPr>
            <w:r w:rsidRPr="00C40DF9">
              <w:t>Supplementary Methods – Survey Development and Testing</w:t>
            </w:r>
          </w:p>
        </w:tc>
      </w:tr>
      <w:tr w:rsidR="00AB529B" w:rsidRPr="000359AA" w14:paraId="527BE40D" w14:textId="77777777" w:rsidTr="00D552D7">
        <w:tc>
          <w:tcPr>
            <w:tcW w:w="4248" w:type="dxa"/>
          </w:tcPr>
          <w:p w14:paraId="1639E3ED" w14:textId="77777777" w:rsidR="00AB529B" w:rsidRPr="00C40DF9" w:rsidRDefault="00AB529B" w:rsidP="00D552D7"/>
        </w:tc>
        <w:tc>
          <w:tcPr>
            <w:tcW w:w="4394" w:type="dxa"/>
          </w:tcPr>
          <w:p w14:paraId="45E9C55A" w14:textId="77777777" w:rsidR="00AB529B" w:rsidRPr="00C40DF9" w:rsidRDefault="00AB529B" w:rsidP="00D552D7"/>
        </w:tc>
        <w:tc>
          <w:tcPr>
            <w:tcW w:w="4253" w:type="dxa"/>
          </w:tcPr>
          <w:p w14:paraId="3444E7C3" w14:textId="77777777" w:rsidR="00AB529B" w:rsidRPr="00C40DF9" w:rsidRDefault="00AB529B" w:rsidP="00D552D7"/>
        </w:tc>
      </w:tr>
      <w:tr w:rsidR="00AB529B" w:rsidRPr="000359AA" w14:paraId="5C829380" w14:textId="77777777" w:rsidTr="00D552D7">
        <w:tc>
          <w:tcPr>
            <w:tcW w:w="4248" w:type="dxa"/>
          </w:tcPr>
          <w:p w14:paraId="75E8BA1C" w14:textId="77777777" w:rsidR="00AB529B" w:rsidRPr="00C40DF9" w:rsidRDefault="00AB529B" w:rsidP="00D552D7">
            <w:pPr>
              <w:jc w:val="both"/>
              <w:rPr>
                <w:b/>
                <w:bCs/>
              </w:rPr>
            </w:pPr>
            <w:r w:rsidRPr="00C40DF9">
              <w:rPr>
                <w:b/>
                <w:bCs/>
              </w:rPr>
              <w:t>Recruitment Process and Description of the Sample Having Access to the Questionnaire</w:t>
            </w:r>
          </w:p>
        </w:tc>
        <w:tc>
          <w:tcPr>
            <w:tcW w:w="4394" w:type="dxa"/>
          </w:tcPr>
          <w:p w14:paraId="7C38B9E2" w14:textId="77777777" w:rsidR="00AB529B" w:rsidRPr="00C40DF9" w:rsidRDefault="00AB529B" w:rsidP="00D552D7">
            <w:r w:rsidRPr="00C40DF9">
              <w:t>Open survey versus closed survey</w:t>
            </w:r>
          </w:p>
        </w:tc>
        <w:tc>
          <w:tcPr>
            <w:tcW w:w="4253" w:type="dxa"/>
          </w:tcPr>
          <w:p w14:paraId="273FFABB" w14:textId="77777777" w:rsidR="00AB529B" w:rsidRPr="00C40DF9" w:rsidRDefault="00AB529B" w:rsidP="00D552D7">
            <w:r w:rsidRPr="00C40DF9">
              <w:t>Supplementary Methods – Survey Design</w:t>
            </w:r>
          </w:p>
        </w:tc>
      </w:tr>
      <w:tr w:rsidR="00AB529B" w:rsidRPr="000359AA" w14:paraId="727A3A45" w14:textId="77777777" w:rsidTr="00D552D7">
        <w:tc>
          <w:tcPr>
            <w:tcW w:w="4248" w:type="dxa"/>
          </w:tcPr>
          <w:p w14:paraId="18617EDA" w14:textId="77777777" w:rsidR="00AB529B" w:rsidRPr="00C40DF9" w:rsidRDefault="00AB529B" w:rsidP="00D552D7">
            <w:pPr>
              <w:rPr>
                <w:b/>
                <w:bCs/>
              </w:rPr>
            </w:pPr>
          </w:p>
        </w:tc>
        <w:tc>
          <w:tcPr>
            <w:tcW w:w="4394" w:type="dxa"/>
          </w:tcPr>
          <w:p w14:paraId="6F4C3381" w14:textId="77777777" w:rsidR="00AB529B" w:rsidRPr="00C40DF9" w:rsidRDefault="00AB529B" w:rsidP="00D552D7"/>
        </w:tc>
        <w:tc>
          <w:tcPr>
            <w:tcW w:w="4253" w:type="dxa"/>
          </w:tcPr>
          <w:p w14:paraId="5960D28C" w14:textId="77777777" w:rsidR="00AB529B" w:rsidRPr="00C40DF9" w:rsidRDefault="00AB529B" w:rsidP="00D552D7"/>
        </w:tc>
      </w:tr>
      <w:tr w:rsidR="00AB529B" w:rsidRPr="000359AA" w14:paraId="1403CF69" w14:textId="77777777" w:rsidTr="00D552D7">
        <w:tc>
          <w:tcPr>
            <w:tcW w:w="4248" w:type="dxa"/>
          </w:tcPr>
          <w:p w14:paraId="561A5B1B" w14:textId="77777777" w:rsidR="00AB529B" w:rsidRPr="00C40DF9" w:rsidRDefault="00AB529B" w:rsidP="00D552D7">
            <w:pPr>
              <w:rPr>
                <w:b/>
                <w:bCs/>
              </w:rPr>
            </w:pPr>
          </w:p>
        </w:tc>
        <w:tc>
          <w:tcPr>
            <w:tcW w:w="4394" w:type="dxa"/>
          </w:tcPr>
          <w:p w14:paraId="4C260655" w14:textId="77777777" w:rsidR="00AB529B" w:rsidRPr="00C40DF9" w:rsidRDefault="00AB529B" w:rsidP="00D552D7">
            <w:r w:rsidRPr="00C40DF9">
              <w:t>Contact mode</w:t>
            </w:r>
          </w:p>
        </w:tc>
        <w:tc>
          <w:tcPr>
            <w:tcW w:w="4253" w:type="dxa"/>
          </w:tcPr>
          <w:p w14:paraId="69CDB774" w14:textId="77777777" w:rsidR="00AB529B" w:rsidRPr="00C40DF9" w:rsidRDefault="00AB529B" w:rsidP="00D552D7">
            <w:pPr>
              <w:jc w:val="center"/>
            </w:pPr>
            <w:r w:rsidRPr="00C40DF9">
              <w:t>Supplementary Methods – Survey Design and Survey Procedures</w:t>
            </w:r>
          </w:p>
        </w:tc>
      </w:tr>
      <w:tr w:rsidR="00AB529B" w:rsidRPr="000359AA" w14:paraId="4BB0D0C7" w14:textId="77777777" w:rsidTr="00D552D7">
        <w:tc>
          <w:tcPr>
            <w:tcW w:w="4248" w:type="dxa"/>
          </w:tcPr>
          <w:p w14:paraId="7138A2B1" w14:textId="77777777" w:rsidR="00AB529B" w:rsidRPr="00C40DF9" w:rsidRDefault="00AB529B" w:rsidP="00D552D7">
            <w:pPr>
              <w:rPr>
                <w:b/>
                <w:bCs/>
              </w:rPr>
            </w:pPr>
          </w:p>
        </w:tc>
        <w:tc>
          <w:tcPr>
            <w:tcW w:w="4394" w:type="dxa"/>
          </w:tcPr>
          <w:p w14:paraId="24C65F4E" w14:textId="77777777" w:rsidR="00AB529B" w:rsidRPr="00C40DF9" w:rsidRDefault="00AB529B" w:rsidP="00D552D7"/>
        </w:tc>
        <w:tc>
          <w:tcPr>
            <w:tcW w:w="4253" w:type="dxa"/>
          </w:tcPr>
          <w:p w14:paraId="694308AD" w14:textId="77777777" w:rsidR="00AB529B" w:rsidRPr="00C40DF9" w:rsidRDefault="00AB529B" w:rsidP="00D552D7"/>
        </w:tc>
      </w:tr>
      <w:tr w:rsidR="00AB529B" w:rsidRPr="000359AA" w14:paraId="77BA855A" w14:textId="77777777" w:rsidTr="00D552D7">
        <w:tc>
          <w:tcPr>
            <w:tcW w:w="4248" w:type="dxa"/>
          </w:tcPr>
          <w:p w14:paraId="59464CC4" w14:textId="77777777" w:rsidR="00AB529B" w:rsidRPr="00C40DF9" w:rsidRDefault="00AB529B" w:rsidP="00D552D7">
            <w:pPr>
              <w:rPr>
                <w:b/>
                <w:bCs/>
              </w:rPr>
            </w:pPr>
          </w:p>
        </w:tc>
        <w:tc>
          <w:tcPr>
            <w:tcW w:w="4394" w:type="dxa"/>
          </w:tcPr>
          <w:p w14:paraId="78FBD94F" w14:textId="77777777" w:rsidR="00AB529B" w:rsidRPr="00C40DF9" w:rsidRDefault="00AB529B" w:rsidP="00D552D7">
            <w:r w:rsidRPr="00C40DF9">
              <w:t>Advertising the survey</w:t>
            </w:r>
          </w:p>
        </w:tc>
        <w:tc>
          <w:tcPr>
            <w:tcW w:w="4253" w:type="dxa"/>
          </w:tcPr>
          <w:p w14:paraId="70CCB14B" w14:textId="77777777" w:rsidR="00AB529B" w:rsidRPr="00C40DF9" w:rsidRDefault="00AB529B" w:rsidP="00D552D7">
            <w:pPr>
              <w:jc w:val="center"/>
            </w:pPr>
            <w:r w:rsidRPr="00C40DF9">
              <w:t>Supplementary Methods – Survey Design and Survey Procedures</w:t>
            </w:r>
          </w:p>
        </w:tc>
      </w:tr>
      <w:tr w:rsidR="00AB529B" w:rsidRPr="000359AA" w14:paraId="6C0D2095" w14:textId="77777777" w:rsidTr="00D552D7">
        <w:tc>
          <w:tcPr>
            <w:tcW w:w="4248" w:type="dxa"/>
          </w:tcPr>
          <w:p w14:paraId="499AB851" w14:textId="77777777" w:rsidR="00AB529B" w:rsidRPr="00C40DF9" w:rsidRDefault="00AB529B" w:rsidP="00D552D7">
            <w:pPr>
              <w:rPr>
                <w:b/>
                <w:bCs/>
              </w:rPr>
            </w:pPr>
          </w:p>
        </w:tc>
        <w:tc>
          <w:tcPr>
            <w:tcW w:w="4394" w:type="dxa"/>
          </w:tcPr>
          <w:p w14:paraId="4F9DE78C" w14:textId="77777777" w:rsidR="00AB529B" w:rsidRPr="00C40DF9" w:rsidRDefault="00AB529B" w:rsidP="00D552D7"/>
        </w:tc>
        <w:tc>
          <w:tcPr>
            <w:tcW w:w="4253" w:type="dxa"/>
          </w:tcPr>
          <w:p w14:paraId="77C8C3D1" w14:textId="77777777" w:rsidR="00AB529B" w:rsidRPr="00C40DF9" w:rsidRDefault="00AB529B" w:rsidP="00D552D7"/>
        </w:tc>
      </w:tr>
      <w:tr w:rsidR="00AB529B" w:rsidRPr="000359AA" w14:paraId="6D31FBAA" w14:textId="77777777" w:rsidTr="00D552D7">
        <w:tc>
          <w:tcPr>
            <w:tcW w:w="4248" w:type="dxa"/>
          </w:tcPr>
          <w:p w14:paraId="4EA7F77A" w14:textId="77777777" w:rsidR="00AB529B" w:rsidRPr="00C40DF9" w:rsidRDefault="00AB529B" w:rsidP="00D552D7">
            <w:pPr>
              <w:rPr>
                <w:b/>
                <w:bCs/>
              </w:rPr>
            </w:pPr>
            <w:r w:rsidRPr="00C40DF9">
              <w:rPr>
                <w:b/>
                <w:bCs/>
              </w:rPr>
              <w:lastRenderedPageBreak/>
              <w:t>Survey Administration</w:t>
            </w:r>
          </w:p>
        </w:tc>
        <w:tc>
          <w:tcPr>
            <w:tcW w:w="4394" w:type="dxa"/>
          </w:tcPr>
          <w:p w14:paraId="1CCDED32" w14:textId="77777777" w:rsidR="00AB529B" w:rsidRPr="00C40DF9" w:rsidRDefault="00AB529B" w:rsidP="00D552D7">
            <w:r w:rsidRPr="00C40DF9">
              <w:t>Web/E-mail</w:t>
            </w:r>
          </w:p>
        </w:tc>
        <w:tc>
          <w:tcPr>
            <w:tcW w:w="4253" w:type="dxa"/>
          </w:tcPr>
          <w:p w14:paraId="231163E5" w14:textId="77777777" w:rsidR="00AB529B" w:rsidRPr="00C40DF9" w:rsidRDefault="00AB529B" w:rsidP="00D552D7">
            <w:pPr>
              <w:jc w:val="center"/>
            </w:pPr>
            <w:r w:rsidRPr="00C40DF9">
              <w:t>Supplementary Methods – Survey Procedures</w:t>
            </w:r>
          </w:p>
        </w:tc>
      </w:tr>
      <w:tr w:rsidR="00AB529B" w:rsidRPr="000359AA" w14:paraId="11D16616" w14:textId="77777777" w:rsidTr="00D552D7">
        <w:tc>
          <w:tcPr>
            <w:tcW w:w="4248" w:type="dxa"/>
          </w:tcPr>
          <w:p w14:paraId="3190A0CB" w14:textId="77777777" w:rsidR="00AB529B" w:rsidRPr="00C40DF9" w:rsidRDefault="00AB529B" w:rsidP="00D552D7">
            <w:pPr>
              <w:rPr>
                <w:b/>
                <w:bCs/>
              </w:rPr>
            </w:pPr>
          </w:p>
        </w:tc>
        <w:tc>
          <w:tcPr>
            <w:tcW w:w="4394" w:type="dxa"/>
          </w:tcPr>
          <w:p w14:paraId="1475654A" w14:textId="77777777" w:rsidR="00AB529B" w:rsidRPr="00C40DF9" w:rsidRDefault="00AB529B" w:rsidP="00D552D7"/>
        </w:tc>
        <w:tc>
          <w:tcPr>
            <w:tcW w:w="4253" w:type="dxa"/>
          </w:tcPr>
          <w:p w14:paraId="76BB7DAE" w14:textId="77777777" w:rsidR="00AB529B" w:rsidRPr="00C40DF9" w:rsidRDefault="00AB529B" w:rsidP="00D552D7"/>
        </w:tc>
      </w:tr>
      <w:tr w:rsidR="00AB529B" w:rsidRPr="000359AA" w14:paraId="73BB237A" w14:textId="77777777" w:rsidTr="00D552D7">
        <w:tc>
          <w:tcPr>
            <w:tcW w:w="4248" w:type="dxa"/>
          </w:tcPr>
          <w:p w14:paraId="294626CC" w14:textId="77777777" w:rsidR="00AB529B" w:rsidRPr="00C40DF9" w:rsidRDefault="00AB529B" w:rsidP="00D552D7">
            <w:pPr>
              <w:rPr>
                <w:b/>
                <w:bCs/>
              </w:rPr>
            </w:pPr>
          </w:p>
        </w:tc>
        <w:tc>
          <w:tcPr>
            <w:tcW w:w="4394" w:type="dxa"/>
          </w:tcPr>
          <w:p w14:paraId="034B1A8F" w14:textId="77777777" w:rsidR="00AB529B" w:rsidRPr="00C40DF9" w:rsidRDefault="00AB529B" w:rsidP="00D552D7">
            <w:r w:rsidRPr="00C40DF9">
              <w:t>Context</w:t>
            </w:r>
          </w:p>
        </w:tc>
        <w:tc>
          <w:tcPr>
            <w:tcW w:w="4253" w:type="dxa"/>
          </w:tcPr>
          <w:p w14:paraId="73468722" w14:textId="77777777" w:rsidR="00AB529B" w:rsidRPr="00C40DF9" w:rsidRDefault="00AB529B" w:rsidP="00D552D7">
            <w:pPr>
              <w:jc w:val="center"/>
            </w:pPr>
            <w:r w:rsidRPr="00C40DF9">
              <w:t>Supplementary Methods – Survey Design and Survey Procedures</w:t>
            </w:r>
          </w:p>
        </w:tc>
      </w:tr>
      <w:tr w:rsidR="00AB529B" w:rsidRPr="000359AA" w14:paraId="4FA36879" w14:textId="77777777" w:rsidTr="00D552D7">
        <w:tc>
          <w:tcPr>
            <w:tcW w:w="4248" w:type="dxa"/>
          </w:tcPr>
          <w:p w14:paraId="6D4D0776" w14:textId="77777777" w:rsidR="00AB529B" w:rsidRPr="00C40DF9" w:rsidRDefault="00AB529B" w:rsidP="00D552D7">
            <w:pPr>
              <w:rPr>
                <w:b/>
                <w:bCs/>
              </w:rPr>
            </w:pPr>
          </w:p>
        </w:tc>
        <w:tc>
          <w:tcPr>
            <w:tcW w:w="4394" w:type="dxa"/>
          </w:tcPr>
          <w:p w14:paraId="3F243BB8" w14:textId="77777777" w:rsidR="00AB529B" w:rsidRPr="00C40DF9" w:rsidRDefault="00AB529B" w:rsidP="00D552D7"/>
        </w:tc>
        <w:tc>
          <w:tcPr>
            <w:tcW w:w="4253" w:type="dxa"/>
          </w:tcPr>
          <w:p w14:paraId="6C13D370" w14:textId="77777777" w:rsidR="00AB529B" w:rsidRPr="00C40DF9" w:rsidRDefault="00AB529B" w:rsidP="00D552D7"/>
        </w:tc>
      </w:tr>
      <w:tr w:rsidR="00AB529B" w:rsidRPr="000359AA" w14:paraId="25141A4F" w14:textId="77777777" w:rsidTr="00D552D7">
        <w:tc>
          <w:tcPr>
            <w:tcW w:w="4248" w:type="dxa"/>
          </w:tcPr>
          <w:p w14:paraId="4AEBBC4E" w14:textId="77777777" w:rsidR="00AB529B" w:rsidRPr="00C40DF9" w:rsidRDefault="00AB529B" w:rsidP="00D552D7">
            <w:pPr>
              <w:rPr>
                <w:b/>
                <w:bCs/>
              </w:rPr>
            </w:pPr>
          </w:p>
        </w:tc>
        <w:tc>
          <w:tcPr>
            <w:tcW w:w="4394" w:type="dxa"/>
          </w:tcPr>
          <w:p w14:paraId="50A3C7B7" w14:textId="77777777" w:rsidR="00AB529B" w:rsidRPr="00C40DF9" w:rsidRDefault="00AB529B" w:rsidP="00D552D7">
            <w:r w:rsidRPr="00C40DF9">
              <w:t>Mandatory/voluntary</w:t>
            </w:r>
          </w:p>
        </w:tc>
        <w:tc>
          <w:tcPr>
            <w:tcW w:w="4253" w:type="dxa"/>
          </w:tcPr>
          <w:p w14:paraId="363186FB" w14:textId="77777777" w:rsidR="00AB529B" w:rsidRPr="00C40DF9" w:rsidRDefault="00AB529B" w:rsidP="00D552D7">
            <w:r w:rsidRPr="00C40DF9">
              <w:t>Supplementary Methods – Survey Design</w:t>
            </w:r>
          </w:p>
        </w:tc>
      </w:tr>
      <w:tr w:rsidR="00AB529B" w:rsidRPr="000359AA" w14:paraId="0093A4E9" w14:textId="77777777" w:rsidTr="00D552D7">
        <w:tc>
          <w:tcPr>
            <w:tcW w:w="4248" w:type="dxa"/>
          </w:tcPr>
          <w:p w14:paraId="0F421B59" w14:textId="77777777" w:rsidR="00AB529B" w:rsidRPr="00C40DF9" w:rsidRDefault="00AB529B" w:rsidP="00D552D7">
            <w:pPr>
              <w:rPr>
                <w:b/>
                <w:bCs/>
              </w:rPr>
            </w:pPr>
          </w:p>
        </w:tc>
        <w:tc>
          <w:tcPr>
            <w:tcW w:w="4394" w:type="dxa"/>
          </w:tcPr>
          <w:p w14:paraId="761FE638" w14:textId="77777777" w:rsidR="00AB529B" w:rsidRPr="00C40DF9" w:rsidRDefault="00AB529B" w:rsidP="00D552D7"/>
        </w:tc>
        <w:tc>
          <w:tcPr>
            <w:tcW w:w="4253" w:type="dxa"/>
          </w:tcPr>
          <w:p w14:paraId="40CFD7B9" w14:textId="77777777" w:rsidR="00AB529B" w:rsidRPr="00C40DF9" w:rsidRDefault="00AB529B" w:rsidP="00D552D7"/>
        </w:tc>
      </w:tr>
      <w:tr w:rsidR="00AB529B" w:rsidRPr="000359AA" w14:paraId="447D63B1" w14:textId="77777777" w:rsidTr="00D552D7">
        <w:tc>
          <w:tcPr>
            <w:tcW w:w="4248" w:type="dxa"/>
          </w:tcPr>
          <w:p w14:paraId="3B2A23CF" w14:textId="77777777" w:rsidR="00AB529B" w:rsidRPr="00C40DF9" w:rsidRDefault="00AB529B" w:rsidP="00D552D7">
            <w:pPr>
              <w:rPr>
                <w:b/>
                <w:bCs/>
              </w:rPr>
            </w:pPr>
          </w:p>
        </w:tc>
        <w:tc>
          <w:tcPr>
            <w:tcW w:w="4394" w:type="dxa"/>
          </w:tcPr>
          <w:p w14:paraId="5AAC99A2" w14:textId="77777777" w:rsidR="00AB529B" w:rsidRPr="00C40DF9" w:rsidRDefault="00AB529B" w:rsidP="00D552D7">
            <w:r w:rsidRPr="00C40DF9">
              <w:t>Incentives</w:t>
            </w:r>
          </w:p>
        </w:tc>
        <w:tc>
          <w:tcPr>
            <w:tcW w:w="4253" w:type="dxa"/>
          </w:tcPr>
          <w:p w14:paraId="2A8ED490" w14:textId="77777777" w:rsidR="00AB529B" w:rsidRPr="00C40DF9" w:rsidRDefault="00AB529B" w:rsidP="00D552D7">
            <w:r w:rsidRPr="00C40DF9">
              <w:t>Supplementary Methods – Survey Design</w:t>
            </w:r>
          </w:p>
        </w:tc>
      </w:tr>
      <w:tr w:rsidR="00AB529B" w:rsidRPr="000359AA" w14:paraId="04C9D353" w14:textId="77777777" w:rsidTr="00D552D7">
        <w:tc>
          <w:tcPr>
            <w:tcW w:w="4248" w:type="dxa"/>
          </w:tcPr>
          <w:p w14:paraId="19664CCD" w14:textId="77777777" w:rsidR="00AB529B" w:rsidRPr="00C40DF9" w:rsidRDefault="00AB529B" w:rsidP="00D552D7">
            <w:pPr>
              <w:rPr>
                <w:b/>
                <w:bCs/>
              </w:rPr>
            </w:pPr>
          </w:p>
        </w:tc>
        <w:tc>
          <w:tcPr>
            <w:tcW w:w="4394" w:type="dxa"/>
          </w:tcPr>
          <w:p w14:paraId="049D239A" w14:textId="77777777" w:rsidR="00AB529B" w:rsidRPr="00C40DF9" w:rsidRDefault="00AB529B" w:rsidP="00D552D7"/>
        </w:tc>
        <w:tc>
          <w:tcPr>
            <w:tcW w:w="4253" w:type="dxa"/>
          </w:tcPr>
          <w:p w14:paraId="1B6B773B" w14:textId="77777777" w:rsidR="00AB529B" w:rsidRPr="00C40DF9" w:rsidRDefault="00AB529B" w:rsidP="00D552D7"/>
        </w:tc>
      </w:tr>
      <w:tr w:rsidR="00AB529B" w:rsidRPr="000359AA" w14:paraId="63C637F8" w14:textId="77777777" w:rsidTr="00D552D7">
        <w:tc>
          <w:tcPr>
            <w:tcW w:w="4248" w:type="dxa"/>
          </w:tcPr>
          <w:p w14:paraId="4DBCD62B" w14:textId="77777777" w:rsidR="00AB529B" w:rsidRPr="00C40DF9" w:rsidRDefault="00AB529B" w:rsidP="00D552D7">
            <w:pPr>
              <w:rPr>
                <w:b/>
                <w:bCs/>
              </w:rPr>
            </w:pPr>
          </w:p>
        </w:tc>
        <w:tc>
          <w:tcPr>
            <w:tcW w:w="4394" w:type="dxa"/>
          </w:tcPr>
          <w:p w14:paraId="6071003E" w14:textId="77777777" w:rsidR="00AB529B" w:rsidRPr="00C40DF9" w:rsidRDefault="00AB529B" w:rsidP="00D552D7">
            <w:r w:rsidRPr="00C40DF9">
              <w:t>Time/date</w:t>
            </w:r>
          </w:p>
        </w:tc>
        <w:tc>
          <w:tcPr>
            <w:tcW w:w="4253" w:type="dxa"/>
          </w:tcPr>
          <w:p w14:paraId="6A233572" w14:textId="77777777" w:rsidR="00AB529B" w:rsidRPr="00C40DF9" w:rsidRDefault="00AB529B" w:rsidP="00D552D7">
            <w:pPr>
              <w:jc w:val="center"/>
            </w:pPr>
            <w:r w:rsidRPr="00C40DF9">
              <w:t>Methods – Setting, Design and Data Source</w:t>
            </w:r>
          </w:p>
        </w:tc>
      </w:tr>
      <w:tr w:rsidR="00AB529B" w:rsidRPr="000359AA" w14:paraId="3DE281C5" w14:textId="77777777" w:rsidTr="00D552D7">
        <w:tc>
          <w:tcPr>
            <w:tcW w:w="4248" w:type="dxa"/>
          </w:tcPr>
          <w:p w14:paraId="465E11F7" w14:textId="77777777" w:rsidR="00AB529B" w:rsidRPr="00C40DF9" w:rsidRDefault="00AB529B" w:rsidP="00D552D7">
            <w:pPr>
              <w:rPr>
                <w:b/>
                <w:bCs/>
              </w:rPr>
            </w:pPr>
          </w:p>
        </w:tc>
        <w:tc>
          <w:tcPr>
            <w:tcW w:w="4394" w:type="dxa"/>
          </w:tcPr>
          <w:p w14:paraId="21E407A6" w14:textId="77777777" w:rsidR="00AB529B" w:rsidRPr="00C40DF9" w:rsidRDefault="00AB529B" w:rsidP="00D552D7"/>
        </w:tc>
        <w:tc>
          <w:tcPr>
            <w:tcW w:w="4253" w:type="dxa"/>
          </w:tcPr>
          <w:p w14:paraId="440639C1" w14:textId="77777777" w:rsidR="00AB529B" w:rsidRPr="00C40DF9" w:rsidRDefault="00AB529B" w:rsidP="00D552D7"/>
        </w:tc>
      </w:tr>
      <w:tr w:rsidR="00AB529B" w:rsidRPr="000359AA" w14:paraId="595F6A7A" w14:textId="77777777" w:rsidTr="00D552D7">
        <w:tc>
          <w:tcPr>
            <w:tcW w:w="4248" w:type="dxa"/>
          </w:tcPr>
          <w:p w14:paraId="3599488B" w14:textId="77777777" w:rsidR="00AB529B" w:rsidRPr="00C40DF9" w:rsidRDefault="00AB529B" w:rsidP="00D552D7">
            <w:pPr>
              <w:rPr>
                <w:b/>
                <w:bCs/>
              </w:rPr>
            </w:pPr>
          </w:p>
        </w:tc>
        <w:tc>
          <w:tcPr>
            <w:tcW w:w="4394" w:type="dxa"/>
          </w:tcPr>
          <w:p w14:paraId="5480DE80" w14:textId="77777777" w:rsidR="00AB529B" w:rsidRPr="00C40DF9" w:rsidRDefault="00AB529B" w:rsidP="00D552D7">
            <w:r w:rsidRPr="00C40DF9">
              <w:t>Randomization of items or questionnaires</w:t>
            </w:r>
          </w:p>
        </w:tc>
        <w:tc>
          <w:tcPr>
            <w:tcW w:w="4253" w:type="dxa"/>
          </w:tcPr>
          <w:p w14:paraId="6EE4C4D1" w14:textId="77777777" w:rsidR="00AB529B" w:rsidRPr="00C40DF9" w:rsidRDefault="00AB529B" w:rsidP="00D552D7">
            <w:pPr>
              <w:jc w:val="center"/>
            </w:pPr>
            <w:r w:rsidRPr="00C40DF9">
              <w:t>Supplementary Methods – Survey Administration</w:t>
            </w:r>
          </w:p>
        </w:tc>
      </w:tr>
      <w:tr w:rsidR="00AB529B" w:rsidRPr="000359AA" w14:paraId="6BAA47E2" w14:textId="77777777" w:rsidTr="00D552D7">
        <w:tc>
          <w:tcPr>
            <w:tcW w:w="4248" w:type="dxa"/>
          </w:tcPr>
          <w:p w14:paraId="3C84C188" w14:textId="77777777" w:rsidR="00AB529B" w:rsidRPr="00C40DF9" w:rsidRDefault="00AB529B" w:rsidP="00D552D7">
            <w:pPr>
              <w:rPr>
                <w:b/>
                <w:bCs/>
              </w:rPr>
            </w:pPr>
          </w:p>
        </w:tc>
        <w:tc>
          <w:tcPr>
            <w:tcW w:w="4394" w:type="dxa"/>
          </w:tcPr>
          <w:p w14:paraId="4C0157DF" w14:textId="77777777" w:rsidR="00AB529B" w:rsidRPr="00C40DF9" w:rsidRDefault="00AB529B" w:rsidP="00D552D7"/>
        </w:tc>
        <w:tc>
          <w:tcPr>
            <w:tcW w:w="4253" w:type="dxa"/>
          </w:tcPr>
          <w:p w14:paraId="6A94DB34" w14:textId="77777777" w:rsidR="00AB529B" w:rsidRPr="00C40DF9" w:rsidRDefault="00AB529B" w:rsidP="00D552D7"/>
        </w:tc>
      </w:tr>
      <w:tr w:rsidR="00AB529B" w:rsidRPr="000359AA" w14:paraId="43445F63" w14:textId="77777777" w:rsidTr="00D552D7">
        <w:tc>
          <w:tcPr>
            <w:tcW w:w="4248" w:type="dxa"/>
          </w:tcPr>
          <w:p w14:paraId="7E949BD0" w14:textId="77777777" w:rsidR="00AB529B" w:rsidRPr="00C40DF9" w:rsidRDefault="00AB529B" w:rsidP="00D552D7">
            <w:pPr>
              <w:rPr>
                <w:b/>
                <w:bCs/>
              </w:rPr>
            </w:pPr>
          </w:p>
        </w:tc>
        <w:tc>
          <w:tcPr>
            <w:tcW w:w="4394" w:type="dxa"/>
          </w:tcPr>
          <w:p w14:paraId="262A7E5D" w14:textId="77777777" w:rsidR="00AB529B" w:rsidRPr="00C40DF9" w:rsidRDefault="00AB529B" w:rsidP="00D552D7">
            <w:r w:rsidRPr="00C40DF9">
              <w:t>Adaptive questioning</w:t>
            </w:r>
          </w:p>
        </w:tc>
        <w:tc>
          <w:tcPr>
            <w:tcW w:w="4253" w:type="dxa"/>
          </w:tcPr>
          <w:p w14:paraId="473E7CBE" w14:textId="77777777" w:rsidR="00AB529B" w:rsidRPr="00C40DF9" w:rsidRDefault="00AB529B" w:rsidP="00D552D7">
            <w:pPr>
              <w:jc w:val="center"/>
            </w:pPr>
            <w:r w:rsidRPr="00C40DF9">
              <w:t>Supplementary Methods – Survey Administration</w:t>
            </w:r>
          </w:p>
        </w:tc>
      </w:tr>
      <w:tr w:rsidR="00AB529B" w:rsidRPr="000359AA" w14:paraId="3DD68FB5" w14:textId="77777777" w:rsidTr="00D552D7">
        <w:tc>
          <w:tcPr>
            <w:tcW w:w="4248" w:type="dxa"/>
          </w:tcPr>
          <w:p w14:paraId="310C350E" w14:textId="77777777" w:rsidR="00AB529B" w:rsidRPr="00C40DF9" w:rsidRDefault="00AB529B" w:rsidP="00D552D7">
            <w:pPr>
              <w:rPr>
                <w:b/>
                <w:bCs/>
              </w:rPr>
            </w:pPr>
          </w:p>
        </w:tc>
        <w:tc>
          <w:tcPr>
            <w:tcW w:w="4394" w:type="dxa"/>
          </w:tcPr>
          <w:p w14:paraId="3C5C16A1" w14:textId="77777777" w:rsidR="00AB529B" w:rsidRPr="00C40DF9" w:rsidRDefault="00AB529B" w:rsidP="00D552D7"/>
        </w:tc>
        <w:tc>
          <w:tcPr>
            <w:tcW w:w="4253" w:type="dxa"/>
          </w:tcPr>
          <w:p w14:paraId="33DCEF56" w14:textId="77777777" w:rsidR="00AB529B" w:rsidRPr="00C40DF9" w:rsidRDefault="00AB529B" w:rsidP="00D552D7">
            <w:pPr>
              <w:jc w:val="center"/>
            </w:pPr>
          </w:p>
        </w:tc>
      </w:tr>
      <w:tr w:rsidR="00AB529B" w:rsidRPr="000359AA" w14:paraId="54742DFF" w14:textId="77777777" w:rsidTr="00D552D7">
        <w:tc>
          <w:tcPr>
            <w:tcW w:w="4248" w:type="dxa"/>
          </w:tcPr>
          <w:p w14:paraId="6B53E7F2" w14:textId="77777777" w:rsidR="00AB529B" w:rsidRPr="00C40DF9" w:rsidRDefault="00AB529B" w:rsidP="00D552D7">
            <w:pPr>
              <w:rPr>
                <w:b/>
                <w:bCs/>
              </w:rPr>
            </w:pPr>
          </w:p>
        </w:tc>
        <w:tc>
          <w:tcPr>
            <w:tcW w:w="4394" w:type="dxa"/>
          </w:tcPr>
          <w:p w14:paraId="0CF61CEA" w14:textId="77777777" w:rsidR="00AB529B" w:rsidRPr="00C40DF9" w:rsidRDefault="00AB529B" w:rsidP="00D552D7">
            <w:r w:rsidRPr="00C40DF9">
              <w:t>Number of items</w:t>
            </w:r>
          </w:p>
        </w:tc>
        <w:tc>
          <w:tcPr>
            <w:tcW w:w="4253" w:type="dxa"/>
          </w:tcPr>
          <w:p w14:paraId="58BFE2FF" w14:textId="77777777" w:rsidR="00AB529B" w:rsidRPr="00C40DF9" w:rsidRDefault="00AB529B" w:rsidP="00D552D7">
            <w:pPr>
              <w:jc w:val="center"/>
            </w:pPr>
            <w:r w:rsidRPr="00C40DF9">
              <w:t>Supplementary Methods – Survey Administration</w:t>
            </w:r>
          </w:p>
        </w:tc>
      </w:tr>
      <w:tr w:rsidR="00AB529B" w:rsidRPr="000359AA" w14:paraId="04099CA5" w14:textId="77777777" w:rsidTr="00D552D7">
        <w:tc>
          <w:tcPr>
            <w:tcW w:w="4248" w:type="dxa"/>
          </w:tcPr>
          <w:p w14:paraId="081575EB" w14:textId="77777777" w:rsidR="00AB529B" w:rsidRPr="00C40DF9" w:rsidRDefault="00AB529B" w:rsidP="00D552D7">
            <w:pPr>
              <w:rPr>
                <w:b/>
                <w:bCs/>
              </w:rPr>
            </w:pPr>
          </w:p>
        </w:tc>
        <w:tc>
          <w:tcPr>
            <w:tcW w:w="4394" w:type="dxa"/>
          </w:tcPr>
          <w:p w14:paraId="3A596986" w14:textId="77777777" w:rsidR="00AB529B" w:rsidRPr="00C40DF9" w:rsidRDefault="00AB529B" w:rsidP="00D552D7"/>
        </w:tc>
        <w:tc>
          <w:tcPr>
            <w:tcW w:w="4253" w:type="dxa"/>
          </w:tcPr>
          <w:p w14:paraId="13321984" w14:textId="77777777" w:rsidR="00AB529B" w:rsidRPr="00C40DF9" w:rsidRDefault="00AB529B" w:rsidP="00D552D7">
            <w:pPr>
              <w:jc w:val="center"/>
            </w:pPr>
          </w:p>
        </w:tc>
      </w:tr>
      <w:tr w:rsidR="00AB529B" w:rsidRPr="000359AA" w14:paraId="12689BA7" w14:textId="77777777" w:rsidTr="00D552D7">
        <w:tc>
          <w:tcPr>
            <w:tcW w:w="4248" w:type="dxa"/>
          </w:tcPr>
          <w:p w14:paraId="7FCB288D" w14:textId="77777777" w:rsidR="00AB529B" w:rsidRPr="00C40DF9" w:rsidRDefault="00AB529B" w:rsidP="00D552D7">
            <w:pPr>
              <w:rPr>
                <w:b/>
                <w:bCs/>
              </w:rPr>
            </w:pPr>
          </w:p>
        </w:tc>
        <w:tc>
          <w:tcPr>
            <w:tcW w:w="4394" w:type="dxa"/>
          </w:tcPr>
          <w:p w14:paraId="2FDF956C" w14:textId="77777777" w:rsidR="00AB529B" w:rsidRPr="00C40DF9" w:rsidRDefault="00AB529B" w:rsidP="00D552D7">
            <w:r w:rsidRPr="00C40DF9">
              <w:t>Number of screens</w:t>
            </w:r>
          </w:p>
        </w:tc>
        <w:tc>
          <w:tcPr>
            <w:tcW w:w="4253" w:type="dxa"/>
          </w:tcPr>
          <w:p w14:paraId="2F740ECD" w14:textId="77777777" w:rsidR="00AB529B" w:rsidRPr="00C40DF9" w:rsidRDefault="00AB529B" w:rsidP="00D552D7">
            <w:pPr>
              <w:jc w:val="center"/>
            </w:pPr>
            <w:r w:rsidRPr="00C40DF9">
              <w:t>Supplementary Methods – Survey Administration</w:t>
            </w:r>
          </w:p>
        </w:tc>
      </w:tr>
      <w:tr w:rsidR="00AB529B" w:rsidRPr="000359AA" w14:paraId="154FBAA7" w14:textId="77777777" w:rsidTr="00D552D7">
        <w:tc>
          <w:tcPr>
            <w:tcW w:w="4248" w:type="dxa"/>
          </w:tcPr>
          <w:p w14:paraId="52280C97" w14:textId="77777777" w:rsidR="00AB529B" w:rsidRPr="00C40DF9" w:rsidRDefault="00AB529B" w:rsidP="00D552D7">
            <w:pPr>
              <w:rPr>
                <w:b/>
                <w:bCs/>
              </w:rPr>
            </w:pPr>
          </w:p>
        </w:tc>
        <w:tc>
          <w:tcPr>
            <w:tcW w:w="4394" w:type="dxa"/>
          </w:tcPr>
          <w:p w14:paraId="6577DC2A" w14:textId="77777777" w:rsidR="00AB529B" w:rsidRPr="00C40DF9" w:rsidRDefault="00AB529B" w:rsidP="00D552D7"/>
        </w:tc>
        <w:tc>
          <w:tcPr>
            <w:tcW w:w="4253" w:type="dxa"/>
          </w:tcPr>
          <w:p w14:paraId="424612E5" w14:textId="77777777" w:rsidR="00AB529B" w:rsidRPr="00C40DF9" w:rsidRDefault="00AB529B" w:rsidP="00D552D7"/>
        </w:tc>
      </w:tr>
      <w:tr w:rsidR="00AB529B" w:rsidRPr="000359AA" w14:paraId="6E5C6AFA" w14:textId="77777777" w:rsidTr="00D552D7">
        <w:tc>
          <w:tcPr>
            <w:tcW w:w="4248" w:type="dxa"/>
          </w:tcPr>
          <w:p w14:paraId="2EB85BE1" w14:textId="77777777" w:rsidR="00AB529B" w:rsidRPr="00C40DF9" w:rsidRDefault="00AB529B" w:rsidP="00D552D7">
            <w:pPr>
              <w:rPr>
                <w:b/>
                <w:bCs/>
              </w:rPr>
            </w:pPr>
          </w:p>
        </w:tc>
        <w:tc>
          <w:tcPr>
            <w:tcW w:w="4394" w:type="dxa"/>
          </w:tcPr>
          <w:p w14:paraId="71A99DF4" w14:textId="77777777" w:rsidR="00AB529B" w:rsidRPr="00C40DF9" w:rsidRDefault="00AB529B" w:rsidP="00D552D7">
            <w:r w:rsidRPr="00C40DF9">
              <w:t>Comprehensiveness check</w:t>
            </w:r>
          </w:p>
        </w:tc>
        <w:tc>
          <w:tcPr>
            <w:tcW w:w="4253" w:type="dxa"/>
          </w:tcPr>
          <w:p w14:paraId="131D83F8" w14:textId="77777777" w:rsidR="00AB529B" w:rsidRPr="00C40DF9" w:rsidRDefault="00AB529B" w:rsidP="00D552D7">
            <w:pPr>
              <w:jc w:val="center"/>
            </w:pPr>
            <w:r w:rsidRPr="00C40DF9">
              <w:t>Supplementary Methods – Survey Administration</w:t>
            </w:r>
          </w:p>
        </w:tc>
      </w:tr>
      <w:tr w:rsidR="00AB529B" w:rsidRPr="000359AA" w14:paraId="04175C99" w14:textId="77777777" w:rsidTr="00D552D7">
        <w:tc>
          <w:tcPr>
            <w:tcW w:w="4248" w:type="dxa"/>
          </w:tcPr>
          <w:p w14:paraId="6A80E743" w14:textId="77777777" w:rsidR="00AB529B" w:rsidRPr="00C40DF9" w:rsidRDefault="00AB529B" w:rsidP="00D552D7">
            <w:pPr>
              <w:rPr>
                <w:b/>
                <w:bCs/>
              </w:rPr>
            </w:pPr>
          </w:p>
        </w:tc>
        <w:tc>
          <w:tcPr>
            <w:tcW w:w="4394" w:type="dxa"/>
          </w:tcPr>
          <w:p w14:paraId="6E34EBA6" w14:textId="77777777" w:rsidR="00AB529B" w:rsidRPr="00C40DF9" w:rsidRDefault="00AB529B" w:rsidP="00D552D7"/>
        </w:tc>
        <w:tc>
          <w:tcPr>
            <w:tcW w:w="4253" w:type="dxa"/>
          </w:tcPr>
          <w:p w14:paraId="7F41383C" w14:textId="77777777" w:rsidR="00AB529B" w:rsidRPr="00C40DF9" w:rsidRDefault="00AB529B" w:rsidP="00D552D7"/>
        </w:tc>
      </w:tr>
      <w:tr w:rsidR="00AB529B" w:rsidRPr="000359AA" w14:paraId="6591DD5F" w14:textId="77777777" w:rsidTr="00D552D7">
        <w:tc>
          <w:tcPr>
            <w:tcW w:w="4248" w:type="dxa"/>
          </w:tcPr>
          <w:p w14:paraId="0F48045F" w14:textId="77777777" w:rsidR="00AB529B" w:rsidRPr="00C40DF9" w:rsidRDefault="00AB529B" w:rsidP="00D552D7">
            <w:pPr>
              <w:rPr>
                <w:b/>
                <w:bCs/>
              </w:rPr>
            </w:pPr>
          </w:p>
        </w:tc>
        <w:tc>
          <w:tcPr>
            <w:tcW w:w="4394" w:type="dxa"/>
          </w:tcPr>
          <w:p w14:paraId="58DC591F" w14:textId="77777777" w:rsidR="00AB529B" w:rsidRPr="00C40DF9" w:rsidRDefault="00AB529B" w:rsidP="00D552D7">
            <w:r w:rsidRPr="00C40DF9">
              <w:t>Review step</w:t>
            </w:r>
          </w:p>
        </w:tc>
        <w:tc>
          <w:tcPr>
            <w:tcW w:w="4253" w:type="dxa"/>
          </w:tcPr>
          <w:p w14:paraId="1853E556" w14:textId="77777777" w:rsidR="00AB529B" w:rsidRPr="00C40DF9" w:rsidRDefault="00AB529B" w:rsidP="00D552D7">
            <w:pPr>
              <w:jc w:val="center"/>
            </w:pPr>
            <w:r w:rsidRPr="00C40DF9">
              <w:t>Supplementary Methods – Survey Administration</w:t>
            </w:r>
          </w:p>
        </w:tc>
      </w:tr>
      <w:tr w:rsidR="00AB529B" w:rsidRPr="000359AA" w14:paraId="4246858E" w14:textId="77777777" w:rsidTr="00D552D7">
        <w:tc>
          <w:tcPr>
            <w:tcW w:w="4248" w:type="dxa"/>
          </w:tcPr>
          <w:p w14:paraId="27E66A24" w14:textId="77777777" w:rsidR="00AB529B" w:rsidRPr="00C40DF9" w:rsidRDefault="00AB529B" w:rsidP="00D552D7">
            <w:pPr>
              <w:rPr>
                <w:b/>
                <w:bCs/>
              </w:rPr>
            </w:pPr>
          </w:p>
        </w:tc>
        <w:tc>
          <w:tcPr>
            <w:tcW w:w="4394" w:type="dxa"/>
          </w:tcPr>
          <w:p w14:paraId="4D82BEBE" w14:textId="77777777" w:rsidR="00AB529B" w:rsidRPr="00C40DF9" w:rsidRDefault="00AB529B" w:rsidP="00D552D7"/>
        </w:tc>
        <w:tc>
          <w:tcPr>
            <w:tcW w:w="4253" w:type="dxa"/>
          </w:tcPr>
          <w:p w14:paraId="2BDC6CCC" w14:textId="77777777" w:rsidR="00AB529B" w:rsidRPr="00C40DF9" w:rsidRDefault="00AB529B" w:rsidP="00D552D7"/>
        </w:tc>
      </w:tr>
      <w:tr w:rsidR="00AB529B" w:rsidRPr="000359AA" w14:paraId="07140AB8" w14:textId="77777777" w:rsidTr="00D552D7">
        <w:tc>
          <w:tcPr>
            <w:tcW w:w="4248" w:type="dxa"/>
          </w:tcPr>
          <w:p w14:paraId="267E8250" w14:textId="77777777" w:rsidR="00AB529B" w:rsidRPr="00C40DF9" w:rsidRDefault="00AB529B" w:rsidP="00D552D7">
            <w:pPr>
              <w:rPr>
                <w:b/>
                <w:bCs/>
              </w:rPr>
            </w:pPr>
            <w:r w:rsidRPr="00C40DF9">
              <w:rPr>
                <w:b/>
                <w:bCs/>
              </w:rPr>
              <w:lastRenderedPageBreak/>
              <w:t>Response Rates</w:t>
            </w:r>
          </w:p>
        </w:tc>
        <w:tc>
          <w:tcPr>
            <w:tcW w:w="4394" w:type="dxa"/>
          </w:tcPr>
          <w:p w14:paraId="5E59F5DA" w14:textId="77777777" w:rsidR="00AB529B" w:rsidRPr="00907A7A" w:rsidRDefault="00AB529B" w:rsidP="00D552D7">
            <w:r w:rsidRPr="00907A7A">
              <w:t>Unique site visitor</w:t>
            </w:r>
          </w:p>
        </w:tc>
        <w:tc>
          <w:tcPr>
            <w:tcW w:w="4253" w:type="dxa"/>
          </w:tcPr>
          <w:p w14:paraId="3C398E47" w14:textId="77777777" w:rsidR="00AB529B" w:rsidRPr="00907A7A" w:rsidRDefault="00AB529B" w:rsidP="00D552D7">
            <w:pPr>
              <w:jc w:val="center"/>
            </w:pPr>
            <w:r w:rsidRPr="00907A7A">
              <w:t>Supplementary Methods – Survey Design, Survey Procedures and Survey Administration</w:t>
            </w:r>
          </w:p>
        </w:tc>
      </w:tr>
      <w:tr w:rsidR="00AB529B" w:rsidRPr="000359AA" w14:paraId="5C1A670B" w14:textId="77777777" w:rsidTr="00D552D7">
        <w:tc>
          <w:tcPr>
            <w:tcW w:w="4248" w:type="dxa"/>
          </w:tcPr>
          <w:p w14:paraId="26EBEEEA" w14:textId="77777777" w:rsidR="00AB529B" w:rsidRPr="00C40DF9" w:rsidRDefault="00AB529B" w:rsidP="00D552D7">
            <w:pPr>
              <w:rPr>
                <w:b/>
                <w:bCs/>
              </w:rPr>
            </w:pPr>
          </w:p>
        </w:tc>
        <w:tc>
          <w:tcPr>
            <w:tcW w:w="4394" w:type="dxa"/>
          </w:tcPr>
          <w:p w14:paraId="44395815" w14:textId="77777777" w:rsidR="00AB529B" w:rsidRPr="00907A7A" w:rsidRDefault="00AB529B" w:rsidP="00D552D7"/>
        </w:tc>
        <w:tc>
          <w:tcPr>
            <w:tcW w:w="4253" w:type="dxa"/>
          </w:tcPr>
          <w:p w14:paraId="66F4E5A2" w14:textId="77777777" w:rsidR="00AB529B" w:rsidRPr="00907A7A" w:rsidRDefault="00AB529B" w:rsidP="00D552D7"/>
        </w:tc>
      </w:tr>
      <w:tr w:rsidR="00AB529B" w:rsidRPr="000359AA" w14:paraId="7064BB1B" w14:textId="77777777" w:rsidTr="00D552D7">
        <w:tc>
          <w:tcPr>
            <w:tcW w:w="4248" w:type="dxa"/>
          </w:tcPr>
          <w:p w14:paraId="7BF0001D" w14:textId="77777777" w:rsidR="00AB529B" w:rsidRPr="00C40DF9" w:rsidRDefault="00AB529B" w:rsidP="00D552D7">
            <w:pPr>
              <w:rPr>
                <w:b/>
                <w:bCs/>
              </w:rPr>
            </w:pPr>
          </w:p>
        </w:tc>
        <w:tc>
          <w:tcPr>
            <w:tcW w:w="4394" w:type="dxa"/>
          </w:tcPr>
          <w:p w14:paraId="414140B0" w14:textId="77777777" w:rsidR="00AB529B" w:rsidRPr="00907A7A" w:rsidRDefault="00AB529B" w:rsidP="00D552D7">
            <w:r w:rsidRPr="00907A7A">
              <w:t>View rate (ratio of unique survey visitors/unique site visitors)</w:t>
            </w:r>
          </w:p>
        </w:tc>
        <w:tc>
          <w:tcPr>
            <w:tcW w:w="4253" w:type="dxa"/>
          </w:tcPr>
          <w:p w14:paraId="7F5B65FE" w14:textId="77777777" w:rsidR="00AB529B" w:rsidRPr="00907A7A" w:rsidRDefault="00AB529B" w:rsidP="00D552D7">
            <w:pPr>
              <w:jc w:val="center"/>
            </w:pPr>
            <w:r w:rsidRPr="00907A7A">
              <w:t>Not computed (See Supplementary Methods – Survey Completion Rate and Survey Participation Rate)</w:t>
            </w:r>
          </w:p>
        </w:tc>
      </w:tr>
      <w:tr w:rsidR="00AB529B" w:rsidRPr="000359AA" w14:paraId="0A25E13C" w14:textId="77777777" w:rsidTr="00D552D7">
        <w:tc>
          <w:tcPr>
            <w:tcW w:w="4248" w:type="dxa"/>
          </w:tcPr>
          <w:p w14:paraId="636AE222" w14:textId="77777777" w:rsidR="00AB529B" w:rsidRPr="00C40DF9" w:rsidRDefault="00AB529B" w:rsidP="00D552D7">
            <w:pPr>
              <w:rPr>
                <w:b/>
                <w:bCs/>
              </w:rPr>
            </w:pPr>
          </w:p>
        </w:tc>
        <w:tc>
          <w:tcPr>
            <w:tcW w:w="4394" w:type="dxa"/>
          </w:tcPr>
          <w:p w14:paraId="16721EC7" w14:textId="77777777" w:rsidR="00AB529B" w:rsidRPr="00907A7A" w:rsidRDefault="00AB529B" w:rsidP="00D552D7"/>
        </w:tc>
        <w:tc>
          <w:tcPr>
            <w:tcW w:w="4253" w:type="dxa"/>
          </w:tcPr>
          <w:p w14:paraId="33136567" w14:textId="77777777" w:rsidR="00AB529B" w:rsidRPr="00907A7A" w:rsidRDefault="00AB529B" w:rsidP="00D552D7"/>
        </w:tc>
      </w:tr>
      <w:tr w:rsidR="00AB529B" w:rsidRPr="000359AA" w14:paraId="246D2F7D" w14:textId="77777777" w:rsidTr="00D552D7">
        <w:tc>
          <w:tcPr>
            <w:tcW w:w="4248" w:type="dxa"/>
          </w:tcPr>
          <w:p w14:paraId="6A3E72D7" w14:textId="77777777" w:rsidR="00AB529B" w:rsidRPr="00C40DF9" w:rsidRDefault="00AB529B" w:rsidP="00D552D7">
            <w:pPr>
              <w:rPr>
                <w:b/>
                <w:bCs/>
              </w:rPr>
            </w:pPr>
          </w:p>
        </w:tc>
        <w:tc>
          <w:tcPr>
            <w:tcW w:w="4394" w:type="dxa"/>
          </w:tcPr>
          <w:p w14:paraId="78C89D36" w14:textId="77777777" w:rsidR="00AB529B" w:rsidRPr="00907A7A" w:rsidRDefault="00AB529B" w:rsidP="00D552D7">
            <w:r w:rsidRPr="00907A7A">
              <w:t>Participation rate (ratio of unique visitors who agreed to participate/unique first survey page visitors)</w:t>
            </w:r>
          </w:p>
        </w:tc>
        <w:tc>
          <w:tcPr>
            <w:tcW w:w="4253" w:type="dxa"/>
          </w:tcPr>
          <w:p w14:paraId="43440B2A" w14:textId="77777777" w:rsidR="00AB529B" w:rsidRPr="00907A7A" w:rsidRDefault="00AB529B" w:rsidP="00D552D7">
            <w:pPr>
              <w:jc w:val="center"/>
            </w:pPr>
            <w:r w:rsidRPr="00907A7A">
              <w:t>Not computed (See Supplementary Methods – Survey Completion Rate and Survey Participation Rate)</w:t>
            </w:r>
          </w:p>
        </w:tc>
      </w:tr>
      <w:tr w:rsidR="00AB529B" w:rsidRPr="000359AA" w14:paraId="1E14B633" w14:textId="77777777" w:rsidTr="00D552D7">
        <w:tc>
          <w:tcPr>
            <w:tcW w:w="4248" w:type="dxa"/>
          </w:tcPr>
          <w:p w14:paraId="0BC3911A" w14:textId="77777777" w:rsidR="00AB529B" w:rsidRPr="00C40DF9" w:rsidRDefault="00AB529B" w:rsidP="00D552D7">
            <w:pPr>
              <w:rPr>
                <w:b/>
                <w:bCs/>
              </w:rPr>
            </w:pPr>
          </w:p>
        </w:tc>
        <w:tc>
          <w:tcPr>
            <w:tcW w:w="4394" w:type="dxa"/>
          </w:tcPr>
          <w:p w14:paraId="68A238E2" w14:textId="77777777" w:rsidR="00AB529B" w:rsidRPr="00907A7A" w:rsidRDefault="00AB529B" w:rsidP="00D552D7"/>
        </w:tc>
        <w:tc>
          <w:tcPr>
            <w:tcW w:w="4253" w:type="dxa"/>
          </w:tcPr>
          <w:p w14:paraId="326D16E9" w14:textId="77777777" w:rsidR="00AB529B" w:rsidRPr="00907A7A" w:rsidRDefault="00AB529B" w:rsidP="00D552D7"/>
        </w:tc>
      </w:tr>
      <w:tr w:rsidR="00AB529B" w:rsidRPr="000359AA" w14:paraId="77FD016A" w14:textId="77777777" w:rsidTr="00D552D7">
        <w:tc>
          <w:tcPr>
            <w:tcW w:w="4248" w:type="dxa"/>
          </w:tcPr>
          <w:p w14:paraId="1B9E75EE" w14:textId="77777777" w:rsidR="00AB529B" w:rsidRPr="00C40DF9" w:rsidRDefault="00AB529B" w:rsidP="00D552D7">
            <w:pPr>
              <w:rPr>
                <w:b/>
                <w:bCs/>
              </w:rPr>
            </w:pPr>
          </w:p>
        </w:tc>
        <w:tc>
          <w:tcPr>
            <w:tcW w:w="4394" w:type="dxa"/>
          </w:tcPr>
          <w:p w14:paraId="291EF62B" w14:textId="77777777" w:rsidR="00AB529B" w:rsidRPr="00907A7A" w:rsidRDefault="00AB529B" w:rsidP="00D552D7">
            <w:r w:rsidRPr="00907A7A">
              <w:t>Completion rate (ratio of users who finished the survey/users who agreed to participate)</w:t>
            </w:r>
          </w:p>
        </w:tc>
        <w:tc>
          <w:tcPr>
            <w:tcW w:w="4253" w:type="dxa"/>
          </w:tcPr>
          <w:p w14:paraId="23D686C5" w14:textId="77777777" w:rsidR="00AB529B" w:rsidRPr="00907A7A" w:rsidRDefault="00AB529B" w:rsidP="00D552D7">
            <w:pPr>
              <w:jc w:val="center"/>
            </w:pPr>
            <w:r w:rsidRPr="00907A7A">
              <w:t>Not computed (See Supplementary Methods – Survey Completion Rate and Survey Participation Rate)</w:t>
            </w:r>
          </w:p>
        </w:tc>
      </w:tr>
      <w:tr w:rsidR="00AB529B" w:rsidRPr="000359AA" w14:paraId="3F57517F" w14:textId="77777777" w:rsidTr="00D552D7">
        <w:tc>
          <w:tcPr>
            <w:tcW w:w="4248" w:type="dxa"/>
          </w:tcPr>
          <w:p w14:paraId="402C3525" w14:textId="77777777" w:rsidR="00AB529B" w:rsidRDefault="00AB529B" w:rsidP="00D552D7">
            <w:pPr>
              <w:rPr>
                <w:b/>
                <w:bCs/>
              </w:rPr>
            </w:pPr>
          </w:p>
        </w:tc>
        <w:tc>
          <w:tcPr>
            <w:tcW w:w="4394" w:type="dxa"/>
          </w:tcPr>
          <w:p w14:paraId="7AFFAD2C" w14:textId="77777777" w:rsidR="00AB529B" w:rsidRPr="00907A7A" w:rsidRDefault="00AB529B" w:rsidP="00D552D7"/>
        </w:tc>
        <w:tc>
          <w:tcPr>
            <w:tcW w:w="4253" w:type="dxa"/>
          </w:tcPr>
          <w:p w14:paraId="3DA35DEE" w14:textId="77777777" w:rsidR="00AB529B" w:rsidRPr="00907A7A" w:rsidRDefault="00AB529B" w:rsidP="00D552D7"/>
        </w:tc>
      </w:tr>
      <w:tr w:rsidR="00AB529B" w:rsidRPr="000359AA" w14:paraId="72038239" w14:textId="77777777" w:rsidTr="00D552D7">
        <w:tc>
          <w:tcPr>
            <w:tcW w:w="4248" w:type="dxa"/>
          </w:tcPr>
          <w:p w14:paraId="13DE4D68" w14:textId="77777777" w:rsidR="00AB529B" w:rsidRPr="00C40DF9" w:rsidRDefault="00AB529B" w:rsidP="00D552D7">
            <w:pPr>
              <w:rPr>
                <w:b/>
                <w:bCs/>
              </w:rPr>
            </w:pPr>
            <w:r w:rsidRPr="00C40DF9">
              <w:rPr>
                <w:b/>
                <w:bCs/>
              </w:rPr>
              <w:t>Preventing Multiple Entries from the Same Individual</w:t>
            </w:r>
          </w:p>
        </w:tc>
        <w:tc>
          <w:tcPr>
            <w:tcW w:w="4394" w:type="dxa"/>
          </w:tcPr>
          <w:p w14:paraId="524C4135" w14:textId="77777777" w:rsidR="00AB529B" w:rsidRPr="00C40DF9" w:rsidRDefault="00AB529B" w:rsidP="00D552D7">
            <w:r w:rsidRPr="00C40DF9">
              <w:t>Cookies used</w:t>
            </w:r>
          </w:p>
        </w:tc>
        <w:tc>
          <w:tcPr>
            <w:tcW w:w="4253" w:type="dxa"/>
          </w:tcPr>
          <w:p w14:paraId="526E7175" w14:textId="77777777" w:rsidR="00AB529B" w:rsidRPr="00C40DF9" w:rsidRDefault="00AB529B" w:rsidP="00D552D7">
            <w:pPr>
              <w:jc w:val="center"/>
            </w:pPr>
            <w:r w:rsidRPr="00C40DF9">
              <w:t>Supplementary Methods – Survey Administration</w:t>
            </w:r>
          </w:p>
        </w:tc>
      </w:tr>
      <w:tr w:rsidR="00AB529B" w:rsidRPr="000359AA" w14:paraId="50CF724F" w14:textId="77777777" w:rsidTr="00D552D7">
        <w:tc>
          <w:tcPr>
            <w:tcW w:w="4248" w:type="dxa"/>
          </w:tcPr>
          <w:p w14:paraId="0BA7B40E" w14:textId="77777777" w:rsidR="00AB529B" w:rsidRPr="00C40DF9" w:rsidRDefault="00AB529B" w:rsidP="00D552D7">
            <w:pPr>
              <w:rPr>
                <w:b/>
                <w:bCs/>
              </w:rPr>
            </w:pPr>
          </w:p>
        </w:tc>
        <w:tc>
          <w:tcPr>
            <w:tcW w:w="4394" w:type="dxa"/>
          </w:tcPr>
          <w:p w14:paraId="3BB32D91" w14:textId="77777777" w:rsidR="00AB529B" w:rsidRPr="00C40DF9" w:rsidRDefault="00AB529B" w:rsidP="00D552D7"/>
        </w:tc>
        <w:tc>
          <w:tcPr>
            <w:tcW w:w="4253" w:type="dxa"/>
          </w:tcPr>
          <w:p w14:paraId="63E7DB28" w14:textId="77777777" w:rsidR="00AB529B" w:rsidRPr="00C40DF9" w:rsidRDefault="00AB529B" w:rsidP="00D552D7">
            <w:pPr>
              <w:jc w:val="center"/>
            </w:pPr>
          </w:p>
        </w:tc>
      </w:tr>
      <w:tr w:rsidR="00AB529B" w:rsidRPr="000359AA" w14:paraId="5759C021" w14:textId="77777777" w:rsidTr="00D552D7">
        <w:tc>
          <w:tcPr>
            <w:tcW w:w="4248" w:type="dxa"/>
          </w:tcPr>
          <w:p w14:paraId="4161264D" w14:textId="77777777" w:rsidR="00AB529B" w:rsidRPr="00C40DF9" w:rsidRDefault="00AB529B" w:rsidP="00D552D7">
            <w:pPr>
              <w:rPr>
                <w:b/>
                <w:bCs/>
              </w:rPr>
            </w:pPr>
          </w:p>
        </w:tc>
        <w:tc>
          <w:tcPr>
            <w:tcW w:w="4394" w:type="dxa"/>
          </w:tcPr>
          <w:p w14:paraId="47073D80" w14:textId="77777777" w:rsidR="00AB529B" w:rsidRPr="00C40DF9" w:rsidRDefault="00AB529B" w:rsidP="00D552D7">
            <w:r w:rsidRPr="00C40DF9">
              <w:t>IP check</w:t>
            </w:r>
          </w:p>
        </w:tc>
        <w:tc>
          <w:tcPr>
            <w:tcW w:w="4253" w:type="dxa"/>
          </w:tcPr>
          <w:p w14:paraId="7BCF360E" w14:textId="77777777" w:rsidR="00AB529B" w:rsidRPr="00C40DF9" w:rsidRDefault="00AB529B" w:rsidP="00D552D7">
            <w:pPr>
              <w:jc w:val="center"/>
            </w:pPr>
            <w:r w:rsidRPr="00C40DF9">
              <w:t>Supplementary Methods – Survey Administration</w:t>
            </w:r>
          </w:p>
        </w:tc>
      </w:tr>
      <w:tr w:rsidR="00AB529B" w:rsidRPr="000359AA" w14:paraId="19014DDC" w14:textId="77777777" w:rsidTr="00D552D7">
        <w:tc>
          <w:tcPr>
            <w:tcW w:w="4248" w:type="dxa"/>
          </w:tcPr>
          <w:p w14:paraId="292C945F" w14:textId="77777777" w:rsidR="00AB529B" w:rsidRPr="00C40DF9" w:rsidRDefault="00AB529B" w:rsidP="00D552D7">
            <w:pPr>
              <w:rPr>
                <w:b/>
                <w:bCs/>
              </w:rPr>
            </w:pPr>
          </w:p>
        </w:tc>
        <w:tc>
          <w:tcPr>
            <w:tcW w:w="4394" w:type="dxa"/>
          </w:tcPr>
          <w:p w14:paraId="2E44C6F2" w14:textId="77777777" w:rsidR="00AB529B" w:rsidRPr="00C40DF9" w:rsidRDefault="00AB529B" w:rsidP="00D552D7"/>
        </w:tc>
        <w:tc>
          <w:tcPr>
            <w:tcW w:w="4253" w:type="dxa"/>
          </w:tcPr>
          <w:p w14:paraId="1F9101DD" w14:textId="77777777" w:rsidR="00AB529B" w:rsidRPr="00C40DF9" w:rsidRDefault="00AB529B" w:rsidP="00D552D7">
            <w:pPr>
              <w:jc w:val="center"/>
            </w:pPr>
          </w:p>
        </w:tc>
      </w:tr>
      <w:tr w:rsidR="00AB529B" w:rsidRPr="000359AA" w14:paraId="44B91308" w14:textId="77777777" w:rsidTr="00D552D7">
        <w:tc>
          <w:tcPr>
            <w:tcW w:w="4248" w:type="dxa"/>
          </w:tcPr>
          <w:p w14:paraId="6214AAD7" w14:textId="77777777" w:rsidR="00AB529B" w:rsidRPr="00C40DF9" w:rsidRDefault="00AB529B" w:rsidP="00D552D7">
            <w:pPr>
              <w:rPr>
                <w:b/>
                <w:bCs/>
              </w:rPr>
            </w:pPr>
          </w:p>
        </w:tc>
        <w:tc>
          <w:tcPr>
            <w:tcW w:w="4394" w:type="dxa"/>
          </w:tcPr>
          <w:p w14:paraId="4DEAE39B" w14:textId="77777777" w:rsidR="00AB529B" w:rsidRPr="00C40DF9" w:rsidRDefault="00AB529B" w:rsidP="00D552D7">
            <w:r w:rsidRPr="00C40DF9">
              <w:t>Log file analysis</w:t>
            </w:r>
          </w:p>
        </w:tc>
        <w:tc>
          <w:tcPr>
            <w:tcW w:w="4253" w:type="dxa"/>
          </w:tcPr>
          <w:p w14:paraId="472A818F" w14:textId="77777777" w:rsidR="00AB529B" w:rsidRPr="00C40DF9" w:rsidRDefault="00AB529B" w:rsidP="00D552D7">
            <w:pPr>
              <w:jc w:val="center"/>
            </w:pPr>
            <w:r w:rsidRPr="00C40DF9">
              <w:t>Supplementary Methods – Survey Administration</w:t>
            </w:r>
          </w:p>
        </w:tc>
      </w:tr>
      <w:tr w:rsidR="00AB529B" w:rsidRPr="000359AA" w14:paraId="04A13B2A" w14:textId="77777777" w:rsidTr="00D552D7">
        <w:tc>
          <w:tcPr>
            <w:tcW w:w="4248" w:type="dxa"/>
          </w:tcPr>
          <w:p w14:paraId="0B1BE9B5" w14:textId="77777777" w:rsidR="00AB529B" w:rsidRPr="00C40DF9" w:rsidRDefault="00AB529B" w:rsidP="00D552D7">
            <w:pPr>
              <w:rPr>
                <w:b/>
                <w:bCs/>
              </w:rPr>
            </w:pPr>
          </w:p>
        </w:tc>
        <w:tc>
          <w:tcPr>
            <w:tcW w:w="4394" w:type="dxa"/>
          </w:tcPr>
          <w:p w14:paraId="48E18963" w14:textId="77777777" w:rsidR="00AB529B" w:rsidRPr="00C40DF9" w:rsidRDefault="00AB529B" w:rsidP="00D552D7"/>
        </w:tc>
        <w:tc>
          <w:tcPr>
            <w:tcW w:w="4253" w:type="dxa"/>
          </w:tcPr>
          <w:p w14:paraId="0F60837E" w14:textId="77777777" w:rsidR="00AB529B" w:rsidRPr="00C40DF9" w:rsidRDefault="00AB529B" w:rsidP="00D552D7"/>
        </w:tc>
      </w:tr>
      <w:tr w:rsidR="00AB529B" w:rsidRPr="000359AA" w14:paraId="0FBE9975" w14:textId="77777777" w:rsidTr="00D552D7">
        <w:tc>
          <w:tcPr>
            <w:tcW w:w="4248" w:type="dxa"/>
          </w:tcPr>
          <w:p w14:paraId="38676B30" w14:textId="77777777" w:rsidR="00AB529B" w:rsidRPr="00C40DF9" w:rsidRDefault="00AB529B" w:rsidP="00D552D7">
            <w:pPr>
              <w:rPr>
                <w:b/>
                <w:bCs/>
              </w:rPr>
            </w:pPr>
          </w:p>
        </w:tc>
        <w:tc>
          <w:tcPr>
            <w:tcW w:w="4394" w:type="dxa"/>
          </w:tcPr>
          <w:p w14:paraId="7287DB5D" w14:textId="77777777" w:rsidR="00AB529B" w:rsidRPr="00C40DF9" w:rsidRDefault="00AB529B" w:rsidP="00D552D7">
            <w:r w:rsidRPr="00C40DF9">
              <w:t>Registration</w:t>
            </w:r>
          </w:p>
        </w:tc>
        <w:tc>
          <w:tcPr>
            <w:tcW w:w="4253" w:type="dxa"/>
          </w:tcPr>
          <w:p w14:paraId="60F77133" w14:textId="77777777" w:rsidR="00AB529B" w:rsidRPr="00C40DF9" w:rsidRDefault="00AB529B" w:rsidP="00D552D7">
            <w:pPr>
              <w:jc w:val="center"/>
            </w:pPr>
            <w:r w:rsidRPr="00C40DF9">
              <w:t>Supplementary Methods – Survey Procedures and Survey Administration</w:t>
            </w:r>
          </w:p>
        </w:tc>
      </w:tr>
      <w:tr w:rsidR="00AB529B" w:rsidRPr="000359AA" w14:paraId="6DD511CF" w14:textId="77777777" w:rsidTr="00D552D7">
        <w:tc>
          <w:tcPr>
            <w:tcW w:w="4248" w:type="dxa"/>
          </w:tcPr>
          <w:p w14:paraId="1E11CE82" w14:textId="77777777" w:rsidR="00AB529B" w:rsidRPr="00C40DF9" w:rsidRDefault="00AB529B" w:rsidP="00D552D7">
            <w:pPr>
              <w:rPr>
                <w:b/>
                <w:bCs/>
              </w:rPr>
            </w:pPr>
          </w:p>
        </w:tc>
        <w:tc>
          <w:tcPr>
            <w:tcW w:w="4394" w:type="dxa"/>
          </w:tcPr>
          <w:p w14:paraId="2C2C2320" w14:textId="77777777" w:rsidR="00AB529B" w:rsidRPr="00C40DF9" w:rsidRDefault="00AB529B" w:rsidP="00D552D7"/>
        </w:tc>
        <w:tc>
          <w:tcPr>
            <w:tcW w:w="4253" w:type="dxa"/>
          </w:tcPr>
          <w:p w14:paraId="344C4A8F" w14:textId="77777777" w:rsidR="00AB529B" w:rsidRPr="00C40DF9" w:rsidRDefault="00AB529B" w:rsidP="00D552D7"/>
        </w:tc>
      </w:tr>
      <w:tr w:rsidR="00AB529B" w:rsidRPr="000359AA" w14:paraId="30EB5051" w14:textId="77777777" w:rsidTr="00D552D7">
        <w:tc>
          <w:tcPr>
            <w:tcW w:w="4248" w:type="dxa"/>
          </w:tcPr>
          <w:p w14:paraId="22192571" w14:textId="77777777" w:rsidR="00AB529B" w:rsidRPr="00C40DF9" w:rsidRDefault="00AB529B" w:rsidP="00D552D7">
            <w:pPr>
              <w:rPr>
                <w:b/>
                <w:bCs/>
              </w:rPr>
            </w:pPr>
            <w:r w:rsidRPr="00C40DF9">
              <w:rPr>
                <w:b/>
                <w:bCs/>
              </w:rPr>
              <w:t>Analysis</w:t>
            </w:r>
          </w:p>
        </w:tc>
        <w:tc>
          <w:tcPr>
            <w:tcW w:w="4394" w:type="dxa"/>
          </w:tcPr>
          <w:p w14:paraId="39BE219D" w14:textId="77777777" w:rsidR="00AB529B" w:rsidRPr="00C40DF9" w:rsidRDefault="00AB529B" w:rsidP="00D552D7">
            <w:r w:rsidRPr="00C40DF9">
              <w:t>Handling of incomplete questionnaires</w:t>
            </w:r>
          </w:p>
        </w:tc>
        <w:tc>
          <w:tcPr>
            <w:tcW w:w="4253" w:type="dxa"/>
          </w:tcPr>
          <w:p w14:paraId="4E1C5B67" w14:textId="77777777" w:rsidR="00AB529B" w:rsidRPr="00C40DF9" w:rsidRDefault="00AB529B" w:rsidP="00D552D7">
            <w:pPr>
              <w:jc w:val="center"/>
            </w:pPr>
            <w:r w:rsidRPr="00C40DF9">
              <w:t>Supplementary Methods – Survey Administration</w:t>
            </w:r>
          </w:p>
        </w:tc>
      </w:tr>
      <w:tr w:rsidR="00AB529B" w:rsidRPr="000359AA" w14:paraId="5BA0BD9E" w14:textId="77777777" w:rsidTr="00D552D7">
        <w:tc>
          <w:tcPr>
            <w:tcW w:w="4248" w:type="dxa"/>
          </w:tcPr>
          <w:p w14:paraId="4E74FB5B" w14:textId="77777777" w:rsidR="00AB529B" w:rsidRPr="00C40DF9" w:rsidRDefault="00AB529B" w:rsidP="00D552D7">
            <w:pPr>
              <w:rPr>
                <w:b/>
                <w:bCs/>
              </w:rPr>
            </w:pPr>
          </w:p>
        </w:tc>
        <w:tc>
          <w:tcPr>
            <w:tcW w:w="4394" w:type="dxa"/>
          </w:tcPr>
          <w:p w14:paraId="78DBBA48" w14:textId="77777777" w:rsidR="00AB529B" w:rsidRPr="00C40DF9" w:rsidRDefault="00AB529B" w:rsidP="00D552D7"/>
        </w:tc>
        <w:tc>
          <w:tcPr>
            <w:tcW w:w="4253" w:type="dxa"/>
          </w:tcPr>
          <w:p w14:paraId="20864F66" w14:textId="77777777" w:rsidR="00AB529B" w:rsidRPr="00C40DF9" w:rsidRDefault="00AB529B" w:rsidP="00D552D7"/>
        </w:tc>
      </w:tr>
      <w:tr w:rsidR="00AB529B" w:rsidRPr="000359AA" w14:paraId="68417E1A" w14:textId="77777777" w:rsidTr="00D552D7">
        <w:tc>
          <w:tcPr>
            <w:tcW w:w="4248" w:type="dxa"/>
          </w:tcPr>
          <w:p w14:paraId="40972DC4" w14:textId="77777777" w:rsidR="00AB529B" w:rsidRDefault="00AB529B" w:rsidP="00D552D7">
            <w:pPr>
              <w:rPr>
                <w:b/>
                <w:bCs/>
              </w:rPr>
            </w:pPr>
          </w:p>
        </w:tc>
        <w:tc>
          <w:tcPr>
            <w:tcW w:w="4394" w:type="dxa"/>
          </w:tcPr>
          <w:p w14:paraId="02C38A1B" w14:textId="77777777" w:rsidR="00AB529B" w:rsidRPr="00907A7A" w:rsidRDefault="00AB529B" w:rsidP="00D552D7">
            <w:r w:rsidRPr="00907A7A">
              <w:t>Questionnaires submitted with an atypical timestamp</w:t>
            </w:r>
          </w:p>
        </w:tc>
        <w:tc>
          <w:tcPr>
            <w:tcW w:w="4253" w:type="dxa"/>
          </w:tcPr>
          <w:p w14:paraId="2295CF61" w14:textId="77777777" w:rsidR="00AB529B" w:rsidRPr="00907A7A" w:rsidRDefault="00AB529B" w:rsidP="00D552D7">
            <w:pPr>
              <w:jc w:val="center"/>
            </w:pPr>
            <w:r w:rsidRPr="00907A7A">
              <w:t>Supplementary Methods – Survey Administration</w:t>
            </w:r>
          </w:p>
        </w:tc>
      </w:tr>
      <w:tr w:rsidR="00AB529B" w:rsidRPr="000359AA" w14:paraId="7938D932" w14:textId="77777777" w:rsidTr="00D552D7">
        <w:tc>
          <w:tcPr>
            <w:tcW w:w="4248" w:type="dxa"/>
          </w:tcPr>
          <w:p w14:paraId="338F8F53" w14:textId="77777777" w:rsidR="00AB529B" w:rsidRDefault="00AB529B" w:rsidP="00D552D7">
            <w:pPr>
              <w:rPr>
                <w:b/>
                <w:bCs/>
              </w:rPr>
            </w:pPr>
          </w:p>
        </w:tc>
        <w:tc>
          <w:tcPr>
            <w:tcW w:w="4394" w:type="dxa"/>
          </w:tcPr>
          <w:p w14:paraId="257A41DD" w14:textId="77777777" w:rsidR="00AB529B" w:rsidRDefault="00AB529B" w:rsidP="00D552D7"/>
        </w:tc>
        <w:tc>
          <w:tcPr>
            <w:tcW w:w="4253" w:type="dxa"/>
          </w:tcPr>
          <w:p w14:paraId="5E3D858A" w14:textId="77777777" w:rsidR="00AB529B" w:rsidRPr="000359AA" w:rsidRDefault="00AB529B" w:rsidP="00D552D7"/>
        </w:tc>
      </w:tr>
      <w:tr w:rsidR="00AB529B" w:rsidRPr="000359AA" w14:paraId="6CD290FA" w14:textId="77777777" w:rsidTr="00D552D7">
        <w:tc>
          <w:tcPr>
            <w:tcW w:w="4248" w:type="dxa"/>
          </w:tcPr>
          <w:p w14:paraId="14F139BE" w14:textId="77777777" w:rsidR="00AB529B" w:rsidRDefault="00AB529B" w:rsidP="00D552D7">
            <w:pPr>
              <w:rPr>
                <w:b/>
                <w:bCs/>
              </w:rPr>
            </w:pPr>
          </w:p>
        </w:tc>
        <w:tc>
          <w:tcPr>
            <w:tcW w:w="4394" w:type="dxa"/>
          </w:tcPr>
          <w:p w14:paraId="0540FB21" w14:textId="77777777" w:rsidR="00AB529B" w:rsidRPr="00C40DF9" w:rsidRDefault="00AB529B" w:rsidP="00D552D7">
            <w:r w:rsidRPr="00C40DF9">
              <w:t>Statistical correction</w:t>
            </w:r>
          </w:p>
        </w:tc>
        <w:tc>
          <w:tcPr>
            <w:tcW w:w="4253" w:type="dxa"/>
          </w:tcPr>
          <w:p w14:paraId="28EED0F2" w14:textId="77777777" w:rsidR="00AB529B" w:rsidRPr="00C40DF9" w:rsidRDefault="00AB529B" w:rsidP="00D552D7">
            <w:r w:rsidRPr="00C40DF9">
              <w:t>Supplementary Methods – Survey Design</w:t>
            </w:r>
          </w:p>
        </w:tc>
      </w:tr>
      <w:tr w:rsidR="00AB529B" w:rsidRPr="000359AA" w14:paraId="5826965A" w14:textId="77777777" w:rsidTr="00D552D7">
        <w:tc>
          <w:tcPr>
            <w:tcW w:w="4248" w:type="dxa"/>
          </w:tcPr>
          <w:p w14:paraId="6510C872" w14:textId="77777777" w:rsidR="00AB529B" w:rsidRDefault="00AB529B" w:rsidP="00D552D7">
            <w:pPr>
              <w:rPr>
                <w:b/>
                <w:bCs/>
              </w:rPr>
            </w:pPr>
          </w:p>
        </w:tc>
        <w:tc>
          <w:tcPr>
            <w:tcW w:w="4394" w:type="dxa"/>
          </w:tcPr>
          <w:p w14:paraId="4FE6A08B" w14:textId="77777777" w:rsidR="00AB529B" w:rsidRPr="00C40DF9" w:rsidRDefault="00AB529B" w:rsidP="00D552D7"/>
        </w:tc>
        <w:tc>
          <w:tcPr>
            <w:tcW w:w="4253" w:type="dxa"/>
          </w:tcPr>
          <w:p w14:paraId="5DA9DA3F" w14:textId="77777777" w:rsidR="00AB529B" w:rsidRPr="00C40DF9" w:rsidRDefault="00AB529B" w:rsidP="00D552D7"/>
        </w:tc>
      </w:tr>
    </w:tbl>
    <w:p w14:paraId="3190CC4B" w14:textId="77777777" w:rsidR="00AB529B" w:rsidRDefault="00AB529B" w:rsidP="00907A7A">
      <w:pPr>
        <w:contextualSpacing/>
        <w:jc w:val="both"/>
        <w:rPr>
          <w:b/>
          <w:bCs/>
        </w:rPr>
        <w:sectPr w:rsidR="00AB529B" w:rsidSect="001D37A4">
          <w:pgSz w:w="15840" w:h="12240" w:orient="landscape"/>
          <w:pgMar w:top="1440" w:right="1440" w:bottom="1440" w:left="1440" w:header="708" w:footer="708" w:gutter="0"/>
          <w:cols w:space="708"/>
          <w:docGrid w:linePitch="360"/>
        </w:sectPr>
      </w:pPr>
    </w:p>
    <w:p w14:paraId="14A0AA5B" w14:textId="69711072" w:rsidR="00907A7A" w:rsidRPr="00457180" w:rsidRDefault="00907A7A" w:rsidP="00907A7A">
      <w:pPr>
        <w:contextualSpacing/>
        <w:jc w:val="both"/>
        <w:rPr>
          <w:b/>
          <w:bCs/>
        </w:rPr>
      </w:pPr>
      <w:r w:rsidRPr="00457180">
        <w:rPr>
          <w:b/>
          <w:bCs/>
        </w:rPr>
        <w:lastRenderedPageBreak/>
        <w:t>Table S</w:t>
      </w:r>
      <w:r w:rsidR="00AB529B">
        <w:rPr>
          <w:b/>
          <w:bCs/>
        </w:rPr>
        <w:t>2</w:t>
      </w:r>
      <w:r w:rsidRPr="00457180">
        <w:rPr>
          <w:b/>
          <w:bCs/>
        </w:rPr>
        <w:t>:</w:t>
      </w:r>
      <w:r>
        <w:rPr>
          <w:b/>
          <w:bCs/>
        </w:rPr>
        <w:t xml:space="preserve"> Comparisons of Age, Sex and Region in the Surveys with Population Estimates from on July 1</w:t>
      </w:r>
      <w:r w:rsidRPr="00457180">
        <w:rPr>
          <w:b/>
          <w:bCs/>
          <w:vertAlign w:val="superscript"/>
        </w:rPr>
        <w:t>st</w:t>
      </w:r>
      <w:r>
        <w:rPr>
          <w:b/>
          <w:bCs/>
        </w:rPr>
        <w:t>, 2020 from Statistics Canada</w:t>
      </w:r>
    </w:p>
    <w:p w14:paraId="72B42EA3" w14:textId="77777777" w:rsidR="00907A7A" w:rsidRDefault="00907A7A" w:rsidP="00907A7A">
      <w:pPr>
        <w:contextualSpacing/>
        <w:jc w:val="both"/>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3"/>
        <w:gridCol w:w="1296"/>
        <w:gridCol w:w="1097"/>
        <w:gridCol w:w="719"/>
        <w:gridCol w:w="773"/>
        <w:gridCol w:w="719"/>
        <w:gridCol w:w="773"/>
        <w:gridCol w:w="719"/>
        <w:gridCol w:w="768"/>
        <w:gridCol w:w="725"/>
        <w:gridCol w:w="756"/>
        <w:gridCol w:w="725"/>
        <w:gridCol w:w="756"/>
        <w:gridCol w:w="725"/>
        <w:gridCol w:w="756"/>
      </w:tblGrid>
      <w:tr w:rsidR="00907A7A" w:rsidRPr="00B40A03" w14:paraId="383954E3" w14:textId="77777777" w:rsidTr="00BC5CD5">
        <w:tc>
          <w:tcPr>
            <w:tcW w:w="1643" w:type="dxa"/>
            <w:vAlign w:val="bottom"/>
          </w:tcPr>
          <w:p w14:paraId="056E0B4B" w14:textId="77777777" w:rsidR="00907A7A" w:rsidRPr="00B40A03" w:rsidRDefault="00907A7A" w:rsidP="00BC5CD5">
            <w:pPr>
              <w:contextualSpacing/>
              <w:jc w:val="both"/>
              <w:rPr>
                <w:b/>
                <w:bCs/>
              </w:rPr>
            </w:pPr>
          </w:p>
        </w:tc>
        <w:tc>
          <w:tcPr>
            <w:tcW w:w="2393" w:type="dxa"/>
            <w:gridSpan w:val="2"/>
            <w:vAlign w:val="bottom"/>
          </w:tcPr>
          <w:p w14:paraId="69B3FB42" w14:textId="77777777" w:rsidR="00907A7A" w:rsidRPr="00B40A03" w:rsidRDefault="00907A7A" w:rsidP="00BC5CD5">
            <w:pPr>
              <w:contextualSpacing/>
              <w:jc w:val="center"/>
              <w:rPr>
                <w:b/>
                <w:bCs/>
                <w:color w:val="000000"/>
              </w:rPr>
            </w:pPr>
          </w:p>
        </w:tc>
        <w:tc>
          <w:tcPr>
            <w:tcW w:w="1492" w:type="dxa"/>
            <w:gridSpan w:val="2"/>
            <w:vAlign w:val="bottom"/>
          </w:tcPr>
          <w:p w14:paraId="38BB09F7" w14:textId="77777777" w:rsidR="00907A7A" w:rsidRPr="00B40A03" w:rsidRDefault="00907A7A" w:rsidP="00BC5CD5">
            <w:pPr>
              <w:contextualSpacing/>
              <w:jc w:val="center"/>
              <w:rPr>
                <w:b/>
                <w:bCs/>
                <w:color w:val="000000"/>
              </w:rPr>
            </w:pPr>
          </w:p>
        </w:tc>
        <w:tc>
          <w:tcPr>
            <w:tcW w:w="1492" w:type="dxa"/>
            <w:gridSpan w:val="2"/>
            <w:vAlign w:val="bottom"/>
          </w:tcPr>
          <w:p w14:paraId="7A7A0D49" w14:textId="77777777" w:rsidR="00907A7A" w:rsidRPr="00B40A03" w:rsidRDefault="00907A7A" w:rsidP="00BC5CD5">
            <w:pPr>
              <w:contextualSpacing/>
              <w:jc w:val="center"/>
              <w:rPr>
                <w:b/>
                <w:bCs/>
                <w:color w:val="000000"/>
              </w:rPr>
            </w:pPr>
          </w:p>
        </w:tc>
        <w:tc>
          <w:tcPr>
            <w:tcW w:w="1487" w:type="dxa"/>
            <w:gridSpan w:val="2"/>
            <w:vAlign w:val="bottom"/>
          </w:tcPr>
          <w:p w14:paraId="375CB171" w14:textId="77777777" w:rsidR="00907A7A" w:rsidRPr="00B40A03" w:rsidRDefault="00907A7A" w:rsidP="00BC5CD5">
            <w:pPr>
              <w:contextualSpacing/>
              <w:jc w:val="center"/>
              <w:rPr>
                <w:b/>
                <w:bCs/>
                <w:color w:val="000000"/>
              </w:rPr>
            </w:pPr>
          </w:p>
        </w:tc>
        <w:tc>
          <w:tcPr>
            <w:tcW w:w="1481" w:type="dxa"/>
            <w:gridSpan w:val="2"/>
          </w:tcPr>
          <w:p w14:paraId="7A1002B4" w14:textId="77777777" w:rsidR="00907A7A" w:rsidRPr="00B40A03" w:rsidRDefault="00907A7A" w:rsidP="00BC5CD5">
            <w:pPr>
              <w:contextualSpacing/>
              <w:jc w:val="center"/>
              <w:rPr>
                <w:b/>
                <w:bCs/>
                <w:color w:val="000000"/>
              </w:rPr>
            </w:pPr>
          </w:p>
        </w:tc>
        <w:tc>
          <w:tcPr>
            <w:tcW w:w="1481" w:type="dxa"/>
            <w:gridSpan w:val="2"/>
          </w:tcPr>
          <w:p w14:paraId="5344BE9B" w14:textId="77777777" w:rsidR="00907A7A" w:rsidRPr="00B40A03" w:rsidRDefault="00907A7A" w:rsidP="00BC5CD5">
            <w:pPr>
              <w:contextualSpacing/>
              <w:jc w:val="center"/>
              <w:rPr>
                <w:b/>
                <w:bCs/>
                <w:color w:val="000000"/>
              </w:rPr>
            </w:pPr>
          </w:p>
        </w:tc>
        <w:tc>
          <w:tcPr>
            <w:tcW w:w="1481" w:type="dxa"/>
            <w:gridSpan w:val="2"/>
          </w:tcPr>
          <w:p w14:paraId="0F512D08" w14:textId="77777777" w:rsidR="00907A7A" w:rsidRPr="00B40A03" w:rsidRDefault="00907A7A" w:rsidP="00BC5CD5">
            <w:pPr>
              <w:contextualSpacing/>
              <w:jc w:val="center"/>
              <w:rPr>
                <w:b/>
                <w:bCs/>
                <w:color w:val="000000"/>
              </w:rPr>
            </w:pPr>
          </w:p>
        </w:tc>
      </w:tr>
      <w:tr w:rsidR="00907A7A" w:rsidRPr="00B40A03" w14:paraId="660918CB" w14:textId="77777777" w:rsidTr="00BC5CD5">
        <w:tc>
          <w:tcPr>
            <w:tcW w:w="1643" w:type="dxa"/>
            <w:tcBorders>
              <w:bottom w:val="nil"/>
            </w:tcBorders>
          </w:tcPr>
          <w:p w14:paraId="0A7A5F29" w14:textId="77777777" w:rsidR="00907A7A" w:rsidRPr="00B40A03" w:rsidRDefault="00907A7A" w:rsidP="00BC5CD5">
            <w:pPr>
              <w:contextualSpacing/>
              <w:jc w:val="center"/>
              <w:rPr>
                <w:b/>
                <w:bCs/>
              </w:rPr>
            </w:pPr>
          </w:p>
        </w:tc>
        <w:tc>
          <w:tcPr>
            <w:tcW w:w="2393" w:type="dxa"/>
            <w:gridSpan w:val="2"/>
            <w:tcBorders>
              <w:bottom w:val="nil"/>
            </w:tcBorders>
          </w:tcPr>
          <w:p w14:paraId="13A16171" w14:textId="77777777" w:rsidR="00907A7A" w:rsidRDefault="00907A7A" w:rsidP="00BC5CD5">
            <w:pPr>
              <w:contextualSpacing/>
              <w:jc w:val="center"/>
              <w:rPr>
                <w:b/>
                <w:bCs/>
                <w:color w:val="000000"/>
              </w:rPr>
            </w:pPr>
            <w:r w:rsidRPr="00B40A03">
              <w:rPr>
                <w:b/>
                <w:bCs/>
                <w:color w:val="000000"/>
              </w:rPr>
              <w:t xml:space="preserve">Statistics Canada </w:t>
            </w:r>
            <w:r>
              <w:rPr>
                <w:b/>
                <w:bCs/>
                <w:color w:val="000000"/>
              </w:rPr>
              <w:t xml:space="preserve">Population </w:t>
            </w:r>
            <w:r w:rsidRPr="00B40A03">
              <w:rPr>
                <w:b/>
                <w:bCs/>
                <w:color w:val="000000"/>
              </w:rPr>
              <w:t>Estimates</w:t>
            </w:r>
            <w:r>
              <w:rPr>
                <w:b/>
                <w:bCs/>
                <w:color w:val="000000"/>
              </w:rPr>
              <w:t xml:space="preserve"> on July 01, 2020</w:t>
            </w:r>
            <w:r w:rsidRPr="00457180">
              <w:rPr>
                <w:b/>
                <w:bCs/>
                <w:color w:val="000000"/>
                <w:vertAlign w:val="superscript"/>
              </w:rPr>
              <w:t>^</w:t>
            </w:r>
          </w:p>
          <w:p w14:paraId="3123F2B6" w14:textId="77777777" w:rsidR="00907A7A" w:rsidRPr="00B40A03" w:rsidRDefault="00907A7A" w:rsidP="00BC5CD5">
            <w:pPr>
              <w:contextualSpacing/>
              <w:jc w:val="center"/>
              <w:rPr>
                <w:b/>
                <w:bCs/>
              </w:rPr>
            </w:pPr>
          </w:p>
        </w:tc>
        <w:tc>
          <w:tcPr>
            <w:tcW w:w="1492" w:type="dxa"/>
            <w:gridSpan w:val="2"/>
            <w:tcBorders>
              <w:bottom w:val="nil"/>
            </w:tcBorders>
          </w:tcPr>
          <w:p w14:paraId="4B22EE9B" w14:textId="77777777" w:rsidR="00907A7A" w:rsidRPr="00B40A03" w:rsidRDefault="00907A7A" w:rsidP="00BC5CD5">
            <w:pPr>
              <w:contextualSpacing/>
              <w:jc w:val="center"/>
              <w:rPr>
                <w:b/>
                <w:bCs/>
              </w:rPr>
            </w:pPr>
            <w:r w:rsidRPr="00B40A03">
              <w:rPr>
                <w:b/>
                <w:bCs/>
                <w:color w:val="000000"/>
              </w:rPr>
              <w:t>Wave 1</w:t>
            </w:r>
          </w:p>
        </w:tc>
        <w:tc>
          <w:tcPr>
            <w:tcW w:w="1492" w:type="dxa"/>
            <w:gridSpan w:val="2"/>
            <w:tcBorders>
              <w:bottom w:val="nil"/>
            </w:tcBorders>
          </w:tcPr>
          <w:p w14:paraId="16289CE2" w14:textId="77777777" w:rsidR="00907A7A" w:rsidRPr="00B40A03" w:rsidRDefault="00907A7A" w:rsidP="00BC5CD5">
            <w:pPr>
              <w:contextualSpacing/>
              <w:jc w:val="center"/>
              <w:rPr>
                <w:b/>
                <w:bCs/>
              </w:rPr>
            </w:pPr>
            <w:r w:rsidRPr="00B40A03">
              <w:rPr>
                <w:b/>
                <w:bCs/>
                <w:color w:val="000000"/>
              </w:rPr>
              <w:t>Wave 2</w:t>
            </w:r>
          </w:p>
        </w:tc>
        <w:tc>
          <w:tcPr>
            <w:tcW w:w="1487" w:type="dxa"/>
            <w:gridSpan w:val="2"/>
            <w:tcBorders>
              <w:bottom w:val="nil"/>
            </w:tcBorders>
          </w:tcPr>
          <w:p w14:paraId="2F174525" w14:textId="77777777" w:rsidR="00907A7A" w:rsidRPr="00B40A03" w:rsidRDefault="00907A7A" w:rsidP="00BC5CD5">
            <w:pPr>
              <w:contextualSpacing/>
              <w:jc w:val="center"/>
              <w:rPr>
                <w:b/>
                <w:bCs/>
              </w:rPr>
            </w:pPr>
            <w:r w:rsidRPr="00B40A03">
              <w:rPr>
                <w:b/>
                <w:bCs/>
                <w:color w:val="000000"/>
              </w:rPr>
              <w:t>Wave 3</w:t>
            </w:r>
          </w:p>
        </w:tc>
        <w:tc>
          <w:tcPr>
            <w:tcW w:w="1481" w:type="dxa"/>
            <w:gridSpan w:val="2"/>
            <w:tcBorders>
              <w:bottom w:val="nil"/>
            </w:tcBorders>
          </w:tcPr>
          <w:p w14:paraId="2AC47B61" w14:textId="77777777" w:rsidR="00907A7A" w:rsidRPr="00B40A03" w:rsidRDefault="00907A7A" w:rsidP="00BC5CD5">
            <w:pPr>
              <w:contextualSpacing/>
              <w:jc w:val="center"/>
              <w:rPr>
                <w:b/>
                <w:bCs/>
                <w:color w:val="000000"/>
              </w:rPr>
            </w:pPr>
            <w:r>
              <w:rPr>
                <w:b/>
                <w:bCs/>
                <w:color w:val="000000"/>
              </w:rPr>
              <w:t>Wave 4</w:t>
            </w:r>
          </w:p>
        </w:tc>
        <w:tc>
          <w:tcPr>
            <w:tcW w:w="1481" w:type="dxa"/>
            <w:gridSpan w:val="2"/>
            <w:tcBorders>
              <w:bottom w:val="nil"/>
            </w:tcBorders>
          </w:tcPr>
          <w:p w14:paraId="4EBDF109" w14:textId="77777777" w:rsidR="00907A7A" w:rsidRPr="00B40A03" w:rsidRDefault="00907A7A" w:rsidP="00BC5CD5">
            <w:pPr>
              <w:contextualSpacing/>
              <w:jc w:val="center"/>
              <w:rPr>
                <w:b/>
                <w:bCs/>
                <w:color w:val="000000"/>
              </w:rPr>
            </w:pPr>
            <w:r>
              <w:rPr>
                <w:b/>
                <w:bCs/>
                <w:color w:val="000000"/>
              </w:rPr>
              <w:t>Wave 5</w:t>
            </w:r>
          </w:p>
        </w:tc>
        <w:tc>
          <w:tcPr>
            <w:tcW w:w="1481" w:type="dxa"/>
            <w:gridSpan w:val="2"/>
            <w:tcBorders>
              <w:bottom w:val="nil"/>
            </w:tcBorders>
          </w:tcPr>
          <w:p w14:paraId="67D4B3F8" w14:textId="77777777" w:rsidR="00907A7A" w:rsidRPr="00B40A03" w:rsidRDefault="00907A7A" w:rsidP="00BC5CD5">
            <w:pPr>
              <w:contextualSpacing/>
              <w:jc w:val="center"/>
              <w:rPr>
                <w:b/>
                <w:bCs/>
                <w:color w:val="000000"/>
              </w:rPr>
            </w:pPr>
            <w:r>
              <w:rPr>
                <w:b/>
                <w:bCs/>
                <w:color w:val="000000"/>
              </w:rPr>
              <w:t>Wave 6</w:t>
            </w:r>
          </w:p>
        </w:tc>
      </w:tr>
      <w:tr w:rsidR="00907A7A" w:rsidRPr="00B40A03" w14:paraId="4850FF7B" w14:textId="77777777" w:rsidTr="00BC5CD5">
        <w:tc>
          <w:tcPr>
            <w:tcW w:w="1643" w:type="dxa"/>
            <w:tcBorders>
              <w:top w:val="nil"/>
              <w:bottom w:val="nil"/>
            </w:tcBorders>
            <w:vAlign w:val="bottom"/>
          </w:tcPr>
          <w:p w14:paraId="06090C93" w14:textId="77777777" w:rsidR="00907A7A" w:rsidRPr="00B40A03" w:rsidRDefault="00907A7A" w:rsidP="00BC5CD5">
            <w:pPr>
              <w:contextualSpacing/>
              <w:jc w:val="both"/>
              <w:rPr>
                <w:b/>
                <w:bCs/>
                <w:color w:val="000000"/>
              </w:rPr>
            </w:pPr>
          </w:p>
        </w:tc>
        <w:tc>
          <w:tcPr>
            <w:tcW w:w="1296" w:type="dxa"/>
            <w:tcBorders>
              <w:top w:val="nil"/>
              <w:bottom w:val="nil"/>
            </w:tcBorders>
            <w:vAlign w:val="bottom"/>
          </w:tcPr>
          <w:p w14:paraId="24341B4D" w14:textId="77777777" w:rsidR="00907A7A" w:rsidRPr="00B40A03" w:rsidRDefault="00907A7A" w:rsidP="00BC5CD5">
            <w:pPr>
              <w:contextualSpacing/>
              <w:jc w:val="center"/>
              <w:rPr>
                <w:b/>
                <w:bCs/>
              </w:rPr>
            </w:pPr>
            <w:r>
              <w:rPr>
                <w:b/>
                <w:bCs/>
              </w:rPr>
              <w:t>N</w:t>
            </w:r>
          </w:p>
        </w:tc>
        <w:tc>
          <w:tcPr>
            <w:tcW w:w="1097" w:type="dxa"/>
            <w:tcBorders>
              <w:top w:val="nil"/>
              <w:bottom w:val="nil"/>
            </w:tcBorders>
            <w:vAlign w:val="bottom"/>
          </w:tcPr>
          <w:p w14:paraId="7E081FC7" w14:textId="77777777" w:rsidR="00907A7A" w:rsidRPr="00B40A03" w:rsidRDefault="00907A7A" w:rsidP="00BC5CD5">
            <w:pPr>
              <w:contextualSpacing/>
              <w:jc w:val="center"/>
              <w:rPr>
                <w:b/>
                <w:bCs/>
              </w:rPr>
            </w:pPr>
            <w:r>
              <w:rPr>
                <w:b/>
                <w:bCs/>
              </w:rPr>
              <w:t>%</w:t>
            </w:r>
          </w:p>
        </w:tc>
        <w:tc>
          <w:tcPr>
            <w:tcW w:w="719" w:type="dxa"/>
            <w:tcBorders>
              <w:top w:val="nil"/>
              <w:bottom w:val="nil"/>
            </w:tcBorders>
            <w:vAlign w:val="bottom"/>
          </w:tcPr>
          <w:p w14:paraId="18B80816" w14:textId="77777777" w:rsidR="00907A7A" w:rsidRPr="00B40A03" w:rsidRDefault="00907A7A" w:rsidP="00BC5CD5">
            <w:pPr>
              <w:contextualSpacing/>
              <w:jc w:val="center"/>
              <w:rPr>
                <w:b/>
                <w:bCs/>
              </w:rPr>
            </w:pPr>
            <w:r>
              <w:rPr>
                <w:b/>
                <w:bCs/>
              </w:rPr>
              <w:t>N</w:t>
            </w:r>
          </w:p>
        </w:tc>
        <w:tc>
          <w:tcPr>
            <w:tcW w:w="773" w:type="dxa"/>
            <w:tcBorders>
              <w:top w:val="nil"/>
              <w:bottom w:val="nil"/>
            </w:tcBorders>
            <w:vAlign w:val="bottom"/>
          </w:tcPr>
          <w:p w14:paraId="671AF1F5" w14:textId="77777777" w:rsidR="00907A7A" w:rsidRPr="00B40A03" w:rsidRDefault="00907A7A" w:rsidP="00BC5CD5">
            <w:pPr>
              <w:contextualSpacing/>
              <w:jc w:val="center"/>
              <w:rPr>
                <w:b/>
                <w:bCs/>
              </w:rPr>
            </w:pPr>
            <w:r>
              <w:rPr>
                <w:b/>
                <w:bCs/>
              </w:rPr>
              <w:t>%</w:t>
            </w:r>
          </w:p>
        </w:tc>
        <w:tc>
          <w:tcPr>
            <w:tcW w:w="719" w:type="dxa"/>
            <w:tcBorders>
              <w:top w:val="nil"/>
              <w:bottom w:val="nil"/>
            </w:tcBorders>
            <w:vAlign w:val="bottom"/>
          </w:tcPr>
          <w:p w14:paraId="0FC1262A" w14:textId="77777777" w:rsidR="00907A7A" w:rsidRPr="00B40A03" w:rsidRDefault="00907A7A" w:rsidP="00BC5CD5">
            <w:pPr>
              <w:contextualSpacing/>
              <w:jc w:val="center"/>
              <w:rPr>
                <w:b/>
                <w:bCs/>
              </w:rPr>
            </w:pPr>
            <w:r>
              <w:rPr>
                <w:b/>
                <w:bCs/>
              </w:rPr>
              <w:t>N</w:t>
            </w:r>
          </w:p>
        </w:tc>
        <w:tc>
          <w:tcPr>
            <w:tcW w:w="773" w:type="dxa"/>
            <w:tcBorders>
              <w:top w:val="nil"/>
              <w:bottom w:val="nil"/>
            </w:tcBorders>
            <w:vAlign w:val="bottom"/>
          </w:tcPr>
          <w:p w14:paraId="7FE1CAC8" w14:textId="77777777" w:rsidR="00907A7A" w:rsidRPr="00B40A03" w:rsidRDefault="00907A7A" w:rsidP="00BC5CD5">
            <w:pPr>
              <w:contextualSpacing/>
              <w:jc w:val="center"/>
              <w:rPr>
                <w:b/>
                <w:bCs/>
              </w:rPr>
            </w:pPr>
            <w:r>
              <w:rPr>
                <w:b/>
                <w:bCs/>
              </w:rPr>
              <w:t>%</w:t>
            </w:r>
          </w:p>
        </w:tc>
        <w:tc>
          <w:tcPr>
            <w:tcW w:w="719" w:type="dxa"/>
            <w:tcBorders>
              <w:top w:val="nil"/>
              <w:bottom w:val="nil"/>
            </w:tcBorders>
            <w:vAlign w:val="bottom"/>
          </w:tcPr>
          <w:p w14:paraId="142D5D56" w14:textId="77777777" w:rsidR="00907A7A" w:rsidRPr="00B40A03" w:rsidRDefault="00907A7A" w:rsidP="00BC5CD5">
            <w:pPr>
              <w:contextualSpacing/>
              <w:jc w:val="center"/>
              <w:rPr>
                <w:b/>
                <w:bCs/>
              </w:rPr>
            </w:pPr>
            <w:r>
              <w:rPr>
                <w:b/>
                <w:bCs/>
              </w:rPr>
              <w:t>N</w:t>
            </w:r>
          </w:p>
        </w:tc>
        <w:tc>
          <w:tcPr>
            <w:tcW w:w="768" w:type="dxa"/>
            <w:tcBorders>
              <w:top w:val="nil"/>
              <w:bottom w:val="nil"/>
            </w:tcBorders>
            <w:vAlign w:val="bottom"/>
          </w:tcPr>
          <w:p w14:paraId="2B625754" w14:textId="77777777" w:rsidR="00907A7A" w:rsidRPr="00B40A03" w:rsidRDefault="00907A7A" w:rsidP="00BC5CD5">
            <w:pPr>
              <w:contextualSpacing/>
              <w:jc w:val="center"/>
              <w:rPr>
                <w:b/>
                <w:bCs/>
              </w:rPr>
            </w:pPr>
            <w:r>
              <w:rPr>
                <w:b/>
                <w:bCs/>
              </w:rPr>
              <w:t>%</w:t>
            </w:r>
          </w:p>
        </w:tc>
        <w:tc>
          <w:tcPr>
            <w:tcW w:w="725" w:type="dxa"/>
            <w:tcBorders>
              <w:top w:val="nil"/>
              <w:bottom w:val="nil"/>
            </w:tcBorders>
            <w:vAlign w:val="bottom"/>
          </w:tcPr>
          <w:p w14:paraId="76BCF5FF" w14:textId="77777777" w:rsidR="00907A7A" w:rsidRDefault="00907A7A" w:rsidP="00BC5CD5">
            <w:pPr>
              <w:contextualSpacing/>
              <w:jc w:val="center"/>
              <w:rPr>
                <w:b/>
                <w:bCs/>
              </w:rPr>
            </w:pPr>
            <w:r>
              <w:rPr>
                <w:b/>
                <w:bCs/>
              </w:rPr>
              <w:t>N</w:t>
            </w:r>
          </w:p>
        </w:tc>
        <w:tc>
          <w:tcPr>
            <w:tcW w:w="756" w:type="dxa"/>
            <w:tcBorders>
              <w:top w:val="nil"/>
              <w:bottom w:val="nil"/>
            </w:tcBorders>
            <w:vAlign w:val="bottom"/>
          </w:tcPr>
          <w:p w14:paraId="4A363897" w14:textId="77777777" w:rsidR="00907A7A" w:rsidRDefault="00907A7A" w:rsidP="00BC5CD5">
            <w:pPr>
              <w:contextualSpacing/>
              <w:jc w:val="center"/>
              <w:rPr>
                <w:b/>
                <w:bCs/>
              </w:rPr>
            </w:pPr>
            <w:r>
              <w:rPr>
                <w:b/>
                <w:bCs/>
              </w:rPr>
              <w:t>%</w:t>
            </w:r>
          </w:p>
        </w:tc>
        <w:tc>
          <w:tcPr>
            <w:tcW w:w="725" w:type="dxa"/>
            <w:tcBorders>
              <w:top w:val="nil"/>
              <w:bottom w:val="nil"/>
            </w:tcBorders>
            <w:vAlign w:val="bottom"/>
          </w:tcPr>
          <w:p w14:paraId="1D25C390" w14:textId="77777777" w:rsidR="00907A7A" w:rsidRDefault="00907A7A" w:rsidP="00BC5CD5">
            <w:pPr>
              <w:contextualSpacing/>
              <w:jc w:val="center"/>
              <w:rPr>
                <w:b/>
                <w:bCs/>
              </w:rPr>
            </w:pPr>
            <w:r>
              <w:rPr>
                <w:b/>
                <w:bCs/>
              </w:rPr>
              <w:t>N</w:t>
            </w:r>
          </w:p>
        </w:tc>
        <w:tc>
          <w:tcPr>
            <w:tcW w:w="756" w:type="dxa"/>
            <w:tcBorders>
              <w:top w:val="nil"/>
              <w:bottom w:val="nil"/>
            </w:tcBorders>
            <w:vAlign w:val="bottom"/>
          </w:tcPr>
          <w:p w14:paraId="4CCC2276" w14:textId="77777777" w:rsidR="00907A7A" w:rsidRDefault="00907A7A" w:rsidP="00BC5CD5">
            <w:pPr>
              <w:contextualSpacing/>
              <w:jc w:val="center"/>
              <w:rPr>
                <w:b/>
                <w:bCs/>
              </w:rPr>
            </w:pPr>
            <w:r>
              <w:rPr>
                <w:b/>
                <w:bCs/>
              </w:rPr>
              <w:t>%</w:t>
            </w:r>
          </w:p>
        </w:tc>
        <w:tc>
          <w:tcPr>
            <w:tcW w:w="725" w:type="dxa"/>
            <w:tcBorders>
              <w:top w:val="nil"/>
              <w:bottom w:val="nil"/>
            </w:tcBorders>
            <w:vAlign w:val="bottom"/>
          </w:tcPr>
          <w:p w14:paraId="4E52D6B8" w14:textId="77777777" w:rsidR="00907A7A" w:rsidRDefault="00907A7A" w:rsidP="00BC5CD5">
            <w:pPr>
              <w:contextualSpacing/>
              <w:jc w:val="center"/>
              <w:rPr>
                <w:b/>
                <w:bCs/>
              </w:rPr>
            </w:pPr>
            <w:r>
              <w:rPr>
                <w:b/>
                <w:bCs/>
              </w:rPr>
              <w:t>N</w:t>
            </w:r>
          </w:p>
        </w:tc>
        <w:tc>
          <w:tcPr>
            <w:tcW w:w="756" w:type="dxa"/>
            <w:tcBorders>
              <w:top w:val="nil"/>
              <w:bottom w:val="nil"/>
            </w:tcBorders>
            <w:vAlign w:val="bottom"/>
          </w:tcPr>
          <w:p w14:paraId="5B04201E" w14:textId="77777777" w:rsidR="00907A7A" w:rsidRDefault="00907A7A" w:rsidP="00BC5CD5">
            <w:pPr>
              <w:contextualSpacing/>
              <w:jc w:val="center"/>
              <w:rPr>
                <w:b/>
                <w:bCs/>
              </w:rPr>
            </w:pPr>
            <w:r>
              <w:rPr>
                <w:b/>
                <w:bCs/>
              </w:rPr>
              <w:t>%</w:t>
            </w:r>
          </w:p>
        </w:tc>
      </w:tr>
      <w:tr w:rsidR="00907A7A" w:rsidRPr="00B40A03" w14:paraId="6F105404" w14:textId="77777777" w:rsidTr="00BC5CD5">
        <w:tc>
          <w:tcPr>
            <w:tcW w:w="1643" w:type="dxa"/>
            <w:tcBorders>
              <w:top w:val="nil"/>
              <w:bottom w:val="single" w:sz="4" w:space="0" w:color="auto"/>
            </w:tcBorders>
            <w:vAlign w:val="bottom"/>
          </w:tcPr>
          <w:p w14:paraId="6665F0B1" w14:textId="77777777" w:rsidR="00907A7A" w:rsidRPr="00B40A03" w:rsidRDefault="00907A7A" w:rsidP="00BC5CD5">
            <w:pPr>
              <w:contextualSpacing/>
              <w:jc w:val="both"/>
              <w:rPr>
                <w:b/>
                <w:bCs/>
                <w:color w:val="000000"/>
              </w:rPr>
            </w:pPr>
          </w:p>
        </w:tc>
        <w:tc>
          <w:tcPr>
            <w:tcW w:w="1296" w:type="dxa"/>
            <w:tcBorders>
              <w:top w:val="nil"/>
              <w:bottom w:val="single" w:sz="4" w:space="0" w:color="auto"/>
            </w:tcBorders>
            <w:vAlign w:val="bottom"/>
          </w:tcPr>
          <w:p w14:paraId="6FCF9C6D" w14:textId="77777777" w:rsidR="00907A7A" w:rsidRDefault="00907A7A" w:rsidP="00BC5CD5">
            <w:pPr>
              <w:contextualSpacing/>
              <w:jc w:val="center"/>
              <w:rPr>
                <w:b/>
                <w:bCs/>
              </w:rPr>
            </w:pPr>
          </w:p>
        </w:tc>
        <w:tc>
          <w:tcPr>
            <w:tcW w:w="1097" w:type="dxa"/>
            <w:tcBorders>
              <w:top w:val="nil"/>
              <w:bottom w:val="single" w:sz="4" w:space="0" w:color="auto"/>
            </w:tcBorders>
            <w:vAlign w:val="bottom"/>
          </w:tcPr>
          <w:p w14:paraId="0AB0F18B" w14:textId="77777777" w:rsidR="00907A7A" w:rsidRDefault="00907A7A" w:rsidP="00BC5CD5">
            <w:pPr>
              <w:contextualSpacing/>
              <w:jc w:val="center"/>
              <w:rPr>
                <w:b/>
                <w:bCs/>
              </w:rPr>
            </w:pPr>
          </w:p>
        </w:tc>
        <w:tc>
          <w:tcPr>
            <w:tcW w:w="719" w:type="dxa"/>
            <w:tcBorders>
              <w:top w:val="nil"/>
              <w:bottom w:val="single" w:sz="4" w:space="0" w:color="auto"/>
            </w:tcBorders>
            <w:vAlign w:val="bottom"/>
          </w:tcPr>
          <w:p w14:paraId="412F235C" w14:textId="77777777" w:rsidR="00907A7A" w:rsidRDefault="00907A7A" w:rsidP="00BC5CD5">
            <w:pPr>
              <w:contextualSpacing/>
              <w:jc w:val="center"/>
              <w:rPr>
                <w:b/>
                <w:bCs/>
              </w:rPr>
            </w:pPr>
          </w:p>
        </w:tc>
        <w:tc>
          <w:tcPr>
            <w:tcW w:w="773" w:type="dxa"/>
            <w:tcBorders>
              <w:top w:val="nil"/>
              <w:bottom w:val="single" w:sz="4" w:space="0" w:color="auto"/>
            </w:tcBorders>
            <w:vAlign w:val="bottom"/>
          </w:tcPr>
          <w:p w14:paraId="486C4D4C" w14:textId="77777777" w:rsidR="00907A7A" w:rsidRDefault="00907A7A" w:rsidP="00BC5CD5">
            <w:pPr>
              <w:contextualSpacing/>
              <w:jc w:val="center"/>
              <w:rPr>
                <w:b/>
                <w:bCs/>
              </w:rPr>
            </w:pPr>
          </w:p>
        </w:tc>
        <w:tc>
          <w:tcPr>
            <w:tcW w:w="719" w:type="dxa"/>
            <w:tcBorders>
              <w:top w:val="nil"/>
              <w:bottom w:val="single" w:sz="4" w:space="0" w:color="auto"/>
            </w:tcBorders>
            <w:vAlign w:val="bottom"/>
          </w:tcPr>
          <w:p w14:paraId="7DDE4462" w14:textId="77777777" w:rsidR="00907A7A" w:rsidRDefault="00907A7A" w:rsidP="00BC5CD5">
            <w:pPr>
              <w:contextualSpacing/>
              <w:jc w:val="center"/>
              <w:rPr>
                <w:b/>
                <w:bCs/>
              </w:rPr>
            </w:pPr>
          </w:p>
        </w:tc>
        <w:tc>
          <w:tcPr>
            <w:tcW w:w="773" w:type="dxa"/>
            <w:tcBorders>
              <w:top w:val="nil"/>
              <w:bottom w:val="single" w:sz="4" w:space="0" w:color="auto"/>
            </w:tcBorders>
            <w:vAlign w:val="bottom"/>
          </w:tcPr>
          <w:p w14:paraId="52F25365" w14:textId="77777777" w:rsidR="00907A7A" w:rsidRDefault="00907A7A" w:rsidP="00BC5CD5">
            <w:pPr>
              <w:contextualSpacing/>
              <w:jc w:val="center"/>
              <w:rPr>
                <w:b/>
                <w:bCs/>
              </w:rPr>
            </w:pPr>
          </w:p>
        </w:tc>
        <w:tc>
          <w:tcPr>
            <w:tcW w:w="719" w:type="dxa"/>
            <w:tcBorders>
              <w:top w:val="nil"/>
              <w:bottom w:val="single" w:sz="4" w:space="0" w:color="auto"/>
            </w:tcBorders>
            <w:vAlign w:val="bottom"/>
          </w:tcPr>
          <w:p w14:paraId="357623D5" w14:textId="77777777" w:rsidR="00907A7A" w:rsidRDefault="00907A7A" w:rsidP="00BC5CD5">
            <w:pPr>
              <w:contextualSpacing/>
              <w:jc w:val="center"/>
              <w:rPr>
                <w:b/>
                <w:bCs/>
              </w:rPr>
            </w:pPr>
          </w:p>
        </w:tc>
        <w:tc>
          <w:tcPr>
            <w:tcW w:w="768" w:type="dxa"/>
            <w:tcBorders>
              <w:top w:val="nil"/>
              <w:bottom w:val="single" w:sz="4" w:space="0" w:color="auto"/>
            </w:tcBorders>
            <w:vAlign w:val="bottom"/>
          </w:tcPr>
          <w:p w14:paraId="10496990" w14:textId="77777777" w:rsidR="00907A7A" w:rsidRDefault="00907A7A" w:rsidP="00BC5CD5">
            <w:pPr>
              <w:contextualSpacing/>
              <w:jc w:val="center"/>
              <w:rPr>
                <w:b/>
                <w:bCs/>
              </w:rPr>
            </w:pPr>
          </w:p>
        </w:tc>
        <w:tc>
          <w:tcPr>
            <w:tcW w:w="725" w:type="dxa"/>
            <w:tcBorders>
              <w:top w:val="nil"/>
              <w:bottom w:val="single" w:sz="4" w:space="0" w:color="auto"/>
            </w:tcBorders>
            <w:vAlign w:val="bottom"/>
          </w:tcPr>
          <w:p w14:paraId="6B638237" w14:textId="77777777" w:rsidR="00907A7A" w:rsidRDefault="00907A7A" w:rsidP="00BC5CD5">
            <w:pPr>
              <w:contextualSpacing/>
              <w:jc w:val="center"/>
              <w:rPr>
                <w:b/>
                <w:bCs/>
              </w:rPr>
            </w:pPr>
          </w:p>
        </w:tc>
        <w:tc>
          <w:tcPr>
            <w:tcW w:w="756" w:type="dxa"/>
            <w:tcBorders>
              <w:top w:val="nil"/>
              <w:bottom w:val="single" w:sz="4" w:space="0" w:color="auto"/>
            </w:tcBorders>
            <w:vAlign w:val="bottom"/>
          </w:tcPr>
          <w:p w14:paraId="63876E11" w14:textId="77777777" w:rsidR="00907A7A" w:rsidRDefault="00907A7A" w:rsidP="00BC5CD5">
            <w:pPr>
              <w:contextualSpacing/>
              <w:jc w:val="center"/>
              <w:rPr>
                <w:b/>
                <w:bCs/>
              </w:rPr>
            </w:pPr>
          </w:p>
        </w:tc>
        <w:tc>
          <w:tcPr>
            <w:tcW w:w="725" w:type="dxa"/>
            <w:tcBorders>
              <w:top w:val="nil"/>
              <w:bottom w:val="single" w:sz="4" w:space="0" w:color="auto"/>
            </w:tcBorders>
            <w:vAlign w:val="bottom"/>
          </w:tcPr>
          <w:p w14:paraId="5D966634" w14:textId="77777777" w:rsidR="00907A7A" w:rsidRDefault="00907A7A" w:rsidP="00BC5CD5">
            <w:pPr>
              <w:contextualSpacing/>
              <w:jc w:val="center"/>
              <w:rPr>
                <w:b/>
                <w:bCs/>
              </w:rPr>
            </w:pPr>
          </w:p>
        </w:tc>
        <w:tc>
          <w:tcPr>
            <w:tcW w:w="756" w:type="dxa"/>
            <w:tcBorders>
              <w:top w:val="nil"/>
              <w:bottom w:val="single" w:sz="4" w:space="0" w:color="auto"/>
            </w:tcBorders>
            <w:vAlign w:val="bottom"/>
          </w:tcPr>
          <w:p w14:paraId="6DDBC589" w14:textId="77777777" w:rsidR="00907A7A" w:rsidRDefault="00907A7A" w:rsidP="00BC5CD5">
            <w:pPr>
              <w:contextualSpacing/>
              <w:jc w:val="center"/>
              <w:rPr>
                <w:b/>
                <w:bCs/>
              </w:rPr>
            </w:pPr>
          </w:p>
        </w:tc>
        <w:tc>
          <w:tcPr>
            <w:tcW w:w="725" w:type="dxa"/>
            <w:tcBorders>
              <w:top w:val="nil"/>
              <w:bottom w:val="single" w:sz="4" w:space="0" w:color="auto"/>
            </w:tcBorders>
            <w:vAlign w:val="bottom"/>
          </w:tcPr>
          <w:p w14:paraId="23360126" w14:textId="77777777" w:rsidR="00907A7A" w:rsidRDefault="00907A7A" w:rsidP="00BC5CD5">
            <w:pPr>
              <w:contextualSpacing/>
              <w:jc w:val="center"/>
              <w:rPr>
                <w:b/>
                <w:bCs/>
              </w:rPr>
            </w:pPr>
          </w:p>
        </w:tc>
        <w:tc>
          <w:tcPr>
            <w:tcW w:w="756" w:type="dxa"/>
            <w:tcBorders>
              <w:top w:val="nil"/>
              <w:bottom w:val="single" w:sz="4" w:space="0" w:color="auto"/>
            </w:tcBorders>
            <w:vAlign w:val="bottom"/>
          </w:tcPr>
          <w:p w14:paraId="69D6C354" w14:textId="77777777" w:rsidR="00907A7A" w:rsidRDefault="00907A7A" w:rsidP="00BC5CD5">
            <w:pPr>
              <w:contextualSpacing/>
              <w:jc w:val="center"/>
              <w:rPr>
                <w:b/>
                <w:bCs/>
              </w:rPr>
            </w:pPr>
          </w:p>
        </w:tc>
      </w:tr>
      <w:tr w:rsidR="00907A7A" w:rsidRPr="00B40A03" w14:paraId="7132D60F" w14:textId="77777777" w:rsidTr="00BC5CD5">
        <w:tc>
          <w:tcPr>
            <w:tcW w:w="1643" w:type="dxa"/>
            <w:tcBorders>
              <w:top w:val="single" w:sz="4" w:space="0" w:color="auto"/>
            </w:tcBorders>
            <w:vAlign w:val="bottom"/>
          </w:tcPr>
          <w:p w14:paraId="607409DF" w14:textId="77777777" w:rsidR="00907A7A" w:rsidRPr="00B40A03" w:rsidRDefault="00907A7A" w:rsidP="00BC5CD5">
            <w:pPr>
              <w:contextualSpacing/>
              <w:jc w:val="both"/>
              <w:rPr>
                <w:b/>
                <w:bCs/>
                <w:color w:val="000000"/>
              </w:rPr>
            </w:pPr>
          </w:p>
        </w:tc>
        <w:tc>
          <w:tcPr>
            <w:tcW w:w="1296" w:type="dxa"/>
            <w:tcBorders>
              <w:top w:val="single" w:sz="4" w:space="0" w:color="auto"/>
            </w:tcBorders>
            <w:vAlign w:val="bottom"/>
          </w:tcPr>
          <w:p w14:paraId="5EABA9EB" w14:textId="77777777" w:rsidR="00907A7A" w:rsidRDefault="00907A7A" w:rsidP="00BC5CD5">
            <w:pPr>
              <w:contextualSpacing/>
              <w:jc w:val="center"/>
              <w:rPr>
                <w:b/>
                <w:bCs/>
              </w:rPr>
            </w:pPr>
          </w:p>
        </w:tc>
        <w:tc>
          <w:tcPr>
            <w:tcW w:w="1097" w:type="dxa"/>
            <w:tcBorders>
              <w:top w:val="single" w:sz="4" w:space="0" w:color="auto"/>
            </w:tcBorders>
            <w:vAlign w:val="bottom"/>
          </w:tcPr>
          <w:p w14:paraId="7AA28A83" w14:textId="77777777" w:rsidR="00907A7A" w:rsidRDefault="00907A7A" w:rsidP="00BC5CD5">
            <w:pPr>
              <w:contextualSpacing/>
              <w:jc w:val="center"/>
              <w:rPr>
                <w:b/>
                <w:bCs/>
              </w:rPr>
            </w:pPr>
          </w:p>
        </w:tc>
        <w:tc>
          <w:tcPr>
            <w:tcW w:w="719" w:type="dxa"/>
            <w:tcBorders>
              <w:top w:val="single" w:sz="4" w:space="0" w:color="auto"/>
            </w:tcBorders>
            <w:vAlign w:val="bottom"/>
          </w:tcPr>
          <w:p w14:paraId="48A8C43E" w14:textId="77777777" w:rsidR="00907A7A" w:rsidRDefault="00907A7A" w:rsidP="00BC5CD5">
            <w:pPr>
              <w:contextualSpacing/>
              <w:jc w:val="center"/>
              <w:rPr>
                <w:b/>
                <w:bCs/>
              </w:rPr>
            </w:pPr>
          </w:p>
        </w:tc>
        <w:tc>
          <w:tcPr>
            <w:tcW w:w="773" w:type="dxa"/>
            <w:tcBorders>
              <w:top w:val="single" w:sz="4" w:space="0" w:color="auto"/>
            </w:tcBorders>
            <w:vAlign w:val="bottom"/>
          </w:tcPr>
          <w:p w14:paraId="0D7D53B8" w14:textId="77777777" w:rsidR="00907A7A" w:rsidRDefault="00907A7A" w:rsidP="00BC5CD5">
            <w:pPr>
              <w:contextualSpacing/>
              <w:jc w:val="center"/>
              <w:rPr>
                <w:b/>
                <w:bCs/>
              </w:rPr>
            </w:pPr>
          </w:p>
        </w:tc>
        <w:tc>
          <w:tcPr>
            <w:tcW w:w="719" w:type="dxa"/>
            <w:tcBorders>
              <w:top w:val="single" w:sz="4" w:space="0" w:color="auto"/>
            </w:tcBorders>
            <w:vAlign w:val="bottom"/>
          </w:tcPr>
          <w:p w14:paraId="1C01817A" w14:textId="77777777" w:rsidR="00907A7A" w:rsidRDefault="00907A7A" w:rsidP="00BC5CD5">
            <w:pPr>
              <w:contextualSpacing/>
              <w:jc w:val="center"/>
              <w:rPr>
                <w:b/>
                <w:bCs/>
              </w:rPr>
            </w:pPr>
          </w:p>
        </w:tc>
        <w:tc>
          <w:tcPr>
            <w:tcW w:w="773" w:type="dxa"/>
            <w:tcBorders>
              <w:top w:val="single" w:sz="4" w:space="0" w:color="auto"/>
            </w:tcBorders>
            <w:vAlign w:val="bottom"/>
          </w:tcPr>
          <w:p w14:paraId="00D0F1AD" w14:textId="77777777" w:rsidR="00907A7A" w:rsidRDefault="00907A7A" w:rsidP="00BC5CD5">
            <w:pPr>
              <w:contextualSpacing/>
              <w:jc w:val="center"/>
              <w:rPr>
                <w:b/>
                <w:bCs/>
              </w:rPr>
            </w:pPr>
          </w:p>
        </w:tc>
        <w:tc>
          <w:tcPr>
            <w:tcW w:w="719" w:type="dxa"/>
            <w:tcBorders>
              <w:top w:val="single" w:sz="4" w:space="0" w:color="auto"/>
            </w:tcBorders>
            <w:vAlign w:val="bottom"/>
          </w:tcPr>
          <w:p w14:paraId="6AD430D8" w14:textId="77777777" w:rsidR="00907A7A" w:rsidRDefault="00907A7A" w:rsidP="00BC5CD5">
            <w:pPr>
              <w:contextualSpacing/>
              <w:jc w:val="center"/>
              <w:rPr>
                <w:b/>
                <w:bCs/>
              </w:rPr>
            </w:pPr>
          </w:p>
        </w:tc>
        <w:tc>
          <w:tcPr>
            <w:tcW w:w="768" w:type="dxa"/>
            <w:tcBorders>
              <w:top w:val="single" w:sz="4" w:space="0" w:color="auto"/>
            </w:tcBorders>
            <w:vAlign w:val="bottom"/>
          </w:tcPr>
          <w:p w14:paraId="6962B4BF" w14:textId="77777777" w:rsidR="00907A7A" w:rsidRDefault="00907A7A" w:rsidP="00BC5CD5">
            <w:pPr>
              <w:contextualSpacing/>
              <w:jc w:val="center"/>
              <w:rPr>
                <w:b/>
                <w:bCs/>
              </w:rPr>
            </w:pPr>
          </w:p>
        </w:tc>
        <w:tc>
          <w:tcPr>
            <w:tcW w:w="725" w:type="dxa"/>
            <w:tcBorders>
              <w:top w:val="single" w:sz="4" w:space="0" w:color="auto"/>
            </w:tcBorders>
          </w:tcPr>
          <w:p w14:paraId="0ABCE685" w14:textId="77777777" w:rsidR="00907A7A" w:rsidRDefault="00907A7A" w:rsidP="00BC5CD5">
            <w:pPr>
              <w:contextualSpacing/>
              <w:jc w:val="center"/>
              <w:rPr>
                <w:b/>
                <w:bCs/>
              </w:rPr>
            </w:pPr>
          </w:p>
        </w:tc>
        <w:tc>
          <w:tcPr>
            <w:tcW w:w="756" w:type="dxa"/>
            <w:tcBorders>
              <w:top w:val="single" w:sz="4" w:space="0" w:color="auto"/>
            </w:tcBorders>
          </w:tcPr>
          <w:p w14:paraId="0BE43BB6" w14:textId="77777777" w:rsidR="00907A7A" w:rsidRDefault="00907A7A" w:rsidP="00BC5CD5">
            <w:pPr>
              <w:contextualSpacing/>
              <w:jc w:val="center"/>
              <w:rPr>
                <w:b/>
                <w:bCs/>
              </w:rPr>
            </w:pPr>
          </w:p>
        </w:tc>
        <w:tc>
          <w:tcPr>
            <w:tcW w:w="725" w:type="dxa"/>
            <w:tcBorders>
              <w:top w:val="single" w:sz="4" w:space="0" w:color="auto"/>
            </w:tcBorders>
          </w:tcPr>
          <w:p w14:paraId="4DD35BDB" w14:textId="77777777" w:rsidR="00907A7A" w:rsidRDefault="00907A7A" w:rsidP="00BC5CD5">
            <w:pPr>
              <w:contextualSpacing/>
              <w:jc w:val="center"/>
              <w:rPr>
                <w:b/>
                <w:bCs/>
              </w:rPr>
            </w:pPr>
          </w:p>
        </w:tc>
        <w:tc>
          <w:tcPr>
            <w:tcW w:w="756" w:type="dxa"/>
            <w:tcBorders>
              <w:top w:val="single" w:sz="4" w:space="0" w:color="auto"/>
            </w:tcBorders>
          </w:tcPr>
          <w:p w14:paraId="4077B6E0" w14:textId="77777777" w:rsidR="00907A7A" w:rsidRDefault="00907A7A" w:rsidP="00BC5CD5">
            <w:pPr>
              <w:contextualSpacing/>
              <w:jc w:val="center"/>
              <w:rPr>
                <w:b/>
                <w:bCs/>
              </w:rPr>
            </w:pPr>
          </w:p>
        </w:tc>
        <w:tc>
          <w:tcPr>
            <w:tcW w:w="725" w:type="dxa"/>
            <w:tcBorders>
              <w:top w:val="single" w:sz="4" w:space="0" w:color="auto"/>
            </w:tcBorders>
          </w:tcPr>
          <w:p w14:paraId="4BAF92CE" w14:textId="77777777" w:rsidR="00907A7A" w:rsidRDefault="00907A7A" w:rsidP="00BC5CD5">
            <w:pPr>
              <w:contextualSpacing/>
              <w:jc w:val="center"/>
              <w:rPr>
                <w:b/>
                <w:bCs/>
              </w:rPr>
            </w:pPr>
          </w:p>
        </w:tc>
        <w:tc>
          <w:tcPr>
            <w:tcW w:w="756" w:type="dxa"/>
            <w:tcBorders>
              <w:top w:val="single" w:sz="4" w:space="0" w:color="auto"/>
            </w:tcBorders>
          </w:tcPr>
          <w:p w14:paraId="299FC41A" w14:textId="77777777" w:rsidR="00907A7A" w:rsidRDefault="00907A7A" w:rsidP="00BC5CD5">
            <w:pPr>
              <w:contextualSpacing/>
              <w:jc w:val="center"/>
              <w:rPr>
                <w:b/>
                <w:bCs/>
              </w:rPr>
            </w:pPr>
          </w:p>
        </w:tc>
      </w:tr>
      <w:tr w:rsidR="00907A7A" w:rsidRPr="00B40A03" w14:paraId="424FF314" w14:textId="77777777" w:rsidTr="00BC5CD5">
        <w:tc>
          <w:tcPr>
            <w:tcW w:w="1643" w:type="dxa"/>
            <w:vAlign w:val="bottom"/>
          </w:tcPr>
          <w:p w14:paraId="464AFBA1" w14:textId="77777777" w:rsidR="00907A7A" w:rsidRPr="00B40A03" w:rsidRDefault="00907A7A" w:rsidP="00BC5CD5">
            <w:pPr>
              <w:contextualSpacing/>
              <w:jc w:val="both"/>
              <w:rPr>
                <w:b/>
                <w:bCs/>
                <w:color w:val="000000"/>
              </w:rPr>
            </w:pPr>
          </w:p>
        </w:tc>
        <w:tc>
          <w:tcPr>
            <w:tcW w:w="1296" w:type="dxa"/>
            <w:vAlign w:val="bottom"/>
          </w:tcPr>
          <w:p w14:paraId="45A424D5" w14:textId="77777777" w:rsidR="00907A7A" w:rsidRPr="00B40A03" w:rsidRDefault="00907A7A" w:rsidP="00BC5CD5">
            <w:pPr>
              <w:contextualSpacing/>
              <w:jc w:val="both"/>
              <w:rPr>
                <w:b/>
                <w:bCs/>
              </w:rPr>
            </w:pPr>
          </w:p>
        </w:tc>
        <w:tc>
          <w:tcPr>
            <w:tcW w:w="1097" w:type="dxa"/>
            <w:vAlign w:val="bottom"/>
          </w:tcPr>
          <w:p w14:paraId="4525D4F2" w14:textId="77777777" w:rsidR="00907A7A" w:rsidRPr="00B40A03" w:rsidRDefault="00907A7A" w:rsidP="00BC5CD5">
            <w:pPr>
              <w:contextualSpacing/>
              <w:jc w:val="both"/>
              <w:rPr>
                <w:b/>
                <w:bCs/>
              </w:rPr>
            </w:pPr>
          </w:p>
        </w:tc>
        <w:tc>
          <w:tcPr>
            <w:tcW w:w="719" w:type="dxa"/>
            <w:vAlign w:val="bottom"/>
          </w:tcPr>
          <w:p w14:paraId="57673263" w14:textId="77777777" w:rsidR="00907A7A" w:rsidRPr="00B40A03" w:rsidRDefault="00907A7A" w:rsidP="00BC5CD5">
            <w:pPr>
              <w:contextualSpacing/>
              <w:jc w:val="both"/>
              <w:rPr>
                <w:b/>
                <w:bCs/>
              </w:rPr>
            </w:pPr>
          </w:p>
        </w:tc>
        <w:tc>
          <w:tcPr>
            <w:tcW w:w="773" w:type="dxa"/>
            <w:vAlign w:val="bottom"/>
          </w:tcPr>
          <w:p w14:paraId="2D04DE14" w14:textId="77777777" w:rsidR="00907A7A" w:rsidRPr="00B40A03" w:rsidRDefault="00907A7A" w:rsidP="00BC5CD5">
            <w:pPr>
              <w:contextualSpacing/>
              <w:jc w:val="both"/>
              <w:rPr>
                <w:b/>
                <w:bCs/>
              </w:rPr>
            </w:pPr>
          </w:p>
        </w:tc>
        <w:tc>
          <w:tcPr>
            <w:tcW w:w="719" w:type="dxa"/>
            <w:vAlign w:val="bottom"/>
          </w:tcPr>
          <w:p w14:paraId="2EC85E23" w14:textId="77777777" w:rsidR="00907A7A" w:rsidRPr="00B40A03" w:rsidRDefault="00907A7A" w:rsidP="00BC5CD5">
            <w:pPr>
              <w:contextualSpacing/>
              <w:jc w:val="both"/>
              <w:rPr>
                <w:b/>
                <w:bCs/>
              </w:rPr>
            </w:pPr>
          </w:p>
        </w:tc>
        <w:tc>
          <w:tcPr>
            <w:tcW w:w="773" w:type="dxa"/>
            <w:vAlign w:val="bottom"/>
          </w:tcPr>
          <w:p w14:paraId="57D03962" w14:textId="77777777" w:rsidR="00907A7A" w:rsidRPr="00B40A03" w:rsidRDefault="00907A7A" w:rsidP="00BC5CD5">
            <w:pPr>
              <w:contextualSpacing/>
              <w:jc w:val="both"/>
              <w:rPr>
                <w:b/>
                <w:bCs/>
              </w:rPr>
            </w:pPr>
          </w:p>
        </w:tc>
        <w:tc>
          <w:tcPr>
            <w:tcW w:w="719" w:type="dxa"/>
            <w:vAlign w:val="bottom"/>
          </w:tcPr>
          <w:p w14:paraId="6A36482E" w14:textId="77777777" w:rsidR="00907A7A" w:rsidRPr="00B40A03" w:rsidRDefault="00907A7A" w:rsidP="00BC5CD5">
            <w:pPr>
              <w:contextualSpacing/>
              <w:jc w:val="both"/>
              <w:rPr>
                <w:b/>
                <w:bCs/>
              </w:rPr>
            </w:pPr>
          </w:p>
        </w:tc>
        <w:tc>
          <w:tcPr>
            <w:tcW w:w="768" w:type="dxa"/>
            <w:vAlign w:val="bottom"/>
          </w:tcPr>
          <w:p w14:paraId="3F7BF5E9" w14:textId="77777777" w:rsidR="00907A7A" w:rsidRPr="00B40A03" w:rsidRDefault="00907A7A" w:rsidP="00BC5CD5">
            <w:pPr>
              <w:contextualSpacing/>
              <w:jc w:val="both"/>
              <w:rPr>
                <w:b/>
                <w:bCs/>
              </w:rPr>
            </w:pPr>
          </w:p>
        </w:tc>
        <w:tc>
          <w:tcPr>
            <w:tcW w:w="725" w:type="dxa"/>
          </w:tcPr>
          <w:p w14:paraId="1195C663" w14:textId="77777777" w:rsidR="00907A7A" w:rsidRPr="00B40A03" w:rsidRDefault="00907A7A" w:rsidP="00BC5CD5">
            <w:pPr>
              <w:contextualSpacing/>
              <w:jc w:val="both"/>
              <w:rPr>
                <w:b/>
                <w:bCs/>
              </w:rPr>
            </w:pPr>
          </w:p>
        </w:tc>
        <w:tc>
          <w:tcPr>
            <w:tcW w:w="756" w:type="dxa"/>
          </w:tcPr>
          <w:p w14:paraId="39E8762B" w14:textId="77777777" w:rsidR="00907A7A" w:rsidRPr="00B40A03" w:rsidRDefault="00907A7A" w:rsidP="00BC5CD5">
            <w:pPr>
              <w:contextualSpacing/>
              <w:jc w:val="both"/>
              <w:rPr>
                <w:b/>
                <w:bCs/>
              </w:rPr>
            </w:pPr>
          </w:p>
        </w:tc>
        <w:tc>
          <w:tcPr>
            <w:tcW w:w="725" w:type="dxa"/>
          </w:tcPr>
          <w:p w14:paraId="260A1DEC" w14:textId="77777777" w:rsidR="00907A7A" w:rsidRPr="00B40A03" w:rsidRDefault="00907A7A" w:rsidP="00BC5CD5">
            <w:pPr>
              <w:contextualSpacing/>
              <w:jc w:val="both"/>
              <w:rPr>
                <w:b/>
                <w:bCs/>
              </w:rPr>
            </w:pPr>
          </w:p>
        </w:tc>
        <w:tc>
          <w:tcPr>
            <w:tcW w:w="756" w:type="dxa"/>
          </w:tcPr>
          <w:p w14:paraId="6D2AB974" w14:textId="77777777" w:rsidR="00907A7A" w:rsidRPr="00B40A03" w:rsidRDefault="00907A7A" w:rsidP="00BC5CD5">
            <w:pPr>
              <w:contextualSpacing/>
              <w:jc w:val="both"/>
              <w:rPr>
                <w:b/>
                <w:bCs/>
              </w:rPr>
            </w:pPr>
          </w:p>
        </w:tc>
        <w:tc>
          <w:tcPr>
            <w:tcW w:w="725" w:type="dxa"/>
          </w:tcPr>
          <w:p w14:paraId="1B19855D" w14:textId="77777777" w:rsidR="00907A7A" w:rsidRPr="00B40A03" w:rsidRDefault="00907A7A" w:rsidP="00BC5CD5">
            <w:pPr>
              <w:contextualSpacing/>
              <w:jc w:val="both"/>
              <w:rPr>
                <w:b/>
                <w:bCs/>
              </w:rPr>
            </w:pPr>
          </w:p>
        </w:tc>
        <w:tc>
          <w:tcPr>
            <w:tcW w:w="756" w:type="dxa"/>
          </w:tcPr>
          <w:p w14:paraId="3D1DFBC1" w14:textId="77777777" w:rsidR="00907A7A" w:rsidRPr="00B40A03" w:rsidRDefault="00907A7A" w:rsidP="00BC5CD5">
            <w:pPr>
              <w:contextualSpacing/>
              <w:jc w:val="both"/>
              <w:rPr>
                <w:b/>
                <w:bCs/>
              </w:rPr>
            </w:pPr>
          </w:p>
        </w:tc>
      </w:tr>
      <w:tr w:rsidR="00907A7A" w:rsidRPr="00B40A03" w14:paraId="3E7614EF" w14:textId="77777777" w:rsidTr="00BC5CD5">
        <w:tc>
          <w:tcPr>
            <w:tcW w:w="1643" w:type="dxa"/>
            <w:vAlign w:val="bottom"/>
          </w:tcPr>
          <w:p w14:paraId="102D298D" w14:textId="77777777" w:rsidR="00907A7A" w:rsidRPr="00B40A03" w:rsidRDefault="00907A7A" w:rsidP="00BC5CD5">
            <w:pPr>
              <w:contextualSpacing/>
              <w:jc w:val="both"/>
              <w:rPr>
                <w:b/>
                <w:bCs/>
              </w:rPr>
            </w:pPr>
            <w:r w:rsidRPr="00B40A03">
              <w:rPr>
                <w:b/>
                <w:bCs/>
                <w:color w:val="000000"/>
              </w:rPr>
              <w:t>Age</w:t>
            </w:r>
          </w:p>
        </w:tc>
        <w:tc>
          <w:tcPr>
            <w:tcW w:w="1296" w:type="dxa"/>
            <w:vAlign w:val="bottom"/>
          </w:tcPr>
          <w:p w14:paraId="2F9FAD30" w14:textId="77777777" w:rsidR="00907A7A" w:rsidRPr="00B40A03" w:rsidRDefault="00907A7A" w:rsidP="00BC5CD5">
            <w:pPr>
              <w:contextualSpacing/>
              <w:jc w:val="both"/>
              <w:rPr>
                <w:b/>
                <w:bCs/>
              </w:rPr>
            </w:pPr>
          </w:p>
        </w:tc>
        <w:tc>
          <w:tcPr>
            <w:tcW w:w="1097" w:type="dxa"/>
            <w:vAlign w:val="bottom"/>
          </w:tcPr>
          <w:p w14:paraId="1BC3CF4D" w14:textId="77777777" w:rsidR="00907A7A" w:rsidRPr="00B40A03" w:rsidRDefault="00907A7A" w:rsidP="00BC5CD5">
            <w:pPr>
              <w:contextualSpacing/>
              <w:jc w:val="both"/>
              <w:rPr>
                <w:b/>
                <w:bCs/>
              </w:rPr>
            </w:pPr>
          </w:p>
        </w:tc>
        <w:tc>
          <w:tcPr>
            <w:tcW w:w="719" w:type="dxa"/>
            <w:vAlign w:val="bottom"/>
          </w:tcPr>
          <w:p w14:paraId="41F46DAD" w14:textId="77777777" w:rsidR="00907A7A" w:rsidRPr="00B40A03" w:rsidRDefault="00907A7A" w:rsidP="00BC5CD5">
            <w:pPr>
              <w:contextualSpacing/>
              <w:jc w:val="both"/>
              <w:rPr>
                <w:b/>
                <w:bCs/>
              </w:rPr>
            </w:pPr>
          </w:p>
        </w:tc>
        <w:tc>
          <w:tcPr>
            <w:tcW w:w="773" w:type="dxa"/>
            <w:vAlign w:val="bottom"/>
          </w:tcPr>
          <w:p w14:paraId="5920623C" w14:textId="77777777" w:rsidR="00907A7A" w:rsidRPr="00B40A03" w:rsidRDefault="00907A7A" w:rsidP="00BC5CD5">
            <w:pPr>
              <w:contextualSpacing/>
              <w:jc w:val="both"/>
              <w:rPr>
                <w:b/>
                <w:bCs/>
              </w:rPr>
            </w:pPr>
          </w:p>
        </w:tc>
        <w:tc>
          <w:tcPr>
            <w:tcW w:w="719" w:type="dxa"/>
            <w:vAlign w:val="bottom"/>
          </w:tcPr>
          <w:p w14:paraId="4A657036" w14:textId="77777777" w:rsidR="00907A7A" w:rsidRPr="00B40A03" w:rsidRDefault="00907A7A" w:rsidP="00BC5CD5">
            <w:pPr>
              <w:contextualSpacing/>
              <w:jc w:val="both"/>
              <w:rPr>
                <w:b/>
                <w:bCs/>
              </w:rPr>
            </w:pPr>
          </w:p>
        </w:tc>
        <w:tc>
          <w:tcPr>
            <w:tcW w:w="773" w:type="dxa"/>
            <w:vAlign w:val="bottom"/>
          </w:tcPr>
          <w:p w14:paraId="308EAE58" w14:textId="77777777" w:rsidR="00907A7A" w:rsidRPr="00B40A03" w:rsidRDefault="00907A7A" w:rsidP="00BC5CD5">
            <w:pPr>
              <w:contextualSpacing/>
              <w:jc w:val="both"/>
              <w:rPr>
                <w:b/>
                <w:bCs/>
              </w:rPr>
            </w:pPr>
          </w:p>
        </w:tc>
        <w:tc>
          <w:tcPr>
            <w:tcW w:w="719" w:type="dxa"/>
            <w:vAlign w:val="bottom"/>
          </w:tcPr>
          <w:p w14:paraId="6CC340EE" w14:textId="77777777" w:rsidR="00907A7A" w:rsidRPr="00B40A03" w:rsidRDefault="00907A7A" w:rsidP="00BC5CD5">
            <w:pPr>
              <w:contextualSpacing/>
              <w:jc w:val="both"/>
              <w:rPr>
                <w:b/>
                <w:bCs/>
              </w:rPr>
            </w:pPr>
          </w:p>
        </w:tc>
        <w:tc>
          <w:tcPr>
            <w:tcW w:w="768" w:type="dxa"/>
            <w:vAlign w:val="bottom"/>
          </w:tcPr>
          <w:p w14:paraId="199ED7EF" w14:textId="77777777" w:rsidR="00907A7A" w:rsidRPr="00B40A03" w:rsidRDefault="00907A7A" w:rsidP="00BC5CD5">
            <w:pPr>
              <w:contextualSpacing/>
              <w:jc w:val="both"/>
              <w:rPr>
                <w:b/>
                <w:bCs/>
              </w:rPr>
            </w:pPr>
          </w:p>
        </w:tc>
        <w:tc>
          <w:tcPr>
            <w:tcW w:w="725" w:type="dxa"/>
          </w:tcPr>
          <w:p w14:paraId="7DCEADD5" w14:textId="77777777" w:rsidR="00907A7A" w:rsidRPr="00B40A03" w:rsidRDefault="00907A7A" w:rsidP="00BC5CD5">
            <w:pPr>
              <w:contextualSpacing/>
              <w:jc w:val="both"/>
              <w:rPr>
                <w:b/>
                <w:bCs/>
              </w:rPr>
            </w:pPr>
          </w:p>
        </w:tc>
        <w:tc>
          <w:tcPr>
            <w:tcW w:w="756" w:type="dxa"/>
          </w:tcPr>
          <w:p w14:paraId="7CEFC58D" w14:textId="77777777" w:rsidR="00907A7A" w:rsidRPr="00B40A03" w:rsidRDefault="00907A7A" w:rsidP="00BC5CD5">
            <w:pPr>
              <w:contextualSpacing/>
              <w:jc w:val="both"/>
              <w:rPr>
                <w:b/>
                <w:bCs/>
              </w:rPr>
            </w:pPr>
          </w:p>
        </w:tc>
        <w:tc>
          <w:tcPr>
            <w:tcW w:w="725" w:type="dxa"/>
          </w:tcPr>
          <w:p w14:paraId="157AB81F" w14:textId="77777777" w:rsidR="00907A7A" w:rsidRPr="00B40A03" w:rsidRDefault="00907A7A" w:rsidP="00BC5CD5">
            <w:pPr>
              <w:contextualSpacing/>
              <w:jc w:val="both"/>
              <w:rPr>
                <w:b/>
                <w:bCs/>
              </w:rPr>
            </w:pPr>
          </w:p>
        </w:tc>
        <w:tc>
          <w:tcPr>
            <w:tcW w:w="756" w:type="dxa"/>
          </w:tcPr>
          <w:p w14:paraId="1FF64785" w14:textId="77777777" w:rsidR="00907A7A" w:rsidRPr="00B40A03" w:rsidRDefault="00907A7A" w:rsidP="00BC5CD5">
            <w:pPr>
              <w:contextualSpacing/>
              <w:jc w:val="both"/>
              <w:rPr>
                <w:b/>
                <w:bCs/>
              </w:rPr>
            </w:pPr>
          </w:p>
        </w:tc>
        <w:tc>
          <w:tcPr>
            <w:tcW w:w="725" w:type="dxa"/>
          </w:tcPr>
          <w:p w14:paraId="46226D04" w14:textId="77777777" w:rsidR="00907A7A" w:rsidRPr="00B40A03" w:rsidRDefault="00907A7A" w:rsidP="00BC5CD5">
            <w:pPr>
              <w:contextualSpacing/>
              <w:jc w:val="both"/>
              <w:rPr>
                <w:b/>
                <w:bCs/>
              </w:rPr>
            </w:pPr>
          </w:p>
        </w:tc>
        <w:tc>
          <w:tcPr>
            <w:tcW w:w="756" w:type="dxa"/>
          </w:tcPr>
          <w:p w14:paraId="31BD1908" w14:textId="77777777" w:rsidR="00907A7A" w:rsidRPr="00B40A03" w:rsidRDefault="00907A7A" w:rsidP="00BC5CD5">
            <w:pPr>
              <w:contextualSpacing/>
              <w:jc w:val="both"/>
              <w:rPr>
                <w:b/>
                <w:bCs/>
              </w:rPr>
            </w:pPr>
          </w:p>
        </w:tc>
      </w:tr>
      <w:tr w:rsidR="00907A7A" w:rsidRPr="00B40A03" w14:paraId="3A9BC030" w14:textId="77777777" w:rsidTr="00BC5CD5">
        <w:tc>
          <w:tcPr>
            <w:tcW w:w="1643" w:type="dxa"/>
            <w:vAlign w:val="bottom"/>
          </w:tcPr>
          <w:p w14:paraId="530DE42C" w14:textId="77777777" w:rsidR="00907A7A" w:rsidRPr="00B40A03" w:rsidRDefault="00907A7A" w:rsidP="00BC5CD5">
            <w:pPr>
              <w:contextualSpacing/>
              <w:jc w:val="both"/>
              <w:rPr>
                <w:b/>
                <w:bCs/>
              </w:rPr>
            </w:pPr>
            <w:r w:rsidRPr="00B40A03">
              <w:rPr>
                <w:color w:val="000000"/>
              </w:rPr>
              <w:t xml:space="preserve">18 to 29 </w:t>
            </w:r>
          </w:p>
        </w:tc>
        <w:tc>
          <w:tcPr>
            <w:tcW w:w="1296" w:type="dxa"/>
            <w:vAlign w:val="bottom"/>
          </w:tcPr>
          <w:p w14:paraId="56F75389" w14:textId="77777777" w:rsidR="00907A7A" w:rsidRPr="00B40A03" w:rsidRDefault="00907A7A" w:rsidP="00BC5CD5">
            <w:pPr>
              <w:contextualSpacing/>
              <w:jc w:val="center"/>
              <w:rPr>
                <w:b/>
                <w:bCs/>
              </w:rPr>
            </w:pPr>
            <w:r w:rsidRPr="00B40A03">
              <w:rPr>
                <w:color w:val="000000"/>
              </w:rPr>
              <w:t>6,017,203</w:t>
            </w:r>
          </w:p>
        </w:tc>
        <w:tc>
          <w:tcPr>
            <w:tcW w:w="1097" w:type="dxa"/>
            <w:vAlign w:val="bottom"/>
          </w:tcPr>
          <w:p w14:paraId="694C89A8" w14:textId="77777777" w:rsidR="00907A7A" w:rsidRPr="00B40A03" w:rsidRDefault="00907A7A" w:rsidP="00BC5CD5">
            <w:pPr>
              <w:contextualSpacing/>
              <w:jc w:val="center"/>
              <w:rPr>
                <w:b/>
                <w:bCs/>
              </w:rPr>
            </w:pPr>
            <w:r w:rsidRPr="00B40A03">
              <w:rPr>
                <w:color w:val="000000"/>
              </w:rPr>
              <w:t>19.6</w:t>
            </w:r>
          </w:p>
        </w:tc>
        <w:tc>
          <w:tcPr>
            <w:tcW w:w="719" w:type="dxa"/>
            <w:vAlign w:val="bottom"/>
          </w:tcPr>
          <w:p w14:paraId="3849D889" w14:textId="77777777" w:rsidR="00907A7A" w:rsidRPr="00B40A03" w:rsidRDefault="00907A7A" w:rsidP="00BC5CD5">
            <w:pPr>
              <w:contextualSpacing/>
              <w:jc w:val="center"/>
              <w:rPr>
                <w:b/>
                <w:bCs/>
              </w:rPr>
            </w:pPr>
            <w:r w:rsidRPr="00B40A03">
              <w:rPr>
                <w:color w:val="000000"/>
              </w:rPr>
              <w:t>132</w:t>
            </w:r>
          </w:p>
        </w:tc>
        <w:tc>
          <w:tcPr>
            <w:tcW w:w="773" w:type="dxa"/>
            <w:vAlign w:val="bottom"/>
          </w:tcPr>
          <w:p w14:paraId="0404C5D5" w14:textId="77777777" w:rsidR="00907A7A" w:rsidRPr="00B40A03" w:rsidRDefault="00907A7A" w:rsidP="00BC5CD5">
            <w:pPr>
              <w:contextualSpacing/>
              <w:jc w:val="center"/>
              <w:rPr>
                <w:b/>
                <w:bCs/>
              </w:rPr>
            </w:pPr>
            <w:r w:rsidRPr="00B40A03">
              <w:rPr>
                <w:color w:val="000000"/>
              </w:rPr>
              <w:t>13.1</w:t>
            </w:r>
          </w:p>
        </w:tc>
        <w:tc>
          <w:tcPr>
            <w:tcW w:w="719" w:type="dxa"/>
            <w:vAlign w:val="bottom"/>
          </w:tcPr>
          <w:p w14:paraId="4626297C" w14:textId="77777777" w:rsidR="00907A7A" w:rsidRPr="00B40A03" w:rsidRDefault="00907A7A" w:rsidP="00BC5CD5">
            <w:pPr>
              <w:contextualSpacing/>
              <w:jc w:val="center"/>
              <w:rPr>
                <w:b/>
                <w:bCs/>
              </w:rPr>
            </w:pPr>
            <w:r w:rsidRPr="00B40A03">
              <w:rPr>
                <w:color w:val="000000"/>
              </w:rPr>
              <w:t>130</w:t>
            </w:r>
          </w:p>
        </w:tc>
        <w:tc>
          <w:tcPr>
            <w:tcW w:w="773" w:type="dxa"/>
            <w:vAlign w:val="bottom"/>
          </w:tcPr>
          <w:p w14:paraId="41126139" w14:textId="77777777" w:rsidR="00907A7A" w:rsidRPr="00B40A03" w:rsidRDefault="00907A7A" w:rsidP="00BC5CD5">
            <w:pPr>
              <w:contextualSpacing/>
              <w:jc w:val="center"/>
              <w:rPr>
                <w:b/>
                <w:bCs/>
              </w:rPr>
            </w:pPr>
            <w:r w:rsidRPr="00B40A03">
              <w:rPr>
                <w:color w:val="000000"/>
              </w:rPr>
              <w:t>13.0</w:t>
            </w:r>
          </w:p>
        </w:tc>
        <w:tc>
          <w:tcPr>
            <w:tcW w:w="719" w:type="dxa"/>
            <w:vAlign w:val="bottom"/>
          </w:tcPr>
          <w:p w14:paraId="7928A61D" w14:textId="77777777" w:rsidR="00907A7A" w:rsidRPr="00B40A03" w:rsidRDefault="00907A7A" w:rsidP="00BC5CD5">
            <w:pPr>
              <w:contextualSpacing/>
              <w:jc w:val="center"/>
              <w:rPr>
                <w:b/>
                <w:bCs/>
              </w:rPr>
            </w:pPr>
            <w:r w:rsidRPr="00B40A03">
              <w:rPr>
                <w:color w:val="000000"/>
              </w:rPr>
              <w:t>141</w:t>
            </w:r>
          </w:p>
        </w:tc>
        <w:tc>
          <w:tcPr>
            <w:tcW w:w="768" w:type="dxa"/>
            <w:vAlign w:val="bottom"/>
          </w:tcPr>
          <w:p w14:paraId="2779A1A5" w14:textId="77777777" w:rsidR="00907A7A" w:rsidRPr="00B40A03" w:rsidRDefault="00907A7A" w:rsidP="00BC5CD5">
            <w:pPr>
              <w:contextualSpacing/>
              <w:jc w:val="center"/>
              <w:rPr>
                <w:b/>
                <w:bCs/>
              </w:rPr>
            </w:pPr>
            <w:r w:rsidRPr="00B40A03">
              <w:rPr>
                <w:color w:val="000000"/>
              </w:rPr>
              <w:t>14.0</w:t>
            </w:r>
          </w:p>
        </w:tc>
        <w:tc>
          <w:tcPr>
            <w:tcW w:w="725" w:type="dxa"/>
          </w:tcPr>
          <w:p w14:paraId="003AFB35" w14:textId="77777777" w:rsidR="00907A7A" w:rsidRPr="00B40A03" w:rsidRDefault="00907A7A" w:rsidP="00BC5CD5">
            <w:pPr>
              <w:contextualSpacing/>
              <w:jc w:val="center"/>
              <w:rPr>
                <w:color w:val="000000"/>
              </w:rPr>
            </w:pPr>
            <w:r>
              <w:rPr>
                <w:color w:val="000000"/>
              </w:rPr>
              <w:t>125</w:t>
            </w:r>
          </w:p>
        </w:tc>
        <w:tc>
          <w:tcPr>
            <w:tcW w:w="756" w:type="dxa"/>
          </w:tcPr>
          <w:p w14:paraId="71C3BF92" w14:textId="77777777" w:rsidR="00907A7A" w:rsidRPr="00B40A03" w:rsidRDefault="00907A7A" w:rsidP="00BC5CD5">
            <w:pPr>
              <w:contextualSpacing/>
              <w:jc w:val="center"/>
              <w:rPr>
                <w:color w:val="000000"/>
              </w:rPr>
            </w:pPr>
            <w:r>
              <w:rPr>
                <w:color w:val="000000"/>
              </w:rPr>
              <w:t>12.5</w:t>
            </w:r>
          </w:p>
        </w:tc>
        <w:tc>
          <w:tcPr>
            <w:tcW w:w="725" w:type="dxa"/>
          </w:tcPr>
          <w:p w14:paraId="7D994164" w14:textId="77777777" w:rsidR="00907A7A" w:rsidRPr="00B40A03" w:rsidRDefault="00907A7A" w:rsidP="00BC5CD5">
            <w:pPr>
              <w:contextualSpacing/>
              <w:jc w:val="center"/>
              <w:rPr>
                <w:color w:val="000000"/>
              </w:rPr>
            </w:pPr>
            <w:r>
              <w:rPr>
                <w:color w:val="000000"/>
              </w:rPr>
              <w:t>127</w:t>
            </w:r>
          </w:p>
        </w:tc>
        <w:tc>
          <w:tcPr>
            <w:tcW w:w="756" w:type="dxa"/>
          </w:tcPr>
          <w:p w14:paraId="7B6EA391" w14:textId="77777777" w:rsidR="00907A7A" w:rsidRPr="00B40A03" w:rsidRDefault="00907A7A" w:rsidP="00BC5CD5">
            <w:pPr>
              <w:contextualSpacing/>
              <w:jc w:val="center"/>
              <w:rPr>
                <w:color w:val="000000"/>
              </w:rPr>
            </w:pPr>
            <w:r>
              <w:rPr>
                <w:color w:val="000000"/>
              </w:rPr>
              <w:t>12.7</w:t>
            </w:r>
          </w:p>
        </w:tc>
        <w:tc>
          <w:tcPr>
            <w:tcW w:w="725" w:type="dxa"/>
          </w:tcPr>
          <w:p w14:paraId="5E85F6D2" w14:textId="77777777" w:rsidR="00907A7A" w:rsidRPr="00B40A03" w:rsidRDefault="00907A7A" w:rsidP="00BC5CD5">
            <w:pPr>
              <w:contextualSpacing/>
              <w:jc w:val="center"/>
              <w:rPr>
                <w:color w:val="000000"/>
              </w:rPr>
            </w:pPr>
            <w:r>
              <w:rPr>
                <w:color w:val="000000"/>
              </w:rPr>
              <w:t>82</w:t>
            </w:r>
          </w:p>
        </w:tc>
        <w:tc>
          <w:tcPr>
            <w:tcW w:w="756" w:type="dxa"/>
          </w:tcPr>
          <w:p w14:paraId="545ACDF3" w14:textId="77777777" w:rsidR="00907A7A" w:rsidRPr="00B40A03" w:rsidRDefault="00907A7A" w:rsidP="00BC5CD5">
            <w:pPr>
              <w:contextualSpacing/>
              <w:jc w:val="center"/>
              <w:rPr>
                <w:color w:val="000000"/>
              </w:rPr>
            </w:pPr>
            <w:r>
              <w:rPr>
                <w:color w:val="000000"/>
              </w:rPr>
              <w:t>8.2</w:t>
            </w:r>
          </w:p>
        </w:tc>
      </w:tr>
      <w:tr w:rsidR="00907A7A" w:rsidRPr="00B40A03" w14:paraId="29745EBE" w14:textId="77777777" w:rsidTr="00BC5CD5">
        <w:tc>
          <w:tcPr>
            <w:tcW w:w="1643" w:type="dxa"/>
            <w:vAlign w:val="bottom"/>
          </w:tcPr>
          <w:p w14:paraId="0428D446" w14:textId="77777777" w:rsidR="00907A7A" w:rsidRPr="00B40A03" w:rsidRDefault="00907A7A" w:rsidP="00BC5CD5">
            <w:pPr>
              <w:contextualSpacing/>
              <w:jc w:val="both"/>
              <w:rPr>
                <w:b/>
                <w:bCs/>
              </w:rPr>
            </w:pPr>
            <w:r w:rsidRPr="00B40A03">
              <w:rPr>
                <w:color w:val="000000"/>
              </w:rPr>
              <w:t>30 to 39</w:t>
            </w:r>
          </w:p>
        </w:tc>
        <w:tc>
          <w:tcPr>
            <w:tcW w:w="1296" w:type="dxa"/>
            <w:vAlign w:val="bottom"/>
          </w:tcPr>
          <w:p w14:paraId="2D6424F2" w14:textId="77777777" w:rsidR="00907A7A" w:rsidRPr="00B40A03" w:rsidRDefault="00907A7A" w:rsidP="00BC5CD5">
            <w:pPr>
              <w:contextualSpacing/>
              <w:jc w:val="center"/>
              <w:rPr>
                <w:b/>
                <w:bCs/>
              </w:rPr>
            </w:pPr>
            <w:r w:rsidRPr="00B40A03">
              <w:rPr>
                <w:color w:val="000000"/>
              </w:rPr>
              <w:t>5,292,403</w:t>
            </w:r>
          </w:p>
        </w:tc>
        <w:tc>
          <w:tcPr>
            <w:tcW w:w="1097" w:type="dxa"/>
            <w:vAlign w:val="bottom"/>
          </w:tcPr>
          <w:p w14:paraId="75EA357F" w14:textId="77777777" w:rsidR="00907A7A" w:rsidRPr="00B40A03" w:rsidRDefault="00907A7A" w:rsidP="00BC5CD5">
            <w:pPr>
              <w:contextualSpacing/>
              <w:jc w:val="center"/>
              <w:rPr>
                <w:b/>
                <w:bCs/>
              </w:rPr>
            </w:pPr>
            <w:r w:rsidRPr="00B40A03">
              <w:rPr>
                <w:color w:val="000000"/>
              </w:rPr>
              <w:t>17.2</w:t>
            </w:r>
          </w:p>
        </w:tc>
        <w:tc>
          <w:tcPr>
            <w:tcW w:w="719" w:type="dxa"/>
            <w:vAlign w:val="bottom"/>
          </w:tcPr>
          <w:p w14:paraId="35134452" w14:textId="77777777" w:rsidR="00907A7A" w:rsidRPr="00B40A03" w:rsidRDefault="00907A7A" w:rsidP="00BC5CD5">
            <w:pPr>
              <w:contextualSpacing/>
              <w:jc w:val="center"/>
              <w:rPr>
                <w:b/>
                <w:bCs/>
              </w:rPr>
            </w:pPr>
            <w:r w:rsidRPr="00B40A03">
              <w:rPr>
                <w:color w:val="000000"/>
              </w:rPr>
              <w:t>262</w:t>
            </w:r>
          </w:p>
        </w:tc>
        <w:tc>
          <w:tcPr>
            <w:tcW w:w="773" w:type="dxa"/>
            <w:vAlign w:val="bottom"/>
          </w:tcPr>
          <w:p w14:paraId="3F30C8F1" w14:textId="77777777" w:rsidR="00907A7A" w:rsidRPr="00B40A03" w:rsidRDefault="00907A7A" w:rsidP="00BC5CD5">
            <w:pPr>
              <w:contextualSpacing/>
              <w:jc w:val="center"/>
              <w:rPr>
                <w:b/>
                <w:bCs/>
              </w:rPr>
            </w:pPr>
            <w:r w:rsidRPr="00B40A03">
              <w:rPr>
                <w:color w:val="000000"/>
              </w:rPr>
              <w:t>26.1</w:t>
            </w:r>
          </w:p>
        </w:tc>
        <w:tc>
          <w:tcPr>
            <w:tcW w:w="719" w:type="dxa"/>
            <w:vAlign w:val="bottom"/>
          </w:tcPr>
          <w:p w14:paraId="4D99A682" w14:textId="77777777" w:rsidR="00907A7A" w:rsidRPr="00B40A03" w:rsidRDefault="00907A7A" w:rsidP="00BC5CD5">
            <w:pPr>
              <w:contextualSpacing/>
              <w:jc w:val="center"/>
              <w:rPr>
                <w:b/>
                <w:bCs/>
              </w:rPr>
            </w:pPr>
            <w:r w:rsidRPr="00B40A03">
              <w:rPr>
                <w:color w:val="000000"/>
              </w:rPr>
              <w:t>259</w:t>
            </w:r>
          </w:p>
        </w:tc>
        <w:tc>
          <w:tcPr>
            <w:tcW w:w="773" w:type="dxa"/>
            <w:vAlign w:val="bottom"/>
          </w:tcPr>
          <w:p w14:paraId="1A95A4B7" w14:textId="77777777" w:rsidR="00907A7A" w:rsidRPr="00B40A03" w:rsidRDefault="00907A7A" w:rsidP="00BC5CD5">
            <w:pPr>
              <w:contextualSpacing/>
              <w:jc w:val="center"/>
              <w:rPr>
                <w:b/>
                <w:bCs/>
              </w:rPr>
            </w:pPr>
            <w:r w:rsidRPr="00B40A03">
              <w:rPr>
                <w:color w:val="000000"/>
              </w:rPr>
              <w:t>25.</w:t>
            </w:r>
            <w:r>
              <w:rPr>
                <w:color w:val="000000"/>
              </w:rPr>
              <w:t>9</w:t>
            </w:r>
          </w:p>
        </w:tc>
        <w:tc>
          <w:tcPr>
            <w:tcW w:w="719" w:type="dxa"/>
            <w:vAlign w:val="bottom"/>
          </w:tcPr>
          <w:p w14:paraId="79DCD200" w14:textId="77777777" w:rsidR="00907A7A" w:rsidRPr="00B40A03" w:rsidRDefault="00907A7A" w:rsidP="00BC5CD5">
            <w:pPr>
              <w:contextualSpacing/>
              <w:jc w:val="center"/>
              <w:rPr>
                <w:b/>
                <w:bCs/>
              </w:rPr>
            </w:pPr>
            <w:r w:rsidRPr="00B40A03">
              <w:rPr>
                <w:color w:val="000000"/>
              </w:rPr>
              <w:t>253</w:t>
            </w:r>
          </w:p>
        </w:tc>
        <w:tc>
          <w:tcPr>
            <w:tcW w:w="768" w:type="dxa"/>
            <w:vAlign w:val="bottom"/>
          </w:tcPr>
          <w:p w14:paraId="27713BD1" w14:textId="77777777" w:rsidR="00907A7A" w:rsidRPr="00B40A03" w:rsidRDefault="00907A7A" w:rsidP="00BC5CD5">
            <w:pPr>
              <w:contextualSpacing/>
              <w:jc w:val="center"/>
              <w:rPr>
                <w:b/>
                <w:bCs/>
              </w:rPr>
            </w:pPr>
            <w:r w:rsidRPr="00B40A03">
              <w:rPr>
                <w:color w:val="000000"/>
              </w:rPr>
              <w:t>25.2</w:t>
            </w:r>
          </w:p>
        </w:tc>
        <w:tc>
          <w:tcPr>
            <w:tcW w:w="725" w:type="dxa"/>
          </w:tcPr>
          <w:p w14:paraId="3E109778" w14:textId="77777777" w:rsidR="00907A7A" w:rsidRPr="00B40A03" w:rsidRDefault="00907A7A" w:rsidP="00BC5CD5">
            <w:pPr>
              <w:contextualSpacing/>
              <w:jc w:val="center"/>
              <w:rPr>
                <w:color w:val="000000"/>
              </w:rPr>
            </w:pPr>
            <w:r>
              <w:rPr>
                <w:color w:val="000000"/>
              </w:rPr>
              <w:t>263</w:t>
            </w:r>
          </w:p>
        </w:tc>
        <w:tc>
          <w:tcPr>
            <w:tcW w:w="756" w:type="dxa"/>
          </w:tcPr>
          <w:p w14:paraId="1D8FA891" w14:textId="77777777" w:rsidR="00907A7A" w:rsidRPr="00B40A03" w:rsidRDefault="00907A7A" w:rsidP="00BC5CD5">
            <w:pPr>
              <w:contextualSpacing/>
              <w:jc w:val="center"/>
              <w:rPr>
                <w:color w:val="000000"/>
              </w:rPr>
            </w:pPr>
            <w:r>
              <w:rPr>
                <w:color w:val="000000"/>
              </w:rPr>
              <w:t>26.2</w:t>
            </w:r>
          </w:p>
        </w:tc>
        <w:tc>
          <w:tcPr>
            <w:tcW w:w="725" w:type="dxa"/>
          </w:tcPr>
          <w:p w14:paraId="2B429194" w14:textId="77777777" w:rsidR="00907A7A" w:rsidRPr="00B40A03" w:rsidRDefault="00907A7A" w:rsidP="00BC5CD5">
            <w:pPr>
              <w:contextualSpacing/>
              <w:jc w:val="center"/>
              <w:rPr>
                <w:color w:val="000000"/>
              </w:rPr>
            </w:pPr>
            <w:r>
              <w:rPr>
                <w:color w:val="000000"/>
              </w:rPr>
              <w:t>263</w:t>
            </w:r>
          </w:p>
        </w:tc>
        <w:tc>
          <w:tcPr>
            <w:tcW w:w="756" w:type="dxa"/>
          </w:tcPr>
          <w:p w14:paraId="33D79882" w14:textId="77777777" w:rsidR="00907A7A" w:rsidRPr="00B40A03" w:rsidRDefault="00907A7A" w:rsidP="00BC5CD5">
            <w:pPr>
              <w:contextualSpacing/>
              <w:jc w:val="center"/>
              <w:rPr>
                <w:color w:val="000000"/>
              </w:rPr>
            </w:pPr>
            <w:r>
              <w:rPr>
                <w:color w:val="000000"/>
              </w:rPr>
              <w:t>26.2</w:t>
            </w:r>
          </w:p>
        </w:tc>
        <w:tc>
          <w:tcPr>
            <w:tcW w:w="725" w:type="dxa"/>
          </w:tcPr>
          <w:p w14:paraId="7102807A" w14:textId="77777777" w:rsidR="00907A7A" w:rsidRPr="00B40A03" w:rsidRDefault="00907A7A" w:rsidP="00BC5CD5">
            <w:pPr>
              <w:contextualSpacing/>
              <w:jc w:val="center"/>
              <w:rPr>
                <w:color w:val="000000"/>
              </w:rPr>
            </w:pPr>
            <w:r>
              <w:rPr>
                <w:color w:val="000000"/>
              </w:rPr>
              <w:t>310</w:t>
            </w:r>
          </w:p>
        </w:tc>
        <w:tc>
          <w:tcPr>
            <w:tcW w:w="756" w:type="dxa"/>
          </w:tcPr>
          <w:p w14:paraId="0807AC94" w14:textId="77777777" w:rsidR="00907A7A" w:rsidRPr="00B40A03" w:rsidRDefault="00907A7A" w:rsidP="00BC5CD5">
            <w:pPr>
              <w:contextualSpacing/>
              <w:jc w:val="center"/>
              <w:rPr>
                <w:color w:val="000000"/>
              </w:rPr>
            </w:pPr>
            <w:r>
              <w:rPr>
                <w:color w:val="000000"/>
              </w:rPr>
              <w:t>30.9</w:t>
            </w:r>
          </w:p>
        </w:tc>
      </w:tr>
      <w:tr w:rsidR="00907A7A" w:rsidRPr="00B40A03" w14:paraId="1400EB2B" w14:textId="77777777" w:rsidTr="00BC5CD5">
        <w:tc>
          <w:tcPr>
            <w:tcW w:w="1643" w:type="dxa"/>
            <w:vAlign w:val="bottom"/>
          </w:tcPr>
          <w:p w14:paraId="7063629B" w14:textId="77777777" w:rsidR="00907A7A" w:rsidRPr="00B40A03" w:rsidRDefault="00907A7A" w:rsidP="00BC5CD5">
            <w:pPr>
              <w:contextualSpacing/>
              <w:jc w:val="both"/>
              <w:rPr>
                <w:b/>
                <w:bCs/>
              </w:rPr>
            </w:pPr>
            <w:r w:rsidRPr="00B40A03">
              <w:rPr>
                <w:color w:val="000000"/>
              </w:rPr>
              <w:t>40 to 49</w:t>
            </w:r>
          </w:p>
        </w:tc>
        <w:tc>
          <w:tcPr>
            <w:tcW w:w="1296" w:type="dxa"/>
            <w:vAlign w:val="bottom"/>
          </w:tcPr>
          <w:p w14:paraId="2FCACE5E" w14:textId="77777777" w:rsidR="00907A7A" w:rsidRPr="00B40A03" w:rsidRDefault="00907A7A" w:rsidP="00BC5CD5">
            <w:pPr>
              <w:contextualSpacing/>
              <w:jc w:val="center"/>
              <w:rPr>
                <w:b/>
                <w:bCs/>
              </w:rPr>
            </w:pPr>
            <w:r w:rsidRPr="00B40A03">
              <w:rPr>
                <w:color w:val="000000"/>
              </w:rPr>
              <w:t>4,854,363</w:t>
            </w:r>
          </w:p>
        </w:tc>
        <w:tc>
          <w:tcPr>
            <w:tcW w:w="1097" w:type="dxa"/>
            <w:vAlign w:val="bottom"/>
          </w:tcPr>
          <w:p w14:paraId="125BC1F2" w14:textId="77777777" w:rsidR="00907A7A" w:rsidRPr="00B40A03" w:rsidRDefault="00907A7A" w:rsidP="00BC5CD5">
            <w:pPr>
              <w:contextualSpacing/>
              <w:jc w:val="center"/>
              <w:rPr>
                <w:b/>
                <w:bCs/>
              </w:rPr>
            </w:pPr>
            <w:r w:rsidRPr="00B40A03">
              <w:rPr>
                <w:color w:val="000000"/>
              </w:rPr>
              <w:t>15.8</w:t>
            </w:r>
          </w:p>
        </w:tc>
        <w:tc>
          <w:tcPr>
            <w:tcW w:w="719" w:type="dxa"/>
            <w:vAlign w:val="bottom"/>
          </w:tcPr>
          <w:p w14:paraId="652C1390" w14:textId="77777777" w:rsidR="00907A7A" w:rsidRPr="00B40A03" w:rsidRDefault="00907A7A" w:rsidP="00BC5CD5">
            <w:pPr>
              <w:contextualSpacing/>
              <w:jc w:val="center"/>
              <w:rPr>
                <w:b/>
                <w:bCs/>
              </w:rPr>
            </w:pPr>
            <w:r w:rsidRPr="00B40A03">
              <w:rPr>
                <w:color w:val="000000"/>
              </w:rPr>
              <w:t>129</w:t>
            </w:r>
          </w:p>
        </w:tc>
        <w:tc>
          <w:tcPr>
            <w:tcW w:w="773" w:type="dxa"/>
            <w:vAlign w:val="bottom"/>
          </w:tcPr>
          <w:p w14:paraId="66F7736C" w14:textId="77777777" w:rsidR="00907A7A" w:rsidRPr="00B40A03" w:rsidRDefault="00907A7A" w:rsidP="00BC5CD5">
            <w:pPr>
              <w:contextualSpacing/>
              <w:jc w:val="center"/>
              <w:rPr>
                <w:b/>
                <w:bCs/>
              </w:rPr>
            </w:pPr>
            <w:r w:rsidRPr="00B40A03">
              <w:rPr>
                <w:color w:val="000000"/>
              </w:rPr>
              <w:t>12.8</w:t>
            </w:r>
          </w:p>
        </w:tc>
        <w:tc>
          <w:tcPr>
            <w:tcW w:w="719" w:type="dxa"/>
            <w:vAlign w:val="bottom"/>
          </w:tcPr>
          <w:p w14:paraId="3E13D698" w14:textId="77777777" w:rsidR="00907A7A" w:rsidRPr="00B40A03" w:rsidRDefault="00907A7A" w:rsidP="00BC5CD5">
            <w:pPr>
              <w:contextualSpacing/>
              <w:jc w:val="center"/>
              <w:rPr>
                <w:b/>
                <w:bCs/>
              </w:rPr>
            </w:pPr>
            <w:r w:rsidRPr="00B40A03">
              <w:rPr>
                <w:color w:val="000000"/>
              </w:rPr>
              <w:t>136</w:t>
            </w:r>
          </w:p>
        </w:tc>
        <w:tc>
          <w:tcPr>
            <w:tcW w:w="773" w:type="dxa"/>
            <w:vAlign w:val="bottom"/>
          </w:tcPr>
          <w:p w14:paraId="1A1C4F53" w14:textId="77777777" w:rsidR="00907A7A" w:rsidRPr="00B40A03" w:rsidRDefault="00907A7A" w:rsidP="00BC5CD5">
            <w:pPr>
              <w:contextualSpacing/>
              <w:jc w:val="center"/>
              <w:rPr>
                <w:b/>
                <w:bCs/>
              </w:rPr>
            </w:pPr>
            <w:r w:rsidRPr="00B40A03">
              <w:rPr>
                <w:color w:val="000000"/>
              </w:rPr>
              <w:t>13.6</w:t>
            </w:r>
          </w:p>
        </w:tc>
        <w:tc>
          <w:tcPr>
            <w:tcW w:w="719" w:type="dxa"/>
            <w:vAlign w:val="bottom"/>
          </w:tcPr>
          <w:p w14:paraId="4B1BEF47" w14:textId="77777777" w:rsidR="00907A7A" w:rsidRPr="00B40A03" w:rsidRDefault="00907A7A" w:rsidP="00BC5CD5">
            <w:pPr>
              <w:contextualSpacing/>
              <w:jc w:val="center"/>
              <w:rPr>
                <w:b/>
                <w:bCs/>
              </w:rPr>
            </w:pPr>
            <w:r w:rsidRPr="00B40A03">
              <w:rPr>
                <w:color w:val="000000"/>
              </w:rPr>
              <w:t>139</w:t>
            </w:r>
          </w:p>
        </w:tc>
        <w:tc>
          <w:tcPr>
            <w:tcW w:w="768" w:type="dxa"/>
            <w:vAlign w:val="bottom"/>
          </w:tcPr>
          <w:p w14:paraId="09B7659E" w14:textId="77777777" w:rsidR="00907A7A" w:rsidRPr="00B40A03" w:rsidRDefault="00907A7A" w:rsidP="00BC5CD5">
            <w:pPr>
              <w:contextualSpacing/>
              <w:jc w:val="center"/>
              <w:rPr>
                <w:b/>
                <w:bCs/>
              </w:rPr>
            </w:pPr>
            <w:r w:rsidRPr="00B40A03">
              <w:rPr>
                <w:color w:val="000000"/>
              </w:rPr>
              <w:t>13.8</w:t>
            </w:r>
          </w:p>
        </w:tc>
        <w:tc>
          <w:tcPr>
            <w:tcW w:w="725" w:type="dxa"/>
          </w:tcPr>
          <w:p w14:paraId="5BC20450" w14:textId="77777777" w:rsidR="00907A7A" w:rsidRPr="00B40A03" w:rsidRDefault="00907A7A" w:rsidP="00BC5CD5">
            <w:pPr>
              <w:contextualSpacing/>
              <w:jc w:val="center"/>
              <w:rPr>
                <w:color w:val="000000"/>
              </w:rPr>
            </w:pPr>
            <w:r>
              <w:rPr>
                <w:color w:val="000000"/>
              </w:rPr>
              <w:t>152</w:t>
            </w:r>
          </w:p>
        </w:tc>
        <w:tc>
          <w:tcPr>
            <w:tcW w:w="756" w:type="dxa"/>
          </w:tcPr>
          <w:p w14:paraId="3D2C4775" w14:textId="77777777" w:rsidR="00907A7A" w:rsidRPr="00B40A03" w:rsidRDefault="00907A7A" w:rsidP="00BC5CD5">
            <w:pPr>
              <w:contextualSpacing/>
              <w:jc w:val="center"/>
              <w:rPr>
                <w:color w:val="000000"/>
              </w:rPr>
            </w:pPr>
            <w:r>
              <w:rPr>
                <w:color w:val="000000"/>
              </w:rPr>
              <w:t>15.2</w:t>
            </w:r>
          </w:p>
        </w:tc>
        <w:tc>
          <w:tcPr>
            <w:tcW w:w="725" w:type="dxa"/>
          </w:tcPr>
          <w:p w14:paraId="66BE1789" w14:textId="77777777" w:rsidR="00907A7A" w:rsidRPr="00B40A03" w:rsidRDefault="00907A7A" w:rsidP="00BC5CD5">
            <w:pPr>
              <w:contextualSpacing/>
              <w:jc w:val="center"/>
              <w:rPr>
                <w:color w:val="000000"/>
              </w:rPr>
            </w:pPr>
            <w:r>
              <w:rPr>
                <w:color w:val="000000"/>
              </w:rPr>
              <w:t>152</w:t>
            </w:r>
          </w:p>
        </w:tc>
        <w:tc>
          <w:tcPr>
            <w:tcW w:w="756" w:type="dxa"/>
          </w:tcPr>
          <w:p w14:paraId="2599E047" w14:textId="77777777" w:rsidR="00907A7A" w:rsidRPr="00B40A03" w:rsidRDefault="00907A7A" w:rsidP="00BC5CD5">
            <w:pPr>
              <w:contextualSpacing/>
              <w:jc w:val="center"/>
              <w:rPr>
                <w:color w:val="000000"/>
              </w:rPr>
            </w:pPr>
            <w:r>
              <w:rPr>
                <w:color w:val="000000"/>
              </w:rPr>
              <w:t>15.2</w:t>
            </w:r>
          </w:p>
        </w:tc>
        <w:tc>
          <w:tcPr>
            <w:tcW w:w="725" w:type="dxa"/>
          </w:tcPr>
          <w:p w14:paraId="1B3DC0CA" w14:textId="77777777" w:rsidR="00907A7A" w:rsidRPr="00B40A03" w:rsidRDefault="00907A7A" w:rsidP="00BC5CD5">
            <w:pPr>
              <w:contextualSpacing/>
              <w:jc w:val="center"/>
              <w:rPr>
                <w:color w:val="000000"/>
              </w:rPr>
            </w:pPr>
            <w:r>
              <w:rPr>
                <w:color w:val="000000"/>
              </w:rPr>
              <w:t>143</w:t>
            </w:r>
          </w:p>
        </w:tc>
        <w:tc>
          <w:tcPr>
            <w:tcW w:w="756" w:type="dxa"/>
          </w:tcPr>
          <w:p w14:paraId="2B19B351" w14:textId="77777777" w:rsidR="00907A7A" w:rsidRPr="00B40A03" w:rsidRDefault="00907A7A" w:rsidP="00BC5CD5">
            <w:pPr>
              <w:contextualSpacing/>
              <w:jc w:val="center"/>
              <w:rPr>
                <w:color w:val="000000"/>
              </w:rPr>
            </w:pPr>
            <w:r>
              <w:rPr>
                <w:color w:val="000000"/>
              </w:rPr>
              <w:t>14.3</w:t>
            </w:r>
          </w:p>
        </w:tc>
      </w:tr>
      <w:tr w:rsidR="00907A7A" w:rsidRPr="00B40A03" w14:paraId="2C0EF036" w14:textId="77777777" w:rsidTr="00BC5CD5">
        <w:tc>
          <w:tcPr>
            <w:tcW w:w="1643" w:type="dxa"/>
            <w:vAlign w:val="bottom"/>
          </w:tcPr>
          <w:p w14:paraId="024A81B4" w14:textId="77777777" w:rsidR="00907A7A" w:rsidRPr="00B40A03" w:rsidRDefault="00907A7A" w:rsidP="00BC5CD5">
            <w:pPr>
              <w:contextualSpacing/>
              <w:jc w:val="both"/>
              <w:rPr>
                <w:b/>
                <w:bCs/>
              </w:rPr>
            </w:pPr>
            <w:r w:rsidRPr="00B40A03">
              <w:rPr>
                <w:color w:val="000000"/>
              </w:rPr>
              <w:t>50 to 59</w:t>
            </w:r>
          </w:p>
        </w:tc>
        <w:tc>
          <w:tcPr>
            <w:tcW w:w="1296" w:type="dxa"/>
            <w:vAlign w:val="bottom"/>
          </w:tcPr>
          <w:p w14:paraId="7F5E88E4" w14:textId="77777777" w:rsidR="00907A7A" w:rsidRPr="00B40A03" w:rsidRDefault="00907A7A" w:rsidP="00BC5CD5">
            <w:pPr>
              <w:contextualSpacing/>
              <w:jc w:val="center"/>
              <w:rPr>
                <w:b/>
                <w:bCs/>
              </w:rPr>
            </w:pPr>
            <w:r w:rsidRPr="00B40A03">
              <w:rPr>
                <w:color w:val="000000"/>
              </w:rPr>
              <w:t>5,194,811</w:t>
            </w:r>
          </w:p>
        </w:tc>
        <w:tc>
          <w:tcPr>
            <w:tcW w:w="1097" w:type="dxa"/>
            <w:vAlign w:val="bottom"/>
          </w:tcPr>
          <w:p w14:paraId="68B67D00" w14:textId="77777777" w:rsidR="00907A7A" w:rsidRPr="00B40A03" w:rsidRDefault="00907A7A" w:rsidP="00BC5CD5">
            <w:pPr>
              <w:contextualSpacing/>
              <w:jc w:val="center"/>
              <w:rPr>
                <w:b/>
                <w:bCs/>
              </w:rPr>
            </w:pPr>
            <w:r w:rsidRPr="00B40A03">
              <w:rPr>
                <w:color w:val="000000"/>
              </w:rPr>
              <w:t>16.9</w:t>
            </w:r>
          </w:p>
        </w:tc>
        <w:tc>
          <w:tcPr>
            <w:tcW w:w="719" w:type="dxa"/>
            <w:vAlign w:val="bottom"/>
          </w:tcPr>
          <w:p w14:paraId="3BE6689A" w14:textId="77777777" w:rsidR="00907A7A" w:rsidRPr="00B40A03" w:rsidRDefault="00907A7A" w:rsidP="00BC5CD5">
            <w:pPr>
              <w:contextualSpacing/>
              <w:jc w:val="center"/>
              <w:rPr>
                <w:b/>
                <w:bCs/>
              </w:rPr>
            </w:pPr>
            <w:r w:rsidRPr="00B40A03">
              <w:rPr>
                <w:color w:val="000000"/>
              </w:rPr>
              <w:t>177</w:t>
            </w:r>
          </w:p>
        </w:tc>
        <w:tc>
          <w:tcPr>
            <w:tcW w:w="773" w:type="dxa"/>
            <w:vAlign w:val="bottom"/>
          </w:tcPr>
          <w:p w14:paraId="1147C29A" w14:textId="77777777" w:rsidR="00907A7A" w:rsidRPr="00B40A03" w:rsidRDefault="00907A7A" w:rsidP="00BC5CD5">
            <w:pPr>
              <w:contextualSpacing/>
              <w:jc w:val="center"/>
              <w:rPr>
                <w:b/>
                <w:bCs/>
              </w:rPr>
            </w:pPr>
            <w:r w:rsidRPr="00B40A03">
              <w:rPr>
                <w:color w:val="000000"/>
              </w:rPr>
              <w:t>17.6</w:t>
            </w:r>
          </w:p>
        </w:tc>
        <w:tc>
          <w:tcPr>
            <w:tcW w:w="719" w:type="dxa"/>
            <w:vAlign w:val="bottom"/>
          </w:tcPr>
          <w:p w14:paraId="09013B95" w14:textId="77777777" w:rsidR="00907A7A" w:rsidRPr="00B40A03" w:rsidRDefault="00907A7A" w:rsidP="00BC5CD5">
            <w:pPr>
              <w:contextualSpacing/>
              <w:jc w:val="center"/>
              <w:rPr>
                <w:b/>
                <w:bCs/>
              </w:rPr>
            </w:pPr>
            <w:r w:rsidRPr="00B40A03">
              <w:rPr>
                <w:color w:val="000000"/>
              </w:rPr>
              <w:t>176</w:t>
            </w:r>
          </w:p>
        </w:tc>
        <w:tc>
          <w:tcPr>
            <w:tcW w:w="773" w:type="dxa"/>
            <w:vAlign w:val="bottom"/>
          </w:tcPr>
          <w:p w14:paraId="0F5767FF" w14:textId="77777777" w:rsidR="00907A7A" w:rsidRPr="00B40A03" w:rsidRDefault="00907A7A" w:rsidP="00BC5CD5">
            <w:pPr>
              <w:contextualSpacing/>
              <w:jc w:val="center"/>
              <w:rPr>
                <w:b/>
                <w:bCs/>
              </w:rPr>
            </w:pPr>
            <w:r w:rsidRPr="00B40A03">
              <w:rPr>
                <w:color w:val="000000"/>
              </w:rPr>
              <w:t>17.6</w:t>
            </w:r>
          </w:p>
        </w:tc>
        <w:tc>
          <w:tcPr>
            <w:tcW w:w="719" w:type="dxa"/>
            <w:vAlign w:val="bottom"/>
          </w:tcPr>
          <w:p w14:paraId="273D6333" w14:textId="77777777" w:rsidR="00907A7A" w:rsidRPr="00B40A03" w:rsidRDefault="00907A7A" w:rsidP="00BC5CD5">
            <w:pPr>
              <w:contextualSpacing/>
              <w:jc w:val="center"/>
              <w:rPr>
                <w:b/>
                <w:bCs/>
              </w:rPr>
            </w:pPr>
            <w:r w:rsidRPr="00B40A03">
              <w:rPr>
                <w:color w:val="000000"/>
              </w:rPr>
              <w:t>168</w:t>
            </w:r>
          </w:p>
        </w:tc>
        <w:tc>
          <w:tcPr>
            <w:tcW w:w="768" w:type="dxa"/>
            <w:vAlign w:val="bottom"/>
          </w:tcPr>
          <w:p w14:paraId="791372E4" w14:textId="77777777" w:rsidR="00907A7A" w:rsidRPr="00B40A03" w:rsidRDefault="00907A7A" w:rsidP="00BC5CD5">
            <w:pPr>
              <w:contextualSpacing/>
              <w:jc w:val="center"/>
              <w:rPr>
                <w:b/>
                <w:bCs/>
              </w:rPr>
            </w:pPr>
            <w:r w:rsidRPr="00B40A03">
              <w:rPr>
                <w:color w:val="000000"/>
              </w:rPr>
              <w:t>16.7</w:t>
            </w:r>
          </w:p>
        </w:tc>
        <w:tc>
          <w:tcPr>
            <w:tcW w:w="725" w:type="dxa"/>
          </w:tcPr>
          <w:p w14:paraId="7A2B8D16" w14:textId="77777777" w:rsidR="00907A7A" w:rsidRPr="00B40A03" w:rsidRDefault="00907A7A" w:rsidP="00BC5CD5">
            <w:pPr>
              <w:contextualSpacing/>
              <w:jc w:val="center"/>
              <w:rPr>
                <w:color w:val="000000"/>
              </w:rPr>
            </w:pPr>
            <w:r>
              <w:rPr>
                <w:color w:val="000000"/>
              </w:rPr>
              <w:t>157</w:t>
            </w:r>
          </w:p>
        </w:tc>
        <w:tc>
          <w:tcPr>
            <w:tcW w:w="756" w:type="dxa"/>
          </w:tcPr>
          <w:p w14:paraId="73D0735C" w14:textId="77777777" w:rsidR="00907A7A" w:rsidRPr="00B40A03" w:rsidRDefault="00907A7A" w:rsidP="00BC5CD5">
            <w:pPr>
              <w:contextualSpacing/>
              <w:jc w:val="center"/>
              <w:rPr>
                <w:color w:val="000000"/>
              </w:rPr>
            </w:pPr>
            <w:r>
              <w:rPr>
                <w:color w:val="000000"/>
              </w:rPr>
              <w:t>15.7</w:t>
            </w:r>
          </w:p>
        </w:tc>
        <w:tc>
          <w:tcPr>
            <w:tcW w:w="725" w:type="dxa"/>
          </w:tcPr>
          <w:p w14:paraId="1EE67FB1" w14:textId="77777777" w:rsidR="00907A7A" w:rsidRPr="00B40A03" w:rsidRDefault="00907A7A" w:rsidP="00BC5CD5">
            <w:pPr>
              <w:contextualSpacing/>
              <w:jc w:val="center"/>
              <w:rPr>
                <w:color w:val="000000"/>
              </w:rPr>
            </w:pPr>
            <w:r>
              <w:rPr>
                <w:color w:val="000000"/>
              </w:rPr>
              <w:t>153</w:t>
            </w:r>
          </w:p>
        </w:tc>
        <w:tc>
          <w:tcPr>
            <w:tcW w:w="756" w:type="dxa"/>
          </w:tcPr>
          <w:p w14:paraId="0BBD791A" w14:textId="77777777" w:rsidR="00907A7A" w:rsidRPr="00B40A03" w:rsidRDefault="00907A7A" w:rsidP="00BC5CD5">
            <w:pPr>
              <w:contextualSpacing/>
              <w:jc w:val="center"/>
              <w:rPr>
                <w:color w:val="000000"/>
              </w:rPr>
            </w:pPr>
            <w:r>
              <w:rPr>
                <w:color w:val="000000"/>
              </w:rPr>
              <w:t>15.3</w:t>
            </w:r>
          </w:p>
        </w:tc>
        <w:tc>
          <w:tcPr>
            <w:tcW w:w="725" w:type="dxa"/>
          </w:tcPr>
          <w:p w14:paraId="7EDB9F13" w14:textId="77777777" w:rsidR="00907A7A" w:rsidRPr="00B40A03" w:rsidRDefault="00907A7A" w:rsidP="00BC5CD5">
            <w:pPr>
              <w:contextualSpacing/>
              <w:jc w:val="center"/>
              <w:rPr>
                <w:color w:val="000000"/>
              </w:rPr>
            </w:pPr>
            <w:r>
              <w:rPr>
                <w:color w:val="000000"/>
              </w:rPr>
              <w:t>162</w:t>
            </w:r>
          </w:p>
        </w:tc>
        <w:tc>
          <w:tcPr>
            <w:tcW w:w="756" w:type="dxa"/>
          </w:tcPr>
          <w:p w14:paraId="4A72AACA" w14:textId="77777777" w:rsidR="00907A7A" w:rsidRPr="00B40A03" w:rsidRDefault="00907A7A" w:rsidP="00BC5CD5">
            <w:pPr>
              <w:contextualSpacing/>
              <w:jc w:val="center"/>
              <w:rPr>
                <w:color w:val="000000"/>
              </w:rPr>
            </w:pPr>
            <w:r>
              <w:rPr>
                <w:color w:val="000000"/>
              </w:rPr>
              <w:t>16.2</w:t>
            </w:r>
          </w:p>
        </w:tc>
      </w:tr>
      <w:tr w:rsidR="00907A7A" w:rsidRPr="00B40A03" w14:paraId="56554640" w14:textId="77777777" w:rsidTr="00BC5CD5">
        <w:tc>
          <w:tcPr>
            <w:tcW w:w="1643" w:type="dxa"/>
            <w:vAlign w:val="bottom"/>
          </w:tcPr>
          <w:p w14:paraId="5421FF83" w14:textId="77777777" w:rsidR="00907A7A" w:rsidRPr="00B40A03" w:rsidRDefault="00907A7A" w:rsidP="00BC5CD5">
            <w:pPr>
              <w:contextualSpacing/>
              <w:jc w:val="both"/>
              <w:rPr>
                <w:b/>
                <w:bCs/>
              </w:rPr>
            </w:pPr>
            <w:r w:rsidRPr="00B40A03">
              <w:rPr>
                <w:color w:val="000000"/>
              </w:rPr>
              <w:t>60 to 69</w:t>
            </w:r>
          </w:p>
        </w:tc>
        <w:tc>
          <w:tcPr>
            <w:tcW w:w="1296" w:type="dxa"/>
            <w:vAlign w:val="bottom"/>
          </w:tcPr>
          <w:p w14:paraId="375431C3" w14:textId="77777777" w:rsidR="00907A7A" w:rsidRPr="00B40A03" w:rsidRDefault="00907A7A" w:rsidP="00BC5CD5">
            <w:pPr>
              <w:contextualSpacing/>
              <w:jc w:val="center"/>
              <w:rPr>
                <w:b/>
                <w:bCs/>
              </w:rPr>
            </w:pPr>
            <w:r w:rsidRPr="00B40A03">
              <w:rPr>
                <w:color w:val="000000"/>
              </w:rPr>
              <w:t>4,727,516</w:t>
            </w:r>
          </w:p>
        </w:tc>
        <w:tc>
          <w:tcPr>
            <w:tcW w:w="1097" w:type="dxa"/>
            <w:vAlign w:val="bottom"/>
          </w:tcPr>
          <w:p w14:paraId="3405D245" w14:textId="77777777" w:rsidR="00907A7A" w:rsidRPr="00B40A03" w:rsidRDefault="00907A7A" w:rsidP="00BC5CD5">
            <w:pPr>
              <w:contextualSpacing/>
              <w:jc w:val="center"/>
              <w:rPr>
                <w:b/>
                <w:bCs/>
              </w:rPr>
            </w:pPr>
            <w:r w:rsidRPr="00B40A03">
              <w:rPr>
                <w:color w:val="000000"/>
              </w:rPr>
              <w:t>15.4</w:t>
            </w:r>
          </w:p>
        </w:tc>
        <w:tc>
          <w:tcPr>
            <w:tcW w:w="719" w:type="dxa"/>
            <w:vAlign w:val="bottom"/>
          </w:tcPr>
          <w:p w14:paraId="5E605F08" w14:textId="77777777" w:rsidR="00907A7A" w:rsidRPr="00B40A03" w:rsidRDefault="00907A7A" w:rsidP="00BC5CD5">
            <w:pPr>
              <w:contextualSpacing/>
              <w:jc w:val="center"/>
              <w:rPr>
                <w:b/>
                <w:bCs/>
              </w:rPr>
            </w:pPr>
            <w:r w:rsidRPr="00B40A03">
              <w:rPr>
                <w:color w:val="000000"/>
              </w:rPr>
              <w:t>192</w:t>
            </w:r>
          </w:p>
        </w:tc>
        <w:tc>
          <w:tcPr>
            <w:tcW w:w="773" w:type="dxa"/>
            <w:vAlign w:val="bottom"/>
          </w:tcPr>
          <w:p w14:paraId="322A9810" w14:textId="77777777" w:rsidR="00907A7A" w:rsidRPr="00B40A03" w:rsidRDefault="00907A7A" w:rsidP="00BC5CD5">
            <w:pPr>
              <w:contextualSpacing/>
              <w:jc w:val="center"/>
              <w:rPr>
                <w:b/>
                <w:bCs/>
              </w:rPr>
            </w:pPr>
            <w:r w:rsidRPr="00B40A03">
              <w:rPr>
                <w:color w:val="000000"/>
              </w:rPr>
              <w:t>19.1</w:t>
            </w:r>
          </w:p>
        </w:tc>
        <w:tc>
          <w:tcPr>
            <w:tcW w:w="719" w:type="dxa"/>
            <w:vAlign w:val="bottom"/>
          </w:tcPr>
          <w:p w14:paraId="271875B5" w14:textId="77777777" w:rsidR="00907A7A" w:rsidRPr="00B40A03" w:rsidRDefault="00907A7A" w:rsidP="00BC5CD5">
            <w:pPr>
              <w:contextualSpacing/>
              <w:jc w:val="center"/>
              <w:rPr>
                <w:b/>
                <w:bCs/>
              </w:rPr>
            </w:pPr>
            <w:r w:rsidRPr="00B40A03">
              <w:rPr>
                <w:color w:val="000000"/>
              </w:rPr>
              <w:t>178</w:t>
            </w:r>
          </w:p>
        </w:tc>
        <w:tc>
          <w:tcPr>
            <w:tcW w:w="773" w:type="dxa"/>
            <w:vAlign w:val="bottom"/>
          </w:tcPr>
          <w:p w14:paraId="706856B3" w14:textId="77777777" w:rsidR="00907A7A" w:rsidRPr="00B40A03" w:rsidRDefault="00907A7A" w:rsidP="00BC5CD5">
            <w:pPr>
              <w:contextualSpacing/>
              <w:jc w:val="center"/>
              <w:rPr>
                <w:b/>
                <w:bCs/>
              </w:rPr>
            </w:pPr>
            <w:r w:rsidRPr="00B40A03">
              <w:rPr>
                <w:color w:val="000000"/>
              </w:rPr>
              <w:t>17.8</w:t>
            </w:r>
          </w:p>
        </w:tc>
        <w:tc>
          <w:tcPr>
            <w:tcW w:w="719" w:type="dxa"/>
            <w:vAlign w:val="bottom"/>
          </w:tcPr>
          <w:p w14:paraId="6DD308D6" w14:textId="77777777" w:rsidR="00907A7A" w:rsidRPr="00B40A03" w:rsidRDefault="00907A7A" w:rsidP="00BC5CD5">
            <w:pPr>
              <w:contextualSpacing/>
              <w:jc w:val="center"/>
              <w:rPr>
                <w:b/>
                <w:bCs/>
              </w:rPr>
            </w:pPr>
            <w:r w:rsidRPr="00B40A03">
              <w:rPr>
                <w:color w:val="000000"/>
              </w:rPr>
              <w:t>174</w:t>
            </w:r>
          </w:p>
        </w:tc>
        <w:tc>
          <w:tcPr>
            <w:tcW w:w="768" w:type="dxa"/>
            <w:vAlign w:val="bottom"/>
          </w:tcPr>
          <w:p w14:paraId="5406E4AA" w14:textId="77777777" w:rsidR="00907A7A" w:rsidRPr="00B40A03" w:rsidRDefault="00907A7A" w:rsidP="00BC5CD5">
            <w:pPr>
              <w:contextualSpacing/>
              <w:jc w:val="center"/>
              <w:rPr>
                <w:b/>
                <w:bCs/>
              </w:rPr>
            </w:pPr>
            <w:r w:rsidRPr="00B40A03">
              <w:rPr>
                <w:color w:val="000000"/>
              </w:rPr>
              <w:t>17.3</w:t>
            </w:r>
          </w:p>
        </w:tc>
        <w:tc>
          <w:tcPr>
            <w:tcW w:w="725" w:type="dxa"/>
          </w:tcPr>
          <w:p w14:paraId="277F2F64" w14:textId="77777777" w:rsidR="00907A7A" w:rsidRPr="00B40A03" w:rsidRDefault="00907A7A" w:rsidP="00BC5CD5">
            <w:pPr>
              <w:contextualSpacing/>
              <w:jc w:val="center"/>
              <w:rPr>
                <w:color w:val="000000"/>
              </w:rPr>
            </w:pPr>
            <w:r>
              <w:rPr>
                <w:color w:val="000000"/>
              </w:rPr>
              <w:t>189</w:t>
            </w:r>
          </w:p>
        </w:tc>
        <w:tc>
          <w:tcPr>
            <w:tcW w:w="756" w:type="dxa"/>
          </w:tcPr>
          <w:p w14:paraId="5549DCCE" w14:textId="77777777" w:rsidR="00907A7A" w:rsidRPr="00B40A03" w:rsidRDefault="00907A7A" w:rsidP="00BC5CD5">
            <w:pPr>
              <w:contextualSpacing/>
              <w:jc w:val="center"/>
              <w:rPr>
                <w:color w:val="000000"/>
              </w:rPr>
            </w:pPr>
            <w:r>
              <w:rPr>
                <w:color w:val="000000"/>
              </w:rPr>
              <w:t>18.8</w:t>
            </w:r>
          </w:p>
        </w:tc>
        <w:tc>
          <w:tcPr>
            <w:tcW w:w="725" w:type="dxa"/>
          </w:tcPr>
          <w:p w14:paraId="0DA89DA3" w14:textId="77777777" w:rsidR="00907A7A" w:rsidRPr="00B40A03" w:rsidRDefault="00907A7A" w:rsidP="00BC5CD5">
            <w:pPr>
              <w:contextualSpacing/>
              <w:jc w:val="center"/>
              <w:rPr>
                <w:color w:val="000000"/>
              </w:rPr>
            </w:pPr>
            <w:r>
              <w:rPr>
                <w:color w:val="000000"/>
              </w:rPr>
              <w:t>182</w:t>
            </w:r>
          </w:p>
        </w:tc>
        <w:tc>
          <w:tcPr>
            <w:tcW w:w="756" w:type="dxa"/>
          </w:tcPr>
          <w:p w14:paraId="18B41EAE" w14:textId="77777777" w:rsidR="00907A7A" w:rsidRPr="00B40A03" w:rsidRDefault="00907A7A" w:rsidP="00BC5CD5">
            <w:pPr>
              <w:contextualSpacing/>
              <w:jc w:val="center"/>
              <w:rPr>
                <w:color w:val="000000"/>
              </w:rPr>
            </w:pPr>
            <w:r>
              <w:rPr>
                <w:color w:val="000000"/>
              </w:rPr>
              <w:t>18.2</w:t>
            </w:r>
          </w:p>
        </w:tc>
        <w:tc>
          <w:tcPr>
            <w:tcW w:w="725" w:type="dxa"/>
          </w:tcPr>
          <w:p w14:paraId="5109AFFC" w14:textId="77777777" w:rsidR="00907A7A" w:rsidRPr="00B40A03" w:rsidRDefault="00907A7A" w:rsidP="00BC5CD5">
            <w:pPr>
              <w:contextualSpacing/>
              <w:jc w:val="center"/>
              <w:rPr>
                <w:color w:val="000000"/>
              </w:rPr>
            </w:pPr>
            <w:r>
              <w:rPr>
                <w:color w:val="000000"/>
              </w:rPr>
              <w:t>192</w:t>
            </w:r>
          </w:p>
        </w:tc>
        <w:tc>
          <w:tcPr>
            <w:tcW w:w="756" w:type="dxa"/>
          </w:tcPr>
          <w:p w14:paraId="7BB127EA" w14:textId="77777777" w:rsidR="00907A7A" w:rsidRPr="00B40A03" w:rsidRDefault="00907A7A" w:rsidP="00BC5CD5">
            <w:pPr>
              <w:contextualSpacing/>
              <w:jc w:val="center"/>
              <w:rPr>
                <w:color w:val="000000"/>
              </w:rPr>
            </w:pPr>
            <w:r>
              <w:rPr>
                <w:color w:val="000000"/>
              </w:rPr>
              <w:t>19.1</w:t>
            </w:r>
          </w:p>
        </w:tc>
      </w:tr>
      <w:tr w:rsidR="00907A7A" w:rsidRPr="00B40A03" w14:paraId="2E5525BC" w14:textId="77777777" w:rsidTr="00BC5CD5">
        <w:tc>
          <w:tcPr>
            <w:tcW w:w="1643" w:type="dxa"/>
            <w:vAlign w:val="bottom"/>
          </w:tcPr>
          <w:p w14:paraId="2074E409" w14:textId="77777777" w:rsidR="00907A7A" w:rsidRPr="00B40A03" w:rsidRDefault="00907A7A" w:rsidP="00BC5CD5">
            <w:pPr>
              <w:contextualSpacing/>
              <w:jc w:val="both"/>
              <w:rPr>
                <w:b/>
                <w:bCs/>
              </w:rPr>
            </w:pPr>
            <w:r w:rsidRPr="00B40A03">
              <w:rPr>
                <w:color w:val="000000"/>
              </w:rPr>
              <w:t>70+</w:t>
            </w:r>
          </w:p>
        </w:tc>
        <w:tc>
          <w:tcPr>
            <w:tcW w:w="1296" w:type="dxa"/>
            <w:vAlign w:val="bottom"/>
          </w:tcPr>
          <w:p w14:paraId="3F5CFE7E" w14:textId="77777777" w:rsidR="00907A7A" w:rsidRPr="00B40A03" w:rsidRDefault="00907A7A" w:rsidP="00BC5CD5">
            <w:pPr>
              <w:contextualSpacing/>
              <w:jc w:val="center"/>
              <w:rPr>
                <w:b/>
                <w:bCs/>
              </w:rPr>
            </w:pPr>
            <w:r w:rsidRPr="00B40A03">
              <w:rPr>
                <w:color w:val="000000"/>
              </w:rPr>
              <w:t>4,668,591</w:t>
            </w:r>
          </w:p>
        </w:tc>
        <w:tc>
          <w:tcPr>
            <w:tcW w:w="1097" w:type="dxa"/>
            <w:vAlign w:val="bottom"/>
          </w:tcPr>
          <w:p w14:paraId="6D9BFDB7" w14:textId="77777777" w:rsidR="00907A7A" w:rsidRPr="00B40A03" w:rsidRDefault="00907A7A" w:rsidP="00BC5CD5">
            <w:pPr>
              <w:contextualSpacing/>
              <w:jc w:val="center"/>
              <w:rPr>
                <w:b/>
                <w:bCs/>
              </w:rPr>
            </w:pPr>
            <w:r w:rsidRPr="00B40A03">
              <w:rPr>
                <w:color w:val="000000"/>
              </w:rPr>
              <w:t>15.2</w:t>
            </w:r>
          </w:p>
        </w:tc>
        <w:tc>
          <w:tcPr>
            <w:tcW w:w="719" w:type="dxa"/>
            <w:vAlign w:val="bottom"/>
          </w:tcPr>
          <w:p w14:paraId="14613C6F" w14:textId="77777777" w:rsidR="00907A7A" w:rsidRPr="00B40A03" w:rsidRDefault="00907A7A" w:rsidP="00BC5CD5">
            <w:pPr>
              <w:contextualSpacing/>
              <w:jc w:val="center"/>
              <w:rPr>
                <w:b/>
                <w:bCs/>
              </w:rPr>
            </w:pPr>
            <w:r w:rsidRPr="00B40A03">
              <w:rPr>
                <w:color w:val="000000"/>
              </w:rPr>
              <w:t>113</w:t>
            </w:r>
          </w:p>
        </w:tc>
        <w:tc>
          <w:tcPr>
            <w:tcW w:w="773" w:type="dxa"/>
            <w:vAlign w:val="bottom"/>
          </w:tcPr>
          <w:p w14:paraId="715837FA" w14:textId="77777777" w:rsidR="00907A7A" w:rsidRPr="00B40A03" w:rsidRDefault="00907A7A" w:rsidP="00BC5CD5">
            <w:pPr>
              <w:contextualSpacing/>
              <w:jc w:val="center"/>
              <w:rPr>
                <w:b/>
                <w:bCs/>
              </w:rPr>
            </w:pPr>
            <w:r w:rsidRPr="00B40A03">
              <w:rPr>
                <w:color w:val="000000"/>
              </w:rPr>
              <w:t>11.2</w:t>
            </w:r>
          </w:p>
        </w:tc>
        <w:tc>
          <w:tcPr>
            <w:tcW w:w="719" w:type="dxa"/>
            <w:vAlign w:val="bottom"/>
          </w:tcPr>
          <w:p w14:paraId="606860DD" w14:textId="77777777" w:rsidR="00907A7A" w:rsidRPr="00B40A03" w:rsidRDefault="00907A7A" w:rsidP="00BC5CD5">
            <w:pPr>
              <w:contextualSpacing/>
              <w:jc w:val="center"/>
              <w:rPr>
                <w:b/>
                <w:bCs/>
              </w:rPr>
            </w:pPr>
            <w:r w:rsidRPr="00B40A03">
              <w:rPr>
                <w:color w:val="000000"/>
              </w:rPr>
              <w:t>123</w:t>
            </w:r>
          </w:p>
        </w:tc>
        <w:tc>
          <w:tcPr>
            <w:tcW w:w="773" w:type="dxa"/>
            <w:vAlign w:val="bottom"/>
          </w:tcPr>
          <w:p w14:paraId="1F58DF9F" w14:textId="77777777" w:rsidR="00907A7A" w:rsidRPr="00B40A03" w:rsidRDefault="00907A7A" w:rsidP="00BC5CD5">
            <w:pPr>
              <w:contextualSpacing/>
              <w:jc w:val="center"/>
              <w:rPr>
                <w:b/>
                <w:bCs/>
              </w:rPr>
            </w:pPr>
            <w:r w:rsidRPr="00B40A03">
              <w:rPr>
                <w:color w:val="000000"/>
              </w:rPr>
              <w:t>12.3</w:t>
            </w:r>
          </w:p>
        </w:tc>
        <w:tc>
          <w:tcPr>
            <w:tcW w:w="719" w:type="dxa"/>
            <w:vAlign w:val="bottom"/>
          </w:tcPr>
          <w:p w14:paraId="2F87885E" w14:textId="77777777" w:rsidR="00907A7A" w:rsidRPr="00B40A03" w:rsidRDefault="00907A7A" w:rsidP="00BC5CD5">
            <w:pPr>
              <w:contextualSpacing/>
              <w:jc w:val="center"/>
              <w:rPr>
                <w:b/>
                <w:bCs/>
              </w:rPr>
            </w:pPr>
            <w:r w:rsidRPr="00B40A03">
              <w:rPr>
                <w:color w:val="000000"/>
              </w:rPr>
              <w:t>130</w:t>
            </w:r>
          </w:p>
        </w:tc>
        <w:tc>
          <w:tcPr>
            <w:tcW w:w="768" w:type="dxa"/>
            <w:vAlign w:val="bottom"/>
          </w:tcPr>
          <w:p w14:paraId="7D873B10" w14:textId="77777777" w:rsidR="00907A7A" w:rsidRPr="00B40A03" w:rsidRDefault="00907A7A" w:rsidP="00BC5CD5">
            <w:pPr>
              <w:contextualSpacing/>
              <w:jc w:val="center"/>
              <w:rPr>
                <w:b/>
                <w:bCs/>
              </w:rPr>
            </w:pPr>
            <w:r w:rsidRPr="00B40A03">
              <w:rPr>
                <w:color w:val="000000"/>
              </w:rPr>
              <w:t>12.9</w:t>
            </w:r>
          </w:p>
        </w:tc>
        <w:tc>
          <w:tcPr>
            <w:tcW w:w="725" w:type="dxa"/>
          </w:tcPr>
          <w:p w14:paraId="47F1C880" w14:textId="77777777" w:rsidR="00907A7A" w:rsidRPr="00B40A03" w:rsidRDefault="00907A7A" w:rsidP="00BC5CD5">
            <w:pPr>
              <w:contextualSpacing/>
              <w:jc w:val="center"/>
              <w:rPr>
                <w:color w:val="000000"/>
              </w:rPr>
            </w:pPr>
            <w:r>
              <w:rPr>
                <w:color w:val="000000"/>
              </w:rPr>
              <w:t>117</w:t>
            </w:r>
          </w:p>
        </w:tc>
        <w:tc>
          <w:tcPr>
            <w:tcW w:w="756" w:type="dxa"/>
          </w:tcPr>
          <w:p w14:paraId="21A5C1B9" w14:textId="77777777" w:rsidR="00907A7A" w:rsidRPr="00B40A03" w:rsidRDefault="00907A7A" w:rsidP="00BC5CD5">
            <w:pPr>
              <w:contextualSpacing/>
              <w:jc w:val="center"/>
              <w:rPr>
                <w:color w:val="000000"/>
              </w:rPr>
            </w:pPr>
            <w:r>
              <w:rPr>
                <w:color w:val="000000"/>
              </w:rPr>
              <w:t>11.7</w:t>
            </w:r>
          </w:p>
        </w:tc>
        <w:tc>
          <w:tcPr>
            <w:tcW w:w="725" w:type="dxa"/>
          </w:tcPr>
          <w:p w14:paraId="6F05AD45" w14:textId="77777777" w:rsidR="00907A7A" w:rsidRPr="00B40A03" w:rsidRDefault="00907A7A" w:rsidP="00BC5CD5">
            <w:pPr>
              <w:contextualSpacing/>
              <w:jc w:val="center"/>
              <w:rPr>
                <w:color w:val="000000"/>
              </w:rPr>
            </w:pPr>
            <w:r>
              <w:rPr>
                <w:color w:val="000000"/>
              </w:rPr>
              <w:t>126</w:t>
            </w:r>
          </w:p>
        </w:tc>
        <w:tc>
          <w:tcPr>
            <w:tcW w:w="756" w:type="dxa"/>
          </w:tcPr>
          <w:p w14:paraId="47D532D1" w14:textId="77777777" w:rsidR="00907A7A" w:rsidRPr="00B40A03" w:rsidRDefault="00907A7A" w:rsidP="00BC5CD5">
            <w:pPr>
              <w:contextualSpacing/>
              <w:jc w:val="center"/>
              <w:rPr>
                <w:color w:val="000000"/>
              </w:rPr>
            </w:pPr>
            <w:r>
              <w:rPr>
                <w:color w:val="000000"/>
              </w:rPr>
              <w:t>12.6</w:t>
            </w:r>
          </w:p>
        </w:tc>
        <w:tc>
          <w:tcPr>
            <w:tcW w:w="725" w:type="dxa"/>
          </w:tcPr>
          <w:p w14:paraId="590B546A" w14:textId="77777777" w:rsidR="00907A7A" w:rsidRPr="00B40A03" w:rsidRDefault="00907A7A" w:rsidP="00BC5CD5">
            <w:pPr>
              <w:contextualSpacing/>
              <w:jc w:val="center"/>
              <w:rPr>
                <w:color w:val="000000"/>
              </w:rPr>
            </w:pPr>
            <w:r>
              <w:rPr>
                <w:color w:val="000000"/>
              </w:rPr>
              <w:t>114</w:t>
            </w:r>
          </w:p>
        </w:tc>
        <w:tc>
          <w:tcPr>
            <w:tcW w:w="756" w:type="dxa"/>
          </w:tcPr>
          <w:p w14:paraId="22B25434" w14:textId="77777777" w:rsidR="00907A7A" w:rsidRPr="00B40A03" w:rsidRDefault="00907A7A" w:rsidP="00BC5CD5">
            <w:pPr>
              <w:contextualSpacing/>
              <w:jc w:val="center"/>
              <w:rPr>
                <w:color w:val="000000"/>
              </w:rPr>
            </w:pPr>
            <w:r>
              <w:rPr>
                <w:color w:val="000000"/>
              </w:rPr>
              <w:t>11.4</w:t>
            </w:r>
          </w:p>
        </w:tc>
      </w:tr>
      <w:tr w:rsidR="00907A7A" w:rsidRPr="00B40A03" w14:paraId="0D737264" w14:textId="77777777" w:rsidTr="00BC5CD5">
        <w:tc>
          <w:tcPr>
            <w:tcW w:w="1643" w:type="dxa"/>
            <w:vAlign w:val="bottom"/>
          </w:tcPr>
          <w:p w14:paraId="139564C8" w14:textId="77777777" w:rsidR="00907A7A" w:rsidRPr="00B40A03" w:rsidRDefault="00907A7A" w:rsidP="00BC5CD5">
            <w:pPr>
              <w:contextualSpacing/>
              <w:jc w:val="both"/>
              <w:rPr>
                <w:b/>
                <w:bCs/>
              </w:rPr>
            </w:pPr>
            <w:r w:rsidRPr="00B40A03">
              <w:rPr>
                <w:color w:val="000000"/>
              </w:rPr>
              <w:t>Total</w:t>
            </w:r>
          </w:p>
        </w:tc>
        <w:tc>
          <w:tcPr>
            <w:tcW w:w="1296" w:type="dxa"/>
            <w:vAlign w:val="bottom"/>
          </w:tcPr>
          <w:p w14:paraId="65480B12" w14:textId="77777777" w:rsidR="00907A7A" w:rsidRPr="00B40A03" w:rsidRDefault="00907A7A" w:rsidP="00BC5CD5">
            <w:pPr>
              <w:contextualSpacing/>
              <w:jc w:val="center"/>
              <w:rPr>
                <w:b/>
                <w:bCs/>
              </w:rPr>
            </w:pPr>
            <w:r w:rsidRPr="00B40A03">
              <w:rPr>
                <w:color w:val="000000"/>
              </w:rPr>
              <w:t>30,754,887</w:t>
            </w:r>
          </w:p>
        </w:tc>
        <w:tc>
          <w:tcPr>
            <w:tcW w:w="1097" w:type="dxa"/>
            <w:vAlign w:val="bottom"/>
          </w:tcPr>
          <w:p w14:paraId="17DD9725" w14:textId="77777777" w:rsidR="00907A7A" w:rsidRPr="00B40A03" w:rsidRDefault="00907A7A" w:rsidP="00BC5CD5">
            <w:pPr>
              <w:contextualSpacing/>
              <w:jc w:val="center"/>
              <w:rPr>
                <w:b/>
                <w:bCs/>
              </w:rPr>
            </w:pPr>
            <w:r w:rsidRPr="00B40A03">
              <w:rPr>
                <w:color w:val="000000"/>
              </w:rPr>
              <w:t>100.0</w:t>
            </w:r>
          </w:p>
        </w:tc>
        <w:tc>
          <w:tcPr>
            <w:tcW w:w="719" w:type="dxa"/>
            <w:vAlign w:val="bottom"/>
          </w:tcPr>
          <w:p w14:paraId="2AFC259C" w14:textId="77777777" w:rsidR="00907A7A" w:rsidRPr="00B40A03" w:rsidRDefault="00907A7A" w:rsidP="00BC5CD5">
            <w:pPr>
              <w:contextualSpacing/>
              <w:jc w:val="center"/>
              <w:rPr>
                <w:b/>
                <w:bCs/>
              </w:rPr>
            </w:pPr>
            <w:r w:rsidRPr="00B40A03">
              <w:rPr>
                <w:color w:val="000000"/>
              </w:rPr>
              <w:t>1005</w:t>
            </w:r>
          </w:p>
        </w:tc>
        <w:tc>
          <w:tcPr>
            <w:tcW w:w="773" w:type="dxa"/>
            <w:vAlign w:val="bottom"/>
          </w:tcPr>
          <w:p w14:paraId="263B89DF" w14:textId="77777777" w:rsidR="00907A7A" w:rsidRPr="00B40A03" w:rsidRDefault="00907A7A" w:rsidP="00BC5CD5">
            <w:pPr>
              <w:contextualSpacing/>
              <w:jc w:val="center"/>
              <w:rPr>
                <w:b/>
                <w:bCs/>
              </w:rPr>
            </w:pPr>
            <w:r w:rsidRPr="00B40A03">
              <w:rPr>
                <w:color w:val="000000"/>
              </w:rPr>
              <w:t>100.0</w:t>
            </w:r>
          </w:p>
        </w:tc>
        <w:tc>
          <w:tcPr>
            <w:tcW w:w="719" w:type="dxa"/>
            <w:vAlign w:val="bottom"/>
          </w:tcPr>
          <w:p w14:paraId="5524EC54" w14:textId="77777777" w:rsidR="00907A7A" w:rsidRPr="00B40A03" w:rsidRDefault="00907A7A" w:rsidP="00BC5CD5">
            <w:pPr>
              <w:contextualSpacing/>
              <w:jc w:val="center"/>
              <w:rPr>
                <w:b/>
                <w:bCs/>
              </w:rPr>
            </w:pPr>
            <w:r w:rsidRPr="00B40A03">
              <w:rPr>
                <w:color w:val="000000"/>
              </w:rPr>
              <w:t>1002</w:t>
            </w:r>
          </w:p>
        </w:tc>
        <w:tc>
          <w:tcPr>
            <w:tcW w:w="773" w:type="dxa"/>
            <w:vAlign w:val="bottom"/>
          </w:tcPr>
          <w:p w14:paraId="048B34D3" w14:textId="77777777" w:rsidR="00907A7A" w:rsidRPr="00B40A03" w:rsidRDefault="00907A7A" w:rsidP="00BC5CD5">
            <w:pPr>
              <w:contextualSpacing/>
              <w:jc w:val="center"/>
              <w:rPr>
                <w:b/>
                <w:bCs/>
              </w:rPr>
            </w:pPr>
            <w:r w:rsidRPr="00B40A03">
              <w:rPr>
                <w:color w:val="000000"/>
              </w:rPr>
              <w:t>100.0</w:t>
            </w:r>
          </w:p>
        </w:tc>
        <w:tc>
          <w:tcPr>
            <w:tcW w:w="719" w:type="dxa"/>
            <w:vAlign w:val="bottom"/>
          </w:tcPr>
          <w:p w14:paraId="6B76421D" w14:textId="77777777" w:rsidR="00907A7A" w:rsidRPr="00B40A03" w:rsidRDefault="00907A7A" w:rsidP="00BC5CD5">
            <w:pPr>
              <w:contextualSpacing/>
              <w:jc w:val="center"/>
              <w:rPr>
                <w:b/>
                <w:bCs/>
              </w:rPr>
            </w:pPr>
            <w:r w:rsidRPr="00B40A03">
              <w:rPr>
                <w:color w:val="000000"/>
              </w:rPr>
              <w:t>1005</w:t>
            </w:r>
          </w:p>
        </w:tc>
        <w:tc>
          <w:tcPr>
            <w:tcW w:w="768" w:type="dxa"/>
            <w:vAlign w:val="bottom"/>
          </w:tcPr>
          <w:p w14:paraId="32D34CF8" w14:textId="77777777" w:rsidR="00907A7A" w:rsidRPr="00B40A03" w:rsidRDefault="00907A7A" w:rsidP="00BC5CD5">
            <w:pPr>
              <w:contextualSpacing/>
              <w:jc w:val="center"/>
              <w:rPr>
                <w:b/>
                <w:bCs/>
              </w:rPr>
            </w:pPr>
            <w:r w:rsidRPr="00B40A03">
              <w:rPr>
                <w:color w:val="000000"/>
              </w:rPr>
              <w:t>100.0</w:t>
            </w:r>
          </w:p>
        </w:tc>
        <w:tc>
          <w:tcPr>
            <w:tcW w:w="725" w:type="dxa"/>
          </w:tcPr>
          <w:p w14:paraId="6F3C9870" w14:textId="77777777" w:rsidR="00907A7A" w:rsidRPr="00B40A03" w:rsidRDefault="00907A7A" w:rsidP="00BC5CD5">
            <w:pPr>
              <w:contextualSpacing/>
              <w:jc w:val="center"/>
              <w:rPr>
                <w:color w:val="000000"/>
              </w:rPr>
            </w:pPr>
            <w:r>
              <w:rPr>
                <w:color w:val="000000"/>
              </w:rPr>
              <w:t>1003</w:t>
            </w:r>
          </w:p>
        </w:tc>
        <w:tc>
          <w:tcPr>
            <w:tcW w:w="756" w:type="dxa"/>
            <w:vAlign w:val="bottom"/>
          </w:tcPr>
          <w:p w14:paraId="02B0F26F" w14:textId="77777777" w:rsidR="00907A7A" w:rsidRPr="00B40A03" w:rsidRDefault="00907A7A" w:rsidP="00BC5CD5">
            <w:pPr>
              <w:contextualSpacing/>
              <w:jc w:val="center"/>
              <w:rPr>
                <w:color w:val="000000"/>
              </w:rPr>
            </w:pPr>
            <w:r w:rsidRPr="00B40A03">
              <w:rPr>
                <w:color w:val="000000"/>
              </w:rPr>
              <w:t>100.0</w:t>
            </w:r>
          </w:p>
        </w:tc>
        <w:tc>
          <w:tcPr>
            <w:tcW w:w="725" w:type="dxa"/>
          </w:tcPr>
          <w:p w14:paraId="5951359C" w14:textId="77777777" w:rsidR="00907A7A" w:rsidRPr="00B40A03" w:rsidRDefault="00907A7A" w:rsidP="00BC5CD5">
            <w:pPr>
              <w:contextualSpacing/>
              <w:jc w:val="center"/>
              <w:rPr>
                <w:color w:val="000000"/>
              </w:rPr>
            </w:pPr>
            <w:r>
              <w:rPr>
                <w:color w:val="000000"/>
              </w:rPr>
              <w:t>1003</w:t>
            </w:r>
          </w:p>
        </w:tc>
        <w:tc>
          <w:tcPr>
            <w:tcW w:w="756" w:type="dxa"/>
            <w:vAlign w:val="bottom"/>
          </w:tcPr>
          <w:p w14:paraId="1B827EBD" w14:textId="77777777" w:rsidR="00907A7A" w:rsidRPr="00B40A03" w:rsidRDefault="00907A7A" w:rsidP="00BC5CD5">
            <w:pPr>
              <w:contextualSpacing/>
              <w:jc w:val="center"/>
              <w:rPr>
                <w:color w:val="000000"/>
              </w:rPr>
            </w:pPr>
            <w:r w:rsidRPr="00B40A03">
              <w:rPr>
                <w:color w:val="000000"/>
              </w:rPr>
              <w:t>100.0</w:t>
            </w:r>
          </w:p>
        </w:tc>
        <w:tc>
          <w:tcPr>
            <w:tcW w:w="725" w:type="dxa"/>
          </w:tcPr>
          <w:p w14:paraId="7844D3B3" w14:textId="77777777" w:rsidR="00907A7A" w:rsidRPr="00B40A03" w:rsidRDefault="00907A7A" w:rsidP="00BC5CD5">
            <w:pPr>
              <w:contextualSpacing/>
              <w:jc w:val="center"/>
              <w:rPr>
                <w:color w:val="000000"/>
              </w:rPr>
            </w:pPr>
            <w:r>
              <w:rPr>
                <w:color w:val="000000"/>
              </w:rPr>
              <w:t>1003</w:t>
            </w:r>
          </w:p>
        </w:tc>
        <w:tc>
          <w:tcPr>
            <w:tcW w:w="756" w:type="dxa"/>
            <w:vAlign w:val="bottom"/>
          </w:tcPr>
          <w:p w14:paraId="037A7F54" w14:textId="77777777" w:rsidR="00907A7A" w:rsidRPr="00B40A03" w:rsidRDefault="00907A7A" w:rsidP="00BC5CD5">
            <w:pPr>
              <w:contextualSpacing/>
              <w:jc w:val="center"/>
              <w:rPr>
                <w:color w:val="000000"/>
              </w:rPr>
            </w:pPr>
            <w:r w:rsidRPr="00B40A03">
              <w:rPr>
                <w:color w:val="000000"/>
              </w:rPr>
              <w:t>100.0</w:t>
            </w:r>
          </w:p>
        </w:tc>
      </w:tr>
      <w:tr w:rsidR="00907A7A" w:rsidRPr="00B40A03" w14:paraId="551322E5" w14:textId="77777777" w:rsidTr="00BC5CD5">
        <w:tc>
          <w:tcPr>
            <w:tcW w:w="1643" w:type="dxa"/>
            <w:vAlign w:val="bottom"/>
          </w:tcPr>
          <w:p w14:paraId="20F814A3" w14:textId="77777777" w:rsidR="00907A7A" w:rsidRPr="00B40A03" w:rsidRDefault="00907A7A" w:rsidP="00BC5CD5">
            <w:pPr>
              <w:contextualSpacing/>
              <w:jc w:val="both"/>
              <w:rPr>
                <w:b/>
                <w:bCs/>
              </w:rPr>
            </w:pPr>
          </w:p>
        </w:tc>
        <w:tc>
          <w:tcPr>
            <w:tcW w:w="1296" w:type="dxa"/>
            <w:vAlign w:val="bottom"/>
          </w:tcPr>
          <w:p w14:paraId="683C6E6E" w14:textId="77777777" w:rsidR="00907A7A" w:rsidRPr="00B40A03" w:rsidRDefault="00907A7A" w:rsidP="00BC5CD5">
            <w:pPr>
              <w:contextualSpacing/>
              <w:jc w:val="center"/>
              <w:rPr>
                <w:b/>
                <w:bCs/>
              </w:rPr>
            </w:pPr>
          </w:p>
        </w:tc>
        <w:tc>
          <w:tcPr>
            <w:tcW w:w="1097" w:type="dxa"/>
            <w:vAlign w:val="bottom"/>
          </w:tcPr>
          <w:p w14:paraId="71655B28" w14:textId="77777777" w:rsidR="00907A7A" w:rsidRPr="00B40A03" w:rsidRDefault="00907A7A" w:rsidP="00BC5CD5">
            <w:pPr>
              <w:contextualSpacing/>
              <w:jc w:val="center"/>
              <w:rPr>
                <w:b/>
                <w:bCs/>
              </w:rPr>
            </w:pPr>
          </w:p>
        </w:tc>
        <w:tc>
          <w:tcPr>
            <w:tcW w:w="719" w:type="dxa"/>
            <w:vAlign w:val="bottom"/>
          </w:tcPr>
          <w:p w14:paraId="58670EA2" w14:textId="77777777" w:rsidR="00907A7A" w:rsidRPr="00B40A03" w:rsidRDefault="00907A7A" w:rsidP="00BC5CD5">
            <w:pPr>
              <w:contextualSpacing/>
              <w:jc w:val="center"/>
              <w:rPr>
                <w:b/>
                <w:bCs/>
              </w:rPr>
            </w:pPr>
          </w:p>
        </w:tc>
        <w:tc>
          <w:tcPr>
            <w:tcW w:w="773" w:type="dxa"/>
            <w:vAlign w:val="bottom"/>
          </w:tcPr>
          <w:p w14:paraId="04A9357F" w14:textId="77777777" w:rsidR="00907A7A" w:rsidRPr="00B40A03" w:rsidRDefault="00907A7A" w:rsidP="00BC5CD5">
            <w:pPr>
              <w:contextualSpacing/>
              <w:jc w:val="center"/>
              <w:rPr>
                <w:b/>
                <w:bCs/>
              </w:rPr>
            </w:pPr>
          </w:p>
        </w:tc>
        <w:tc>
          <w:tcPr>
            <w:tcW w:w="719" w:type="dxa"/>
            <w:vAlign w:val="bottom"/>
          </w:tcPr>
          <w:p w14:paraId="6A75F80A" w14:textId="77777777" w:rsidR="00907A7A" w:rsidRPr="00B40A03" w:rsidRDefault="00907A7A" w:rsidP="00BC5CD5">
            <w:pPr>
              <w:contextualSpacing/>
              <w:jc w:val="center"/>
              <w:rPr>
                <w:b/>
                <w:bCs/>
              </w:rPr>
            </w:pPr>
          </w:p>
        </w:tc>
        <w:tc>
          <w:tcPr>
            <w:tcW w:w="773" w:type="dxa"/>
            <w:vAlign w:val="bottom"/>
          </w:tcPr>
          <w:p w14:paraId="4AB98C98" w14:textId="77777777" w:rsidR="00907A7A" w:rsidRPr="00B40A03" w:rsidRDefault="00907A7A" w:rsidP="00BC5CD5">
            <w:pPr>
              <w:contextualSpacing/>
              <w:jc w:val="center"/>
              <w:rPr>
                <w:b/>
                <w:bCs/>
              </w:rPr>
            </w:pPr>
          </w:p>
        </w:tc>
        <w:tc>
          <w:tcPr>
            <w:tcW w:w="719" w:type="dxa"/>
            <w:vAlign w:val="bottom"/>
          </w:tcPr>
          <w:p w14:paraId="4B5391D0" w14:textId="77777777" w:rsidR="00907A7A" w:rsidRPr="00B40A03" w:rsidRDefault="00907A7A" w:rsidP="00BC5CD5">
            <w:pPr>
              <w:contextualSpacing/>
              <w:jc w:val="center"/>
              <w:rPr>
                <w:b/>
                <w:bCs/>
              </w:rPr>
            </w:pPr>
          </w:p>
        </w:tc>
        <w:tc>
          <w:tcPr>
            <w:tcW w:w="768" w:type="dxa"/>
            <w:vAlign w:val="bottom"/>
          </w:tcPr>
          <w:p w14:paraId="600DB64C" w14:textId="77777777" w:rsidR="00907A7A" w:rsidRPr="00B40A03" w:rsidRDefault="00907A7A" w:rsidP="00BC5CD5">
            <w:pPr>
              <w:contextualSpacing/>
              <w:jc w:val="center"/>
              <w:rPr>
                <w:b/>
                <w:bCs/>
              </w:rPr>
            </w:pPr>
          </w:p>
        </w:tc>
        <w:tc>
          <w:tcPr>
            <w:tcW w:w="725" w:type="dxa"/>
          </w:tcPr>
          <w:p w14:paraId="0917645E" w14:textId="77777777" w:rsidR="00907A7A" w:rsidRPr="00B40A03" w:rsidRDefault="00907A7A" w:rsidP="00BC5CD5">
            <w:pPr>
              <w:contextualSpacing/>
              <w:jc w:val="center"/>
              <w:rPr>
                <w:b/>
                <w:bCs/>
              </w:rPr>
            </w:pPr>
          </w:p>
        </w:tc>
        <w:tc>
          <w:tcPr>
            <w:tcW w:w="756" w:type="dxa"/>
          </w:tcPr>
          <w:p w14:paraId="61722D0F" w14:textId="77777777" w:rsidR="00907A7A" w:rsidRPr="00B40A03" w:rsidRDefault="00907A7A" w:rsidP="00BC5CD5">
            <w:pPr>
              <w:contextualSpacing/>
              <w:jc w:val="center"/>
              <w:rPr>
                <w:b/>
                <w:bCs/>
              </w:rPr>
            </w:pPr>
          </w:p>
        </w:tc>
        <w:tc>
          <w:tcPr>
            <w:tcW w:w="725" w:type="dxa"/>
          </w:tcPr>
          <w:p w14:paraId="74377A27" w14:textId="77777777" w:rsidR="00907A7A" w:rsidRPr="00B40A03" w:rsidRDefault="00907A7A" w:rsidP="00BC5CD5">
            <w:pPr>
              <w:contextualSpacing/>
              <w:jc w:val="center"/>
              <w:rPr>
                <w:b/>
                <w:bCs/>
              </w:rPr>
            </w:pPr>
          </w:p>
        </w:tc>
        <w:tc>
          <w:tcPr>
            <w:tcW w:w="756" w:type="dxa"/>
          </w:tcPr>
          <w:p w14:paraId="0F5624FB" w14:textId="77777777" w:rsidR="00907A7A" w:rsidRPr="00B40A03" w:rsidRDefault="00907A7A" w:rsidP="00BC5CD5">
            <w:pPr>
              <w:contextualSpacing/>
              <w:jc w:val="center"/>
              <w:rPr>
                <w:b/>
                <w:bCs/>
              </w:rPr>
            </w:pPr>
          </w:p>
        </w:tc>
        <w:tc>
          <w:tcPr>
            <w:tcW w:w="725" w:type="dxa"/>
          </w:tcPr>
          <w:p w14:paraId="76D55991" w14:textId="77777777" w:rsidR="00907A7A" w:rsidRPr="00B40A03" w:rsidRDefault="00907A7A" w:rsidP="00BC5CD5">
            <w:pPr>
              <w:contextualSpacing/>
              <w:jc w:val="center"/>
              <w:rPr>
                <w:b/>
                <w:bCs/>
              </w:rPr>
            </w:pPr>
          </w:p>
        </w:tc>
        <w:tc>
          <w:tcPr>
            <w:tcW w:w="756" w:type="dxa"/>
          </w:tcPr>
          <w:p w14:paraId="71DA0C34" w14:textId="77777777" w:rsidR="00907A7A" w:rsidRPr="00B40A03" w:rsidRDefault="00907A7A" w:rsidP="00BC5CD5">
            <w:pPr>
              <w:contextualSpacing/>
              <w:jc w:val="center"/>
              <w:rPr>
                <w:b/>
                <w:bCs/>
              </w:rPr>
            </w:pPr>
          </w:p>
        </w:tc>
      </w:tr>
      <w:tr w:rsidR="00907A7A" w:rsidRPr="00B40A03" w14:paraId="541B9345" w14:textId="77777777" w:rsidTr="00BC5CD5">
        <w:tc>
          <w:tcPr>
            <w:tcW w:w="1643" w:type="dxa"/>
            <w:vAlign w:val="bottom"/>
          </w:tcPr>
          <w:p w14:paraId="5A2E9CB5" w14:textId="77777777" w:rsidR="00907A7A" w:rsidRPr="00B40A03" w:rsidRDefault="00907A7A" w:rsidP="00BC5CD5">
            <w:pPr>
              <w:contextualSpacing/>
              <w:jc w:val="both"/>
              <w:rPr>
                <w:b/>
                <w:bCs/>
              </w:rPr>
            </w:pPr>
            <w:r w:rsidRPr="00B40A03">
              <w:rPr>
                <w:b/>
                <w:bCs/>
                <w:color w:val="000000"/>
              </w:rPr>
              <w:t>Sex</w:t>
            </w:r>
            <w:r w:rsidRPr="00B40A03">
              <w:rPr>
                <w:b/>
                <w:bCs/>
                <w:color w:val="000000"/>
                <w:vertAlign w:val="superscript"/>
              </w:rPr>
              <w:t>#</w:t>
            </w:r>
          </w:p>
        </w:tc>
        <w:tc>
          <w:tcPr>
            <w:tcW w:w="1296" w:type="dxa"/>
            <w:vAlign w:val="bottom"/>
          </w:tcPr>
          <w:p w14:paraId="493EACB6" w14:textId="77777777" w:rsidR="00907A7A" w:rsidRPr="00B40A03" w:rsidRDefault="00907A7A" w:rsidP="00BC5CD5">
            <w:pPr>
              <w:contextualSpacing/>
              <w:jc w:val="center"/>
              <w:rPr>
                <w:b/>
                <w:bCs/>
              </w:rPr>
            </w:pPr>
          </w:p>
        </w:tc>
        <w:tc>
          <w:tcPr>
            <w:tcW w:w="1097" w:type="dxa"/>
            <w:vAlign w:val="bottom"/>
          </w:tcPr>
          <w:p w14:paraId="04749D9C" w14:textId="77777777" w:rsidR="00907A7A" w:rsidRPr="00B40A03" w:rsidRDefault="00907A7A" w:rsidP="00BC5CD5">
            <w:pPr>
              <w:contextualSpacing/>
              <w:jc w:val="center"/>
              <w:rPr>
                <w:b/>
                <w:bCs/>
              </w:rPr>
            </w:pPr>
          </w:p>
        </w:tc>
        <w:tc>
          <w:tcPr>
            <w:tcW w:w="719" w:type="dxa"/>
            <w:vAlign w:val="bottom"/>
          </w:tcPr>
          <w:p w14:paraId="08CF14D6" w14:textId="77777777" w:rsidR="00907A7A" w:rsidRPr="00B40A03" w:rsidRDefault="00907A7A" w:rsidP="00BC5CD5">
            <w:pPr>
              <w:contextualSpacing/>
              <w:jc w:val="center"/>
              <w:rPr>
                <w:b/>
                <w:bCs/>
              </w:rPr>
            </w:pPr>
          </w:p>
        </w:tc>
        <w:tc>
          <w:tcPr>
            <w:tcW w:w="773" w:type="dxa"/>
            <w:vAlign w:val="bottom"/>
          </w:tcPr>
          <w:p w14:paraId="0B5EFAD6" w14:textId="77777777" w:rsidR="00907A7A" w:rsidRPr="00B40A03" w:rsidRDefault="00907A7A" w:rsidP="00BC5CD5">
            <w:pPr>
              <w:contextualSpacing/>
              <w:jc w:val="center"/>
              <w:rPr>
                <w:b/>
                <w:bCs/>
              </w:rPr>
            </w:pPr>
          </w:p>
        </w:tc>
        <w:tc>
          <w:tcPr>
            <w:tcW w:w="719" w:type="dxa"/>
            <w:vAlign w:val="bottom"/>
          </w:tcPr>
          <w:p w14:paraId="55C993D8" w14:textId="77777777" w:rsidR="00907A7A" w:rsidRPr="00B40A03" w:rsidRDefault="00907A7A" w:rsidP="00BC5CD5">
            <w:pPr>
              <w:contextualSpacing/>
              <w:jc w:val="center"/>
              <w:rPr>
                <w:b/>
                <w:bCs/>
              </w:rPr>
            </w:pPr>
          </w:p>
        </w:tc>
        <w:tc>
          <w:tcPr>
            <w:tcW w:w="773" w:type="dxa"/>
            <w:vAlign w:val="bottom"/>
          </w:tcPr>
          <w:p w14:paraId="3139B6D6" w14:textId="77777777" w:rsidR="00907A7A" w:rsidRPr="00B40A03" w:rsidRDefault="00907A7A" w:rsidP="00BC5CD5">
            <w:pPr>
              <w:contextualSpacing/>
              <w:jc w:val="center"/>
              <w:rPr>
                <w:b/>
                <w:bCs/>
              </w:rPr>
            </w:pPr>
          </w:p>
        </w:tc>
        <w:tc>
          <w:tcPr>
            <w:tcW w:w="719" w:type="dxa"/>
            <w:vAlign w:val="bottom"/>
          </w:tcPr>
          <w:p w14:paraId="0E2802C4" w14:textId="77777777" w:rsidR="00907A7A" w:rsidRPr="00B40A03" w:rsidRDefault="00907A7A" w:rsidP="00BC5CD5">
            <w:pPr>
              <w:contextualSpacing/>
              <w:jc w:val="center"/>
              <w:rPr>
                <w:b/>
                <w:bCs/>
              </w:rPr>
            </w:pPr>
          </w:p>
        </w:tc>
        <w:tc>
          <w:tcPr>
            <w:tcW w:w="768" w:type="dxa"/>
            <w:vAlign w:val="bottom"/>
          </w:tcPr>
          <w:p w14:paraId="2FFED692" w14:textId="77777777" w:rsidR="00907A7A" w:rsidRPr="00B40A03" w:rsidRDefault="00907A7A" w:rsidP="00BC5CD5">
            <w:pPr>
              <w:contextualSpacing/>
              <w:jc w:val="center"/>
              <w:rPr>
                <w:b/>
                <w:bCs/>
              </w:rPr>
            </w:pPr>
          </w:p>
        </w:tc>
        <w:tc>
          <w:tcPr>
            <w:tcW w:w="725" w:type="dxa"/>
          </w:tcPr>
          <w:p w14:paraId="5E7A6FCF" w14:textId="77777777" w:rsidR="00907A7A" w:rsidRPr="00B40A03" w:rsidRDefault="00907A7A" w:rsidP="00BC5CD5">
            <w:pPr>
              <w:contextualSpacing/>
              <w:jc w:val="center"/>
              <w:rPr>
                <w:b/>
                <w:bCs/>
              </w:rPr>
            </w:pPr>
          </w:p>
        </w:tc>
        <w:tc>
          <w:tcPr>
            <w:tcW w:w="756" w:type="dxa"/>
          </w:tcPr>
          <w:p w14:paraId="1A205110" w14:textId="77777777" w:rsidR="00907A7A" w:rsidRPr="00B40A03" w:rsidRDefault="00907A7A" w:rsidP="00BC5CD5">
            <w:pPr>
              <w:contextualSpacing/>
              <w:jc w:val="center"/>
              <w:rPr>
                <w:b/>
                <w:bCs/>
              </w:rPr>
            </w:pPr>
          </w:p>
        </w:tc>
        <w:tc>
          <w:tcPr>
            <w:tcW w:w="725" w:type="dxa"/>
          </w:tcPr>
          <w:p w14:paraId="64D285C3" w14:textId="77777777" w:rsidR="00907A7A" w:rsidRPr="00B40A03" w:rsidRDefault="00907A7A" w:rsidP="00BC5CD5">
            <w:pPr>
              <w:contextualSpacing/>
              <w:jc w:val="center"/>
              <w:rPr>
                <w:b/>
                <w:bCs/>
              </w:rPr>
            </w:pPr>
          </w:p>
        </w:tc>
        <w:tc>
          <w:tcPr>
            <w:tcW w:w="756" w:type="dxa"/>
          </w:tcPr>
          <w:p w14:paraId="7B627775" w14:textId="77777777" w:rsidR="00907A7A" w:rsidRPr="00B40A03" w:rsidRDefault="00907A7A" w:rsidP="00BC5CD5">
            <w:pPr>
              <w:contextualSpacing/>
              <w:jc w:val="center"/>
              <w:rPr>
                <w:b/>
                <w:bCs/>
              </w:rPr>
            </w:pPr>
          </w:p>
        </w:tc>
        <w:tc>
          <w:tcPr>
            <w:tcW w:w="725" w:type="dxa"/>
          </w:tcPr>
          <w:p w14:paraId="0B8DB9BF" w14:textId="77777777" w:rsidR="00907A7A" w:rsidRPr="00B40A03" w:rsidRDefault="00907A7A" w:rsidP="00BC5CD5">
            <w:pPr>
              <w:contextualSpacing/>
              <w:jc w:val="center"/>
              <w:rPr>
                <w:b/>
                <w:bCs/>
              </w:rPr>
            </w:pPr>
          </w:p>
        </w:tc>
        <w:tc>
          <w:tcPr>
            <w:tcW w:w="756" w:type="dxa"/>
          </w:tcPr>
          <w:p w14:paraId="571B79C6" w14:textId="77777777" w:rsidR="00907A7A" w:rsidRPr="00B40A03" w:rsidRDefault="00907A7A" w:rsidP="00BC5CD5">
            <w:pPr>
              <w:contextualSpacing/>
              <w:jc w:val="center"/>
              <w:rPr>
                <w:b/>
                <w:bCs/>
              </w:rPr>
            </w:pPr>
          </w:p>
        </w:tc>
      </w:tr>
      <w:tr w:rsidR="00907A7A" w:rsidRPr="00B40A03" w14:paraId="51D7415D" w14:textId="77777777" w:rsidTr="00BC5CD5">
        <w:tc>
          <w:tcPr>
            <w:tcW w:w="1643" w:type="dxa"/>
            <w:vAlign w:val="bottom"/>
          </w:tcPr>
          <w:p w14:paraId="40ED9EF3" w14:textId="77777777" w:rsidR="00907A7A" w:rsidRPr="00B40A03" w:rsidRDefault="00907A7A" w:rsidP="00BC5CD5">
            <w:pPr>
              <w:contextualSpacing/>
              <w:jc w:val="both"/>
              <w:rPr>
                <w:b/>
                <w:bCs/>
              </w:rPr>
            </w:pPr>
            <w:r w:rsidRPr="00B40A03">
              <w:rPr>
                <w:color w:val="000000"/>
              </w:rPr>
              <w:t>Male</w:t>
            </w:r>
          </w:p>
        </w:tc>
        <w:tc>
          <w:tcPr>
            <w:tcW w:w="1296" w:type="dxa"/>
            <w:vAlign w:val="bottom"/>
          </w:tcPr>
          <w:p w14:paraId="76F7A4CB" w14:textId="77777777" w:rsidR="00907A7A" w:rsidRPr="00B40A03" w:rsidRDefault="00907A7A" w:rsidP="00BC5CD5">
            <w:pPr>
              <w:contextualSpacing/>
              <w:jc w:val="center"/>
              <w:rPr>
                <w:b/>
                <w:bCs/>
              </w:rPr>
            </w:pPr>
            <w:r w:rsidRPr="00B40A03">
              <w:rPr>
                <w:color w:val="000000"/>
              </w:rPr>
              <w:t>15</w:t>
            </w:r>
            <w:r>
              <w:rPr>
                <w:color w:val="000000"/>
              </w:rPr>
              <w:t>,</w:t>
            </w:r>
            <w:r w:rsidRPr="00B40A03">
              <w:rPr>
                <w:color w:val="000000"/>
              </w:rPr>
              <w:t>181</w:t>
            </w:r>
            <w:r>
              <w:rPr>
                <w:color w:val="000000"/>
              </w:rPr>
              <w:t>,</w:t>
            </w:r>
            <w:r w:rsidRPr="00B40A03">
              <w:rPr>
                <w:color w:val="000000"/>
              </w:rPr>
              <w:t>112</w:t>
            </w:r>
          </w:p>
        </w:tc>
        <w:tc>
          <w:tcPr>
            <w:tcW w:w="1097" w:type="dxa"/>
            <w:vAlign w:val="bottom"/>
          </w:tcPr>
          <w:p w14:paraId="1579FBC1" w14:textId="77777777" w:rsidR="00907A7A" w:rsidRPr="00B40A03" w:rsidRDefault="00907A7A" w:rsidP="00BC5CD5">
            <w:pPr>
              <w:contextualSpacing/>
              <w:jc w:val="center"/>
              <w:rPr>
                <w:b/>
                <w:bCs/>
              </w:rPr>
            </w:pPr>
            <w:r w:rsidRPr="00B40A03">
              <w:rPr>
                <w:color w:val="000000"/>
              </w:rPr>
              <w:t>49.4</w:t>
            </w:r>
          </w:p>
        </w:tc>
        <w:tc>
          <w:tcPr>
            <w:tcW w:w="719" w:type="dxa"/>
            <w:vAlign w:val="bottom"/>
          </w:tcPr>
          <w:p w14:paraId="03BBE645" w14:textId="77777777" w:rsidR="00907A7A" w:rsidRPr="00B40A03" w:rsidRDefault="00907A7A" w:rsidP="00BC5CD5">
            <w:pPr>
              <w:contextualSpacing/>
              <w:jc w:val="center"/>
              <w:rPr>
                <w:b/>
                <w:bCs/>
              </w:rPr>
            </w:pPr>
            <w:r w:rsidRPr="00B40A03">
              <w:rPr>
                <w:color w:val="000000"/>
              </w:rPr>
              <w:t>504</w:t>
            </w:r>
          </w:p>
        </w:tc>
        <w:tc>
          <w:tcPr>
            <w:tcW w:w="773" w:type="dxa"/>
            <w:vAlign w:val="bottom"/>
          </w:tcPr>
          <w:p w14:paraId="5A7D9FA9" w14:textId="77777777" w:rsidR="00907A7A" w:rsidRPr="00B40A03" w:rsidRDefault="00907A7A" w:rsidP="00BC5CD5">
            <w:pPr>
              <w:contextualSpacing/>
              <w:jc w:val="center"/>
              <w:rPr>
                <w:b/>
                <w:bCs/>
              </w:rPr>
            </w:pPr>
            <w:r w:rsidRPr="00B40A03">
              <w:rPr>
                <w:color w:val="000000"/>
              </w:rPr>
              <w:t>50.3</w:t>
            </w:r>
          </w:p>
        </w:tc>
        <w:tc>
          <w:tcPr>
            <w:tcW w:w="719" w:type="dxa"/>
            <w:vAlign w:val="bottom"/>
          </w:tcPr>
          <w:p w14:paraId="2062F1E2" w14:textId="77777777" w:rsidR="00907A7A" w:rsidRPr="00B40A03" w:rsidRDefault="00907A7A" w:rsidP="00BC5CD5">
            <w:pPr>
              <w:contextualSpacing/>
              <w:jc w:val="center"/>
              <w:rPr>
                <w:b/>
                <w:bCs/>
              </w:rPr>
            </w:pPr>
            <w:r w:rsidRPr="00B40A03">
              <w:rPr>
                <w:color w:val="000000"/>
              </w:rPr>
              <w:t>492</w:t>
            </w:r>
          </w:p>
        </w:tc>
        <w:tc>
          <w:tcPr>
            <w:tcW w:w="773" w:type="dxa"/>
            <w:vAlign w:val="bottom"/>
          </w:tcPr>
          <w:p w14:paraId="0EE63CA0" w14:textId="77777777" w:rsidR="00907A7A" w:rsidRPr="00B40A03" w:rsidRDefault="00907A7A" w:rsidP="00BC5CD5">
            <w:pPr>
              <w:contextualSpacing/>
              <w:jc w:val="center"/>
              <w:rPr>
                <w:b/>
                <w:bCs/>
              </w:rPr>
            </w:pPr>
            <w:r w:rsidRPr="00B40A03">
              <w:rPr>
                <w:color w:val="000000"/>
              </w:rPr>
              <w:t>49.</w:t>
            </w:r>
            <w:r>
              <w:rPr>
                <w:color w:val="000000"/>
              </w:rPr>
              <w:t>8</w:t>
            </w:r>
          </w:p>
        </w:tc>
        <w:tc>
          <w:tcPr>
            <w:tcW w:w="719" w:type="dxa"/>
            <w:vAlign w:val="bottom"/>
          </w:tcPr>
          <w:p w14:paraId="31B09194" w14:textId="77777777" w:rsidR="00907A7A" w:rsidRPr="00B40A03" w:rsidRDefault="00907A7A" w:rsidP="00BC5CD5">
            <w:pPr>
              <w:contextualSpacing/>
              <w:jc w:val="center"/>
              <w:rPr>
                <w:b/>
                <w:bCs/>
              </w:rPr>
            </w:pPr>
            <w:r w:rsidRPr="00B40A03">
              <w:rPr>
                <w:color w:val="000000"/>
              </w:rPr>
              <w:t>501</w:t>
            </w:r>
          </w:p>
        </w:tc>
        <w:tc>
          <w:tcPr>
            <w:tcW w:w="768" w:type="dxa"/>
            <w:vAlign w:val="bottom"/>
          </w:tcPr>
          <w:p w14:paraId="5DCDB13B" w14:textId="77777777" w:rsidR="00907A7A" w:rsidRPr="00B40A03" w:rsidRDefault="00907A7A" w:rsidP="00BC5CD5">
            <w:pPr>
              <w:contextualSpacing/>
              <w:jc w:val="center"/>
              <w:rPr>
                <w:b/>
                <w:bCs/>
              </w:rPr>
            </w:pPr>
            <w:r w:rsidRPr="00B40A03">
              <w:rPr>
                <w:color w:val="000000"/>
              </w:rPr>
              <w:t>50.1</w:t>
            </w:r>
          </w:p>
        </w:tc>
        <w:tc>
          <w:tcPr>
            <w:tcW w:w="725" w:type="dxa"/>
          </w:tcPr>
          <w:p w14:paraId="371515CD" w14:textId="77777777" w:rsidR="00907A7A" w:rsidRPr="00B40A03" w:rsidRDefault="00907A7A" w:rsidP="00BC5CD5">
            <w:pPr>
              <w:contextualSpacing/>
              <w:jc w:val="center"/>
              <w:rPr>
                <w:color w:val="000000"/>
              </w:rPr>
            </w:pPr>
            <w:r>
              <w:rPr>
                <w:color w:val="000000"/>
              </w:rPr>
              <w:t>501</w:t>
            </w:r>
          </w:p>
        </w:tc>
        <w:tc>
          <w:tcPr>
            <w:tcW w:w="756" w:type="dxa"/>
          </w:tcPr>
          <w:p w14:paraId="3EF22C7E" w14:textId="77777777" w:rsidR="00907A7A" w:rsidRPr="00B40A03" w:rsidRDefault="00907A7A" w:rsidP="00BC5CD5">
            <w:pPr>
              <w:contextualSpacing/>
              <w:jc w:val="center"/>
              <w:rPr>
                <w:color w:val="000000"/>
              </w:rPr>
            </w:pPr>
            <w:r>
              <w:rPr>
                <w:color w:val="000000"/>
              </w:rPr>
              <w:t>50.5</w:t>
            </w:r>
          </w:p>
        </w:tc>
        <w:tc>
          <w:tcPr>
            <w:tcW w:w="725" w:type="dxa"/>
          </w:tcPr>
          <w:p w14:paraId="6BA1C180" w14:textId="77777777" w:rsidR="00907A7A" w:rsidRPr="00B40A03" w:rsidRDefault="00907A7A" w:rsidP="00BC5CD5">
            <w:pPr>
              <w:contextualSpacing/>
              <w:jc w:val="center"/>
              <w:rPr>
                <w:color w:val="000000"/>
              </w:rPr>
            </w:pPr>
            <w:r>
              <w:rPr>
                <w:color w:val="000000"/>
              </w:rPr>
              <w:t>497</w:t>
            </w:r>
          </w:p>
        </w:tc>
        <w:tc>
          <w:tcPr>
            <w:tcW w:w="756" w:type="dxa"/>
          </w:tcPr>
          <w:p w14:paraId="378942A3" w14:textId="77777777" w:rsidR="00907A7A" w:rsidRPr="00B40A03" w:rsidRDefault="00907A7A" w:rsidP="00BC5CD5">
            <w:pPr>
              <w:contextualSpacing/>
              <w:jc w:val="center"/>
              <w:rPr>
                <w:color w:val="000000"/>
              </w:rPr>
            </w:pPr>
            <w:r>
              <w:rPr>
                <w:color w:val="000000"/>
              </w:rPr>
              <w:t>50.0</w:t>
            </w:r>
          </w:p>
        </w:tc>
        <w:tc>
          <w:tcPr>
            <w:tcW w:w="725" w:type="dxa"/>
          </w:tcPr>
          <w:p w14:paraId="27CE39DD" w14:textId="77777777" w:rsidR="00907A7A" w:rsidRPr="00B40A03" w:rsidRDefault="00907A7A" w:rsidP="00BC5CD5">
            <w:pPr>
              <w:contextualSpacing/>
              <w:jc w:val="center"/>
              <w:rPr>
                <w:color w:val="000000"/>
              </w:rPr>
            </w:pPr>
            <w:r>
              <w:rPr>
                <w:color w:val="000000"/>
              </w:rPr>
              <w:t>492</w:t>
            </w:r>
          </w:p>
        </w:tc>
        <w:tc>
          <w:tcPr>
            <w:tcW w:w="756" w:type="dxa"/>
          </w:tcPr>
          <w:p w14:paraId="2D8E942D" w14:textId="77777777" w:rsidR="00907A7A" w:rsidRPr="00B40A03" w:rsidRDefault="00907A7A" w:rsidP="00BC5CD5">
            <w:pPr>
              <w:contextualSpacing/>
              <w:jc w:val="center"/>
              <w:rPr>
                <w:color w:val="000000"/>
              </w:rPr>
            </w:pPr>
            <w:r>
              <w:rPr>
                <w:color w:val="000000"/>
              </w:rPr>
              <w:t>49.5</w:t>
            </w:r>
          </w:p>
        </w:tc>
      </w:tr>
      <w:tr w:rsidR="00907A7A" w:rsidRPr="00B40A03" w14:paraId="63BA1EA5" w14:textId="77777777" w:rsidTr="00BC5CD5">
        <w:tc>
          <w:tcPr>
            <w:tcW w:w="1643" w:type="dxa"/>
            <w:vAlign w:val="bottom"/>
          </w:tcPr>
          <w:p w14:paraId="49F35D68" w14:textId="77777777" w:rsidR="00907A7A" w:rsidRPr="00B40A03" w:rsidRDefault="00907A7A" w:rsidP="00BC5CD5">
            <w:pPr>
              <w:contextualSpacing/>
              <w:jc w:val="both"/>
              <w:rPr>
                <w:b/>
                <w:bCs/>
              </w:rPr>
            </w:pPr>
            <w:r w:rsidRPr="00B40A03">
              <w:rPr>
                <w:color w:val="000000"/>
              </w:rPr>
              <w:t>Female</w:t>
            </w:r>
          </w:p>
        </w:tc>
        <w:tc>
          <w:tcPr>
            <w:tcW w:w="1296" w:type="dxa"/>
            <w:vAlign w:val="bottom"/>
          </w:tcPr>
          <w:p w14:paraId="185349B5" w14:textId="77777777" w:rsidR="00907A7A" w:rsidRPr="00B40A03" w:rsidRDefault="00907A7A" w:rsidP="00BC5CD5">
            <w:pPr>
              <w:contextualSpacing/>
              <w:jc w:val="center"/>
              <w:rPr>
                <w:b/>
                <w:bCs/>
              </w:rPr>
            </w:pPr>
            <w:r w:rsidRPr="00B40A03">
              <w:rPr>
                <w:color w:val="000000"/>
              </w:rPr>
              <w:t>15</w:t>
            </w:r>
            <w:r>
              <w:rPr>
                <w:color w:val="000000"/>
              </w:rPr>
              <w:t>,</w:t>
            </w:r>
            <w:r w:rsidRPr="00B40A03">
              <w:rPr>
                <w:color w:val="000000"/>
              </w:rPr>
              <w:t>573</w:t>
            </w:r>
            <w:r>
              <w:rPr>
                <w:color w:val="000000"/>
              </w:rPr>
              <w:t>,</w:t>
            </w:r>
            <w:r w:rsidRPr="00B40A03">
              <w:rPr>
                <w:color w:val="000000"/>
              </w:rPr>
              <w:t>775</w:t>
            </w:r>
          </w:p>
        </w:tc>
        <w:tc>
          <w:tcPr>
            <w:tcW w:w="1097" w:type="dxa"/>
            <w:vAlign w:val="bottom"/>
          </w:tcPr>
          <w:p w14:paraId="4E3F5FF2" w14:textId="77777777" w:rsidR="00907A7A" w:rsidRPr="00B40A03" w:rsidRDefault="00907A7A" w:rsidP="00BC5CD5">
            <w:pPr>
              <w:contextualSpacing/>
              <w:jc w:val="center"/>
              <w:rPr>
                <w:b/>
                <w:bCs/>
              </w:rPr>
            </w:pPr>
            <w:r w:rsidRPr="00B40A03">
              <w:rPr>
                <w:color w:val="000000"/>
              </w:rPr>
              <w:t>50.6</w:t>
            </w:r>
          </w:p>
        </w:tc>
        <w:tc>
          <w:tcPr>
            <w:tcW w:w="719" w:type="dxa"/>
            <w:vAlign w:val="bottom"/>
          </w:tcPr>
          <w:p w14:paraId="7050B3C8" w14:textId="77777777" w:rsidR="00907A7A" w:rsidRPr="00B40A03" w:rsidRDefault="00907A7A" w:rsidP="00BC5CD5">
            <w:pPr>
              <w:contextualSpacing/>
              <w:jc w:val="center"/>
              <w:rPr>
                <w:b/>
                <w:bCs/>
              </w:rPr>
            </w:pPr>
            <w:r w:rsidRPr="00B40A03">
              <w:rPr>
                <w:color w:val="000000"/>
              </w:rPr>
              <w:t>498</w:t>
            </w:r>
          </w:p>
        </w:tc>
        <w:tc>
          <w:tcPr>
            <w:tcW w:w="773" w:type="dxa"/>
            <w:vAlign w:val="bottom"/>
          </w:tcPr>
          <w:p w14:paraId="630DFCEF" w14:textId="77777777" w:rsidR="00907A7A" w:rsidRPr="00B40A03" w:rsidRDefault="00907A7A" w:rsidP="00BC5CD5">
            <w:pPr>
              <w:contextualSpacing/>
              <w:jc w:val="center"/>
              <w:rPr>
                <w:b/>
                <w:bCs/>
              </w:rPr>
            </w:pPr>
            <w:r w:rsidRPr="00B40A03">
              <w:rPr>
                <w:color w:val="000000"/>
              </w:rPr>
              <w:t>49.7</w:t>
            </w:r>
          </w:p>
        </w:tc>
        <w:tc>
          <w:tcPr>
            <w:tcW w:w="719" w:type="dxa"/>
            <w:vAlign w:val="bottom"/>
          </w:tcPr>
          <w:p w14:paraId="2AAD51A4" w14:textId="77777777" w:rsidR="00907A7A" w:rsidRPr="00B40A03" w:rsidRDefault="00907A7A" w:rsidP="00BC5CD5">
            <w:pPr>
              <w:contextualSpacing/>
              <w:jc w:val="center"/>
              <w:rPr>
                <w:b/>
                <w:bCs/>
              </w:rPr>
            </w:pPr>
            <w:r w:rsidRPr="00B40A03">
              <w:rPr>
                <w:color w:val="000000"/>
              </w:rPr>
              <w:t>497</w:t>
            </w:r>
          </w:p>
        </w:tc>
        <w:tc>
          <w:tcPr>
            <w:tcW w:w="773" w:type="dxa"/>
            <w:vAlign w:val="bottom"/>
          </w:tcPr>
          <w:p w14:paraId="5621BADF" w14:textId="77777777" w:rsidR="00907A7A" w:rsidRPr="00B40A03" w:rsidRDefault="00907A7A" w:rsidP="00BC5CD5">
            <w:pPr>
              <w:contextualSpacing/>
              <w:jc w:val="center"/>
              <w:rPr>
                <w:b/>
                <w:bCs/>
              </w:rPr>
            </w:pPr>
            <w:r w:rsidRPr="00B40A03">
              <w:rPr>
                <w:color w:val="000000"/>
              </w:rPr>
              <w:t>50.3</w:t>
            </w:r>
          </w:p>
        </w:tc>
        <w:tc>
          <w:tcPr>
            <w:tcW w:w="719" w:type="dxa"/>
            <w:vAlign w:val="bottom"/>
          </w:tcPr>
          <w:p w14:paraId="670AE2FD" w14:textId="77777777" w:rsidR="00907A7A" w:rsidRPr="00B40A03" w:rsidRDefault="00907A7A" w:rsidP="00BC5CD5">
            <w:pPr>
              <w:contextualSpacing/>
              <w:jc w:val="center"/>
              <w:rPr>
                <w:b/>
                <w:bCs/>
              </w:rPr>
            </w:pPr>
            <w:r w:rsidRPr="00B40A03">
              <w:rPr>
                <w:color w:val="000000"/>
              </w:rPr>
              <w:t>499</w:t>
            </w:r>
          </w:p>
        </w:tc>
        <w:tc>
          <w:tcPr>
            <w:tcW w:w="768" w:type="dxa"/>
            <w:vAlign w:val="bottom"/>
          </w:tcPr>
          <w:p w14:paraId="27B2E5EB" w14:textId="77777777" w:rsidR="00907A7A" w:rsidRPr="00B40A03" w:rsidRDefault="00907A7A" w:rsidP="00BC5CD5">
            <w:pPr>
              <w:contextualSpacing/>
              <w:jc w:val="center"/>
              <w:rPr>
                <w:b/>
                <w:bCs/>
              </w:rPr>
            </w:pPr>
            <w:r w:rsidRPr="00B40A03">
              <w:rPr>
                <w:color w:val="000000"/>
              </w:rPr>
              <w:t>49.9</w:t>
            </w:r>
          </w:p>
        </w:tc>
        <w:tc>
          <w:tcPr>
            <w:tcW w:w="725" w:type="dxa"/>
          </w:tcPr>
          <w:p w14:paraId="152B3254" w14:textId="77777777" w:rsidR="00907A7A" w:rsidRPr="00B40A03" w:rsidRDefault="00907A7A" w:rsidP="00BC5CD5">
            <w:pPr>
              <w:contextualSpacing/>
              <w:jc w:val="center"/>
              <w:rPr>
                <w:color w:val="000000"/>
              </w:rPr>
            </w:pPr>
            <w:r>
              <w:rPr>
                <w:color w:val="000000"/>
              </w:rPr>
              <w:t>492</w:t>
            </w:r>
          </w:p>
        </w:tc>
        <w:tc>
          <w:tcPr>
            <w:tcW w:w="756" w:type="dxa"/>
          </w:tcPr>
          <w:p w14:paraId="35367EB5" w14:textId="77777777" w:rsidR="00907A7A" w:rsidRPr="00B40A03" w:rsidRDefault="00907A7A" w:rsidP="00BC5CD5">
            <w:pPr>
              <w:contextualSpacing/>
              <w:jc w:val="center"/>
              <w:rPr>
                <w:color w:val="000000"/>
              </w:rPr>
            </w:pPr>
            <w:r>
              <w:rPr>
                <w:color w:val="000000"/>
              </w:rPr>
              <w:t>49.6</w:t>
            </w:r>
          </w:p>
        </w:tc>
        <w:tc>
          <w:tcPr>
            <w:tcW w:w="725" w:type="dxa"/>
          </w:tcPr>
          <w:p w14:paraId="06A7B675" w14:textId="77777777" w:rsidR="00907A7A" w:rsidRPr="00B40A03" w:rsidRDefault="00907A7A" w:rsidP="00BC5CD5">
            <w:pPr>
              <w:contextualSpacing/>
              <w:jc w:val="center"/>
              <w:rPr>
                <w:color w:val="000000"/>
              </w:rPr>
            </w:pPr>
            <w:r>
              <w:rPr>
                <w:color w:val="000000"/>
              </w:rPr>
              <w:t>498</w:t>
            </w:r>
          </w:p>
        </w:tc>
        <w:tc>
          <w:tcPr>
            <w:tcW w:w="756" w:type="dxa"/>
          </w:tcPr>
          <w:p w14:paraId="6B0F4BAB" w14:textId="77777777" w:rsidR="00907A7A" w:rsidRPr="00B40A03" w:rsidRDefault="00907A7A" w:rsidP="00BC5CD5">
            <w:pPr>
              <w:contextualSpacing/>
              <w:jc w:val="center"/>
              <w:rPr>
                <w:color w:val="000000"/>
              </w:rPr>
            </w:pPr>
            <w:r>
              <w:rPr>
                <w:color w:val="000000"/>
              </w:rPr>
              <w:t>50.1</w:t>
            </w:r>
          </w:p>
        </w:tc>
        <w:tc>
          <w:tcPr>
            <w:tcW w:w="725" w:type="dxa"/>
          </w:tcPr>
          <w:p w14:paraId="44D6BC8F" w14:textId="77777777" w:rsidR="00907A7A" w:rsidRPr="00B40A03" w:rsidRDefault="00907A7A" w:rsidP="00BC5CD5">
            <w:pPr>
              <w:contextualSpacing/>
              <w:jc w:val="center"/>
              <w:rPr>
                <w:color w:val="000000"/>
              </w:rPr>
            </w:pPr>
            <w:r>
              <w:rPr>
                <w:color w:val="000000"/>
              </w:rPr>
              <w:t>503</w:t>
            </w:r>
          </w:p>
        </w:tc>
        <w:tc>
          <w:tcPr>
            <w:tcW w:w="756" w:type="dxa"/>
          </w:tcPr>
          <w:p w14:paraId="7D0C80E7" w14:textId="77777777" w:rsidR="00907A7A" w:rsidRPr="00B40A03" w:rsidRDefault="00907A7A" w:rsidP="00BC5CD5">
            <w:pPr>
              <w:contextualSpacing/>
              <w:jc w:val="center"/>
              <w:rPr>
                <w:color w:val="000000"/>
              </w:rPr>
            </w:pPr>
            <w:r>
              <w:rPr>
                <w:color w:val="000000"/>
              </w:rPr>
              <w:t>50.6</w:t>
            </w:r>
          </w:p>
        </w:tc>
      </w:tr>
      <w:tr w:rsidR="00907A7A" w:rsidRPr="00B40A03" w14:paraId="7A66FAD0" w14:textId="77777777" w:rsidTr="00BC5CD5">
        <w:tc>
          <w:tcPr>
            <w:tcW w:w="1643" w:type="dxa"/>
            <w:vAlign w:val="bottom"/>
          </w:tcPr>
          <w:p w14:paraId="76367C2D" w14:textId="77777777" w:rsidR="00907A7A" w:rsidRPr="00B40A03" w:rsidRDefault="00907A7A" w:rsidP="00BC5CD5">
            <w:pPr>
              <w:contextualSpacing/>
              <w:jc w:val="both"/>
              <w:rPr>
                <w:b/>
                <w:bCs/>
              </w:rPr>
            </w:pPr>
            <w:r w:rsidRPr="00B40A03">
              <w:rPr>
                <w:color w:val="000000"/>
              </w:rPr>
              <w:t>Total</w:t>
            </w:r>
          </w:p>
        </w:tc>
        <w:tc>
          <w:tcPr>
            <w:tcW w:w="1296" w:type="dxa"/>
            <w:vAlign w:val="bottom"/>
          </w:tcPr>
          <w:p w14:paraId="2346BB31" w14:textId="77777777" w:rsidR="00907A7A" w:rsidRPr="00B40A03" w:rsidRDefault="00907A7A" w:rsidP="00BC5CD5">
            <w:pPr>
              <w:contextualSpacing/>
              <w:jc w:val="center"/>
              <w:rPr>
                <w:b/>
                <w:bCs/>
              </w:rPr>
            </w:pPr>
            <w:r w:rsidRPr="00B40A03">
              <w:rPr>
                <w:color w:val="000000"/>
              </w:rPr>
              <w:t>30,754,887</w:t>
            </w:r>
          </w:p>
        </w:tc>
        <w:tc>
          <w:tcPr>
            <w:tcW w:w="1097" w:type="dxa"/>
            <w:vAlign w:val="bottom"/>
          </w:tcPr>
          <w:p w14:paraId="6B880F8E" w14:textId="77777777" w:rsidR="00907A7A" w:rsidRPr="00B40A03" w:rsidRDefault="00907A7A" w:rsidP="00BC5CD5">
            <w:pPr>
              <w:contextualSpacing/>
              <w:jc w:val="center"/>
              <w:rPr>
                <w:b/>
                <w:bCs/>
              </w:rPr>
            </w:pPr>
            <w:r w:rsidRPr="00B40A03">
              <w:rPr>
                <w:color w:val="000000"/>
              </w:rPr>
              <w:t>100</w:t>
            </w:r>
          </w:p>
        </w:tc>
        <w:tc>
          <w:tcPr>
            <w:tcW w:w="719" w:type="dxa"/>
            <w:vAlign w:val="bottom"/>
          </w:tcPr>
          <w:p w14:paraId="5DC9A2BC" w14:textId="77777777" w:rsidR="00907A7A" w:rsidRPr="00B40A03" w:rsidRDefault="00907A7A" w:rsidP="00BC5CD5">
            <w:pPr>
              <w:contextualSpacing/>
              <w:jc w:val="center"/>
              <w:rPr>
                <w:b/>
                <w:bCs/>
              </w:rPr>
            </w:pPr>
            <w:r w:rsidRPr="00B40A03">
              <w:rPr>
                <w:color w:val="000000"/>
              </w:rPr>
              <w:t>1002</w:t>
            </w:r>
          </w:p>
        </w:tc>
        <w:tc>
          <w:tcPr>
            <w:tcW w:w="773" w:type="dxa"/>
            <w:vAlign w:val="bottom"/>
          </w:tcPr>
          <w:p w14:paraId="1B74F2B8" w14:textId="77777777" w:rsidR="00907A7A" w:rsidRPr="00B40A03" w:rsidRDefault="00907A7A" w:rsidP="00BC5CD5">
            <w:pPr>
              <w:contextualSpacing/>
              <w:jc w:val="center"/>
              <w:rPr>
                <w:b/>
                <w:bCs/>
              </w:rPr>
            </w:pPr>
            <w:r w:rsidRPr="00B40A03">
              <w:rPr>
                <w:color w:val="000000"/>
              </w:rPr>
              <w:t>100.0</w:t>
            </w:r>
          </w:p>
        </w:tc>
        <w:tc>
          <w:tcPr>
            <w:tcW w:w="719" w:type="dxa"/>
            <w:vAlign w:val="bottom"/>
          </w:tcPr>
          <w:p w14:paraId="70905050" w14:textId="77777777" w:rsidR="00907A7A" w:rsidRPr="00B40A03" w:rsidRDefault="00907A7A" w:rsidP="00BC5CD5">
            <w:pPr>
              <w:contextualSpacing/>
              <w:jc w:val="center"/>
              <w:rPr>
                <w:b/>
                <w:bCs/>
              </w:rPr>
            </w:pPr>
            <w:r w:rsidRPr="00B40A03">
              <w:rPr>
                <w:color w:val="000000"/>
              </w:rPr>
              <w:t>989</w:t>
            </w:r>
          </w:p>
        </w:tc>
        <w:tc>
          <w:tcPr>
            <w:tcW w:w="773" w:type="dxa"/>
            <w:vAlign w:val="bottom"/>
          </w:tcPr>
          <w:p w14:paraId="6B65F43D" w14:textId="77777777" w:rsidR="00907A7A" w:rsidRPr="00B40A03" w:rsidRDefault="00907A7A" w:rsidP="00BC5CD5">
            <w:pPr>
              <w:contextualSpacing/>
              <w:jc w:val="center"/>
              <w:rPr>
                <w:b/>
                <w:bCs/>
              </w:rPr>
            </w:pPr>
            <w:r w:rsidRPr="00B40A03">
              <w:rPr>
                <w:color w:val="000000"/>
              </w:rPr>
              <w:t>100.0</w:t>
            </w:r>
          </w:p>
        </w:tc>
        <w:tc>
          <w:tcPr>
            <w:tcW w:w="719" w:type="dxa"/>
            <w:vAlign w:val="bottom"/>
          </w:tcPr>
          <w:p w14:paraId="4157A6A5" w14:textId="77777777" w:rsidR="00907A7A" w:rsidRPr="00B40A03" w:rsidRDefault="00907A7A" w:rsidP="00BC5CD5">
            <w:pPr>
              <w:contextualSpacing/>
              <w:jc w:val="center"/>
              <w:rPr>
                <w:b/>
                <w:bCs/>
              </w:rPr>
            </w:pPr>
            <w:r w:rsidRPr="00B40A03">
              <w:rPr>
                <w:color w:val="000000"/>
              </w:rPr>
              <w:t>1000</w:t>
            </w:r>
          </w:p>
        </w:tc>
        <w:tc>
          <w:tcPr>
            <w:tcW w:w="768" w:type="dxa"/>
            <w:vAlign w:val="bottom"/>
          </w:tcPr>
          <w:p w14:paraId="5AA0E3BA" w14:textId="77777777" w:rsidR="00907A7A" w:rsidRPr="00B40A03" w:rsidRDefault="00907A7A" w:rsidP="00BC5CD5">
            <w:pPr>
              <w:contextualSpacing/>
              <w:jc w:val="center"/>
              <w:rPr>
                <w:b/>
                <w:bCs/>
              </w:rPr>
            </w:pPr>
            <w:r w:rsidRPr="00B40A03">
              <w:rPr>
                <w:color w:val="000000"/>
              </w:rPr>
              <w:t>100.0</w:t>
            </w:r>
          </w:p>
        </w:tc>
        <w:tc>
          <w:tcPr>
            <w:tcW w:w="725" w:type="dxa"/>
          </w:tcPr>
          <w:p w14:paraId="694D43F7" w14:textId="77777777" w:rsidR="00907A7A" w:rsidRPr="00B40A03" w:rsidRDefault="00907A7A" w:rsidP="00BC5CD5">
            <w:pPr>
              <w:contextualSpacing/>
              <w:jc w:val="center"/>
              <w:rPr>
                <w:color w:val="000000"/>
              </w:rPr>
            </w:pPr>
            <w:r w:rsidRPr="009B5665">
              <w:t>993</w:t>
            </w:r>
          </w:p>
        </w:tc>
        <w:tc>
          <w:tcPr>
            <w:tcW w:w="756" w:type="dxa"/>
          </w:tcPr>
          <w:p w14:paraId="54353C10" w14:textId="77777777" w:rsidR="00907A7A" w:rsidRPr="00B40A03" w:rsidRDefault="00907A7A" w:rsidP="00BC5CD5">
            <w:pPr>
              <w:contextualSpacing/>
              <w:jc w:val="center"/>
              <w:rPr>
                <w:color w:val="000000"/>
              </w:rPr>
            </w:pPr>
            <w:r w:rsidRPr="009B5665">
              <w:t>100.</w:t>
            </w:r>
            <w:r>
              <w:t>0</w:t>
            </w:r>
          </w:p>
        </w:tc>
        <w:tc>
          <w:tcPr>
            <w:tcW w:w="725" w:type="dxa"/>
          </w:tcPr>
          <w:p w14:paraId="194E09C8" w14:textId="77777777" w:rsidR="00907A7A" w:rsidRPr="00B40A03" w:rsidRDefault="00907A7A" w:rsidP="00BC5CD5">
            <w:pPr>
              <w:contextualSpacing/>
              <w:jc w:val="center"/>
              <w:rPr>
                <w:color w:val="000000"/>
              </w:rPr>
            </w:pPr>
            <w:r w:rsidRPr="009B5665">
              <w:t>995</w:t>
            </w:r>
          </w:p>
        </w:tc>
        <w:tc>
          <w:tcPr>
            <w:tcW w:w="756" w:type="dxa"/>
          </w:tcPr>
          <w:p w14:paraId="61D9FA92" w14:textId="77777777" w:rsidR="00907A7A" w:rsidRPr="00B40A03" w:rsidRDefault="00907A7A" w:rsidP="00BC5CD5">
            <w:pPr>
              <w:contextualSpacing/>
              <w:jc w:val="center"/>
              <w:rPr>
                <w:color w:val="000000"/>
              </w:rPr>
            </w:pPr>
            <w:r w:rsidRPr="009B5665">
              <w:t>100.</w:t>
            </w:r>
            <w:r>
              <w:t>0</w:t>
            </w:r>
          </w:p>
        </w:tc>
        <w:tc>
          <w:tcPr>
            <w:tcW w:w="725" w:type="dxa"/>
          </w:tcPr>
          <w:p w14:paraId="026EA6BC" w14:textId="77777777" w:rsidR="00907A7A" w:rsidRPr="00B40A03" w:rsidRDefault="00907A7A" w:rsidP="00BC5CD5">
            <w:pPr>
              <w:contextualSpacing/>
              <w:jc w:val="center"/>
              <w:rPr>
                <w:color w:val="000000"/>
              </w:rPr>
            </w:pPr>
            <w:r w:rsidRPr="009B5665">
              <w:t>995</w:t>
            </w:r>
          </w:p>
        </w:tc>
        <w:tc>
          <w:tcPr>
            <w:tcW w:w="756" w:type="dxa"/>
          </w:tcPr>
          <w:p w14:paraId="69FF18CA" w14:textId="77777777" w:rsidR="00907A7A" w:rsidRPr="00B40A03" w:rsidRDefault="00907A7A" w:rsidP="00BC5CD5">
            <w:pPr>
              <w:contextualSpacing/>
              <w:jc w:val="center"/>
              <w:rPr>
                <w:color w:val="000000"/>
              </w:rPr>
            </w:pPr>
            <w:r w:rsidRPr="009B5665">
              <w:t>100.</w:t>
            </w:r>
            <w:r>
              <w:t>0</w:t>
            </w:r>
          </w:p>
        </w:tc>
      </w:tr>
      <w:tr w:rsidR="00907A7A" w:rsidRPr="00B40A03" w14:paraId="1B33388E" w14:textId="77777777" w:rsidTr="00BC5CD5">
        <w:tc>
          <w:tcPr>
            <w:tcW w:w="1643" w:type="dxa"/>
            <w:vAlign w:val="bottom"/>
          </w:tcPr>
          <w:p w14:paraId="5BB0F0F3" w14:textId="77777777" w:rsidR="00907A7A" w:rsidRPr="00B40A03" w:rsidRDefault="00907A7A" w:rsidP="00BC5CD5">
            <w:pPr>
              <w:contextualSpacing/>
              <w:jc w:val="both"/>
              <w:rPr>
                <w:b/>
                <w:bCs/>
              </w:rPr>
            </w:pPr>
          </w:p>
        </w:tc>
        <w:tc>
          <w:tcPr>
            <w:tcW w:w="1296" w:type="dxa"/>
            <w:vAlign w:val="bottom"/>
          </w:tcPr>
          <w:p w14:paraId="2E188FFE" w14:textId="77777777" w:rsidR="00907A7A" w:rsidRPr="00B40A03" w:rsidRDefault="00907A7A" w:rsidP="00BC5CD5">
            <w:pPr>
              <w:contextualSpacing/>
              <w:jc w:val="center"/>
              <w:rPr>
                <w:b/>
                <w:bCs/>
              </w:rPr>
            </w:pPr>
          </w:p>
        </w:tc>
        <w:tc>
          <w:tcPr>
            <w:tcW w:w="1097" w:type="dxa"/>
            <w:vAlign w:val="bottom"/>
          </w:tcPr>
          <w:p w14:paraId="7F58C475" w14:textId="77777777" w:rsidR="00907A7A" w:rsidRPr="00B40A03" w:rsidRDefault="00907A7A" w:rsidP="00BC5CD5">
            <w:pPr>
              <w:contextualSpacing/>
              <w:jc w:val="center"/>
              <w:rPr>
                <w:b/>
                <w:bCs/>
              </w:rPr>
            </w:pPr>
          </w:p>
        </w:tc>
        <w:tc>
          <w:tcPr>
            <w:tcW w:w="719" w:type="dxa"/>
            <w:vAlign w:val="bottom"/>
          </w:tcPr>
          <w:p w14:paraId="0B75BDC2" w14:textId="77777777" w:rsidR="00907A7A" w:rsidRPr="00B40A03" w:rsidRDefault="00907A7A" w:rsidP="00BC5CD5">
            <w:pPr>
              <w:contextualSpacing/>
              <w:jc w:val="center"/>
              <w:rPr>
                <w:b/>
                <w:bCs/>
              </w:rPr>
            </w:pPr>
          </w:p>
        </w:tc>
        <w:tc>
          <w:tcPr>
            <w:tcW w:w="773" w:type="dxa"/>
            <w:vAlign w:val="bottom"/>
          </w:tcPr>
          <w:p w14:paraId="3EFD7BB1" w14:textId="77777777" w:rsidR="00907A7A" w:rsidRPr="00B40A03" w:rsidRDefault="00907A7A" w:rsidP="00BC5CD5">
            <w:pPr>
              <w:contextualSpacing/>
              <w:jc w:val="center"/>
              <w:rPr>
                <w:b/>
                <w:bCs/>
              </w:rPr>
            </w:pPr>
          </w:p>
        </w:tc>
        <w:tc>
          <w:tcPr>
            <w:tcW w:w="719" w:type="dxa"/>
            <w:vAlign w:val="bottom"/>
          </w:tcPr>
          <w:p w14:paraId="1D7F0254" w14:textId="77777777" w:rsidR="00907A7A" w:rsidRPr="00B40A03" w:rsidRDefault="00907A7A" w:rsidP="00BC5CD5">
            <w:pPr>
              <w:contextualSpacing/>
              <w:jc w:val="center"/>
              <w:rPr>
                <w:b/>
                <w:bCs/>
              </w:rPr>
            </w:pPr>
          </w:p>
        </w:tc>
        <w:tc>
          <w:tcPr>
            <w:tcW w:w="773" w:type="dxa"/>
            <w:vAlign w:val="bottom"/>
          </w:tcPr>
          <w:p w14:paraId="2C891FDE" w14:textId="77777777" w:rsidR="00907A7A" w:rsidRPr="00B40A03" w:rsidRDefault="00907A7A" w:rsidP="00BC5CD5">
            <w:pPr>
              <w:contextualSpacing/>
              <w:jc w:val="center"/>
              <w:rPr>
                <w:b/>
                <w:bCs/>
              </w:rPr>
            </w:pPr>
          </w:p>
        </w:tc>
        <w:tc>
          <w:tcPr>
            <w:tcW w:w="719" w:type="dxa"/>
            <w:vAlign w:val="bottom"/>
          </w:tcPr>
          <w:p w14:paraId="239848D7" w14:textId="77777777" w:rsidR="00907A7A" w:rsidRPr="00B40A03" w:rsidRDefault="00907A7A" w:rsidP="00BC5CD5">
            <w:pPr>
              <w:contextualSpacing/>
              <w:jc w:val="center"/>
              <w:rPr>
                <w:b/>
                <w:bCs/>
              </w:rPr>
            </w:pPr>
          </w:p>
        </w:tc>
        <w:tc>
          <w:tcPr>
            <w:tcW w:w="768" w:type="dxa"/>
            <w:vAlign w:val="bottom"/>
          </w:tcPr>
          <w:p w14:paraId="242F14A2" w14:textId="77777777" w:rsidR="00907A7A" w:rsidRPr="00B40A03" w:rsidRDefault="00907A7A" w:rsidP="00BC5CD5">
            <w:pPr>
              <w:contextualSpacing/>
              <w:jc w:val="center"/>
              <w:rPr>
                <w:b/>
                <w:bCs/>
              </w:rPr>
            </w:pPr>
          </w:p>
        </w:tc>
        <w:tc>
          <w:tcPr>
            <w:tcW w:w="725" w:type="dxa"/>
          </w:tcPr>
          <w:p w14:paraId="3D374AFE" w14:textId="77777777" w:rsidR="00907A7A" w:rsidRPr="00B40A03" w:rsidRDefault="00907A7A" w:rsidP="00BC5CD5">
            <w:pPr>
              <w:contextualSpacing/>
              <w:jc w:val="center"/>
              <w:rPr>
                <w:b/>
                <w:bCs/>
              </w:rPr>
            </w:pPr>
          </w:p>
        </w:tc>
        <w:tc>
          <w:tcPr>
            <w:tcW w:w="756" w:type="dxa"/>
          </w:tcPr>
          <w:p w14:paraId="0D44B856" w14:textId="77777777" w:rsidR="00907A7A" w:rsidRPr="00B40A03" w:rsidRDefault="00907A7A" w:rsidP="00BC5CD5">
            <w:pPr>
              <w:contextualSpacing/>
              <w:jc w:val="center"/>
              <w:rPr>
                <w:b/>
                <w:bCs/>
              </w:rPr>
            </w:pPr>
          </w:p>
        </w:tc>
        <w:tc>
          <w:tcPr>
            <w:tcW w:w="725" w:type="dxa"/>
          </w:tcPr>
          <w:p w14:paraId="2060685A" w14:textId="77777777" w:rsidR="00907A7A" w:rsidRPr="00B40A03" w:rsidRDefault="00907A7A" w:rsidP="00BC5CD5">
            <w:pPr>
              <w:contextualSpacing/>
              <w:jc w:val="center"/>
              <w:rPr>
                <w:b/>
                <w:bCs/>
              </w:rPr>
            </w:pPr>
          </w:p>
        </w:tc>
        <w:tc>
          <w:tcPr>
            <w:tcW w:w="756" w:type="dxa"/>
          </w:tcPr>
          <w:p w14:paraId="2D900582" w14:textId="77777777" w:rsidR="00907A7A" w:rsidRPr="00B40A03" w:rsidRDefault="00907A7A" w:rsidP="00BC5CD5">
            <w:pPr>
              <w:contextualSpacing/>
              <w:jc w:val="center"/>
              <w:rPr>
                <w:b/>
                <w:bCs/>
              </w:rPr>
            </w:pPr>
          </w:p>
        </w:tc>
        <w:tc>
          <w:tcPr>
            <w:tcW w:w="725" w:type="dxa"/>
          </w:tcPr>
          <w:p w14:paraId="09302AA4" w14:textId="77777777" w:rsidR="00907A7A" w:rsidRPr="00B40A03" w:rsidRDefault="00907A7A" w:rsidP="00BC5CD5">
            <w:pPr>
              <w:contextualSpacing/>
              <w:jc w:val="center"/>
              <w:rPr>
                <w:b/>
                <w:bCs/>
              </w:rPr>
            </w:pPr>
          </w:p>
        </w:tc>
        <w:tc>
          <w:tcPr>
            <w:tcW w:w="756" w:type="dxa"/>
          </w:tcPr>
          <w:p w14:paraId="17E083F6" w14:textId="77777777" w:rsidR="00907A7A" w:rsidRPr="00B40A03" w:rsidRDefault="00907A7A" w:rsidP="00BC5CD5">
            <w:pPr>
              <w:contextualSpacing/>
              <w:jc w:val="center"/>
              <w:rPr>
                <w:b/>
                <w:bCs/>
              </w:rPr>
            </w:pPr>
          </w:p>
        </w:tc>
      </w:tr>
      <w:tr w:rsidR="00907A7A" w:rsidRPr="00B40A03" w14:paraId="1C7CA176" w14:textId="77777777" w:rsidTr="00BC5CD5">
        <w:tc>
          <w:tcPr>
            <w:tcW w:w="1643" w:type="dxa"/>
            <w:vAlign w:val="bottom"/>
          </w:tcPr>
          <w:p w14:paraId="170D5E4E" w14:textId="77777777" w:rsidR="00907A7A" w:rsidRPr="00B40A03" w:rsidRDefault="00907A7A" w:rsidP="00BC5CD5">
            <w:pPr>
              <w:contextualSpacing/>
              <w:jc w:val="both"/>
              <w:rPr>
                <w:b/>
                <w:bCs/>
              </w:rPr>
            </w:pPr>
            <w:r w:rsidRPr="00B40A03">
              <w:rPr>
                <w:b/>
                <w:bCs/>
                <w:color w:val="000000"/>
              </w:rPr>
              <w:t>Region</w:t>
            </w:r>
          </w:p>
        </w:tc>
        <w:tc>
          <w:tcPr>
            <w:tcW w:w="1296" w:type="dxa"/>
            <w:vAlign w:val="bottom"/>
          </w:tcPr>
          <w:p w14:paraId="76E78B15" w14:textId="77777777" w:rsidR="00907A7A" w:rsidRPr="00B40A03" w:rsidRDefault="00907A7A" w:rsidP="00BC5CD5">
            <w:pPr>
              <w:contextualSpacing/>
              <w:jc w:val="center"/>
              <w:rPr>
                <w:b/>
                <w:bCs/>
              </w:rPr>
            </w:pPr>
          </w:p>
        </w:tc>
        <w:tc>
          <w:tcPr>
            <w:tcW w:w="1097" w:type="dxa"/>
            <w:vAlign w:val="bottom"/>
          </w:tcPr>
          <w:p w14:paraId="2BCFA00A" w14:textId="77777777" w:rsidR="00907A7A" w:rsidRPr="00B40A03" w:rsidRDefault="00907A7A" w:rsidP="00BC5CD5">
            <w:pPr>
              <w:contextualSpacing/>
              <w:jc w:val="center"/>
              <w:rPr>
                <w:b/>
                <w:bCs/>
              </w:rPr>
            </w:pPr>
          </w:p>
        </w:tc>
        <w:tc>
          <w:tcPr>
            <w:tcW w:w="719" w:type="dxa"/>
            <w:vAlign w:val="bottom"/>
          </w:tcPr>
          <w:p w14:paraId="573B5967" w14:textId="77777777" w:rsidR="00907A7A" w:rsidRPr="00B40A03" w:rsidRDefault="00907A7A" w:rsidP="00BC5CD5">
            <w:pPr>
              <w:contextualSpacing/>
              <w:jc w:val="center"/>
              <w:rPr>
                <w:b/>
                <w:bCs/>
              </w:rPr>
            </w:pPr>
          </w:p>
        </w:tc>
        <w:tc>
          <w:tcPr>
            <w:tcW w:w="773" w:type="dxa"/>
            <w:vAlign w:val="bottom"/>
          </w:tcPr>
          <w:p w14:paraId="1AE19FFC" w14:textId="77777777" w:rsidR="00907A7A" w:rsidRPr="00B40A03" w:rsidRDefault="00907A7A" w:rsidP="00BC5CD5">
            <w:pPr>
              <w:contextualSpacing/>
              <w:jc w:val="center"/>
              <w:rPr>
                <w:b/>
                <w:bCs/>
              </w:rPr>
            </w:pPr>
          </w:p>
        </w:tc>
        <w:tc>
          <w:tcPr>
            <w:tcW w:w="719" w:type="dxa"/>
            <w:vAlign w:val="bottom"/>
          </w:tcPr>
          <w:p w14:paraId="5CC338AC" w14:textId="77777777" w:rsidR="00907A7A" w:rsidRPr="00B40A03" w:rsidRDefault="00907A7A" w:rsidP="00BC5CD5">
            <w:pPr>
              <w:contextualSpacing/>
              <w:jc w:val="center"/>
              <w:rPr>
                <w:b/>
                <w:bCs/>
              </w:rPr>
            </w:pPr>
          </w:p>
        </w:tc>
        <w:tc>
          <w:tcPr>
            <w:tcW w:w="773" w:type="dxa"/>
            <w:vAlign w:val="bottom"/>
          </w:tcPr>
          <w:p w14:paraId="48620C2E" w14:textId="77777777" w:rsidR="00907A7A" w:rsidRPr="00B40A03" w:rsidRDefault="00907A7A" w:rsidP="00BC5CD5">
            <w:pPr>
              <w:contextualSpacing/>
              <w:jc w:val="center"/>
              <w:rPr>
                <w:b/>
                <w:bCs/>
              </w:rPr>
            </w:pPr>
          </w:p>
        </w:tc>
        <w:tc>
          <w:tcPr>
            <w:tcW w:w="719" w:type="dxa"/>
            <w:vAlign w:val="bottom"/>
          </w:tcPr>
          <w:p w14:paraId="747A178D" w14:textId="77777777" w:rsidR="00907A7A" w:rsidRPr="00B40A03" w:rsidRDefault="00907A7A" w:rsidP="00BC5CD5">
            <w:pPr>
              <w:contextualSpacing/>
              <w:jc w:val="center"/>
              <w:rPr>
                <w:b/>
                <w:bCs/>
              </w:rPr>
            </w:pPr>
          </w:p>
        </w:tc>
        <w:tc>
          <w:tcPr>
            <w:tcW w:w="768" w:type="dxa"/>
            <w:vAlign w:val="bottom"/>
          </w:tcPr>
          <w:p w14:paraId="0AE66A12" w14:textId="77777777" w:rsidR="00907A7A" w:rsidRPr="00B40A03" w:rsidRDefault="00907A7A" w:rsidP="00BC5CD5">
            <w:pPr>
              <w:contextualSpacing/>
              <w:jc w:val="center"/>
              <w:rPr>
                <w:b/>
                <w:bCs/>
              </w:rPr>
            </w:pPr>
          </w:p>
        </w:tc>
        <w:tc>
          <w:tcPr>
            <w:tcW w:w="725" w:type="dxa"/>
          </w:tcPr>
          <w:p w14:paraId="447FF31B" w14:textId="77777777" w:rsidR="00907A7A" w:rsidRPr="00B40A03" w:rsidRDefault="00907A7A" w:rsidP="00BC5CD5">
            <w:pPr>
              <w:contextualSpacing/>
              <w:jc w:val="center"/>
              <w:rPr>
                <w:b/>
                <w:bCs/>
              </w:rPr>
            </w:pPr>
          </w:p>
        </w:tc>
        <w:tc>
          <w:tcPr>
            <w:tcW w:w="756" w:type="dxa"/>
          </w:tcPr>
          <w:p w14:paraId="7B9E1FFB" w14:textId="77777777" w:rsidR="00907A7A" w:rsidRPr="00B40A03" w:rsidRDefault="00907A7A" w:rsidP="00BC5CD5">
            <w:pPr>
              <w:contextualSpacing/>
              <w:jc w:val="center"/>
              <w:rPr>
                <w:b/>
                <w:bCs/>
              </w:rPr>
            </w:pPr>
          </w:p>
        </w:tc>
        <w:tc>
          <w:tcPr>
            <w:tcW w:w="725" w:type="dxa"/>
          </w:tcPr>
          <w:p w14:paraId="7C3DE3D4" w14:textId="77777777" w:rsidR="00907A7A" w:rsidRPr="00B40A03" w:rsidRDefault="00907A7A" w:rsidP="00BC5CD5">
            <w:pPr>
              <w:contextualSpacing/>
              <w:jc w:val="center"/>
              <w:rPr>
                <w:b/>
                <w:bCs/>
              </w:rPr>
            </w:pPr>
          </w:p>
        </w:tc>
        <w:tc>
          <w:tcPr>
            <w:tcW w:w="756" w:type="dxa"/>
          </w:tcPr>
          <w:p w14:paraId="6D5A41C3" w14:textId="77777777" w:rsidR="00907A7A" w:rsidRPr="00B40A03" w:rsidRDefault="00907A7A" w:rsidP="00BC5CD5">
            <w:pPr>
              <w:contextualSpacing/>
              <w:jc w:val="center"/>
              <w:rPr>
                <w:b/>
                <w:bCs/>
              </w:rPr>
            </w:pPr>
          </w:p>
        </w:tc>
        <w:tc>
          <w:tcPr>
            <w:tcW w:w="725" w:type="dxa"/>
          </w:tcPr>
          <w:p w14:paraId="3A99B885" w14:textId="77777777" w:rsidR="00907A7A" w:rsidRPr="00B40A03" w:rsidRDefault="00907A7A" w:rsidP="00BC5CD5">
            <w:pPr>
              <w:contextualSpacing/>
              <w:jc w:val="center"/>
              <w:rPr>
                <w:b/>
                <w:bCs/>
              </w:rPr>
            </w:pPr>
          </w:p>
        </w:tc>
        <w:tc>
          <w:tcPr>
            <w:tcW w:w="756" w:type="dxa"/>
          </w:tcPr>
          <w:p w14:paraId="3648A8B3" w14:textId="77777777" w:rsidR="00907A7A" w:rsidRPr="00B40A03" w:rsidRDefault="00907A7A" w:rsidP="00BC5CD5">
            <w:pPr>
              <w:contextualSpacing/>
              <w:jc w:val="center"/>
              <w:rPr>
                <w:b/>
                <w:bCs/>
              </w:rPr>
            </w:pPr>
          </w:p>
        </w:tc>
      </w:tr>
      <w:tr w:rsidR="00907A7A" w:rsidRPr="00B40A03" w14:paraId="06AA66BE" w14:textId="77777777" w:rsidTr="00BC5CD5">
        <w:tc>
          <w:tcPr>
            <w:tcW w:w="1643" w:type="dxa"/>
            <w:vAlign w:val="bottom"/>
          </w:tcPr>
          <w:p w14:paraId="744AFBD0" w14:textId="77777777" w:rsidR="00907A7A" w:rsidRPr="00B40A03" w:rsidRDefault="00907A7A" w:rsidP="00BC5CD5">
            <w:pPr>
              <w:contextualSpacing/>
              <w:rPr>
                <w:b/>
                <w:bCs/>
              </w:rPr>
            </w:pPr>
            <w:r w:rsidRPr="00B40A03">
              <w:rPr>
                <w:color w:val="000000"/>
              </w:rPr>
              <w:t>Alberta</w:t>
            </w:r>
          </w:p>
        </w:tc>
        <w:tc>
          <w:tcPr>
            <w:tcW w:w="1296" w:type="dxa"/>
          </w:tcPr>
          <w:p w14:paraId="7BAB537E" w14:textId="77777777" w:rsidR="00907A7A" w:rsidRPr="00B40A03" w:rsidRDefault="00907A7A" w:rsidP="00BC5CD5">
            <w:pPr>
              <w:contextualSpacing/>
              <w:jc w:val="center"/>
              <w:rPr>
                <w:b/>
                <w:bCs/>
              </w:rPr>
            </w:pPr>
            <w:r w:rsidRPr="00B40A03">
              <w:rPr>
                <w:color w:val="000000"/>
              </w:rPr>
              <w:t>3,445,146</w:t>
            </w:r>
          </w:p>
        </w:tc>
        <w:tc>
          <w:tcPr>
            <w:tcW w:w="1097" w:type="dxa"/>
          </w:tcPr>
          <w:p w14:paraId="76AF0F91" w14:textId="77777777" w:rsidR="00907A7A" w:rsidRPr="00B40A03" w:rsidRDefault="00907A7A" w:rsidP="00BC5CD5">
            <w:pPr>
              <w:contextualSpacing/>
              <w:jc w:val="center"/>
              <w:rPr>
                <w:b/>
                <w:bCs/>
              </w:rPr>
            </w:pPr>
            <w:r w:rsidRPr="00B40A03">
              <w:rPr>
                <w:color w:val="000000"/>
              </w:rPr>
              <w:t>11.2</w:t>
            </w:r>
          </w:p>
        </w:tc>
        <w:tc>
          <w:tcPr>
            <w:tcW w:w="719" w:type="dxa"/>
          </w:tcPr>
          <w:p w14:paraId="34F52530" w14:textId="77777777" w:rsidR="00907A7A" w:rsidRPr="00B40A03" w:rsidRDefault="00907A7A" w:rsidP="00BC5CD5">
            <w:pPr>
              <w:contextualSpacing/>
              <w:jc w:val="center"/>
              <w:rPr>
                <w:b/>
                <w:bCs/>
              </w:rPr>
            </w:pPr>
            <w:r w:rsidRPr="00B40A03">
              <w:rPr>
                <w:color w:val="000000"/>
              </w:rPr>
              <w:t>140</w:t>
            </w:r>
          </w:p>
        </w:tc>
        <w:tc>
          <w:tcPr>
            <w:tcW w:w="773" w:type="dxa"/>
          </w:tcPr>
          <w:p w14:paraId="3BA0717D" w14:textId="77777777" w:rsidR="00907A7A" w:rsidRPr="00B40A03" w:rsidRDefault="00907A7A" w:rsidP="00BC5CD5">
            <w:pPr>
              <w:contextualSpacing/>
              <w:jc w:val="center"/>
              <w:rPr>
                <w:b/>
                <w:bCs/>
              </w:rPr>
            </w:pPr>
            <w:r w:rsidRPr="00B40A03">
              <w:rPr>
                <w:color w:val="000000"/>
              </w:rPr>
              <w:t>13.9</w:t>
            </w:r>
          </w:p>
        </w:tc>
        <w:tc>
          <w:tcPr>
            <w:tcW w:w="719" w:type="dxa"/>
          </w:tcPr>
          <w:p w14:paraId="152E9417" w14:textId="77777777" w:rsidR="00907A7A" w:rsidRPr="00B40A03" w:rsidRDefault="00907A7A" w:rsidP="00BC5CD5">
            <w:pPr>
              <w:contextualSpacing/>
              <w:jc w:val="center"/>
              <w:rPr>
                <w:b/>
                <w:bCs/>
              </w:rPr>
            </w:pPr>
            <w:r w:rsidRPr="00B40A03">
              <w:rPr>
                <w:color w:val="000000"/>
              </w:rPr>
              <w:t>140</w:t>
            </w:r>
          </w:p>
        </w:tc>
        <w:tc>
          <w:tcPr>
            <w:tcW w:w="773" w:type="dxa"/>
          </w:tcPr>
          <w:p w14:paraId="36F3FB5E" w14:textId="77777777" w:rsidR="00907A7A" w:rsidRPr="00B40A03" w:rsidRDefault="00907A7A" w:rsidP="00BC5CD5">
            <w:pPr>
              <w:contextualSpacing/>
              <w:jc w:val="center"/>
              <w:rPr>
                <w:b/>
                <w:bCs/>
              </w:rPr>
            </w:pPr>
            <w:r w:rsidRPr="00B40A03">
              <w:rPr>
                <w:color w:val="000000"/>
              </w:rPr>
              <w:t>14.0</w:t>
            </w:r>
          </w:p>
        </w:tc>
        <w:tc>
          <w:tcPr>
            <w:tcW w:w="719" w:type="dxa"/>
          </w:tcPr>
          <w:p w14:paraId="48FF03CA" w14:textId="77777777" w:rsidR="00907A7A" w:rsidRPr="00B40A03" w:rsidRDefault="00907A7A" w:rsidP="00BC5CD5">
            <w:pPr>
              <w:contextualSpacing/>
              <w:jc w:val="center"/>
              <w:rPr>
                <w:b/>
                <w:bCs/>
              </w:rPr>
            </w:pPr>
            <w:r w:rsidRPr="00B40A03">
              <w:rPr>
                <w:color w:val="000000"/>
              </w:rPr>
              <w:t>140</w:t>
            </w:r>
          </w:p>
        </w:tc>
        <w:tc>
          <w:tcPr>
            <w:tcW w:w="768" w:type="dxa"/>
          </w:tcPr>
          <w:p w14:paraId="7A413086" w14:textId="77777777" w:rsidR="00907A7A" w:rsidRPr="00B40A03" w:rsidRDefault="00907A7A" w:rsidP="00BC5CD5">
            <w:pPr>
              <w:contextualSpacing/>
              <w:jc w:val="center"/>
              <w:rPr>
                <w:b/>
                <w:bCs/>
              </w:rPr>
            </w:pPr>
            <w:r w:rsidRPr="00B40A03">
              <w:rPr>
                <w:color w:val="000000"/>
              </w:rPr>
              <w:t>13.9</w:t>
            </w:r>
          </w:p>
        </w:tc>
        <w:tc>
          <w:tcPr>
            <w:tcW w:w="725" w:type="dxa"/>
          </w:tcPr>
          <w:p w14:paraId="31EF8435" w14:textId="77777777" w:rsidR="00907A7A" w:rsidRPr="00B40A03" w:rsidRDefault="00907A7A" w:rsidP="00BC5CD5">
            <w:pPr>
              <w:contextualSpacing/>
              <w:jc w:val="center"/>
              <w:rPr>
                <w:color w:val="000000"/>
              </w:rPr>
            </w:pPr>
            <w:r w:rsidRPr="00096CEC">
              <w:t>133</w:t>
            </w:r>
          </w:p>
        </w:tc>
        <w:tc>
          <w:tcPr>
            <w:tcW w:w="756" w:type="dxa"/>
          </w:tcPr>
          <w:p w14:paraId="4CAFC516" w14:textId="77777777" w:rsidR="00907A7A" w:rsidRPr="00B40A03" w:rsidRDefault="00907A7A" w:rsidP="00BC5CD5">
            <w:pPr>
              <w:contextualSpacing/>
              <w:jc w:val="center"/>
              <w:rPr>
                <w:color w:val="000000"/>
              </w:rPr>
            </w:pPr>
            <w:r w:rsidRPr="00096CEC">
              <w:t>13.3</w:t>
            </w:r>
          </w:p>
        </w:tc>
        <w:tc>
          <w:tcPr>
            <w:tcW w:w="725" w:type="dxa"/>
          </w:tcPr>
          <w:p w14:paraId="0E28C30C" w14:textId="77777777" w:rsidR="00907A7A" w:rsidRPr="00B40A03" w:rsidRDefault="00907A7A" w:rsidP="00BC5CD5">
            <w:pPr>
              <w:contextualSpacing/>
              <w:jc w:val="center"/>
              <w:rPr>
                <w:color w:val="000000"/>
              </w:rPr>
            </w:pPr>
            <w:r w:rsidRPr="00096CEC">
              <w:t>137</w:t>
            </w:r>
          </w:p>
        </w:tc>
        <w:tc>
          <w:tcPr>
            <w:tcW w:w="756" w:type="dxa"/>
          </w:tcPr>
          <w:p w14:paraId="4CCF65F8" w14:textId="77777777" w:rsidR="00907A7A" w:rsidRPr="00B40A03" w:rsidRDefault="00907A7A" w:rsidP="00BC5CD5">
            <w:pPr>
              <w:contextualSpacing/>
              <w:jc w:val="center"/>
              <w:rPr>
                <w:color w:val="000000"/>
              </w:rPr>
            </w:pPr>
            <w:r w:rsidRPr="00096CEC">
              <w:t>13.7</w:t>
            </w:r>
          </w:p>
        </w:tc>
        <w:tc>
          <w:tcPr>
            <w:tcW w:w="725" w:type="dxa"/>
          </w:tcPr>
          <w:p w14:paraId="4B87C74A" w14:textId="77777777" w:rsidR="00907A7A" w:rsidRPr="00B40A03" w:rsidRDefault="00907A7A" w:rsidP="00BC5CD5">
            <w:pPr>
              <w:contextualSpacing/>
              <w:jc w:val="center"/>
              <w:rPr>
                <w:color w:val="000000"/>
              </w:rPr>
            </w:pPr>
            <w:r w:rsidRPr="00096CEC">
              <w:t>141</w:t>
            </w:r>
          </w:p>
        </w:tc>
        <w:tc>
          <w:tcPr>
            <w:tcW w:w="756" w:type="dxa"/>
          </w:tcPr>
          <w:p w14:paraId="32F546D0" w14:textId="77777777" w:rsidR="00907A7A" w:rsidRPr="00B40A03" w:rsidRDefault="00907A7A" w:rsidP="00BC5CD5">
            <w:pPr>
              <w:contextualSpacing/>
              <w:jc w:val="center"/>
              <w:rPr>
                <w:color w:val="000000"/>
              </w:rPr>
            </w:pPr>
            <w:r w:rsidRPr="00096CEC">
              <w:t>14.1</w:t>
            </w:r>
          </w:p>
        </w:tc>
      </w:tr>
      <w:tr w:rsidR="00907A7A" w:rsidRPr="00B40A03" w14:paraId="3AC88329" w14:textId="77777777" w:rsidTr="00BC5CD5">
        <w:tc>
          <w:tcPr>
            <w:tcW w:w="1643" w:type="dxa"/>
            <w:vAlign w:val="bottom"/>
          </w:tcPr>
          <w:p w14:paraId="52343DF2" w14:textId="77777777" w:rsidR="00907A7A" w:rsidRPr="00B40A03" w:rsidRDefault="00907A7A" w:rsidP="00BC5CD5">
            <w:pPr>
              <w:contextualSpacing/>
              <w:rPr>
                <w:b/>
                <w:bCs/>
              </w:rPr>
            </w:pPr>
            <w:r w:rsidRPr="00B40A03">
              <w:rPr>
                <w:color w:val="000000"/>
              </w:rPr>
              <w:t>British Columbia</w:t>
            </w:r>
          </w:p>
        </w:tc>
        <w:tc>
          <w:tcPr>
            <w:tcW w:w="1296" w:type="dxa"/>
          </w:tcPr>
          <w:p w14:paraId="39394C39" w14:textId="77777777" w:rsidR="00907A7A" w:rsidRPr="00B40A03" w:rsidRDefault="00907A7A" w:rsidP="00BC5CD5">
            <w:pPr>
              <w:contextualSpacing/>
              <w:jc w:val="center"/>
              <w:rPr>
                <w:b/>
                <w:bCs/>
              </w:rPr>
            </w:pPr>
            <w:r w:rsidRPr="00B40A03">
              <w:rPr>
                <w:color w:val="000000"/>
              </w:rPr>
              <w:t>4,273,972</w:t>
            </w:r>
          </w:p>
        </w:tc>
        <w:tc>
          <w:tcPr>
            <w:tcW w:w="1097" w:type="dxa"/>
          </w:tcPr>
          <w:p w14:paraId="662E0258" w14:textId="77777777" w:rsidR="00907A7A" w:rsidRPr="00B40A03" w:rsidRDefault="00907A7A" w:rsidP="00BC5CD5">
            <w:pPr>
              <w:contextualSpacing/>
              <w:jc w:val="center"/>
              <w:rPr>
                <w:b/>
                <w:bCs/>
              </w:rPr>
            </w:pPr>
            <w:r w:rsidRPr="00B40A03">
              <w:rPr>
                <w:color w:val="000000"/>
              </w:rPr>
              <w:t>13.9</w:t>
            </w:r>
          </w:p>
        </w:tc>
        <w:tc>
          <w:tcPr>
            <w:tcW w:w="719" w:type="dxa"/>
          </w:tcPr>
          <w:p w14:paraId="0E1CC96E" w14:textId="77777777" w:rsidR="00907A7A" w:rsidRPr="00B40A03" w:rsidRDefault="00907A7A" w:rsidP="00BC5CD5">
            <w:pPr>
              <w:contextualSpacing/>
              <w:jc w:val="center"/>
              <w:rPr>
                <w:b/>
                <w:bCs/>
              </w:rPr>
            </w:pPr>
            <w:r w:rsidRPr="00B40A03">
              <w:rPr>
                <w:color w:val="000000"/>
              </w:rPr>
              <w:t>152</w:t>
            </w:r>
          </w:p>
        </w:tc>
        <w:tc>
          <w:tcPr>
            <w:tcW w:w="773" w:type="dxa"/>
          </w:tcPr>
          <w:p w14:paraId="0168442D" w14:textId="77777777" w:rsidR="00907A7A" w:rsidRPr="00B40A03" w:rsidRDefault="00907A7A" w:rsidP="00BC5CD5">
            <w:pPr>
              <w:contextualSpacing/>
              <w:jc w:val="center"/>
              <w:rPr>
                <w:b/>
                <w:bCs/>
              </w:rPr>
            </w:pPr>
            <w:r w:rsidRPr="00B40A03">
              <w:rPr>
                <w:color w:val="000000"/>
              </w:rPr>
              <w:t>15.1</w:t>
            </w:r>
          </w:p>
        </w:tc>
        <w:tc>
          <w:tcPr>
            <w:tcW w:w="719" w:type="dxa"/>
          </w:tcPr>
          <w:p w14:paraId="180C2334" w14:textId="77777777" w:rsidR="00907A7A" w:rsidRPr="00B40A03" w:rsidRDefault="00907A7A" w:rsidP="00BC5CD5">
            <w:pPr>
              <w:contextualSpacing/>
              <w:jc w:val="center"/>
              <w:rPr>
                <w:b/>
                <w:bCs/>
              </w:rPr>
            </w:pPr>
            <w:r w:rsidRPr="00B40A03">
              <w:rPr>
                <w:color w:val="000000"/>
              </w:rPr>
              <w:t>146</w:t>
            </w:r>
          </w:p>
        </w:tc>
        <w:tc>
          <w:tcPr>
            <w:tcW w:w="773" w:type="dxa"/>
          </w:tcPr>
          <w:p w14:paraId="24AF45DB" w14:textId="77777777" w:rsidR="00907A7A" w:rsidRPr="00B40A03" w:rsidRDefault="00907A7A" w:rsidP="00BC5CD5">
            <w:pPr>
              <w:contextualSpacing/>
              <w:jc w:val="center"/>
              <w:rPr>
                <w:b/>
                <w:bCs/>
              </w:rPr>
            </w:pPr>
            <w:r w:rsidRPr="00B40A03">
              <w:rPr>
                <w:color w:val="000000"/>
              </w:rPr>
              <w:t>14.6</w:t>
            </w:r>
          </w:p>
        </w:tc>
        <w:tc>
          <w:tcPr>
            <w:tcW w:w="719" w:type="dxa"/>
          </w:tcPr>
          <w:p w14:paraId="731797DE" w14:textId="77777777" w:rsidR="00907A7A" w:rsidRPr="00B40A03" w:rsidRDefault="00907A7A" w:rsidP="00BC5CD5">
            <w:pPr>
              <w:contextualSpacing/>
              <w:jc w:val="center"/>
              <w:rPr>
                <w:b/>
                <w:bCs/>
              </w:rPr>
            </w:pPr>
            <w:r w:rsidRPr="00B40A03">
              <w:rPr>
                <w:color w:val="000000"/>
              </w:rPr>
              <w:t>150</w:t>
            </w:r>
          </w:p>
        </w:tc>
        <w:tc>
          <w:tcPr>
            <w:tcW w:w="768" w:type="dxa"/>
          </w:tcPr>
          <w:p w14:paraId="6B2A15C5" w14:textId="77777777" w:rsidR="00907A7A" w:rsidRPr="00B40A03" w:rsidRDefault="00907A7A" w:rsidP="00BC5CD5">
            <w:pPr>
              <w:contextualSpacing/>
              <w:jc w:val="center"/>
              <w:rPr>
                <w:b/>
                <w:bCs/>
              </w:rPr>
            </w:pPr>
            <w:r w:rsidRPr="00B40A03">
              <w:rPr>
                <w:color w:val="000000"/>
              </w:rPr>
              <w:t>14.9</w:t>
            </w:r>
          </w:p>
        </w:tc>
        <w:tc>
          <w:tcPr>
            <w:tcW w:w="725" w:type="dxa"/>
          </w:tcPr>
          <w:p w14:paraId="48922160" w14:textId="77777777" w:rsidR="00907A7A" w:rsidRPr="00B40A03" w:rsidRDefault="00907A7A" w:rsidP="00BC5CD5">
            <w:pPr>
              <w:contextualSpacing/>
              <w:jc w:val="center"/>
              <w:rPr>
                <w:color w:val="000000"/>
              </w:rPr>
            </w:pPr>
            <w:r w:rsidRPr="00096CEC">
              <w:t>151</w:t>
            </w:r>
          </w:p>
        </w:tc>
        <w:tc>
          <w:tcPr>
            <w:tcW w:w="756" w:type="dxa"/>
          </w:tcPr>
          <w:p w14:paraId="29172EA0" w14:textId="77777777" w:rsidR="00907A7A" w:rsidRPr="00B40A03" w:rsidRDefault="00907A7A" w:rsidP="00BC5CD5">
            <w:pPr>
              <w:contextualSpacing/>
              <w:jc w:val="center"/>
              <w:rPr>
                <w:color w:val="000000"/>
              </w:rPr>
            </w:pPr>
            <w:r w:rsidRPr="00096CEC">
              <w:t>15.1</w:t>
            </w:r>
          </w:p>
        </w:tc>
        <w:tc>
          <w:tcPr>
            <w:tcW w:w="725" w:type="dxa"/>
          </w:tcPr>
          <w:p w14:paraId="7964864A" w14:textId="77777777" w:rsidR="00907A7A" w:rsidRPr="00B40A03" w:rsidRDefault="00907A7A" w:rsidP="00BC5CD5">
            <w:pPr>
              <w:contextualSpacing/>
              <w:jc w:val="center"/>
              <w:rPr>
                <w:color w:val="000000"/>
              </w:rPr>
            </w:pPr>
            <w:r w:rsidRPr="00096CEC">
              <w:t>148</w:t>
            </w:r>
          </w:p>
        </w:tc>
        <w:tc>
          <w:tcPr>
            <w:tcW w:w="756" w:type="dxa"/>
          </w:tcPr>
          <w:p w14:paraId="2080C0BE" w14:textId="77777777" w:rsidR="00907A7A" w:rsidRPr="00B40A03" w:rsidRDefault="00907A7A" w:rsidP="00BC5CD5">
            <w:pPr>
              <w:contextualSpacing/>
              <w:jc w:val="center"/>
              <w:rPr>
                <w:color w:val="000000"/>
              </w:rPr>
            </w:pPr>
            <w:r w:rsidRPr="00096CEC">
              <w:t>14.8</w:t>
            </w:r>
          </w:p>
        </w:tc>
        <w:tc>
          <w:tcPr>
            <w:tcW w:w="725" w:type="dxa"/>
          </w:tcPr>
          <w:p w14:paraId="066EF63E" w14:textId="77777777" w:rsidR="00907A7A" w:rsidRPr="00B40A03" w:rsidRDefault="00907A7A" w:rsidP="00BC5CD5">
            <w:pPr>
              <w:contextualSpacing/>
              <w:jc w:val="center"/>
              <w:rPr>
                <w:color w:val="000000"/>
              </w:rPr>
            </w:pPr>
            <w:r w:rsidRPr="00096CEC">
              <w:t>152</w:t>
            </w:r>
          </w:p>
        </w:tc>
        <w:tc>
          <w:tcPr>
            <w:tcW w:w="756" w:type="dxa"/>
          </w:tcPr>
          <w:p w14:paraId="69E96B5B" w14:textId="77777777" w:rsidR="00907A7A" w:rsidRPr="00B40A03" w:rsidRDefault="00907A7A" w:rsidP="00BC5CD5">
            <w:pPr>
              <w:contextualSpacing/>
              <w:jc w:val="center"/>
              <w:rPr>
                <w:color w:val="000000"/>
              </w:rPr>
            </w:pPr>
            <w:r w:rsidRPr="00096CEC">
              <w:t>15.2</w:t>
            </w:r>
          </w:p>
        </w:tc>
      </w:tr>
      <w:tr w:rsidR="00907A7A" w:rsidRPr="00B40A03" w14:paraId="25EBA2BF" w14:textId="77777777" w:rsidTr="00BC5CD5">
        <w:tc>
          <w:tcPr>
            <w:tcW w:w="1643" w:type="dxa"/>
            <w:vAlign w:val="bottom"/>
          </w:tcPr>
          <w:p w14:paraId="395C9476" w14:textId="77777777" w:rsidR="00907A7A" w:rsidRPr="00B40A03" w:rsidRDefault="00907A7A" w:rsidP="00BC5CD5">
            <w:pPr>
              <w:contextualSpacing/>
              <w:rPr>
                <w:b/>
                <w:bCs/>
              </w:rPr>
            </w:pPr>
            <w:r w:rsidRPr="00B40A03">
              <w:rPr>
                <w:color w:val="000000"/>
              </w:rPr>
              <w:t>Manitoba</w:t>
            </w:r>
          </w:p>
        </w:tc>
        <w:tc>
          <w:tcPr>
            <w:tcW w:w="1296" w:type="dxa"/>
          </w:tcPr>
          <w:p w14:paraId="2FB8412B" w14:textId="77777777" w:rsidR="00907A7A" w:rsidRPr="00B40A03" w:rsidRDefault="00907A7A" w:rsidP="00BC5CD5">
            <w:pPr>
              <w:contextualSpacing/>
              <w:jc w:val="center"/>
              <w:rPr>
                <w:b/>
                <w:bCs/>
              </w:rPr>
            </w:pPr>
            <w:r w:rsidRPr="00B40A03">
              <w:rPr>
                <w:color w:val="000000"/>
              </w:rPr>
              <w:t>1,068,553</w:t>
            </w:r>
          </w:p>
        </w:tc>
        <w:tc>
          <w:tcPr>
            <w:tcW w:w="1097" w:type="dxa"/>
          </w:tcPr>
          <w:p w14:paraId="4AA8E157" w14:textId="77777777" w:rsidR="00907A7A" w:rsidRPr="00B40A03" w:rsidRDefault="00907A7A" w:rsidP="00BC5CD5">
            <w:pPr>
              <w:contextualSpacing/>
              <w:jc w:val="center"/>
              <w:rPr>
                <w:b/>
                <w:bCs/>
              </w:rPr>
            </w:pPr>
            <w:r w:rsidRPr="00B40A03">
              <w:rPr>
                <w:color w:val="000000"/>
              </w:rPr>
              <w:t>3.5</w:t>
            </w:r>
          </w:p>
        </w:tc>
        <w:tc>
          <w:tcPr>
            <w:tcW w:w="719" w:type="dxa"/>
          </w:tcPr>
          <w:p w14:paraId="4BD9B4D3" w14:textId="77777777" w:rsidR="00907A7A" w:rsidRPr="00B40A03" w:rsidRDefault="00907A7A" w:rsidP="00BC5CD5">
            <w:pPr>
              <w:contextualSpacing/>
              <w:jc w:val="center"/>
              <w:rPr>
                <w:b/>
                <w:bCs/>
              </w:rPr>
            </w:pPr>
            <w:r w:rsidRPr="00B40A03">
              <w:rPr>
                <w:color w:val="000000"/>
              </w:rPr>
              <w:t>67</w:t>
            </w:r>
          </w:p>
        </w:tc>
        <w:tc>
          <w:tcPr>
            <w:tcW w:w="773" w:type="dxa"/>
          </w:tcPr>
          <w:p w14:paraId="79FAE3E8" w14:textId="77777777" w:rsidR="00907A7A" w:rsidRPr="00B40A03" w:rsidRDefault="00907A7A" w:rsidP="00BC5CD5">
            <w:pPr>
              <w:contextualSpacing/>
              <w:jc w:val="center"/>
              <w:rPr>
                <w:b/>
                <w:bCs/>
              </w:rPr>
            </w:pPr>
            <w:r w:rsidRPr="00B40A03">
              <w:rPr>
                <w:color w:val="000000"/>
              </w:rPr>
              <w:t>6.7</w:t>
            </w:r>
          </w:p>
        </w:tc>
        <w:tc>
          <w:tcPr>
            <w:tcW w:w="719" w:type="dxa"/>
          </w:tcPr>
          <w:p w14:paraId="290632A5" w14:textId="77777777" w:rsidR="00907A7A" w:rsidRPr="00B40A03" w:rsidRDefault="00907A7A" w:rsidP="00BC5CD5">
            <w:pPr>
              <w:contextualSpacing/>
              <w:jc w:val="center"/>
              <w:rPr>
                <w:b/>
                <w:bCs/>
              </w:rPr>
            </w:pPr>
            <w:r w:rsidRPr="00B40A03">
              <w:rPr>
                <w:color w:val="000000"/>
              </w:rPr>
              <w:t>62</w:t>
            </w:r>
          </w:p>
        </w:tc>
        <w:tc>
          <w:tcPr>
            <w:tcW w:w="773" w:type="dxa"/>
          </w:tcPr>
          <w:p w14:paraId="6DD1A50D" w14:textId="77777777" w:rsidR="00907A7A" w:rsidRPr="00B40A03" w:rsidRDefault="00907A7A" w:rsidP="00BC5CD5">
            <w:pPr>
              <w:contextualSpacing/>
              <w:jc w:val="center"/>
              <w:rPr>
                <w:b/>
                <w:bCs/>
              </w:rPr>
            </w:pPr>
            <w:r w:rsidRPr="00B40A03">
              <w:rPr>
                <w:color w:val="000000"/>
              </w:rPr>
              <w:t>6.2</w:t>
            </w:r>
          </w:p>
        </w:tc>
        <w:tc>
          <w:tcPr>
            <w:tcW w:w="719" w:type="dxa"/>
          </w:tcPr>
          <w:p w14:paraId="1EB5DE02" w14:textId="77777777" w:rsidR="00907A7A" w:rsidRPr="00B40A03" w:rsidRDefault="00907A7A" w:rsidP="00BC5CD5">
            <w:pPr>
              <w:contextualSpacing/>
              <w:jc w:val="center"/>
              <w:rPr>
                <w:b/>
                <w:bCs/>
              </w:rPr>
            </w:pPr>
            <w:r w:rsidRPr="00B40A03">
              <w:rPr>
                <w:color w:val="000000"/>
              </w:rPr>
              <w:t>49</w:t>
            </w:r>
          </w:p>
        </w:tc>
        <w:tc>
          <w:tcPr>
            <w:tcW w:w="768" w:type="dxa"/>
          </w:tcPr>
          <w:p w14:paraId="4212B6FD" w14:textId="77777777" w:rsidR="00907A7A" w:rsidRPr="00B40A03" w:rsidRDefault="00907A7A" w:rsidP="00BC5CD5">
            <w:pPr>
              <w:contextualSpacing/>
              <w:jc w:val="center"/>
              <w:rPr>
                <w:b/>
                <w:bCs/>
              </w:rPr>
            </w:pPr>
            <w:r w:rsidRPr="00B40A03">
              <w:rPr>
                <w:color w:val="000000"/>
              </w:rPr>
              <w:t>4.9</w:t>
            </w:r>
          </w:p>
        </w:tc>
        <w:tc>
          <w:tcPr>
            <w:tcW w:w="725" w:type="dxa"/>
          </w:tcPr>
          <w:p w14:paraId="6302CD97" w14:textId="77777777" w:rsidR="00907A7A" w:rsidRPr="00B40A03" w:rsidRDefault="00907A7A" w:rsidP="00BC5CD5">
            <w:pPr>
              <w:contextualSpacing/>
              <w:jc w:val="center"/>
              <w:rPr>
                <w:color w:val="000000"/>
              </w:rPr>
            </w:pPr>
            <w:r w:rsidRPr="00096CEC">
              <w:t>51</w:t>
            </w:r>
          </w:p>
        </w:tc>
        <w:tc>
          <w:tcPr>
            <w:tcW w:w="756" w:type="dxa"/>
          </w:tcPr>
          <w:p w14:paraId="7D961735" w14:textId="77777777" w:rsidR="00907A7A" w:rsidRPr="00B40A03" w:rsidRDefault="00907A7A" w:rsidP="00BC5CD5">
            <w:pPr>
              <w:contextualSpacing/>
              <w:jc w:val="center"/>
              <w:rPr>
                <w:color w:val="000000"/>
              </w:rPr>
            </w:pPr>
            <w:r w:rsidRPr="00096CEC">
              <w:t>5.1</w:t>
            </w:r>
          </w:p>
        </w:tc>
        <w:tc>
          <w:tcPr>
            <w:tcW w:w="725" w:type="dxa"/>
          </w:tcPr>
          <w:p w14:paraId="0205480A" w14:textId="77777777" w:rsidR="00907A7A" w:rsidRPr="00B40A03" w:rsidRDefault="00907A7A" w:rsidP="00BC5CD5">
            <w:pPr>
              <w:contextualSpacing/>
              <w:jc w:val="center"/>
              <w:rPr>
                <w:color w:val="000000"/>
              </w:rPr>
            </w:pPr>
            <w:r w:rsidRPr="00096CEC">
              <w:t>70</w:t>
            </w:r>
          </w:p>
        </w:tc>
        <w:tc>
          <w:tcPr>
            <w:tcW w:w="756" w:type="dxa"/>
          </w:tcPr>
          <w:p w14:paraId="1FA95DCF" w14:textId="77777777" w:rsidR="00907A7A" w:rsidRPr="00B40A03" w:rsidRDefault="00907A7A" w:rsidP="00BC5CD5">
            <w:pPr>
              <w:contextualSpacing/>
              <w:jc w:val="center"/>
              <w:rPr>
                <w:color w:val="000000"/>
              </w:rPr>
            </w:pPr>
            <w:r w:rsidRPr="00096CEC">
              <w:t>7</w:t>
            </w:r>
            <w:r>
              <w:t>.0</w:t>
            </w:r>
          </w:p>
        </w:tc>
        <w:tc>
          <w:tcPr>
            <w:tcW w:w="725" w:type="dxa"/>
          </w:tcPr>
          <w:p w14:paraId="3F808E31" w14:textId="77777777" w:rsidR="00907A7A" w:rsidRPr="00B40A03" w:rsidRDefault="00907A7A" w:rsidP="00BC5CD5">
            <w:pPr>
              <w:contextualSpacing/>
              <w:jc w:val="center"/>
              <w:rPr>
                <w:color w:val="000000"/>
              </w:rPr>
            </w:pPr>
            <w:r w:rsidRPr="00096CEC">
              <w:t>65</w:t>
            </w:r>
          </w:p>
        </w:tc>
        <w:tc>
          <w:tcPr>
            <w:tcW w:w="756" w:type="dxa"/>
          </w:tcPr>
          <w:p w14:paraId="41DBBCED" w14:textId="77777777" w:rsidR="00907A7A" w:rsidRPr="00B40A03" w:rsidRDefault="00907A7A" w:rsidP="00BC5CD5">
            <w:pPr>
              <w:contextualSpacing/>
              <w:jc w:val="center"/>
              <w:rPr>
                <w:color w:val="000000"/>
              </w:rPr>
            </w:pPr>
            <w:r w:rsidRPr="00096CEC">
              <w:t>6.5</w:t>
            </w:r>
          </w:p>
        </w:tc>
      </w:tr>
      <w:tr w:rsidR="00907A7A" w:rsidRPr="00B40A03" w14:paraId="133C94DE" w14:textId="77777777" w:rsidTr="00BC5CD5">
        <w:tc>
          <w:tcPr>
            <w:tcW w:w="1643" w:type="dxa"/>
            <w:vAlign w:val="bottom"/>
          </w:tcPr>
          <w:p w14:paraId="5BCF3A46" w14:textId="77777777" w:rsidR="00907A7A" w:rsidRPr="00B40A03" w:rsidRDefault="00907A7A" w:rsidP="00BC5CD5">
            <w:pPr>
              <w:contextualSpacing/>
              <w:rPr>
                <w:b/>
                <w:bCs/>
              </w:rPr>
            </w:pPr>
            <w:r w:rsidRPr="00B40A03">
              <w:rPr>
                <w:color w:val="000000"/>
              </w:rPr>
              <w:lastRenderedPageBreak/>
              <w:t>New Brunswick</w:t>
            </w:r>
          </w:p>
        </w:tc>
        <w:tc>
          <w:tcPr>
            <w:tcW w:w="1296" w:type="dxa"/>
          </w:tcPr>
          <w:p w14:paraId="37FB74CF" w14:textId="77777777" w:rsidR="00907A7A" w:rsidRPr="00B40A03" w:rsidRDefault="00907A7A" w:rsidP="00BC5CD5">
            <w:pPr>
              <w:contextualSpacing/>
              <w:jc w:val="center"/>
              <w:rPr>
                <w:b/>
                <w:bCs/>
              </w:rPr>
            </w:pPr>
            <w:r w:rsidRPr="00B40A03">
              <w:rPr>
                <w:color w:val="000000"/>
              </w:rPr>
              <w:t>645,289</w:t>
            </w:r>
          </w:p>
        </w:tc>
        <w:tc>
          <w:tcPr>
            <w:tcW w:w="1097" w:type="dxa"/>
          </w:tcPr>
          <w:p w14:paraId="44BCF9D2" w14:textId="77777777" w:rsidR="00907A7A" w:rsidRPr="00B40A03" w:rsidRDefault="00907A7A" w:rsidP="00BC5CD5">
            <w:pPr>
              <w:contextualSpacing/>
              <w:jc w:val="center"/>
              <w:rPr>
                <w:b/>
                <w:bCs/>
              </w:rPr>
            </w:pPr>
            <w:r w:rsidRPr="00B40A03">
              <w:rPr>
                <w:color w:val="000000"/>
              </w:rPr>
              <w:t>2.1</w:t>
            </w:r>
          </w:p>
        </w:tc>
        <w:tc>
          <w:tcPr>
            <w:tcW w:w="719" w:type="dxa"/>
          </w:tcPr>
          <w:p w14:paraId="20C8D837" w14:textId="77777777" w:rsidR="00907A7A" w:rsidRPr="00B40A03" w:rsidRDefault="00907A7A" w:rsidP="00BC5CD5">
            <w:pPr>
              <w:contextualSpacing/>
              <w:jc w:val="center"/>
              <w:rPr>
                <w:b/>
                <w:bCs/>
              </w:rPr>
            </w:pPr>
            <w:r w:rsidRPr="00B40A03">
              <w:rPr>
                <w:color w:val="000000"/>
              </w:rPr>
              <w:t>22</w:t>
            </w:r>
          </w:p>
        </w:tc>
        <w:tc>
          <w:tcPr>
            <w:tcW w:w="773" w:type="dxa"/>
          </w:tcPr>
          <w:p w14:paraId="541B712C" w14:textId="77777777" w:rsidR="00907A7A" w:rsidRPr="00B40A03" w:rsidRDefault="00907A7A" w:rsidP="00BC5CD5">
            <w:pPr>
              <w:contextualSpacing/>
              <w:jc w:val="center"/>
              <w:rPr>
                <w:b/>
                <w:bCs/>
              </w:rPr>
            </w:pPr>
            <w:r w:rsidRPr="00B40A03">
              <w:rPr>
                <w:color w:val="000000"/>
              </w:rPr>
              <w:t>2.2</w:t>
            </w:r>
          </w:p>
        </w:tc>
        <w:tc>
          <w:tcPr>
            <w:tcW w:w="719" w:type="dxa"/>
          </w:tcPr>
          <w:p w14:paraId="3BD191DB" w14:textId="77777777" w:rsidR="00907A7A" w:rsidRPr="00B40A03" w:rsidRDefault="00907A7A" w:rsidP="00BC5CD5">
            <w:pPr>
              <w:contextualSpacing/>
              <w:jc w:val="center"/>
              <w:rPr>
                <w:b/>
                <w:bCs/>
              </w:rPr>
            </w:pPr>
            <w:r w:rsidRPr="00B40A03">
              <w:rPr>
                <w:color w:val="000000"/>
              </w:rPr>
              <w:t>34</w:t>
            </w:r>
          </w:p>
        </w:tc>
        <w:tc>
          <w:tcPr>
            <w:tcW w:w="773" w:type="dxa"/>
          </w:tcPr>
          <w:p w14:paraId="71D55579" w14:textId="77777777" w:rsidR="00907A7A" w:rsidRPr="00B40A03" w:rsidRDefault="00907A7A" w:rsidP="00BC5CD5">
            <w:pPr>
              <w:contextualSpacing/>
              <w:jc w:val="center"/>
              <w:rPr>
                <w:b/>
                <w:bCs/>
              </w:rPr>
            </w:pPr>
            <w:r w:rsidRPr="00B40A03">
              <w:rPr>
                <w:color w:val="000000"/>
              </w:rPr>
              <w:t>3.4</w:t>
            </w:r>
          </w:p>
        </w:tc>
        <w:tc>
          <w:tcPr>
            <w:tcW w:w="719" w:type="dxa"/>
          </w:tcPr>
          <w:p w14:paraId="203CF7C6" w14:textId="77777777" w:rsidR="00907A7A" w:rsidRPr="00B40A03" w:rsidRDefault="00907A7A" w:rsidP="00BC5CD5">
            <w:pPr>
              <w:contextualSpacing/>
              <w:jc w:val="center"/>
              <w:rPr>
                <w:b/>
                <w:bCs/>
              </w:rPr>
            </w:pPr>
            <w:r w:rsidRPr="00B40A03">
              <w:rPr>
                <w:color w:val="000000"/>
              </w:rPr>
              <w:t>33</w:t>
            </w:r>
          </w:p>
        </w:tc>
        <w:tc>
          <w:tcPr>
            <w:tcW w:w="768" w:type="dxa"/>
          </w:tcPr>
          <w:p w14:paraId="5DFA214C" w14:textId="77777777" w:rsidR="00907A7A" w:rsidRPr="00B40A03" w:rsidRDefault="00907A7A" w:rsidP="00BC5CD5">
            <w:pPr>
              <w:contextualSpacing/>
              <w:jc w:val="center"/>
              <w:rPr>
                <w:b/>
                <w:bCs/>
              </w:rPr>
            </w:pPr>
            <w:r w:rsidRPr="00B40A03">
              <w:rPr>
                <w:color w:val="000000"/>
              </w:rPr>
              <w:t>3.3</w:t>
            </w:r>
          </w:p>
        </w:tc>
        <w:tc>
          <w:tcPr>
            <w:tcW w:w="725" w:type="dxa"/>
          </w:tcPr>
          <w:p w14:paraId="5FDC4D8E" w14:textId="77777777" w:rsidR="00907A7A" w:rsidRPr="00B40A03" w:rsidRDefault="00907A7A" w:rsidP="00BC5CD5">
            <w:pPr>
              <w:contextualSpacing/>
              <w:jc w:val="center"/>
              <w:rPr>
                <w:color w:val="000000"/>
              </w:rPr>
            </w:pPr>
            <w:r w:rsidRPr="00096CEC">
              <w:t>34</w:t>
            </w:r>
          </w:p>
        </w:tc>
        <w:tc>
          <w:tcPr>
            <w:tcW w:w="756" w:type="dxa"/>
          </w:tcPr>
          <w:p w14:paraId="21981E79" w14:textId="77777777" w:rsidR="00907A7A" w:rsidRPr="00B40A03" w:rsidRDefault="00907A7A" w:rsidP="00BC5CD5">
            <w:pPr>
              <w:contextualSpacing/>
              <w:jc w:val="center"/>
              <w:rPr>
                <w:color w:val="000000"/>
              </w:rPr>
            </w:pPr>
            <w:r w:rsidRPr="00096CEC">
              <w:t>3.4</w:t>
            </w:r>
          </w:p>
        </w:tc>
        <w:tc>
          <w:tcPr>
            <w:tcW w:w="725" w:type="dxa"/>
          </w:tcPr>
          <w:p w14:paraId="63D5D249" w14:textId="77777777" w:rsidR="00907A7A" w:rsidRPr="00B40A03" w:rsidRDefault="00907A7A" w:rsidP="00BC5CD5">
            <w:pPr>
              <w:contextualSpacing/>
              <w:jc w:val="center"/>
              <w:rPr>
                <w:color w:val="000000"/>
              </w:rPr>
            </w:pPr>
            <w:r w:rsidRPr="00096CEC">
              <w:t>34</w:t>
            </w:r>
          </w:p>
        </w:tc>
        <w:tc>
          <w:tcPr>
            <w:tcW w:w="756" w:type="dxa"/>
          </w:tcPr>
          <w:p w14:paraId="1CF11B8E" w14:textId="77777777" w:rsidR="00907A7A" w:rsidRPr="00B40A03" w:rsidRDefault="00907A7A" w:rsidP="00BC5CD5">
            <w:pPr>
              <w:contextualSpacing/>
              <w:jc w:val="center"/>
              <w:rPr>
                <w:color w:val="000000"/>
              </w:rPr>
            </w:pPr>
            <w:r w:rsidRPr="00096CEC">
              <w:t>3.4</w:t>
            </w:r>
          </w:p>
        </w:tc>
        <w:tc>
          <w:tcPr>
            <w:tcW w:w="725" w:type="dxa"/>
          </w:tcPr>
          <w:p w14:paraId="68BAD2AD" w14:textId="77777777" w:rsidR="00907A7A" w:rsidRPr="00B40A03" w:rsidRDefault="00907A7A" w:rsidP="00BC5CD5">
            <w:pPr>
              <w:contextualSpacing/>
              <w:jc w:val="center"/>
              <w:rPr>
                <w:color w:val="000000"/>
              </w:rPr>
            </w:pPr>
            <w:r w:rsidRPr="00096CEC">
              <w:t>33</w:t>
            </w:r>
          </w:p>
        </w:tc>
        <w:tc>
          <w:tcPr>
            <w:tcW w:w="756" w:type="dxa"/>
          </w:tcPr>
          <w:p w14:paraId="62312A9C" w14:textId="77777777" w:rsidR="00907A7A" w:rsidRPr="00B40A03" w:rsidRDefault="00907A7A" w:rsidP="00BC5CD5">
            <w:pPr>
              <w:contextualSpacing/>
              <w:jc w:val="center"/>
              <w:rPr>
                <w:color w:val="000000"/>
              </w:rPr>
            </w:pPr>
            <w:r w:rsidRPr="00096CEC">
              <w:t>3.3</w:t>
            </w:r>
          </w:p>
        </w:tc>
      </w:tr>
      <w:tr w:rsidR="00907A7A" w:rsidRPr="00B40A03" w14:paraId="2659BEA2" w14:textId="77777777" w:rsidTr="00BC5CD5">
        <w:tc>
          <w:tcPr>
            <w:tcW w:w="1643" w:type="dxa"/>
            <w:vAlign w:val="bottom"/>
          </w:tcPr>
          <w:p w14:paraId="1627B53C" w14:textId="77777777" w:rsidR="00907A7A" w:rsidRPr="00B40A03" w:rsidRDefault="00907A7A" w:rsidP="00BC5CD5">
            <w:pPr>
              <w:contextualSpacing/>
              <w:rPr>
                <w:b/>
                <w:bCs/>
              </w:rPr>
            </w:pPr>
            <w:r w:rsidRPr="00B40A03">
              <w:rPr>
                <w:color w:val="000000"/>
              </w:rPr>
              <w:t>Newfoundland and Labrador</w:t>
            </w:r>
          </w:p>
        </w:tc>
        <w:tc>
          <w:tcPr>
            <w:tcW w:w="1296" w:type="dxa"/>
          </w:tcPr>
          <w:p w14:paraId="0C607533" w14:textId="77777777" w:rsidR="00907A7A" w:rsidRPr="00B40A03" w:rsidRDefault="00907A7A" w:rsidP="00BC5CD5">
            <w:pPr>
              <w:contextualSpacing/>
              <w:jc w:val="center"/>
              <w:rPr>
                <w:b/>
                <w:bCs/>
              </w:rPr>
            </w:pPr>
            <w:r w:rsidRPr="00B40A03">
              <w:rPr>
                <w:color w:val="000000"/>
              </w:rPr>
              <w:t>436,312</w:t>
            </w:r>
          </w:p>
        </w:tc>
        <w:tc>
          <w:tcPr>
            <w:tcW w:w="1097" w:type="dxa"/>
          </w:tcPr>
          <w:p w14:paraId="6B7CD40E" w14:textId="77777777" w:rsidR="00907A7A" w:rsidRPr="00B40A03" w:rsidRDefault="00907A7A" w:rsidP="00BC5CD5">
            <w:pPr>
              <w:contextualSpacing/>
              <w:jc w:val="center"/>
              <w:rPr>
                <w:b/>
                <w:bCs/>
              </w:rPr>
            </w:pPr>
            <w:r w:rsidRPr="00B40A03">
              <w:rPr>
                <w:color w:val="000000"/>
              </w:rPr>
              <w:t>1.4</w:t>
            </w:r>
          </w:p>
        </w:tc>
        <w:tc>
          <w:tcPr>
            <w:tcW w:w="719" w:type="dxa"/>
          </w:tcPr>
          <w:p w14:paraId="2EE01592" w14:textId="77777777" w:rsidR="00907A7A" w:rsidRPr="00B40A03" w:rsidRDefault="00907A7A" w:rsidP="00BC5CD5">
            <w:pPr>
              <w:contextualSpacing/>
              <w:jc w:val="center"/>
              <w:rPr>
                <w:b/>
                <w:bCs/>
              </w:rPr>
            </w:pPr>
            <w:r w:rsidRPr="00B40A03">
              <w:rPr>
                <w:color w:val="000000"/>
              </w:rPr>
              <w:t>28</w:t>
            </w:r>
          </w:p>
        </w:tc>
        <w:tc>
          <w:tcPr>
            <w:tcW w:w="773" w:type="dxa"/>
          </w:tcPr>
          <w:p w14:paraId="65A85EE0" w14:textId="77777777" w:rsidR="00907A7A" w:rsidRPr="00B40A03" w:rsidRDefault="00907A7A" w:rsidP="00BC5CD5">
            <w:pPr>
              <w:contextualSpacing/>
              <w:jc w:val="center"/>
              <w:rPr>
                <w:b/>
                <w:bCs/>
              </w:rPr>
            </w:pPr>
            <w:r w:rsidRPr="00B40A03">
              <w:rPr>
                <w:color w:val="000000"/>
              </w:rPr>
              <w:t>2.8</w:t>
            </w:r>
          </w:p>
        </w:tc>
        <w:tc>
          <w:tcPr>
            <w:tcW w:w="719" w:type="dxa"/>
          </w:tcPr>
          <w:p w14:paraId="074C933E" w14:textId="77777777" w:rsidR="00907A7A" w:rsidRPr="00B40A03" w:rsidRDefault="00907A7A" w:rsidP="00BC5CD5">
            <w:pPr>
              <w:contextualSpacing/>
              <w:jc w:val="center"/>
              <w:rPr>
                <w:b/>
                <w:bCs/>
              </w:rPr>
            </w:pPr>
            <w:r w:rsidRPr="00B40A03">
              <w:rPr>
                <w:color w:val="000000"/>
              </w:rPr>
              <w:t>27</w:t>
            </w:r>
          </w:p>
        </w:tc>
        <w:tc>
          <w:tcPr>
            <w:tcW w:w="773" w:type="dxa"/>
          </w:tcPr>
          <w:p w14:paraId="1FB9592A" w14:textId="77777777" w:rsidR="00907A7A" w:rsidRPr="00B40A03" w:rsidRDefault="00907A7A" w:rsidP="00BC5CD5">
            <w:pPr>
              <w:contextualSpacing/>
              <w:jc w:val="center"/>
              <w:rPr>
                <w:b/>
                <w:bCs/>
              </w:rPr>
            </w:pPr>
            <w:r w:rsidRPr="00B40A03">
              <w:rPr>
                <w:color w:val="000000"/>
              </w:rPr>
              <w:t>2.7</w:t>
            </w:r>
          </w:p>
        </w:tc>
        <w:tc>
          <w:tcPr>
            <w:tcW w:w="719" w:type="dxa"/>
          </w:tcPr>
          <w:p w14:paraId="249E571B" w14:textId="77777777" w:rsidR="00907A7A" w:rsidRPr="00B40A03" w:rsidRDefault="00907A7A" w:rsidP="00BC5CD5">
            <w:pPr>
              <w:contextualSpacing/>
              <w:jc w:val="center"/>
              <w:rPr>
                <w:b/>
                <w:bCs/>
              </w:rPr>
            </w:pPr>
            <w:r w:rsidRPr="00B40A03">
              <w:rPr>
                <w:color w:val="000000"/>
              </w:rPr>
              <w:t>18</w:t>
            </w:r>
          </w:p>
        </w:tc>
        <w:tc>
          <w:tcPr>
            <w:tcW w:w="768" w:type="dxa"/>
          </w:tcPr>
          <w:p w14:paraId="69807F26" w14:textId="77777777" w:rsidR="00907A7A" w:rsidRPr="00B40A03" w:rsidRDefault="00907A7A" w:rsidP="00BC5CD5">
            <w:pPr>
              <w:contextualSpacing/>
              <w:jc w:val="center"/>
              <w:rPr>
                <w:b/>
                <w:bCs/>
              </w:rPr>
            </w:pPr>
            <w:r w:rsidRPr="00B40A03">
              <w:rPr>
                <w:color w:val="000000"/>
              </w:rPr>
              <w:t>1.8</w:t>
            </w:r>
          </w:p>
        </w:tc>
        <w:tc>
          <w:tcPr>
            <w:tcW w:w="725" w:type="dxa"/>
          </w:tcPr>
          <w:p w14:paraId="019AB491" w14:textId="77777777" w:rsidR="00907A7A" w:rsidRPr="00B40A03" w:rsidRDefault="00907A7A" w:rsidP="00BC5CD5">
            <w:pPr>
              <w:contextualSpacing/>
              <w:jc w:val="center"/>
              <w:rPr>
                <w:color w:val="000000"/>
              </w:rPr>
            </w:pPr>
            <w:r w:rsidRPr="00096CEC">
              <w:t>23</w:t>
            </w:r>
          </w:p>
        </w:tc>
        <w:tc>
          <w:tcPr>
            <w:tcW w:w="756" w:type="dxa"/>
          </w:tcPr>
          <w:p w14:paraId="270DD766" w14:textId="77777777" w:rsidR="00907A7A" w:rsidRPr="00B40A03" w:rsidRDefault="00907A7A" w:rsidP="00BC5CD5">
            <w:pPr>
              <w:contextualSpacing/>
              <w:jc w:val="center"/>
              <w:rPr>
                <w:color w:val="000000"/>
              </w:rPr>
            </w:pPr>
            <w:r w:rsidRPr="00096CEC">
              <w:t>2.3</w:t>
            </w:r>
          </w:p>
        </w:tc>
        <w:tc>
          <w:tcPr>
            <w:tcW w:w="725" w:type="dxa"/>
          </w:tcPr>
          <w:p w14:paraId="590D2AC9" w14:textId="77777777" w:rsidR="00907A7A" w:rsidRPr="00B40A03" w:rsidRDefault="00907A7A" w:rsidP="00BC5CD5">
            <w:pPr>
              <w:contextualSpacing/>
              <w:jc w:val="center"/>
              <w:rPr>
                <w:color w:val="000000"/>
              </w:rPr>
            </w:pPr>
            <w:r w:rsidRPr="00096CEC">
              <w:t>18</w:t>
            </w:r>
          </w:p>
        </w:tc>
        <w:tc>
          <w:tcPr>
            <w:tcW w:w="756" w:type="dxa"/>
          </w:tcPr>
          <w:p w14:paraId="692F5857" w14:textId="77777777" w:rsidR="00907A7A" w:rsidRPr="00B40A03" w:rsidRDefault="00907A7A" w:rsidP="00BC5CD5">
            <w:pPr>
              <w:contextualSpacing/>
              <w:jc w:val="center"/>
              <w:rPr>
                <w:color w:val="000000"/>
              </w:rPr>
            </w:pPr>
            <w:r w:rsidRPr="00096CEC">
              <w:t>1.8</w:t>
            </w:r>
          </w:p>
        </w:tc>
        <w:tc>
          <w:tcPr>
            <w:tcW w:w="725" w:type="dxa"/>
          </w:tcPr>
          <w:p w14:paraId="585CF8BE" w14:textId="77777777" w:rsidR="00907A7A" w:rsidRPr="00B40A03" w:rsidRDefault="00907A7A" w:rsidP="00BC5CD5">
            <w:pPr>
              <w:contextualSpacing/>
              <w:jc w:val="center"/>
              <w:rPr>
                <w:color w:val="000000"/>
              </w:rPr>
            </w:pPr>
            <w:r w:rsidRPr="00096CEC">
              <w:t>19</w:t>
            </w:r>
          </w:p>
        </w:tc>
        <w:tc>
          <w:tcPr>
            <w:tcW w:w="756" w:type="dxa"/>
          </w:tcPr>
          <w:p w14:paraId="01BF6386" w14:textId="77777777" w:rsidR="00907A7A" w:rsidRPr="00B40A03" w:rsidRDefault="00907A7A" w:rsidP="00BC5CD5">
            <w:pPr>
              <w:contextualSpacing/>
              <w:jc w:val="center"/>
              <w:rPr>
                <w:color w:val="000000"/>
              </w:rPr>
            </w:pPr>
            <w:r w:rsidRPr="00096CEC">
              <w:t>1.9</w:t>
            </w:r>
          </w:p>
        </w:tc>
      </w:tr>
      <w:tr w:rsidR="00907A7A" w:rsidRPr="00B40A03" w14:paraId="59C916FC" w14:textId="77777777" w:rsidTr="00BC5CD5">
        <w:tc>
          <w:tcPr>
            <w:tcW w:w="1643" w:type="dxa"/>
            <w:vAlign w:val="bottom"/>
          </w:tcPr>
          <w:p w14:paraId="5BF3141C" w14:textId="77777777" w:rsidR="00907A7A" w:rsidRPr="00B40A03" w:rsidRDefault="00907A7A" w:rsidP="00BC5CD5">
            <w:pPr>
              <w:contextualSpacing/>
              <w:rPr>
                <w:b/>
                <w:bCs/>
              </w:rPr>
            </w:pPr>
            <w:r w:rsidRPr="00B40A03">
              <w:rPr>
                <w:color w:val="000000"/>
              </w:rPr>
              <w:t>Northwest Territories</w:t>
            </w:r>
          </w:p>
        </w:tc>
        <w:tc>
          <w:tcPr>
            <w:tcW w:w="1296" w:type="dxa"/>
          </w:tcPr>
          <w:p w14:paraId="17575D0D" w14:textId="77777777" w:rsidR="00907A7A" w:rsidRPr="00B40A03" w:rsidRDefault="00907A7A" w:rsidP="00BC5CD5">
            <w:pPr>
              <w:contextualSpacing/>
              <w:jc w:val="center"/>
              <w:rPr>
                <w:b/>
                <w:bCs/>
              </w:rPr>
            </w:pPr>
            <w:r w:rsidRPr="00B40A03">
              <w:rPr>
                <w:color w:val="000000"/>
              </w:rPr>
              <w:t>34,430</w:t>
            </w:r>
          </w:p>
        </w:tc>
        <w:tc>
          <w:tcPr>
            <w:tcW w:w="1097" w:type="dxa"/>
          </w:tcPr>
          <w:p w14:paraId="0D997E43" w14:textId="77777777" w:rsidR="00907A7A" w:rsidRPr="00B40A03" w:rsidRDefault="00907A7A" w:rsidP="00BC5CD5">
            <w:pPr>
              <w:contextualSpacing/>
              <w:jc w:val="center"/>
              <w:rPr>
                <w:b/>
                <w:bCs/>
              </w:rPr>
            </w:pPr>
            <w:r w:rsidRPr="00B40A03">
              <w:rPr>
                <w:color w:val="000000"/>
              </w:rPr>
              <w:t>0.1</w:t>
            </w:r>
          </w:p>
        </w:tc>
        <w:tc>
          <w:tcPr>
            <w:tcW w:w="719" w:type="dxa"/>
          </w:tcPr>
          <w:p w14:paraId="548D8F34" w14:textId="77777777" w:rsidR="00907A7A" w:rsidRPr="00B40A03" w:rsidRDefault="00907A7A" w:rsidP="00BC5CD5">
            <w:pPr>
              <w:contextualSpacing/>
              <w:jc w:val="center"/>
              <w:rPr>
                <w:b/>
                <w:bCs/>
              </w:rPr>
            </w:pPr>
            <w:r w:rsidRPr="00B40A03">
              <w:rPr>
                <w:color w:val="000000"/>
              </w:rPr>
              <w:t>2</w:t>
            </w:r>
          </w:p>
        </w:tc>
        <w:tc>
          <w:tcPr>
            <w:tcW w:w="773" w:type="dxa"/>
          </w:tcPr>
          <w:p w14:paraId="55BBA6F0" w14:textId="77777777" w:rsidR="00907A7A" w:rsidRPr="00B40A03" w:rsidRDefault="00907A7A" w:rsidP="00BC5CD5">
            <w:pPr>
              <w:contextualSpacing/>
              <w:jc w:val="center"/>
              <w:rPr>
                <w:b/>
                <w:bCs/>
              </w:rPr>
            </w:pPr>
            <w:r w:rsidRPr="00B40A03">
              <w:rPr>
                <w:color w:val="000000"/>
              </w:rPr>
              <w:t>0.2</w:t>
            </w:r>
          </w:p>
        </w:tc>
        <w:tc>
          <w:tcPr>
            <w:tcW w:w="719" w:type="dxa"/>
          </w:tcPr>
          <w:p w14:paraId="1B00385B" w14:textId="77777777" w:rsidR="00907A7A" w:rsidRPr="00B40A03" w:rsidRDefault="00907A7A" w:rsidP="00BC5CD5">
            <w:pPr>
              <w:contextualSpacing/>
              <w:jc w:val="center"/>
              <w:rPr>
                <w:b/>
                <w:bCs/>
              </w:rPr>
            </w:pPr>
            <w:r w:rsidRPr="00B40A03">
              <w:rPr>
                <w:color w:val="000000"/>
              </w:rPr>
              <w:t>0</w:t>
            </w:r>
          </w:p>
        </w:tc>
        <w:tc>
          <w:tcPr>
            <w:tcW w:w="773" w:type="dxa"/>
          </w:tcPr>
          <w:p w14:paraId="727EB580" w14:textId="77777777" w:rsidR="00907A7A" w:rsidRPr="00B40A03" w:rsidRDefault="00907A7A" w:rsidP="00BC5CD5">
            <w:pPr>
              <w:contextualSpacing/>
              <w:jc w:val="center"/>
              <w:rPr>
                <w:b/>
                <w:bCs/>
              </w:rPr>
            </w:pPr>
            <w:r w:rsidRPr="00B40A03">
              <w:rPr>
                <w:color w:val="000000"/>
              </w:rPr>
              <w:t>0.0</w:t>
            </w:r>
          </w:p>
        </w:tc>
        <w:tc>
          <w:tcPr>
            <w:tcW w:w="719" w:type="dxa"/>
          </w:tcPr>
          <w:p w14:paraId="0205E36B" w14:textId="77777777" w:rsidR="00907A7A" w:rsidRPr="00B40A03" w:rsidRDefault="00907A7A" w:rsidP="00BC5CD5">
            <w:pPr>
              <w:contextualSpacing/>
              <w:jc w:val="center"/>
              <w:rPr>
                <w:b/>
                <w:bCs/>
              </w:rPr>
            </w:pPr>
            <w:r w:rsidRPr="00B40A03">
              <w:rPr>
                <w:color w:val="000000"/>
              </w:rPr>
              <w:t>2</w:t>
            </w:r>
          </w:p>
        </w:tc>
        <w:tc>
          <w:tcPr>
            <w:tcW w:w="768" w:type="dxa"/>
          </w:tcPr>
          <w:p w14:paraId="36F23359" w14:textId="77777777" w:rsidR="00907A7A" w:rsidRPr="00B40A03" w:rsidRDefault="00907A7A" w:rsidP="00BC5CD5">
            <w:pPr>
              <w:contextualSpacing/>
              <w:jc w:val="center"/>
              <w:rPr>
                <w:b/>
                <w:bCs/>
              </w:rPr>
            </w:pPr>
            <w:r w:rsidRPr="00B40A03">
              <w:rPr>
                <w:color w:val="000000"/>
              </w:rPr>
              <w:t>0.2</w:t>
            </w:r>
          </w:p>
        </w:tc>
        <w:tc>
          <w:tcPr>
            <w:tcW w:w="725" w:type="dxa"/>
          </w:tcPr>
          <w:p w14:paraId="04A8AF03" w14:textId="77777777" w:rsidR="00907A7A" w:rsidRPr="00B40A03" w:rsidRDefault="00907A7A" w:rsidP="00BC5CD5">
            <w:pPr>
              <w:contextualSpacing/>
              <w:jc w:val="center"/>
              <w:rPr>
                <w:color w:val="000000"/>
              </w:rPr>
            </w:pPr>
            <w:r w:rsidRPr="00096CEC">
              <w:t>0</w:t>
            </w:r>
          </w:p>
        </w:tc>
        <w:tc>
          <w:tcPr>
            <w:tcW w:w="756" w:type="dxa"/>
          </w:tcPr>
          <w:p w14:paraId="564EA9C1" w14:textId="77777777" w:rsidR="00907A7A" w:rsidRPr="00B40A03" w:rsidRDefault="00907A7A" w:rsidP="00BC5CD5">
            <w:pPr>
              <w:contextualSpacing/>
              <w:jc w:val="center"/>
              <w:rPr>
                <w:color w:val="000000"/>
              </w:rPr>
            </w:pPr>
            <w:r w:rsidRPr="00096CEC">
              <w:t>0</w:t>
            </w:r>
            <w:r>
              <w:t>.0</w:t>
            </w:r>
          </w:p>
        </w:tc>
        <w:tc>
          <w:tcPr>
            <w:tcW w:w="725" w:type="dxa"/>
          </w:tcPr>
          <w:p w14:paraId="22D33CA3" w14:textId="77777777" w:rsidR="00907A7A" w:rsidRPr="00B40A03" w:rsidRDefault="00907A7A" w:rsidP="00BC5CD5">
            <w:pPr>
              <w:contextualSpacing/>
              <w:jc w:val="center"/>
              <w:rPr>
                <w:color w:val="000000"/>
              </w:rPr>
            </w:pPr>
            <w:r w:rsidRPr="00096CEC">
              <w:t>1</w:t>
            </w:r>
          </w:p>
        </w:tc>
        <w:tc>
          <w:tcPr>
            <w:tcW w:w="756" w:type="dxa"/>
          </w:tcPr>
          <w:p w14:paraId="1CCA05CB" w14:textId="77777777" w:rsidR="00907A7A" w:rsidRPr="00B40A03" w:rsidRDefault="00907A7A" w:rsidP="00BC5CD5">
            <w:pPr>
              <w:contextualSpacing/>
              <w:jc w:val="center"/>
              <w:rPr>
                <w:color w:val="000000"/>
              </w:rPr>
            </w:pPr>
            <w:r w:rsidRPr="00096CEC">
              <w:t>0.1</w:t>
            </w:r>
          </w:p>
        </w:tc>
        <w:tc>
          <w:tcPr>
            <w:tcW w:w="725" w:type="dxa"/>
          </w:tcPr>
          <w:p w14:paraId="0D4D08A7" w14:textId="77777777" w:rsidR="00907A7A" w:rsidRPr="00B40A03" w:rsidRDefault="00907A7A" w:rsidP="00BC5CD5">
            <w:pPr>
              <w:contextualSpacing/>
              <w:jc w:val="center"/>
              <w:rPr>
                <w:color w:val="000000"/>
              </w:rPr>
            </w:pPr>
            <w:r w:rsidRPr="00096CEC">
              <w:t>1</w:t>
            </w:r>
          </w:p>
        </w:tc>
        <w:tc>
          <w:tcPr>
            <w:tcW w:w="756" w:type="dxa"/>
          </w:tcPr>
          <w:p w14:paraId="5F51A238" w14:textId="77777777" w:rsidR="00907A7A" w:rsidRPr="00B40A03" w:rsidRDefault="00907A7A" w:rsidP="00BC5CD5">
            <w:pPr>
              <w:contextualSpacing/>
              <w:jc w:val="center"/>
              <w:rPr>
                <w:color w:val="000000"/>
              </w:rPr>
            </w:pPr>
            <w:r w:rsidRPr="00096CEC">
              <w:t>0.1</w:t>
            </w:r>
          </w:p>
        </w:tc>
      </w:tr>
      <w:tr w:rsidR="00907A7A" w:rsidRPr="00B40A03" w14:paraId="10F2DDBA" w14:textId="77777777" w:rsidTr="00BC5CD5">
        <w:tc>
          <w:tcPr>
            <w:tcW w:w="1643" w:type="dxa"/>
            <w:vAlign w:val="bottom"/>
          </w:tcPr>
          <w:p w14:paraId="128396D2" w14:textId="77777777" w:rsidR="00907A7A" w:rsidRPr="00B40A03" w:rsidRDefault="00907A7A" w:rsidP="00BC5CD5">
            <w:pPr>
              <w:contextualSpacing/>
              <w:rPr>
                <w:b/>
                <w:bCs/>
              </w:rPr>
            </w:pPr>
            <w:r w:rsidRPr="00B40A03">
              <w:rPr>
                <w:color w:val="000000"/>
              </w:rPr>
              <w:t>Nova Scotia</w:t>
            </w:r>
          </w:p>
        </w:tc>
        <w:tc>
          <w:tcPr>
            <w:tcW w:w="1296" w:type="dxa"/>
          </w:tcPr>
          <w:p w14:paraId="5D3D9E86" w14:textId="77777777" w:rsidR="00907A7A" w:rsidRPr="00B40A03" w:rsidRDefault="00907A7A" w:rsidP="00BC5CD5">
            <w:pPr>
              <w:contextualSpacing/>
              <w:jc w:val="center"/>
              <w:rPr>
                <w:b/>
                <w:bCs/>
              </w:rPr>
            </w:pPr>
            <w:r w:rsidRPr="00B40A03">
              <w:rPr>
                <w:color w:val="000000"/>
              </w:rPr>
              <w:t>813,389</w:t>
            </w:r>
          </w:p>
        </w:tc>
        <w:tc>
          <w:tcPr>
            <w:tcW w:w="1097" w:type="dxa"/>
          </w:tcPr>
          <w:p w14:paraId="1FF76947" w14:textId="77777777" w:rsidR="00907A7A" w:rsidRPr="00B40A03" w:rsidRDefault="00907A7A" w:rsidP="00BC5CD5">
            <w:pPr>
              <w:contextualSpacing/>
              <w:jc w:val="center"/>
              <w:rPr>
                <w:b/>
                <w:bCs/>
              </w:rPr>
            </w:pPr>
            <w:r w:rsidRPr="00B40A03">
              <w:rPr>
                <w:color w:val="000000"/>
              </w:rPr>
              <w:t>2.6</w:t>
            </w:r>
          </w:p>
        </w:tc>
        <w:tc>
          <w:tcPr>
            <w:tcW w:w="719" w:type="dxa"/>
          </w:tcPr>
          <w:p w14:paraId="718E802A" w14:textId="77777777" w:rsidR="00907A7A" w:rsidRPr="00B40A03" w:rsidRDefault="00907A7A" w:rsidP="00BC5CD5">
            <w:pPr>
              <w:contextualSpacing/>
              <w:jc w:val="center"/>
              <w:rPr>
                <w:b/>
                <w:bCs/>
              </w:rPr>
            </w:pPr>
            <w:r w:rsidRPr="00B40A03">
              <w:rPr>
                <w:color w:val="000000"/>
              </w:rPr>
              <w:t>52</w:t>
            </w:r>
          </w:p>
        </w:tc>
        <w:tc>
          <w:tcPr>
            <w:tcW w:w="773" w:type="dxa"/>
          </w:tcPr>
          <w:p w14:paraId="02D7AE04" w14:textId="77777777" w:rsidR="00907A7A" w:rsidRPr="00B40A03" w:rsidRDefault="00907A7A" w:rsidP="00BC5CD5">
            <w:pPr>
              <w:contextualSpacing/>
              <w:jc w:val="center"/>
              <w:rPr>
                <w:b/>
                <w:bCs/>
              </w:rPr>
            </w:pPr>
            <w:r w:rsidRPr="00B40A03">
              <w:rPr>
                <w:color w:val="000000"/>
              </w:rPr>
              <w:t>5.2</w:t>
            </w:r>
          </w:p>
        </w:tc>
        <w:tc>
          <w:tcPr>
            <w:tcW w:w="719" w:type="dxa"/>
          </w:tcPr>
          <w:p w14:paraId="273B9284" w14:textId="77777777" w:rsidR="00907A7A" w:rsidRPr="00B40A03" w:rsidRDefault="00907A7A" w:rsidP="00BC5CD5">
            <w:pPr>
              <w:contextualSpacing/>
              <w:jc w:val="center"/>
              <w:rPr>
                <w:b/>
                <w:bCs/>
              </w:rPr>
            </w:pPr>
            <w:r w:rsidRPr="00B40A03">
              <w:rPr>
                <w:color w:val="000000"/>
              </w:rPr>
              <w:t>53</w:t>
            </w:r>
          </w:p>
        </w:tc>
        <w:tc>
          <w:tcPr>
            <w:tcW w:w="773" w:type="dxa"/>
          </w:tcPr>
          <w:p w14:paraId="33709B3D" w14:textId="77777777" w:rsidR="00907A7A" w:rsidRPr="00B40A03" w:rsidRDefault="00907A7A" w:rsidP="00BC5CD5">
            <w:pPr>
              <w:contextualSpacing/>
              <w:jc w:val="center"/>
              <w:rPr>
                <w:b/>
                <w:bCs/>
              </w:rPr>
            </w:pPr>
            <w:r w:rsidRPr="00B40A03">
              <w:rPr>
                <w:color w:val="000000"/>
              </w:rPr>
              <w:t>5.3</w:t>
            </w:r>
          </w:p>
        </w:tc>
        <w:tc>
          <w:tcPr>
            <w:tcW w:w="719" w:type="dxa"/>
          </w:tcPr>
          <w:p w14:paraId="02003002" w14:textId="77777777" w:rsidR="00907A7A" w:rsidRPr="00B40A03" w:rsidRDefault="00907A7A" w:rsidP="00BC5CD5">
            <w:pPr>
              <w:contextualSpacing/>
              <w:jc w:val="center"/>
              <w:rPr>
                <w:b/>
                <w:bCs/>
              </w:rPr>
            </w:pPr>
            <w:r w:rsidRPr="00B40A03">
              <w:rPr>
                <w:color w:val="000000"/>
              </w:rPr>
              <w:t>51</w:t>
            </w:r>
          </w:p>
        </w:tc>
        <w:tc>
          <w:tcPr>
            <w:tcW w:w="768" w:type="dxa"/>
          </w:tcPr>
          <w:p w14:paraId="5C3E5CB8" w14:textId="77777777" w:rsidR="00907A7A" w:rsidRPr="00B40A03" w:rsidRDefault="00907A7A" w:rsidP="00BC5CD5">
            <w:pPr>
              <w:contextualSpacing/>
              <w:jc w:val="center"/>
              <w:rPr>
                <w:b/>
                <w:bCs/>
              </w:rPr>
            </w:pPr>
            <w:r w:rsidRPr="00B40A03">
              <w:rPr>
                <w:color w:val="000000"/>
              </w:rPr>
              <w:t>5.1</w:t>
            </w:r>
          </w:p>
        </w:tc>
        <w:tc>
          <w:tcPr>
            <w:tcW w:w="725" w:type="dxa"/>
          </w:tcPr>
          <w:p w14:paraId="5F77EE30" w14:textId="77777777" w:rsidR="00907A7A" w:rsidRPr="00B40A03" w:rsidRDefault="00907A7A" w:rsidP="00BC5CD5">
            <w:pPr>
              <w:contextualSpacing/>
              <w:jc w:val="center"/>
              <w:rPr>
                <w:color w:val="000000"/>
              </w:rPr>
            </w:pPr>
            <w:r w:rsidRPr="00096CEC">
              <w:t>56</w:t>
            </w:r>
          </w:p>
        </w:tc>
        <w:tc>
          <w:tcPr>
            <w:tcW w:w="756" w:type="dxa"/>
          </w:tcPr>
          <w:p w14:paraId="16F99523" w14:textId="77777777" w:rsidR="00907A7A" w:rsidRPr="00B40A03" w:rsidRDefault="00907A7A" w:rsidP="00BC5CD5">
            <w:pPr>
              <w:contextualSpacing/>
              <w:jc w:val="center"/>
              <w:rPr>
                <w:color w:val="000000"/>
              </w:rPr>
            </w:pPr>
            <w:r w:rsidRPr="00096CEC">
              <w:t>5.6</w:t>
            </w:r>
          </w:p>
        </w:tc>
        <w:tc>
          <w:tcPr>
            <w:tcW w:w="725" w:type="dxa"/>
          </w:tcPr>
          <w:p w14:paraId="7FDB1031" w14:textId="77777777" w:rsidR="00907A7A" w:rsidRPr="00B40A03" w:rsidRDefault="00907A7A" w:rsidP="00BC5CD5">
            <w:pPr>
              <w:contextualSpacing/>
              <w:jc w:val="center"/>
              <w:rPr>
                <w:color w:val="000000"/>
              </w:rPr>
            </w:pPr>
            <w:r w:rsidRPr="00096CEC">
              <w:t>65</w:t>
            </w:r>
          </w:p>
        </w:tc>
        <w:tc>
          <w:tcPr>
            <w:tcW w:w="756" w:type="dxa"/>
          </w:tcPr>
          <w:p w14:paraId="120915A6" w14:textId="77777777" w:rsidR="00907A7A" w:rsidRPr="00B40A03" w:rsidRDefault="00907A7A" w:rsidP="00BC5CD5">
            <w:pPr>
              <w:contextualSpacing/>
              <w:jc w:val="center"/>
              <w:rPr>
                <w:color w:val="000000"/>
              </w:rPr>
            </w:pPr>
            <w:r w:rsidRPr="00096CEC">
              <w:t>6.5</w:t>
            </w:r>
          </w:p>
        </w:tc>
        <w:tc>
          <w:tcPr>
            <w:tcW w:w="725" w:type="dxa"/>
          </w:tcPr>
          <w:p w14:paraId="01903FE0" w14:textId="77777777" w:rsidR="00907A7A" w:rsidRPr="00B40A03" w:rsidRDefault="00907A7A" w:rsidP="00BC5CD5">
            <w:pPr>
              <w:contextualSpacing/>
              <w:jc w:val="center"/>
              <w:rPr>
                <w:color w:val="000000"/>
              </w:rPr>
            </w:pPr>
            <w:r w:rsidRPr="00096CEC">
              <w:t>40</w:t>
            </w:r>
          </w:p>
        </w:tc>
        <w:tc>
          <w:tcPr>
            <w:tcW w:w="756" w:type="dxa"/>
          </w:tcPr>
          <w:p w14:paraId="15EF1B31" w14:textId="77777777" w:rsidR="00907A7A" w:rsidRPr="00B40A03" w:rsidRDefault="00907A7A" w:rsidP="00BC5CD5">
            <w:pPr>
              <w:contextualSpacing/>
              <w:jc w:val="center"/>
              <w:rPr>
                <w:color w:val="000000"/>
              </w:rPr>
            </w:pPr>
            <w:r w:rsidRPr="00096CEC">
              <w:t>4</w:t>
            </w:r>
            <w:r>
              <w:t>.0</w:t>
            </w:r>
          </w:p>
        </w:tc>
      </w:tr>
      <w:tr w:rsidR="00907A7A" w:rsidRPr="00B40A03" w14:paraId="4FD11C1D" w14:textId="77777777" w:rsidTr="00BC5CD5">
        <w:tc>
          <w:tcPr>
            <w:tcW w:w="1643" w:type="dxa"/>
            <w:vAlign w:val="bottom"/>
          </w:tcPr>
          <w:p w14:paraId="5030ED04" w14:textId="77777777" w:rsidR="00907A7A" w:rsidRPr="00B40A03" w:rsidRDefault="00907A7A" w:rsidP="00BC5CD5">
            <w:pPr>
              <w:contextualSpacing/>
              <w:rPr>
                <w:color w:val="000000"/>
              </w:rPr>
            </w:pPr>
            <w:r>
              <w:rPr>
                <w:color w:val="000000"/>
              </w:rPr>
              <w:t>Nunavut</w:t>
            </w:r>
          </w:p>
        </w:tc>
        <w:tc>
          <w:tcPr>
            <w:tcW w:w="1296" w:type="dxa"/>
          </w:tcPr>
          <w:p w14:paraId="00019CBE" w14:textId="77777777" w:rsidR="00907A7A" w:rsidRPr="00B40A03" w:rsidRDefault="00907A7A" w:rsidP="00BC5CD5">
            <w:pPr>
              <w:contextualSpacing/>
              <w:jc w:val="center"/>
              <w:rPr>
                <w:color w:val="000000"/>
              </w:rPr>
            </w:pPr>
          </w:p>
        </w:tc>
        <w:tc>
          <w:tcPr>
            <w:tcW w:w="1097" w:type="dxa"/>
          </w:tcPr>
          <w:p w14:paraId="58E6DE91" w14:textId="77777777" w:rsidR="00907A7A" w:rsidRPr="00B40A03" w:rsidRDefault="00907A7A" w:rsidP="00BC5CD5">
            <w:pPr>
              <w:contextualSpacing/>
              <w:jc w:val="center"/>
              <w:rPr>
                <w:color w:val="000000"/>
              </w:rPr>
            </w:pPr>
          </w:p>
        </w:tc>
        <w:tc>
          <w:tcPr>
            <w:tcW w:w="719" w:type="dxa"/>
          </w:tcPr>
          <w:p w14:paraId="2BF54DB3" w14:textId="77777777" w:rsidR="00907A7A" w:rsidRPr="00B40A03" w:rsidRDefault="00907A7A" w:rsidP="00BC5CD5">
            <w:pPr>
              <w:contextualSpacing/>
              <w:jc w:val="center"/>
              <w:rPr>
                <w:color w:val="000000"/>
              </w:rPr>
            </w:pPr>
          </w:p>
        </w:tc>
        <w:tc>
          <w:tcPr>
            <w:tcW w:w="773" w:type="dxa"/>
          </w:tcPr>
          <w:p w14:paraId="7CB29860" w14:textId="77777777" w:rsidR="00907A7A" w:rsidRPr="00B40A03" w:rsidRDefault="00907A7A" w:rsidP="00BC5CD5">
            <w:pPr>
              <w:contextualSpacing/>
              <w:jc w:val="center"/>
              <w:rPr>
                <w:color w:val="000000"/>
              </w:rPr>
            </w:pPr>
          </w:p>
        </w:tc>
        <w:tc>
          <w:tcPr>
            <w:tcW w:w="719" w:type="dxa"/>
          </w:tcPr>
          <w:p w14:paraId="6A8C9E99" w14:textId="77777777" w:rsidR="00907A7A" w:rsidRPr="00B40A03" w:rsidRDefault="00907A7A" w:rsidP="00BC5CD5">
            <w:pPr>
              <w:contextualSpacing/>
              <w:jc w:val="center"/>
              <w:rPr>
                <w:color w:val="000000"/>
              </w:rPr>
            </w:pPr>
          </w:p>
        </w:tc>
        <w:tc>
          <w:tcPr>
            <w:tcW w:w="773" w:type="dxa"/>
          </w:tcPr>
          <w:p w14:paraId="2FAD3A03" w14:textId="77777777" w:rsidR="00907A7A" w:rsidRPr="00B40A03" w:rsidRDefault="00907A7A" w:rsidP="00BC5CD5">
            <w:pPr>
              <w:contextualSpacing/>
              <w:jc w:val="center"/>
              <w:rPr>
                <w:color w:val="000000"/>
              </w:rPr>
            </w:pPr>
          </w:p>
        </w:tc>
        <w:tc>
          <w:tcPr>
            <w:tcW w:w="719" w:type="dxa"/>
          </w:tcPr>
          <w:p w14:paraId="2397442E" w14:textId="77777777" w:rsidR="00907A7A" w:rsidRPr="00B40A03" w:rsidRDefault="00907A7A" w:rsidP="00BC5CD5">
            <w:pPr>
              <w:contextualSpacing/>
              <w:jc w:val="center"/>
              <w:rPr>
                <w:color w:val="000000"/>
              </w:rPr>
            </w:pPr>
          </w:p>
        </w:tc>
        <w:tc>
          <w:tcPr>
            <w:tcW w:w="768" w:type="dxa"/>
          </w:tcPr>
          <w:p w14:paraId="7D1F704C" w14:textId="77777777" w:rsidR="00907A7A" w:rsidRPr="00B40A03" w:rsidRDefault="00907A7A" w:rsidP="00BC5CD5">
            <w:pPr>
              <w:contextualSpacing/>
              <w:jc w:val="center"/>
              <w:rPr>
                <w:color w:val="000000"/>
              </w:rPr>
            </w:pPr>
          </w:p>
        </w:tc>
        <w:tc>
          <w:tcPr>
            <w:tcW w:w="725" w:type="dxa"/>
          </w:tcPr>
          <w:p w14:paraId="3A2420C6" w14:textId="77777777" w:rsidR="00907A7A" w:rsidRPr="00B40A03" w:rsidRDefault="00907A7A" w:rsidP="00BC5CD5">
            <w:pPr>
              <w:contextualSpacing/>
              <w:jc w:val="center"/>
              <w:rPr>
                <w:color w:val="000000"/>
              </w:rPr>
            </w:pPr>
            <w:r w:rsidRPr="00096CEC">
              <w:t>1</w:t>
            </w:r>
          </w:p>
        </w:tc>
        <w:tc>
          <w:tcPr>
            <w:tcW w:w="756" w:type="dxa"/>
          </w:tcPr>
          <w:p w14:paraId="170A2DDD" w14:textId="77777777" w:rsidR="00907A7A" w:rsidRPr="00B40A03" w:rsidRDefault="00907A7A" w:rsidP="00BC5CD5">
            <w:pPr>
              <w:contextualSpacing/>
              <w:jc w:val="center"/>
              <w:rPr>
                <w:color w:val="000000"/>
              </w:rPr>
            </w:pPr>
            <w:r w:rsidRPr="00096CEC">
              <w:t>0.1</w:t>
            </w:r>
          </w:p>
        </w:tc>
        <w:tc>
          <w:tcPr>
            <w:tcW w:w="725" w:type="dxa"/>
          </w:tcPr>
          <w:p w14:paraId="7C8E3A45" w14:textId="77777777" w:rsidR="00907A7A" w:rsidRPr="00B40A03" w:rsidRDefault="00907A7A" w:rsidP="00BC5CD5">
            <w:pPr>
              <w:contextualSpacing/>
              <w:jc w:val="center"/>
              <w:rPr>
                <w:color w:val="000000"/>
              </w:rPr>
            </w:pPr>
            <w:r w:rsidRPr="00096CEC">
              <w:t>1</w:t>
            </w:r>
          </w:p>
        </w:tc>
        <w:tc>
          <w:tcPr>
            <w:tcW w:w="756" w:type="dxa"/>
          </w:tcPr>
          <w:p w14:paraId="775E51BD" w14:textId="77777777" w:rsidR="00907A7A" w:rsidRPr="00B40A03" w:rsidRDefault="00907A7A" w:rsidP="00BC5CD5">
            <w:pPr>
              <w:contextualSpacing/>
              <w:jc w:val="center"/>
              <w:rPr>
                <w:color w:val="000000"/>
              </w:rPr>
            </w:pPr>
            <w:r w:rsidRPr="00096CEC">
              <w:t>0.1</w:t>
            </w:r>
          </w:p>
        </w:tc>
        <w:tc>
          <w:tcPr>
            <w:tcW w:w="725" w:type="dxa"/>
          </w:tcPr>
          <w:p w14:paraId="7872B66B" w14:textId="77777777" w:rsidR="00907A7A" w:rsidRPr="00B40A03" w:rsidRDefault="00907A7A" w:rsidP="00BC5CD5">
            <w:pPr>
              <w:contextualSpacing/>
              <w:jc w:val="center"/>
              <w:rPr>
                <w:color w:val="000000"/>
              </w:rPr>
            </w:pPr>
            <w:r w:rsidRPr="00096CEC">
              <w:t>0</w:t>
            </w:r>
          </w:p>
        </w:tc>
        <w:tc>
          <w:tcPr>
            <w:tcW w:w="756" w:type="dxa"/>
          </w:tcPr>
          <w:p w14:paraId="63CD2353" w14:textId="77777777" w:rsidR="00907A7A" w:rsidRPr="00B40A03" w:rsidRDefault="00907A7A" w:rsidP="00BC5CD5">
            <w:pPr>
              <w:contextualSpacing/>
              <w:jc w:val="center"/>
              <w:rPr>
                <w:color w:val="000000"/>
              </w:rPr>
            </w:pPr>
            <w:r w:rsidRPr="00096CEC">
              <w:t>0</w:t>
            </w:r>
            <w:r>
              <w:t>.0</w:t>
            </w:r>
          </w:p>
        </w:tc>
      </w:tr>
      <w:tr w:rsidR="00907A7A" w:rsidRPr="00B40A03" w14:paraId="1F54DBEB" w14:textId="77777777" w:rsidTr="00BC5CD5">
        <w:tc>
          <w:tcPr>
            <w:tcW w:w="1643" w:type="dxa"/>
            <w:vAlign w:val="bottom"/>
          </w:tcPr>
          <w:p w14:paraId="24307322" w14:textId="77777777" w:rsidR="00907A7A" w:rsidRPr="00B40A03" w:rsidRDefault="00907A7A" w:rsidP="00BC5CD5">
            <w:pPr>
              <w:contextualSpacing/>
              <w:rPr>
                <w:b/>
                <w:bCs/>
              </w:rPr>
            </w:pPr>
            <w:r w:rsidRPr="00B40A03">
              <w:rPr>
                <w:color w:val="000000"/>
              </w:rPr>
              <w:t>Ontario</w:t>
            </w:r>
          </w:p>
        </w:tc>
        <w:tc>
          <w:tcPr>
            <w:tcW w:w="1296" w:type="dxa"/>
          </w:tcPr>
          <w:p w14:paraId="71BD96B9" w14:textId="77777777" w:rsidR="00907A7A" w:rsidRPr="00B40A03" w:rsidRDefault="00907A7A" w:rsidP="00BC5CD5">
            <w:pPr>
              <w:contextualSpacing/>
              <w:jc w:val="center"/>
              <w:rPr>
                <w:b/>
                <w:bCs/>
              </w:rPr>
            </w:pPr>
            <w:r w:rsidRPr="00B40A03">
              <w:rPr>
                <w:color w:val="000000"/>
              </w:rPr>
              <w:t>11,971,129</w:t>
            </w:r>
          </w:p>
        </w:tc>
        <w:tc>
          <w:tcPr>
            <w:tcW w:w="1097" w:type="dxa"/>
          </w:tcPr>
          <w:p w14:paraId="114C19F7" w14:textId="77777777" w:rsidR="00907A7A" w:rsidRPr="00B40A03" w:rsidRDefault="00907A7A" w:rsidP="00BC5CD5">
            <w:pPr>
              <w:contextualSpacing/>
              <w:jc w:val="center"/>
              <w:rPr>
                <w:b/>
                <w:bCs/>
              </w:rPr>
            </w:pPr>
            <w:r w:rsidRPr="00B40A03">
              <w:rPr>
                <w:color w:val="000000"/>
              </w:rPr>
              <w:t>38.9</w:t>
            </w:r>
          </w:p>
        </w:tc>
        <w:tc>
          <w:tcPr>
            <w:tcW w:w="719" w:type="dxa"/>
          </w:tcPr>
          <w:p w14:paraId="2F8CDBCB" w14:textId="77777777" w:rsidR="00907A7A" w:rsidRPr="00B40A03" w:rsidRDefault="00907A7A" w:rsidP="00BC5CD5">
            <w:pPr>
              <w:contextualSpacing/>
              <w:jc w:val="center"/>
              <w:rPr>
                <w:b/>
                <w:bCs/>
              </w:rPr>
            </w:pPr>
            <w:r w:rsidRPr="00B40A03">
              <w:rPr>
                <w:color w:val="000000"/>
              </w:rPr>
              <w:t>418</w:t>
            </w:r>
          </w:p>
        </w:tc>
        <w:tc>
          <w:tcPr>
            <w:tcW w:w="773" w:type="dxa"/>
          </w:tcPr>
          <w:p w14:paraId="49D8C407" w14:textId="77777777" w:rsidR="00907A7A" w:rsidRPr="00B40A03" w:rsidRDefault="00907A7A" w:rsidP="00BC5CD5">
            <w:pPr>
              <w:contextualSpacing/>
              <w:jc w:val="center"/>
              <w:rPr>
                <w:b/>
                <w:bCs/>
              </w:rPr>
            </w:pPr>
            <w:r w:rsidRPr="00B40A03">
              <w:rPr>
                <w:color w:val="000000"/>
              </w:rPr>
              <w:t>41.6</w:t>
            </w:r>
          </w:p>
        </w:tc>
        <w:tc>
          <w:tcPr>
            <w:tcW w:w="719" w:type="dxa"/>
          </w:tcPr>
          <w:p w14:paraId="1BE50CBF" w14:textId="77777777" w:rsidR="00907A7A" w:rsidRPr="00B40A03" w:rsidRDefault="00907A7A" w:rsidP="00BC5CD5">
            <w:pPr>
              <w:contextualSpacing/>
              <w:jc w:val="center"/>
              <w:rPr>
                <w:b/>
                <w:bCs/>
              </w:rPr>
            </w:pPr>
            <w:r w:rsidRPr="00B40A03">
              <w:rPr>
                <w:color w:val="000000"/>
              </w:rPr>
              <w:t>418</w:t>
            </w:r>
          </w:p>
        </w:tc>
        <w:tc>
          <w:tcPr>
            <w:tcW w:w="773" w:type="dxa"/>
          </w:tcPr>
          <w:p w14:paraId="3D26CAD0" w14:textId="77777777" w:rsidR="00907A7A" w:rsidRPr="00B40A03" w:rsidRDefault="00907A7A" w:rsidP="00BC5CD5">
            <w:pPr>
              <w:contextualSpacing/>
              <w:jc w:val="center"/>
              <w:rPr>
                <w:b/>
                <w:bCs/>
              </w:rPr>
            </w:pPr>
            <w:r w:rsidRPr="00B40A03">
              <w:rPr>
                <w:color w:val="000000"/>
              </w:rPr>
              <w:t>41.7</w:t>
            </w:r>
          </w:p>
        </w:tc>
        <w:tc>
          <w:tcPr>
            <w:tcW w:w="719" w:type="dxa"/>
          </w:tcPr>
          <w:p w14:paraId="143F55B9" w14:textId="77777777" w:rsidR="00907A7A" w:rsidRPr="00B40A03" w:rsidRDefault="00907A7A" w:rsidP="00BC5CD5">
            <w:pPr>
              <w:contextualSpacing/>
              <w:jc w:val="center"/>
              <w:rPr>
                <w:b/>
                <w:bCs/>
              </w:rPr>
            </w:pPr>
            <w:r w:rsidRPr="00B40A03">
              <w:rPr>
                <w:color w:val="000000"/>
              </w:rPr>
              <w:t>415</w:t>
            </w:r>
          </w:p>
        </w:tc>
        <w:tc>
          <w:tcPr>
            <w:tcW w:w="768" w:type="dxa"/>
          </w:tcPr>
          <w:p w14:paraId="5CC84A9C" w14:textId="77777777" w:rsidR="00907A7A" w:rsidRPr="00B40A03" w:rsidRDefault="00907A7A" w:rsidP="00BC5CD5">
            <w:pPr>
              <w:contextualSpacing/>
              <w:jc w:val="center"/>
              <w:rPr>
                <w:b/>
                <w:bCs/>
              </w:rPr>
            </w:pPr>
            <w:r w:rsidRPr="00B40A03">
              <w:rPr>
                <w:color w:val="000000"/>
              </w:rPr>
              <w:t>41.3</w:t>
            </w:r>
          </w:p>
        </w:tc>
        <w:tc>
          <w:tcPr>
            <w:tcW w:w="725" w:type="dxa"/>
          </w:tcPr>
          <w:p w14:paraId="0AE3298D" w14:textId="77777777" w:rsidR="00907A7A" w:rsidRPr="00B40A03" w:rsidRDefault="00907A7A" w:rsidP="00BC5CD5">
            <w:pPr>
              <w:contextualSpacing/>
              <w:jc w:val="center"/>
              <w:rPr>
                <w:color w:val="000000"/>
              </w:rPr>
            </w:pPr>
            <w:r w:rsidRPr="00096CEC">
              <w:t>421</w:t>
            </w:r>
          </w:p>
        </w:tc>
        <w:tc>
          <w:tcPr>
            <w:tcW w:w="756" w:type="dxa"/>
          </w:tcPr>
          <w:p w14:paraId="47BDC8C2" w14:textId="77777777" w:rsidR="00907A7A" w:rsidRPr="00B40A03" w:rsidRDefault="00907A7A" w:rsidP="00BC5CD5">
            <w:pPr>
              <w:contextualSpacing/>
              <w:jc w:val="center"/>
              <w:rPr>
                <w:color w:val="000000"/>
              </w:rPr>
            </w:pPr>
            <w:r w:rsidRPr="00096CEC">
              <w:t>42</w:t>
            </w:r>
          </w:p>
        </w:tc>
        <w:tc>
          <w:tcPr>
            <w:tcW w:w="725" w:type="dxa"/>
          </w:tcPr>
          <w:p w14:paraId="56CB9FB4" w14:textId="77777777" w:rsidR="00907A7A" w:rsidRPr="00B40A03" w:rsidRDefault="00907A7A" w:rsidP="00BC5CD5">
            <w:pPr>
              <w:contextualSpacing/>
              <w:jc w:val="center"/>
              <w:rPr>
                <w:color w:val="000000"/>
              </w:rPr>
            </w:pPr>
            <w:r w:rsidRPr="00096CEC">
              <w:t>419</w:t>
            </w:r>
          </w:p>
        </w:tc>
        <w:tc>
          <w:tcPr>
            <w:tcW w:w="756" w:type="dxa"/>
          </w:tcPr>
          <w:p w14:paraId="5CBAA570" w14:textId="77777777" w:rsidR="00907A7A" w:rsidRPr="00B40A03" w:rsidRDefault="00907A7A" w:rsidP="00BC5CD5">
            <w:pPr>
              <w:contextualSpacing/>
              <w:jc w:val="center"/>
              <w:rPr>
                <w:color w:val="000000"/>
              </w:rPr>
            </w:pPr>
            <w:r w:rsidRPr="00096CEC">
              <w:t>41.8</w:t>
            </w:r>
          </w:p>
        </w:tc>
        <w:tc>
          <w:tcPr>
            <w:tcW w:w="725" w:type="dxa"/>
          </w:tcPr>
          <w:p w14:paraId="7F69ACD9" w14:textId="77777777" w:rsidR="00907A7A" w:rsidRPr="00B40A03" w:rsidRDefault="00907A7A" w:rsidP="00BC5CD5">
            <w:pPr>
              <w:contextualSpacing/>
              <w:jc w:val="center"/>
              <w:rPr>
                <w:color w:val="000000"/>
              </w:rPr>
            </w:pPr>
            <w:r w:rsidRPr="00096CEC">
              <w:t>419</w:t>
            </w:r>
          </w:p>
        </w:tc>
        <w:tc>
          <w:tcPr>
            <w:tcW w:w="756" w:type="dxa"/>
          </w:tcPr>
          <w:p w14:paraId="14190801" w14:textId="77777777" w:rsidR="00907A7A" w:rsidRPr="00B40A03" w:rsidRDefault="00907A7A" w:rsidP="00BC5CD5">
            <w:pPr>
              <w:contextualSpacing/>
              <w:jc w:val="center"/>
              <w:rPr>
                <w:color w:val="000000"/>
              </w:rPr>
            </w:pPr>
            <w:r w:rsidRPr="00096CEC">
              <w:t>41.8</w:t>
            </w:r>
          </w:p>
        </w:tc>
      </w:tr>
      <w:tr w:rsidR="00907A7A" w:rsidRPr="00B40A03" w14:paraId="5D6FF27E" w14:textId="77777777" w:rsidTr="00BC5CD5">
        <w:tc>
          <w:tcPr>
            <w:tcW w:w="1643" w:type="dxa"/>
            <w:vAlign w:val="bottom"/>
          </w:tcPr>
          <w:p w14:paraId="158579C6" w14:textId="77777777" w:rsidR="00907A7A" w:rsidRPr="00B40A03" w:rsidRDefault="00907A7A" w:rsidP="00BC5CD5">
            <w:pPr>
              <w:contextualSpacing/>
              <w:rPr>
                <w:b/>
                <w:bCs/>
              </w:rPr>
            </w:pPr>
            <w:r w:rsidRPr="00B40A03">
              <w:rPr>
                <w:color w:val="000000"/>
              </w:rPr>
              <w:t>Prince Edward Island</w:t>
            </w:r>
          </w:p>
        </w:tc>
        <w:tc>
          <w:tcPr>
            <w:tcW w:w="1296" w:type="dxa"/>
          </w:tcPr>
          <w:p w14:paraId="3C9D6BA2" w14:textId="77777777" w:rsidR="00907A7A" w:rsidRPr="00B40A03" w:rsidRDefault="00907A7A" w:rsidP="00BC5CD5">
            <w:pPr>
              <w:contextualSpacing/>
              <w:jc w:val="center"/>
              <w:rPr>
                <w:b/>
                <w:bCs/>
              </w:rPr>
            </w:pPr>
            <w:r w:rsidRPr="00B40A03">
              <w:rPr>
                <w:color w:val="000000"/>
              </w:rPr>
              <w:t>129,799</w:t>
            </w:r>
          </w:p>
        </w:tc>
        <w:tc>
          <w:tcPr>
            <w:tcW w:w="1097" w:type="dxa"/>
          </w:tcPr>
          <w:p w14:paraId="7E37035C" w14:textId="77777777" w:rsidR="00907A7A" w:rsidRPr="00B40A03" w:rsidRDefault="00907A7A" w:rsidP="00BC5CD5">
            <w:pPr>
              <w:contextualSpacing/>
              <w:jc w:val="center"/>
              <w:rPr>
                <w:b/>
                <w:bCs/>
              </w:rPr>
            </w:pPr>
            <w:r w:rsidRPr="00B40A03">
              <w:rPr>
                <w:color w:val="000000"/>
              </w:rPr>
              <w:t>0.4</w:t>
            </w:r>
          </w:p>
        </w:tc>
        <w:tc>
          <w:tcPr>
            <w:tcW w:w="719" w:type="dxa"/>
          </w:tcPr>
          <w:p w14:paraId="1F88D4A3" w14:textId="77777777" w:rsidR="00907A7A" w:rsidRPr="00B40A03" w:rsidRDefault="00907A7A" w:rsidP="00BC5CD5">
            <w:pPr>
              <w:contextualSpacing/>
              <w:jc w:val="center"/>
              <w:rPr>
                <w:b/>
                <w:bCs/>
              </w:rPr>
            </w:pPr>
            <w:r w:rsidRPr="00B40A03">
              <w:rPr>
                <w:color w:val="000000"/>
              </w:rPr>
              <w:t>23</w:t>
            </w:r>
          </w:p>
        </w:tc>
        <w:tc>
          <w:tcPr>
            <w:tcW w:w="773" w:type="dxa"/>
          </w:tcPr>
          <w:p w14:paraId="5F524090" w14:textId="77777777" w:rsidR="00907A7A" w:rsidRPr="00B40A03" w:rsidRDefault="00907A7A" w:rsidP="00BC5CD5">
            <w:pPr>
              <w:contextualSpacing/>
              <w:jc w:val="center"/>
              <w:rPr>
                <w:b/>
                <w:bCs/>
              </w:rPr>
            </w:pPr>
            <w:r w:rsidRPr="00B40A03">
              <w:rPr>
                <w:color w:val="000000"/>
              </w:rPr>
              <w:t>2.3</w:t>
            </w:r>
          </w:p>
        </w:tc>
        <w:tc>
          <w:tcPr>
            <w:tcW w:w="719" w:type="dxa"/>
          </w:tcPr>
          <w:p w14:paraId="7183BBDC" w14:textId="77777777" w:rsidR="00907A7A" w:rsidRPr="00B40A03" w:rsidRDefault="00907A7A" w:rsidP="00BC5CD5">
            <w:pPr>
              <w:contextualSpacing/>
              <w:jc w:val="center"/>
              <w:rPr>
                <w:b/>
                <w:bCs/>
              </w:rPr>
            </w:pPr>
            <w:r w:rsidRPr="00B40A03">
              <w:rPr>
                <w:color w:val="000000"/>
              </w:rPr>
              <w:t>21</w:t>
            </w:r>
          </w:p>
        </w:tc>
        <w:tc>
          <w:tcPr>
            <w:tcW w:w="773" w:type="dxa"/>
          </w:tcPr>
          <w:p w14:paraId="65CAE82C" w14:textId="77777777" w:rsidR="00907A7A" w:rsidRPr="00B40A03" w:rsidRDefault="00907A7A" w:rsidP="00BC5CD5">
            <w:pPr>
              <w:contextualSpacing/>
              <w:jc w:val="center"/>
              <w:rPr>
                <w:b/>
                <w:bCs/>
              </w:rPr>
            </w:pPr>
            <w:r w:rsidRPr="00B40A03">
              <w:rPr>
                <w:color w:val="000000"/>
              </w:rPr>
              <w:t>2.1</w:t>
            </w:r>
          </w:p>
        </w:tc>
        <w:tc>
          <w:tcPr>
            <w:tcW w:w="719" w:type="dxa"/>
          </w:tcPr>
          <w:p w14:paraId="3439C690" w14:textId="77777777" w:rsidR="00907A7A" w:rsidRPr="00B40A03" w:rsidRDefault="00907A7A" w:rsidP="00BC5CD5">
            <w:pPr>
              <w:contextualSpacing/>
              <w:jc w:val="center"/>
              <w:rPr>
                <w:b/>
                <w:bCs/>
              </w:rPr>
            </w:pPr>
            <w:r w:rsidRPr="00B40A03">
              <w:rPr>
                <w:color w:val="000000"/>
              </w:rPr>
              <w:t>18</w:t>
            </w:r>
          </w:p>
        </w:tc>
        <w:tc>
          <w:tcPr>
            <w:tcW w:w="768" w:type="dxa"/>
          </w:tcPr>
          <w:p w14:paraId="27834F57" w14:textId="77777777" w:rsidR="00907A7A" w:rsidRPr="00B40A03" w:rsidRDefault="00907A7A" w:rsidP="00BC5CD5">
            <w:pPr>
              <w:contextualSpacing/>
              <w:jc w:val="center"/>
              <w:rPr>
                <w:b/>
                <w:bCs/>
              </w:rPr>
            </w:pPr>
            <w:r w:rsidRPr="00B40A03">
              <w:rPr>
                <w:color w:val="000000"/>
              </w:rPr>
              <w:t>1.8</w:t>
            </w:r>
          </w:p>
        </w:tc>
        <w:tc>
          <w:tcPr>
            <w:tcW w:w="725" w:type="dxa"/>
          </w:tcPr>
          <w:p w14:paraId="73878BF4" w14:textId="77777777" w:rsidR="00907A7A" w:rsidRPr="00B40A03" w:rsidRDefault="00907A7A" w:rsidP="00BC5CD5">
            <w:pPr>
              <w:contextualSpacing/>
              <w:jc w:val="center"/>
              <w:rPr>
                <w:color w:val="000000"/>
              </w:rPr>
            </w:pPr>
            <w:r w:rsidRPr="00096CEC">
              <w:t>11</w:t>
            </w:r>
          </w:p>
        </w:tc>
        <w:tc>
          <w:tcPr>
            <w:tcW w:w="756" w:type="dxa"/>
          </w:tcPr>
          <w:p w14:paraId="3210F731" w14:textId="77777777" w:rsidR="00907A7A" w:rsidRPr="00B40A03" w:rsidRDefault="00907A7A" w:rsidP="00BC5CD5">
            <w:pPr>
              <w:contextualSpacing/>
              <w:jc w:val="center"/>
              <w:rPr>
                <w:color w:val="000000"/>
              </w:rPr>
            </w:pPr>
            <w:r w:rsidRPr="00096CEC">
              <w:t>1.1</w:t>
            </w:r>
          </w:p>
        </w:tc>
        <w:tc>
          <w:tcPr>
            <w:tcW w:w="725" w:type="dxa"/>
          </w:tcPr>
          <w:p w14:paraId="4FE7EDD7" w14:textId="77777777" w:rsidR="00907A7A" w:rsidRPr="00B40A03" w:rsidRDefault="00907A7A" w:rsidP="00BC5CD5">
            <w:pPr>
              <w:contextualSpacing/>
              <w:jc w:val="center"/>
              <w:rPr>
                <w:color w:val="000000"/>
              </w:rPr>
            </w:pPr>
            <w:r w:rsidRPr="00096CEC">
              <w:t>11</w:t>
            </w:r>
          </w:p>
        </w:tc>
        <w:tc>
          <w:tcPr>
            <w:tcW w:w="756" w:type="dxa"/>
          </w:tcPr>
          <w:p w14:paraId="0F9C1F2F" w14:textId="77777777" w:rsidR="00907A7A" w:rsidRPr="00B40A03" w:rsidRDefault="00907A7A" w:rsidP="00BC5CD5">
            <w:pPr>
              <w:contextualSpacing/>
              <w:jc w:val="center"/>
              <w:rPr>
                <w:color w:val="000000"/>
              </w:rPr>
            </w:pPr>
            <w:r w:rsidRPr="00096CEC">
              <w:t>1.1</w:t>
            </w:r>
          </w:p>
        </w:tc>
        <w:tc>
          <w:tcPr>
            <w:tcW w:w="725" w:type="dxa"/>
          </w:tcPr>
          <w:p w14:paraId="73650BE3" w14:textId="77777777" w:rsidR="00907A7A" w:rsidRPr="00B40A03" w:rsidRDefault="00907A7A" w:rsidP="00BC5CD5">
            <w:pPr>
              <w:contextualSpacing/>
              <w:jc w:val="center"/>
              <w:rPr>
                <w:color w:val="000000"/>
              </w:rPr>
            </w:pPr>
            <w:r w:rsidRPr="00096CEC">
              <w:t>19</w:t>
            </w:r>
          </w:p>
        </w:tc>
        <w:tc>
          <w:tcPr>
            <w:tcW w:w="756" w:type="dxa"/>
          </w:tcPr>
          <w:p w14:paraId="0685FE0D" w14:textId="77777777" w:rsidR="00907A7A" w:rsidRPr="00B40A03" w:rsidRDefault="00907A7A" w:rsidP="00BC5CD5">
            <w:pPr>
              <w:contextualSpacing/>
              <w:jc w:val="center"/>
              <w:rPr>
                <w:color w:val="000000"/>
              </w:rPr>
            </w:pPr>
            <w:r w:rsidRPr="00096CEC">
              <w:t>1.9</w:t>
            </w:r>
          </w:p>
        </w:tc>
      </w:tr>
      <w:tr w:rsidR="00907A7A" w:rsidRPr="00B40A03" w14:paraId="28864982" w14:textId="77777777" w:rsidTr="00BC5CD5">
        <w:tc>
          <w:tcPr>
            <w:tcW w:w="1643" w:type="dxa"/>
            <w:vAlign w:val="bottom"/>
          </w:tcPr>
          <w:p w14:paraId="2AB6A756" w14:textId="77777777" w:rsidR="00907A7A" w:rsidRPr="00B40A03" w:rsidRDefault="00907A7A" w:rsidP="00BC5CD5">
            <w:pPr>
              <w:contextualSpacing/>
              <w:rPr>
                <w:b/>
                <w:bCs/>
              </w:rPr>
            </w:pPr>
            <w:r w:rsidRPr="00B40A03">
              <w:rPr>
                <w:color w:val="000000"/>
              </w:rPr>
              <w:t>Quebec</w:t>
            </w:r>
          </w:p>
        </w:tc>
        <w:tc>
          <w:tcPr>
            <w:tcW w:w="1296" w:type="dxa"/>
          </w:tcPr>
          <w:p w14:paraId="3C3E66BC" w14:textId="77777777" w:rsidR="00907A7A" w:rsidRPr="00B40A03" w:rsidRDefault="00907A7A" w:rsidP="00BC5CD5">
            <w:pPr>
              <w:contextualSpacing/>
              <w:jc w:val="center"/>
              <w:rPr>
                <w:b/>
                <w:bCs/>
              </w:rPr>
            </w:pPr>
            <w:r w:rsidRPr="00B40A03">
              <w:rPr>
                <w:color w:val="000000"/>
              </w:rPr>
              <w:t>6,972,707</w:t>
            </w:r>
          </w:p>
        </w:tc>
        <w:tc>
          <w:tcPr>
            <w:tcW w:w="1097" w:type="dxa"/>
          </w:tcPr>
          <w:p w14:paraId="40F801A1" w14:textId="77777777" w:rsidR="00907A7A" w:rsidRPr="00B40A03" w:rsidRDefault="00907A7A" w:rsidP="00BC5CD5">
            <w:pPr>
              <w:contextualSpacing/>
              <w:jc w:val="center"/>
              <w:rPr>
                <w:b/>
                <w:bCs/>
              </w:rPr>
            </w:pPr>
            <w:r w:rsidRPr="00B40A03">
              <w:rPr>
                <w:color w:val="000000"/>
              </w:rPr>
              <w:t>22.7</w:t>
            </w:r>
          </w:p>
        </w:tc>
        <w:tc>
          <w:tcPr>
            <w:tcW w:w="719" w:type="dxa"/>
          </w:tcPr>
          <w:p w14:paraId="05635456" w14:textId="77777777" w:rsidR="00907A7A" w:rsidRPr="00B40A03" w:rsidRDefault="00907A7A" w:rsidP="00BC5CD5">
            <w:pPr>
              <w:contextualSpacing/>
              <w:jc w:val="center"/>
              <w:rPr>
                <w:b/>
                <w:bCs/>
              </w:rPr>
            </w:pPr>
            <w:r w:rsidRPr="00B40A03">
              <w:rPr>
                <w:color w:val="000000"/>
              </w:rPr>
              <w:t>57</w:t>
            </w:r>
          </w:p>
        </w:tc>
        <w:tc>
          <w:tcPr>
            <w:tcW w:w="773" w:type="dxa"/>
          </w:tcPr>
          <w:p w14:paraId="4EA7085C" w14:textId="77777777" w:rsidR="00907A7A" w:rsidRPr="00B40A03" w:rsidRDefault="00907A7A" w:rsidP="00BC5CD5">
            <w:pPr>
              <w:contextualSpacing/>
              <w:jc w:val="center"/>
              <w:rPr>
                <w:b/>
                <w:bCs/>
              </w:rPr>
            </w:pPr>
            <w:r w:rsidRPr="00B40A03">
              <w:rPr>
                <w:color w:val="000000"/>
              </w:rPr>
              <w:t>5.7</w:t>
            </w:r>
          </w:p>
        </w:tc>
        <w:tc>
          <w:tcPr>
            <w:tcW w:w="719" w:type="dxa"/>
          </w:tcPr>
          <w:p w14:paraId="78F89633" w14:textId="77777777" w:rsidR="00907A7A" w:rsidRPr="00B40A03" w:rsidRDefault="00907A7A" w:rsidP="00BC5CD5">
            <w:pPr>
              <w:contextualSpacing/>
              <w:jc w:val="center"/>
              <w:rPr>
                <w:b/>
                <w:bCs/>
              </w:rPr>
            </w:pPr>
            <w:r w:rsidRPr="00B40A03">
              <w:rPr>
                <w:color w:val="000000"/>
              </w:rPr>
              <w:t>55</w:t>
            </w:r>
          </w:p>
        </w:tc>
        <w:tc>
          <w:tcPr>
            <w:tcW w:w="773" w:type="dxa"/>
          </w:tcPr>
          <w:p w14:paraId="73A70821" w14:textId="77777777" w:rsidR="00907A7A" w:rsidRPr="00B40A03" w:rsidRDefault="00907A7A" w:rsidP="00BC5CD5">
            <w:pPr>
              <w:contextualSpacing/>
              <w:jc w:val="center"/>
              <w:rPr>
                <w:b/>
                <w:bCs/>
              </w:rPr>
            </w:pPr>
            <w:r w:rsidRPr="00B40A03">
              <w:rPr>
                <w:color w:val="000000"/>
              </w:rPr>
              <w:t>5.5</w:t>
            </w:r>
          </w:p>
        </w:tc>
        <w:tc>
          <w:tcPr>
            <w:tcW w:w="719" w:type="dxa"/>
          </w:tcPr>
          <w:p w14:paraId="69EFBF84" w14:textId="77777777" w:rsidR="00907A7A" w:rsidRPr="00B40A03" w:rsidRDefault="00907A7A" w:rsidP="00BC5CD5">
            <w:pPr>
              <w:contextualSpacing/>
              <w:jc w:val="center"/>
              <w:rPr>
                <w:b/>
                <w:bCs/>
              </w:rPr>
            </w:pPr>
            <w:r w:rsidRPr="00B40A03">
              <w:rPr>
                <w:color w:val="000000"/>
              </w:rPr>
              <w:t>72</w:t>
            </w:r>
          </w:p>
        </w:tc>
        <w:tc>
          <w:tcPr>
            <w:tcW w:w="768" w:type="dxa"/>
          </w:tcPr>
          <w:p w14:paraId="2D930997" w14:textId="77777777" w:rsidR="00907A7A" w:rsidRPr="00B40A03" w:rsidRDefault="00907A7A" w:rsidP="00BC5CD5">
            <w:pPr>
              <w:contextualSpacing/>
              <w:jc w:val="center"/>
              <w:rPr>
                <w:b/>
                <w:bCs/>
              </w:rPr>
            </w:pPr>
            <w:r w:rsidRPr="00B40A03">
              <w:rPr>
                <w:color w:val="000000"/>
              </w:rPr>
              <w:t>7.2</w:t>
            </w:r>
          </w:p>
        </w:tc>
        <w:tc>
          <w:tcPr>
            <w:tcW w:w="725" w:type="dxa"/>
          </w:tcPr>
          <w:p w14:paraId="7CE3A923" w14:textId="77777777" w:rsidR="00907A7A" w:rsidRPr="00B40A03" w:rsidRDefault="00907A7A" w:rsidP="00BC5CD5">
            <w:pPr>
              <w:contextualSpacing/>
              <w:jc w:val="center"/>
              <w:rPr>
                <w:color w:val="000000"/>
              </w:rPr>
            </w:pPr>
            <w:r w:rsidRPr="00096CEC">
              <w:t>68</w:t>
            </w:r>
          </w:p>
        </w:tc>
        <w:tc>
          <w:tcPr>
            <w:tcW w:w="756" w:type="dxa"/>
          </w:tcPr>
          <w:p w14:paraId="44DCA843" w14:textId="77777777" w:rsidR="00907A7A" w:rsidRPr="00B40A03" w:rsidRDefault="00907A7A" w:rsidP="00BC5CD5">
            <w:pPr>
              <w:contextualSpacing/>
              <w:jc w:val="center"/>
              <w:rPr>
                <w:color w:val="000000"/>
              </w:rPr>
            </w:pPr>
            <w:r w:rsidRPr="00096CEC">
              <w:t>6.8</w:t>
            </w:r>
          </w:p>
        </w:tc>
        <w:tc>
          <w:tcPr>
            <w:tcW w:w="725" w:type="dxa"/>
          </w:tcPr>
          <w:p w14:paraId="602FF89E" w14:textId="77777777" w:rsidR="00907A7A" w:rsidRPr="00B40A03" w:rsidRDefault="00907A7A" w:rsidP="00BC5CD5">
            <w:pPr>
              <w:contextualSpacing/>
              <w:jc w:val="center"/>
              <w:rPr>
                <w:color w:val="000000"/>
              </w:rPr>
            </w:pPr>
            <w:r w:rsidRPr="00096CEC">
              <w:t>63</w:t>
            </w:r>
          </w:p>
        </w:tc>
        <w:tc>
          <w:tcPr>
            <w:tcW w:w="756" w:type="dxa"/>
          </w:tcPr>
          <w:p w14:paraId="2B619CEB" w14:textId="77777777" w:rsidR="00907A7A" w:rsidRPr="00B40A03" w:rsidRDefault="00907A7A" w:rsidP="00BC5CD5">
            <w:pPr>
              <w:contextualSpacing/>
              <w:jc w:val="center"/>
              <w:rPr>
                <w:color w:val="000000"/>
              </w:rPr>
            </w:pPr>
            <w:r w:rsidRPr="00096CEC">
              <w:t>6.3</w:t>
            </w:r>
          </w:p>
        </w:tc>
        <w:tc>
          <w:tcPr>
            <w:tcW w:w="725" w:type="dxa"/>
          </w:tcPr>
          <w:p w14:paraId="5ACD9CD7" w14:textId="77777777" w:rsidR="00907A7A" w:rsidRPr="00B40A03" w:rsidRDefault="00907A7A" w:rsidP="00BC5CD5">
            <w:pPr>
              <w:contextualSpacing/>
              <w:jc w:val="center"/>
              <w:rPr>
                <w:color w:val="000000"/>
              </w:rPr>
            </w:pPr>
            <w:r w:rsidRPr="00096CEC">
              <w:t>76</w:t>
            </w:r>
          </w:p>
        </w:tc>
        <w:tc>
          <w:tcPr>
            <w:tcW w:w="756" w:type="dxa"/>
          </w:tcPr>
          <w:p w14:paraId="1D06CA29" w14:textId="77777777" w:rsidR="00907A7A" w:rsidRPr="00B40A03" w:rsidRDefault="00907A7A" w:rsidP="00BC5CD5">
            <w:pPr>
              <w:contextualSpacing/>
              <w:jc w:val="center"/>
              <w:rPr>
                <w:color w:val="000000"/>
              </w:rPr>
            </w:pPr>
            <w:r w:rsidRPr="00096CEC">
              <w:t>7.6</w:t>
            </w:r>
          </w:p>
        </w:tc>
      </w:tr>
      <w:tr w:rsidR="00907A7A" w:rsidRPr="00B40A03" w14:paraId="7462C330" w14:textId="77777777" w:rsidTr="00BC5CD5">
        <w:tc>
          <w:tcPr>
            <w:tcW w:w="1643" w:type="dxa"/>
            <w:vAlign w:val="bottom"/>
          </w:tcPr>
          <w:p w14:paraId="42BEC60F" w14:textId="77777777" w:rsidR="00907A7A" w:rsidRPr="00B40A03" w:rsidRDefault="00907A7A" w:rsidP="00BC5CD5">
            <w:pPr>
              <w:contextualSpacing/>
              <w:rPr>
                <w:b/>
                <w:bCs/>
              </w:rPr>
            </w:pPr>
            <w:r w:rsidRPr="00B40A03">
              <w:rPr>
                <w:color w:val="000000"/>
              </w:rPr>
              <w:t>Saskatchewan</w:t>
            </w:r>
          </w:p>
        </w:tc>
        <w:tc>
          <w:tcPr>
            <w:tcW w:w="1296" w:type="dxa"/>
          </w:tcPr>
          <w:p w14:paraId="2BC11261" w14:textId="77777777" w:rsidR="00907A7A" w:rsidRPr="00B40A03" w:rsidRDefault="00907A7A" w:rsidP="00BC5CD5">
            <w:pPr>
              <w:contextualSpacing/>
              <w:jc w:val="center"/>
              <w:rPr>
                <w:b/>
                <w:bCs/>
              </w:rPr>
            </w:pPr>
            <w:r w:rsidRPr="00B40A03">
              <w:rPr>
                <w:color w:val="000000"/>
              </w:rPr>
              <w:t>905,623</w:t>
            </w:r>
          </w:p>
        </w:tc>
        <w:tc>
          <w:tcPr>
            <w:tcW w:w="1097" w:type="dxa"/>
          </w:tcPr>
          <w:p w14:paraId="28EAE06B" w14:textId="77777777" w:rsidR="00907A7A" w:rsidRPr="00B40A03" w:rsidRDefault="00907A7A" w:rsidP="00BC5CD5">
            <w:pPr>
              <w:contextualSpacing/>
              <w:jc w:val="center"/>
              <w:rPr>
                <w:b/>
                <w:bCs/>
              </w:rPr>
            </w:pPr>
            <w:r w:rsidRPr="00B40A03">
              <w:rPr>
                <w:color w:val="000000"/>
              </w:rPr>
              <w:t>2.9</w:t>
            </w:r>
          </w:p>
        </w:tc>
        <w:tc>
          <w:tcPr>
            <w:tcW w:w="719" w:type="dxa"/>
          </w:tcPr>
          <w:p w14:paraId="55B01FCB" w14:textId="77777777" w:rsidR="00907A7A" w:rsidRPr="00B40A03" w:rsidRDefault="00907A7A" w:rsidP="00BC5CD5">
            <w:pPr>
              <w:contextualSpacing/>
              <w:jc w:val="center"/>
              <w:rPr>
                <w:b/>
                <w:bCs/>
              </w:rPr>
            </w:pPr>
            <w:r w:rsidRPr="00B40A03">
              <w:rPr>
                <w:color w:val="000000"/>
              </w:rPr>
              <w:t>44</w:t>
            </w:r>
          </w:p>
        </w:tc>
        <w:tc>
          <w:tcPr>
            <w:tcW w:w="773" w:type="dxa"/>
          </w:tcPr>
          <w:p w14:paraId="60C08E0E" w14:textId="77777777" w:rsidR="00907A7A" w:rsidRPr="00B40A03" w:rsidRDefault="00907A7A" w:rsidP="00BC5CD5">
            <w:pPr>
              <w:contextualSpacing/>
              <w:jc w:val="center"/>
              <w:rPr>
                <w:b/>
                <w:bCs/>
              </w:rPr>
            </w:pPr>
            <w:r w:rsidRPr="00B40A03">
              <w:rPr>
                <w:color w:val="000000"/>
              </w:rPr>
              <w:t>4.4</w:t>
            </w:r>
          </w:p>
        </w:tc>
        <w:tc>
          <w:tcPr>
            <w:tcW w:w="719" w:type="dxa"/>
          </w:tcPr>
          <w:p w14:paraId="56168AB9" w14:textId="77777777" w:rsidR="00907A7A" w:rsidRPr="00B40A03" w:rsidRDefault="00907A7A" w:rsidP="00BC5CD5">
            <w:pPr>
              <w:contextualSpacing/>
              <w:jc w:val="center"/>
              <w:rPr>
                <w:b/>
                <w:bCs/>
              </w:rPr>
            </w:pPr>
            <w:r w:rsidRPr="00B40A03">
              <w:rPr>
                <w:color w:val="000000"/>
              </w:rPr>
              <w:t>46</w:t>
            </w:r>
          </w:p>
        </w:tc>
        <w:tc>
          <w:tcPr>
            <w:tcW w:w="773" w:type="dxa"/>
          </w:tcPr>
          <w:p w14:paraId="39D4BAAB" w14:textId="77777777" w:rsidR="00907A7A" w:rsidRPr="00B40A03" w:rsidRDefault="00907A7A" w:rsidP="00BC5CD5">
            <w:pPr>
              <w:contextualSpacing/>
              <w:jc w:val="center"/>
              <w:rPr>
                <w:b/>
                <w:bCs/>
              </w:rPr>
            </w:pPr>
            <w:r w:rsidRPr="00B40A03">
              <w:rPr>
                <w:color w:val="000000"/>
              </w:rPr>
              <w:t>4.6</w:t>
            </w:r>
          </w:p>
        </w:tc>
        <w:tc>
          <w:tcPr>
            <w:tcW w:w="719" w:type="dxa"/>
          </w:tcPr>
          <w:p w14:paraId="3109F555" w14:textId="77777777" w:rsidR="00907A7A" w:rsidRPr="00B40A03" w:rsidRDefault="00907A7A" w:rsidP="00BC5CD5">
            <w:pPr>
              <w:contextualSpacing/>
              <w:jc w:val="center"/>
              <w:rPr>
                <w:b/>
                <w:bCs/>
              </w:rPr>
            </w:pPr>
            <w:r w:rsidRPr="00B40A03">
              <w:rPr>
                <w:color w:val="000000"/>
              </w:rPr>
              <w:t>55</w:t>
            </w:r>
          </w:p>
        </w:tc>
        <w:tc>
          <w:tcPr>
            <w:tcW w:w="768" w:type="dxa"/>
          </w:tcPr>
          <w:p w14:paraId="66159518" w14:textId="77777777" w:rsidR="00907A7A" w:rsidRPr="00B40A03" w:rsidRDefault="00907A7A" w:rsidP="00BC5CD5">
            <w:pPr>
              <w:contextualSpacing/>
              <w:jc w:val="center"/>
              <w:rPr>
                <w:b/>
                <w:bCs/>
              </w:rPr>
            </w:pPr>
            <w:r w:rsidRPr="00B40A03">
              <w:rPr>
                <w:color w:val="000000"/>
              </w:rPr>
              <w:t>5.5</w:t>
            </w:r>
          </w:p>
        </w:tc>
        <w:tc>
          <w:tcPr>
            <w:tcW w:w="725" w:type="dxa"/>
          </w:tcPr>
          <w:p w14:paraId="6505A40A" w14:textId="77777777" w:rsidR="00907A7A" w:rsidRPr="00B40A03" w:rsidRDefault="00907A7A" w:rsidP="00BC5CD5">
            <w:pPr>
              <w:contextualSpacing/>
              <w:jc w:val="center"/>
              <w:rPr>
                <w:color w:val="000000"/>
              </w:rPr>
            </w:pPr>
            <w:r w:rsidRPr="00096CEC">
              <w:t>54</w:t>
            </w:r>
          </w:p>
        </w:tc>
        <w:tc>
          <w:tcPr>
            <w:tcW w:w="756" w:type="dxa"/>
          </w:tcPr>
          <w:p w14:paraId="24730A2C" w14:textId="77777777" w:rsidR="00907A7A" w:rsidRPr="00B40A03" w:rsidRDefault="00907A7A" w:rsidP="00BC5CD5">
            <w:pPr>
              <w:contextualSpacing/>
              <w:jc w:val="center"/>
              <w:rPr>
                <w:color w:val="000000"/>
              </w:rPr>
            </w:pPr>
            <w:r w:rsidRPr="00096CEC">
              <w:t>5.4</w:t>
            </w:r>
          </w:p>
        </w:tc>
        <w:tc>
          <w:tcPr>
            <w:tcW w:w="725" w:type="dxa"/>
          </w:tcPr>
          <w:p w14:paraId="6C59FB18" w14:textId="77777777" w:rsidR="00907A7A" w:rsidRPr="00B40A03" w:rsidRDefault="00907A7A" w:rsidP="00BC5CD5">
            <w:pPr>
              <w:contextualSpacing/>
              <w:jc w:val="center"/>
              <w:rPr>
                <w:color w:val="000000"/>
              </w:rPr>
            </w:pPr>
            <w:r w:rsidRPr="00096CEC">
              <w:t>36</w:t>
            </w:r>
          </w:p>
        </w:tc>
        <w:tc>
          <w:tcPr>
            <w:tcW w:w="756" w:type="dxa"/>
          </w:tcPr>
          <w:p w14:paraId="5302C200" w14:textId="77777777" w:rsidR="00907A7A" w:rsidRPr="00B40A03" w:rsidRDefault="00907A7A" w:rsidP="00BC5CD5">
            <w:pPr>
              <w:contextualSpacing/>
              <w:jc w:val="center"/>
              <w:rPr>
                <w:color w:val="000000"/>
              </w:rPr>
            </w:pPr>
            <w:r w:rsidRPr="00096CEC">
              <w:t>3.6</w:t>
            </w:r>
          </w:p>
        </w:tc>
        <w:tc>
          <w:tcPr>
            <w:tcW w:w="725" w:type="dxa"/>
          </w:tcPr>
          <w:p w14:paraId="2BD964A0" w14:textId="77777777" w:rsidR="00907A7A" w:rsidRPr="00B40A03" w:rsidRDefault="00907A7A" w:rsidP="00BC5CD5">
            <w:pPr>
              <w:contextualSpacing/>
              <w:jc w:val="center"/>
              <w:rPr>
                <w:color w:val="000000"/>
              </w:rPr>
            </w:pPr>
            <w:r w:rsidRPr="00096CEC">
              <w:t>37</w:t>
            </w:r>
          </w:p>
        </w:tc>
        <w:tc>
          <w:tcPr>
            <w:tcW w:w="756" w:type="dxa"/>
          </w:tcPr>
          <w:p w14:paraId="4DF613CF" w14:textId="77777777" w:rsidR="00907A7A" w:rsidRPr="00B40A03" w:rsidRDefault="00907A7A" w:rsidP="00BC5CD5">
            <w:pPr>
              <w:contextualSpacing/>
              <w:jc w:val="center"/>
              <w:rPr>
                <w:color w:val="000000"/>
              </w:rPr>
            </w:pPr>
            <w:r w:rsidRPr="00096CEC">
              <w:t>3.7</w:t>
            </w:r>
          </w:p>
        </w:tc>
      </w:tr>
      <w:tr w:rsidR="00907A7A" w:rsidRPr="00B40A03" w14:paraId="3A0C2DBB" w14:textId="77777777" w:rsidTr="00BC5CD5">
        <w:tc>
          <w:tcPr>
            <w:tcW w:w="1643" w:type="dxa"/>
            <w:vAlign w:val="bottom"/>
          </w:tcPr>
          <w:p w14:paraId="0BE70439" w14:textId="77777777" w:rsidR="00907A7A" w:rsidRPr="00B40A03" w:rsidRDefault="00907A7A" w:rsidP="00BC5CD5">
            <w:pPr>
              <w:contextualSpacing/>
              <w:rPr>
                <w:b/>
                <w:bCs/>
              </w:rPr>
            </w:pPr>
            <w:r w:rsidRPr="00B40A03">
              <w:rPr>
                <w:color w:val="000000"/>
              </w:rPr>
              <w:t>Yukon</w:t>
            </w:r>
          </w:p>
        </w:tc>
        <w:tc>
          <w:tcPr>
            <w:tcW w:w="1296" w:type="dxa"/>
          </w:tcPr>
          <w:p w14:paraId="3899B4E2" w14:textId="77777777" w:rsidR="00907A7A" w:rsidRPr="00B40A03" w:rsidRDefault="00907A7A" w:rsidP="00BC5CD5">
            <w:pPr>
              <w:contextualSpacing/>
              <w:jc w:val="center"/>
              <w:rPr>
                <w:b/>
                <w:bCs/>
              </w:rPr>
            </w:pPr>
            <w:r w:rsidRPr="00B40A03">
              <w:rPr>
                <w:color w:val="000000"/>
              </w:rPr>
              <w:t>33,660</w:t>
            </w:r>
          </w:p>
        </w:tc>
        <w:tc>
          <w:tcPr>
            <w:tcW w:w="1097" w:type="dxa"/>
          </w:tcPr>
          <w:p w14:paraId="7BBD0216" w14:textId="77777777" w:rsidR="00907A7A" w:rsidRPr="00B40A03" w:rsidRDefault="00907A7A" w:rsidP="00BC5CD5">
            <w:pPr>
              <w:contextualSpacing/>
              <w:jc w:val="center"/>
              <w:rPr>
                <w:b/>
                <w:bCs/>
              </w:rPr>
            </w:pPr>
            <w:r w:rsidRPr="00B40A03">
              <w:rPr>
                <w:color w:val="000000"/>
              </w:rPr>
              <w:t>0.1</w:t>
            </w:r>
          </w:p>
        </w:tc>
        <w:tc>
          <w:tcPr>
            <w:tcW w:w="719" w:type="dxa"/>
          </w:tcPr>
          <w:p w14:paraId="1D060AD8" w14:textId="77777777" w:rsidR="00907A7A" w:rsidRPr="00B40A03" w:rsidRDefault="00907A7A" w:rsidP="00BC5CD5">
            <w:pPr>
              <w:contextualSpacing/>
              <w:jc w:val="center"/>
              <w:rPr>
                <w:b/>
                <w:bCs/>
              </w:rPr>
            </w:pPr>
            <w:r w:rsidRPr="00B40A03">
              <w:rPr>
                <w:color w:val="000000"/>
              </w:rPr>
              <w:t>0</w:t>
            </w:r>
          </w:p>
        </w:tc>
        <w:tc>
          <w:tcPr>
            <w:tcW w:w="773" w:type="dxa"/>
          </w:tcPr>
          <w:p w14:paraId="0BDAB5E5" w14:textId="77777777" w:rsidR="00907A7A" w:rsidRPr="00B40A03" w:rsidRDefault="00907A7A" w:rsidP="00BC5CD5">
            <w:pPr>
              <w:contextualSpacing/>
              <w:jc w:val="center"/>
              <w:rPr>
                <w:b/>
                <w:bCs/>
              </w:rPr>
            </w:pPr>
            <w:r w:rsidRPr="00B40A03">
              <w:rPr>
                <w:color w:val="000000"/>
              </w:rPr>
              <w:t>0.0</w:t>
            </w:r>
          </w:p>
        </w:tc>
        <w:tc>
          <w:tcPr>
            <w:tcW w:w="719" w:type="dxa"/>
          </w:tcPr>
          <w:p w14:paraId="6080D939" w14:textId="77777777" w:rsidR="00907A7A" w:rsidRPr="00B40A03" w:rsidRDefault="00907A7A" w:rsidP="00BC5CD5">
            <w:pPr>
              <w:contextualSpacing/>
              <w:jc w:val="center"/>
              <w:rPr>
                <w:b/>
                <w:bCs/>
              </w:rPr>
            </w:pPr>
            <w:r w:rsidRPr="00B40A03">
              <w:rPr>
                <w:color w:val="000000"/>
              </w:rPr>
              <w:t>0</w:t>
            </w:r>
          </w:p>
        </w:tc>
        <w:tc>
          <w:tcPr>
            <w:tcW w:w="773" w:type="dxa"/>
          </w:tcPr>
          <w:p w14:paraId="4A1A410A" w14:textId="77777777" w:rsidR="00907A7A" w:rsidRPr="00B40A03" w:rsidRDefault="00907A7A" w:rsidP="00BC5CD5">
            <w:pPr>
              <w:contextualSpacing/>
              <w:jc w:val="center"/>
              <w:rPr>
                <w:b/>
                <w:bCs/>
              </w:rPr>
            </w:pPr>
            <w:r w:rsidRPr="00B40A03">
              <w:rPr>
                <w:color w:val="000000"/>
              </w:rPr>
              <w:t>0.0</w:t>
            </w:r>
          </w:p>
        </w:tc>
        <w:tc>
          <w:tcPr>
            <w:tcW w:w="719" w:type="dxa"/>
          </w:tcPr>
          <w:p w14:paraId="6C3DF499" w14:textId="77777777" w:rsidR="00907A7A" w:rsidRPr="00B40A03" w:rsidRDefault="00907A7A" w:rsidP="00BC5CD5">
            <w:pPr>
              <w:contextualSpacing/>
              <w:jc w:val="center"/>
              <w:rPr>
                <w:b/>
                <w:bCs/>
              </w:rPr>
            </w:pPr>
            <w:r w:rsidRPr="00B40A03">
              <w:rPr>
                <w:color w:val="000000"/>
              </w:rPr>
              <w:t>2</w:t>
            </w:r>
          </w:p>
        </w:tc>
        <w:tc>
          <w:tcPr>
            <w:tcW w:w="768" w:type="dxa"/>
          </w:tcPr>
          <w:p w14:paraId="1FDD74DD" w14:textId="77777777" w:rsidR="00907A7A" w:rsidRPr="00B40A03" w:rsidRDefault="00907A7A" w:rsidP="00BC5CD5">
            <w:pPr>
              <w:contextualSpacing/>
              <w:jc w:val="center"/>
              <w:rPr>
                <w:b/>
                <w:bCs/>
              </w:rPr>
            </w:pPr>
            <w:r w:rsidRPr="00B40A03">
              <w:rPr>
                <w:color w:val="000000"/>
              </w:rPr>
              <w:t>0.2</w:t>
            </w:r>
          </w:p>
        </w:tc>
        <w:tc>
          <w:tcPr>
            <w:tcW w:w="725" w:type="dxa"/>
          </w:tcPr>
          <w:p w14:paraId="0DD90FB1" w14:textId="77777777" w:rsidR="00907A7A" w:rsidRPr="00B40A03" w:rsidRDefault="00907A7A" w:rsidP="00BC5CD5">
            <w:pPr>
              <w:contextualSpacing/>
              <w:jc w:val="center"/>
              <w:rPr>
                <w:color w:val="000000"/>
              </w:rPr>
            </w:pPr>
            <w:r w:rsidRPr="00096CEC">
              <w:t>0</w:t>
            </w:r>
          </w:p>
        </w:tc>
        <w:tc>
          <w:tcPr>
            <w:tcW w:w="756" w:type="dxa"/>
          </w:tcPr>
          <w:p w14:paraId="5B3B9EC3" w14:textId="77777777" w:rsidR="00907A7A" w:rsidRPr="00B40A03" w:rsidRDefault="00907A7A" w:rsidP="00BC5CD5">
            <w:pPr>
              <w:contextualSpacing/>
              <w:jc w:val="center"/>
              <w:rPr>
                <w:color w:val="000000"/>
              </w:rPr>
            </w:pPr>
            <w:r w:rsidRPr="00096CEC">
              <w:t>0</w:t>
            </w:r>
            <w:r>
              <w:t>.0</w:t>
            </w:r>
          </w:p>
        </w:tc>
        <w:tc>
          <w:tcPr>
            <w:tcW w:w="725" w:type="dxa"/>
          </w:tcPr>
          <w:p w14:paraId="19469827" w14:textId="77777777" w:rsidR="00907A7A" w:rsidRPr="00B40A03" w:rsidRDefault="00907A7A" w:rsidP="00BC5CD5">
            <w:pPr>
              <w:contextualSpacing/>
              <w:jc w:val="center"/>
              <w:rPr>
                <w:color w:val="000000"/>
              </w:rPr>
            </w:pPr>
            <w:r w:rsidRPr="00096CEC">
              <w:t>0</w:t>
            </w:r>
          </w:p>
        </w:tc>
        <w:tc>
          <w:tcPr>
            <w:tcW w:w="756" w:type="dxa"/>
          </w:tcPr>
          <w:p w14:paraId="4447C691" w14:textId="77777777" w:rsidR="00907A7A" w:rsidRPr="00B40A03" w:rsidRDefault="00907A7A" w:rsidP="00BC5CD5">
            <w:pPr>
              <w:contextualSpacing/>
              <w:jc w:val="center"/>
              <w:rPr>
                <w:color w:val="000000"/>
              </w:rPr>
            </w:pPr>
            <w:r w:rsidRPr="00096CEC">
              <w:t>0</w:t>
            </w:r>
            <w:r>
              <w:t>.0</w:t>
            </w:r>
          </w:p>
        </w:tc>
        <w:tc>
          <w:tcPr>
            <w:tcW w:w="725" w:type="dxa"/>
          </w:tcPr>
          <w:p w14:paraId="10997D93" w14:textId="77777777" w:rsidR="00907A7A" w:rsidRPr="00B40A03" w:rsidRDefault="00907A7A" w:rsidP="00BC5CD5">
            <w:pPr>
              <w:contextualSpacing/>
              <w:jc w:val="center"/>
              <w:rPr>
                <w:color w:val="000000"/>
              </w:rPr>
            </w:pPr>
            <w:r w:rsidRPr="00096CEC">
              <w:t>1</w:t>
            </w:r>
          </w:p>
        </w:tc>
        <w:tc>
          <w:tcPr>
            <w:tcW w:w="756" w:type="dxa"/>
          </w:tcPr>
          <w:p w14:paraId="6B731C28" w14:textId="77777777" w:rsidR="00907A7A" w:rsidRPr="00B40A03" w:rsidRDefault="00907A7A" w:rsidP="00BC5CD5">
            <w:pPr>
              <w:contextualSpacing/>
              <w:jc w:val="center"/>
              <w:rPr>
                <w:color w:val="000000"/>
              </w:rPr>
            </w:pPr>
            <w:r w:rsidRPr="00096CEC">
              <w:t>0.1</w:t>
            </w:r>
          </w:p>
        </w:tc>
      </w:tr>
      <w:tr w:rsidR="00907A7A" w:rsidRPr="00B40A03" w14:paraId="51B2A160" w14:textId="77777777" w:rsidTr="00BC5CD5">
        <w:tc>
          <w:tcPr>
            <w:tcW w:w="1643" w:type="dxa"/>
            <w:vAlign w:val="bottom"/>
          </w:tcPr>
          <w:p w14:paraId="00433AE0" w14:textId="77777777" w:rsidR="00907A7A" w:rsidRPr="00B40A03" w:rsidRDefault="00907A7A" w:rsidP="00BC5CD5">
            <w:pPr>
              <w:contextualSpacing/>
              <w:jc w:val="both"/>
              <w:rPr>
                <w:b/>
                <w:bCs/>
              </w:rPr>
            </w:pPr>
            <w:r w:rsidRPr="00B40A03">
              <w:rPr>
                <w:color w:val="000000"/>
              </w:rPr>
              <w:t>Total</w:t>
            </w:r>
          </w:p>
        </w:tc>
        <w:tc>
          <w:tcPr>
            <w:tcW w:w="1296" w:type="dxa"/>
          </w:tcPr>
          <w:p w14:paraId="2E3651FB" w14:textId="77777777" w:rsidR="00907A7A" w:rsidRPr="00B40A03" w:rsidRDefault="00907A7A" w:rsidP="00BC5CD5">
            <w:pPr>
              <w:contextualSpacing/>
              <w:jc w:val="center"/>
              <w:rPr>
                <w:b/>
                <w:bCs/>
              </w:rPr>
            </w:pPr>
            <w:r w:rsidRPr="00B40A03">
              <w:rPr>
                <w:color w:val="000000"/>
              </w:rPr>
              <w:t>30,754,887</w:t>
            </w:r>
          </w:p>
        </w:tc>
        <w:tc>
          <w:tcPr>
            <w:tcW w:w="1097" w:type="dxa"/>
          </w:tcPr>
          <w:p w14:paraId="74F3E346" w14:textId="77777777" w:rsidR="00907A7A" w:rsidRPr="00B40A03" w:rsidRDefault="00907A7A" w:rsidP="00BC5CD5">
            <w:pPr>
              <w:contextualSpacing/>
              <w:jc w:val="center"/>
              <w:rPr>
                <w:b/>
                <w:bCs/>
              </w:rPr>
            </w:pPr>
            <w:r w:rsidRPr="00B40A03">
              <w:rPr>
                <w:color w:val="000000"/>
              </w:rPr>
              <w:t>100.0</w:t>
            </w:r>
          </w:p>
        </w:tc>
        <w:tc>
          <w:tcPr>
            <w:tcW w:w="719" w:type="dxa"/>
          </w:tcPr>
          <w:p w14:paraId="4B62DB88" w14:textId="77777777" w:rsidR="00907A7A" w:rsidRPr="00B40A03" w:rsidRDefault="00907A7A" w:rsidP="00BC5CD5">
            <w:pPr>
              <w:contextualSpacing/>
              <w:jc w:val="center"/>
              <w:rPr>
                <w:b/>
                <w:bCs/>
              </w:rPr>
            </w:pPr>
            <w:r w:rsidRPr="00B40A03">
              <w:rPr>
                <w:color w:val="000000"/>
              </w:rPr>
              <w:t>1005</w:t>
            </w:r>
          </w:p>
        </w:tc>
        <w:tc>
          <w:tcPr>
            <w:tcW w:w="773" w:type="dxa"/>
          </w:tcPr>
          <w:p w14:paraId="2A8CC7D9" w14:textId="77777777" w:rsidR="00907A7A" w:rsidRPr="00B40A03" w:rsidRDefault="00907A7A" w:rsidP="00BC5CD5">
            <w:pPr>
              <w:contextualSpacing/>
              <w:jc w:val="center"/>
              <w:rPr>
                <w:b/>
                <w:bCs/>
              </w:rPr>
            </w:pPr>
            <w:r w:rsidRPr="00B40A03">
              <w:rPr>
                <w:color w:val="000000"/>
              </w:rPr>
              <w:t>100.0</w:t>
            </w:r>
          </w:p>
        </w:tc>
        <w:tc>
          <w:tcPr>
            <w:tcW w:w="719" w:type="dxa"/>
          </w:tcPr>
          <w:p w14:paraId="75DBA8B2" w14:textId="77777777" w:rsidR="00907A7A" w:rsidRPr="00B40A03" w:rsidRDefault="00907A7A" w:rsidP="00BC5CD5">
            <w:pPr>
              <w:contextualSpacing/>
              <w:jc w:val="center"/>
              <w:rPr>
                <w:b/>
                <w:bCs/>
              </w:rPr>
            </w:pPr>
            <w:r w:rsidRPr="00B40A03">
              <w:rPr>
                <w:color w:val="000000"/>
              </w:rPr>
              <w:t>1002</w:t>
            </w:r>
          </w:p>
        </w:tc>
        <w:tc>
          <w:tcPr>
            <w:tcW w:w="773" w:type="dxa"/>
          </w:tcPr>
          <w:p w14:paraId="06E39ED7" w14:textId="77777777" w:rsidR="00907A7A" w:rsidRPr="00B40A03" w:rsidRDefault="00907A7A" w:rsidP="00BC5CD5">
            <w:pPr>
              <w:contextualSpacing/>
              <w:jc w:val="center"/>
              <w:rPr>
                <w:b/>
                <w:bCs/>
              </w:rPr>
            </w:pPr>
            <w:r w:rsidRPr="00B40A03">
              <w:rPr>
                <w:color w:val="000000"/>
              </w:rPr>
              <w:t>100.0</w:t>
            </w:r>
          </w:p>
        </w:tc>
        <w:tc>
          <w:tcPr>
            <w:tcW w:w="719" w:type="dxa"/>
          </w:tcPr>
          <w:p w14:paraId="6551606A" w14:textId="77777777" w:rsidR="00907A7A" w:rsidRPr="00B40A03" w:rsidRDefault="00907A7A" w:rsidP="00BC5CD5">
            <w:pPr>
              <w:contextualSpacing/>
              <w:jc w:val="center"/>
              <w:rPr>
                <w:b/>
                <w:bCs/>
              </w:rPr>
            </w:pPr>
            <w:r w:rsidRPr="00B40A03">
              <w:rPr>
                <w:color w:val="000000"/>
              </w:rPr>
              <w:t>1005</w:t>
            </w:r>
          </w:p>
        </w:tc>
        <w:tc>
          <w:tcPr>
            <w:tcW w:w="768" w:type="dxa"/>
          </w:tcPr>
          <w:p w14:paraId="7DECB931" w14:textId="77777777" w:rsidR="00907A7A" w:rsidRPr="00B40A03" w:rsidRDefault="00907A7A" w:rsidP="00BC5CD5">
            <w:pPr>
              <w:contextualSpacing/>
              <w:jc w:val="center"/>
              <w:rPr>
                <w:b/>
                <w:bCs/>
              </w:rPr>
            </w:pPr>
            <w:r w:rsidRPr="00B40A03">
              <w:rPr>
                <w:color w:val="000000"/>
              </w:rPr>
              <w:t>100.0</w:t>
            </w:r>
          </w:p>
        </w:tc>
        <w:tc>
          <w:tcPr>
            <w:tcW w:w="725" w:type="dxa"/>
          </w:tcPr>
          <w:p w14:paraId="7D898236" w14:textId="77777777" w:rsidR="00907A7A" w:rsidRPr="00B40A03" w:rsidRDefault="00907A7A" w:rsidP="00BC5CD5">
            <w:pPr>
              <w:contextualSpacing/>
              <w:jc w:val="center"/>
              <w:rPr>
                <w:color w:val="000000"/>
              </w:rPr>
            </w:pPr>
            <w:r w:rsidRPr="00096CEC">
              <w:t>1003</w:t>
            </w:r>
          </w:p>
        </w:tc>
        <w:tc>
          <w:tcPr>
            <w:tcW w:w="756" w:type="dxa"/>
          </w:tcPr>
          <w:p w14:paraId="1F5543BC" w14:textId="77777777" w:rsidR="00907A7A" w:rsidRPr="00B40A03" w:rsidRDefault="00907A7A" w:rsidP="00BC5CD5">
            <w:pPr>
              <w:contextualSpacing/>
              <w:jc w:val="center"/>
              <w:rPr>
                <w:color w:val="000000"/>
              </w:rPr>
            </w:pPr>
            <w:r w:rsidRPr="00096CEC">
              <w:t>100.</w:t>
            </w:r>
            <w:r>
              <w:t>0</w:t>
            </w:r>
          </w:p>
        </w:tc>
        <w:tc>
          <w:tcPr>
            <w:tcW w:w="725" w:type="dxa"/>
          </w:tcPr>
          <w:p w14:paraId="25144F5A" w14:textId="77777777" w:rsidR="00907A7A" w:rsidRPr="00B40A03" w:rsidRDefault="00907A7A" w:rsidP="00BC5CD5">
            <w:pPr>
              <w:contextualSpacing/>
              <w:jc w:val="center"/>
              <w:rPr>
                <w:color w:val="000000"/>
              </w:rPr>
            </w:pPr>
            <w:r w:rsidRPr="00096CEC">
              <w:t>1003</w:t>
            </w:r>
          </w:p>
        </w:tc>
        <w:tc>
          <w:tcPr>
            <w:tcW w:w="756" w:type="dxa"/>
          </w:tcPr>
          <w:p w14:paraId="1734F12F" w14:textId="77777777" w:rsidR="00907A7A" w:rsidRPr="00B40A03" w:rsidRDefault="00907A7A" w:rsidP="00BC5CD5">
            <w:pPr>
              <w:contextualSpacing/>
              <w:jc w:val="center"/>
              <w:rPr>
                <w:color w:val="000000"/>
              </w:rPr>
            </w:pPr>
            <w:r w:rsidRPr="00096CEC">
              <w:t>100.</w:t>
            </w:r>
            <w:r>
              <w:t>0</w:t>
            </w:r>
          </w:p>
        </w:tc>
        <w:tc>
          <w:tcPr>
            <w:tcW w:w="725" w:type="dxa"/>
          </w:tcPr>
          <w:p w14:paraId="65156878" w14:textId="77777777" w:rsidR="00907A7A" w:rsidRPr="00B40A03" w:rsidRDefault="00907A7A" w:rsidP="00BC5CD5">
            <w:pPr>
              <w:contextualSpacing/>
              <w:jc w:val="center"/>
              <w:rPr>
                <w:color w:val="000000"/>
              </w:rPr>
            </w:pPr>
            <w:r w:rsidRPr="00096CEC">
              <w:t>1003</w:t>
            </w:r>
          </w:p>
        </w:tc>
        <w:tc>
          <w:tcPr>
            <w:tcW w:w="756" w:type="dxa"/>
          </w:tcPr>
          <w:p w14:paraId="0155BFFB" w14:textId="77777777" w:rsidR="00907A7A" w:rsidRPr="00B40A03" w:rsidRDefault="00907A7A" w:rsidP="00BC5CD5">
            <w:pPr>
              <w:contextualSpacing/>
              <w:jc w:val="center"/>
              <w:rPr>
                <w:color w:val="000000"/>
              </w:rPr>
            </w:pPr>
            <w:r w:rsidRPr="00096CEC">
              <w:t>100.</w:t>
            </w:r>
            <w:r>
              <w:t>0</w:t>
            </w:r>
          </w:p>
        </w:tc>
      </w:tr>
      <w:tr w:rsidR="00907A7A" w:rsidRPr="00B40A03" w14:paraId="0119324C" w14:textId="77777777" w:rsidTr="00BC5CD5">
        <w:tc>
          <w:tcPr>
            <w:tcW w:w="1643" w:type="dxa"/>
            <w:vAlign w:val="bottom"/>
          </w:tcPr>
          <w:p w14:paraId="4CE5CB9F" w14:textId="77777777" w:rsidR="00907A7A" w:rsidRPr="00B40A03" w:rsidRDefault="00907A7A" w:rsidP="00BC5CD5">
            <w:pPr>
              <w:contextualSpacing/>
              <w:jc w:val="both"/>
              <w:rPr>
                <w:color w:val="000000"/>
              </w:rPr>
            </w:pPr>
          </w:p>
        </w:tc>
        <w:tc>
          <w:tcPr>
            <w:tcW w:w="1296" w:type="dxa"/>
            <w:vAlign w:val="bottom"/>
          </w:tcPr>
          <w:p w14:paraId="26C17FB6" w14:textId="77777777" w:rsidR="00907A7A" w:rsidRPr="00B40A03" w:rsidRDefault="00907A7A" w:rsidP="00BC5CD5">
            <w:pPr>
              <w:contextualSpacing/>
              <w:jc w:val="both"/>
              <w:rPr>
                <w:color w:val="000000"/>
              </w:rPr>
            </w:pPr>
          </w:p>
        </w:tc>
        <w:tc>
          <w:tcPr>
            <w:tcW w:w="1097" w:type="dxa"/>
            <w:vAlign w:val="bottom"/>
          </w:tcPr>
          <w:p w14:paraId="684D20A3" w14:textId="77777777" w:rsidR="00907A7A" w:rsidRPr="00B40A03" w:rsidRDefault="00907A7A" w:rsidP="00BC5CD5">
            <w:pPr>
              <w:contextualSpacing/>
              <w:jc w:val="both"/>
              <w:rPr>
                <w:color w:val="000000"/>
              </w:rPr>
            </w:pPr>
          </w:p>
        </w:tc>
        <w:tc>
          <w:tcPr>
            <w:tcW w:w="719" w:type="dxa"/>
            <w:vAlign w:val="bottom"/>
          </w:tcPr>
          <w:p w14:paraId="71E9FDE7" w14:textId="77777777" w:rsidR="00907A7A" w:rsidRPr="00B40A03" w:rsidRDefault="00907A7A" w:rsidP="00BC5CD5">
            <w:pPr>
              <w:contextualSpacing/>
              <w:jc w:val="both"/>
              <w:rPr>
                <w:color w:val="000000"/>
              </w:rPr>
            </w:pPr>
          </w:p>
        </w:tc>
        <w:tc>
          <w:tcPr>
            <w:tcW w:w="773" w:type="dxa"/>
            <w:vAlign w:val="bottom"/>
          </w:tcPr>
          <w:p w14:paraId="38BE8E50" w14:textId="77777777" w:rsidR="00907A7A" w:rsidRPr="00B40A03" w:rsidRDefault="00907A7A" w:rsidP="00BC5CD5">
            <w:pPr>
              <w:contextualSpacing/>
              <w:jc w:val="both"/>
              <w:rPr>
                <w:color w:val="000000"/>
              </w:rPr>
            </w:pPr>
          </w:p>
        </w:tc>
        <w:tc>
          <w:tcPr>
            <w:tcW w:w="719" w:type="dxa"/>
            <w:vAlign w:val="bottom"/>
          </w:tcPr>
          <w:p w14:paraId="01667599" w14:textId="77777777" w:rsidR="00907A7A" w:rsidRPr="00B40A03" w:rsidRDefault="00907A7A" w:rsidP="00BC5CD5">
            <w:pPr>
              <w:contextualSpacing/>
              <w:jc w:val="both"/>
              <w:rPr>
                <w:color w:val="000000"/>
              </w:rPr>
            </w:pPr>
          </w:p>
        </w:tc>
        <w:tc>
          <w:tcPr>
            <w:tcW w:w="773" w:type="dxa"/>
            <w:vAlign w:val="bottom"/>
          </w:tcPr>
          <w:p w14:paraId="52BA1C96" w14:textId="77777777" w:rsidR="00907A7A" w:rsidRPr="00B40A03" w:rsidRDefault="00907A7A" w:rsidP="00BC5CD5">
            <w:pPr>
              <w:contextualSpacing/>
              <w:jc w:val="both"/>
              <w:rPr>
                <w:color w:val="000000"/>
              </w:rPr>
            </w:pPr>
          </w:p>
        </w:tc>
        <w:tc>
          <w:tcPr>
            <w:tcW w:w="719" w:type="dxa"/>
            <w:vAlign w:val="bottom"/>
          </w:tcPr>
          <w:p w14:paraId="48E79490" w14:textId="77777777" w:rsidR="00907A7A" w:rsidRPr="00B40A03" w:rsidRDefault="00907A7A" w:rsidP="00BC5CD5">
            <w:pPr>
              <w:contextualSpacing/>
              <w:jc w:val="both"/>
              <w:rPr>
                <w:color w:val="000000"/>
              </w:rPr>
            </w:pPr>
          </w:p>
        </w:tc>
        <w:tc>
          <w:tcPr>
            <w:tcW w:w="768" w:type="dxa"/>
            <w:vAlign w:val="bottom"/>
          </w:tcPr>
          <w:p w14:paraId="773B3718" w14:textId="77777777" w:rsidR="00907A7A" w:rsidRPr="00B40A03" w:rsidRDefault="00907A7A" w:rsidP="00BC5CD5">
            <w:pPr>
              <w:contextualSpacing/>
              <w:jc w:val="both"/>
              <w:rPr>
                <w:color w:val="000000"/>
              </w:rPr>
            </w:pPr>
          </w:p>
        </w:tc>
        <w:tc>
          <w:tcPr>
            <w:tcW w:w="725" w:type="dxa"/>
          </w:tcPr>
          <w:p w14:paraId="35BD8B4E" w14:textId="77777777" w:rsidR="00907A7A" w:rsidRPr="00B40A03" w:rsidRDefault="00907A7A" w:rsidP="00BC5CD5">
            <w:pPr>
              <w:contextualSpacing/>
              <w:jc w:val="both"/>
              <w:rPr>
                <w:color w:val="000000"/>
              </w:rPr>
            </w:pPr>
          </w:p>
        </w:tc>
        <w:tc>
          <w:tcPr>
            <w:tcW w:w="756" w:type="dxa"/>
          </w:tcPr>
          <w:p w14:paraId="43960547" w14:textId="77777777" w:rsidR="00907A7A" w:rsidRPr="00B40A03" w:rsidRDefault="00907A7A" w:rsidP="00BC5CD5">
            <w:pPr>
              <w:contextualSpacing/>
              <w:jc w:val="both"/>
              <w:rPr>
                <w:color w:val="000000"/>
              </w:rPr>
            </w:pPr>
          </w:p>
        </w:tc>
        <w:tc>
          <w:tcPr>
            <w:tcW w:w="725" w:type="dxa"/>
          </w:tcPr>
          <w:p w14:paraId="6D555BBE" w14:textId="77777777" w:rsidR="00907A7A" w:rsidRPr="00B40A03" w:rsidRDefault="00907A7A" w:rsidP="00BC5CD5">
            <w:pPr>
              <w:contextualSpacing/>
              <w:jc w:val="both"/>
              <w:rPr>
                <w:color w:val="000000"/>
              </w:rPr>
            </w:pPr>
          </w:p>
        </w:tc>
        <w:tc>
          <w:tcPr>
            <w:tcW w:w="756" w:type="dxa"/>
          </w:tcPr>
          <w:p w14:paraId="7EAD77E3" w14:textId="77777777" w:rsidR="00907A7A" w:rsidRPr="00B40A03" w:rsidRDefault="00907A7A" w:rsidP="00BC5CD5">
            <w:pPr>
              <w:contextualSpacing/>
              <w:jc w:val="both"/>
              <w:rPr>
                <w:color w:val="000000"/>
              </w:rPr>
            </w:pPr>
          </w:p>
        </w:tc>
        <w:tc>
          <w:tcPr>
            <w:tcW w:w="725" w:type="dxa"/>
          </w:tcPr>
          <w:p w14:paraId="5FDD4702" w14:textId="77777777" w:rsidR="00907A7A" w:rsidRPr="00B40A03" w:rsidRDefault="00907A7A" w:rsidP="00BC5CD5">
            <w:pPr>
              <w:contextualSpacing/>
              <w:jc w:val="both"/>
              <w:rPr>
                <w:color w:val="000000"/>
              </w:rPr>
            </w:pPr>
          </w:p>
        </w:tc>
        <w:tc>
          <w:tcPr>
            <w:tcW w:w="756" w:type="dxa"/>
          </w:tcPr>
          <w:p w14:paraId="46FA0832" w14:textId="77777777" w:rsidR="00907A7A" w:rsidRPr="00B40A03" w:rsidRDefault="00907A7A" w:rsidP="00BC5CD5">
            <w:pPr>
              <w:contextualSpacing/>
              <w:jc w:val="both"/>
              <w:rPr>
                <w:color w:val="000000"/>
              </w:rPr>
            </w:pPr>
          </w:p>
        </w:tc>
      </w:tr>
    </w:tbl>
    <w:p w14:paraId="3EAB2FB4" w14:textId="77777777" w:rsidR="00907A7A" w:rsidRDefault="00907A7A" w:rsidP="00907A7A">
      <w:pPr>
        <w:contextualSpacing/>
        <w:jc w:val="both"/>
        <w:rPr>
          <w:b/>
          <w:bCs/>
          <w:color w:val="000000"/>
          <w:vertAlign w:val="superscript"/>
        </w:rPr>
      </w:pPr>
      <w:r w:rsidRPr="00457180">
        <w:rPr>
          <w:b/>
          <w:bCs/>
          <w:color w:val="000000"/>
          <w:vertAlign w:val="superscript"/>
        </w:rPr>
        <w:t>^</w:t>
      </w:r>
      <w:r>
        <w:rPr>
          <w:b/>
          <w:bCs/>
          <w:color w:val="000000"/>
          <w:vertAlign w:val="superscript"/>
        </w:rPr>
        <w:t xml:space="preserve"> </w:t>
      </w:r>
      <w:r>
        <w:t xml:space="preserve">Statistics Canada population estimates on July 01, 2020 were obtained from Statistics Canada </w:t>
      </w:r>
      <w:r w:rsidRPr="00457180">
        <w:t>Table: 17-10-0005-01</w:t>
      </w:r>
      <w:r>
        <w:t xml:space="preserve"> (</w:t>
      </w:r>
      <w:r w:rsidRPr="00457180">
        <w:t>https://www150.statcan.gc.ca/t1/tbl1/en/tv.action?pid=1710000501</w:t>
      </w:r>
      <w:r>
        <w:t>)</w:t>
      </w:r>
    </w:p>
    <w:p w14:paraId="4851D8AB" w14:textId="77777777" w:rsidR="00907A7A" w:rsidRPr="009B2C36" w:rsidRDefault="00907A7A" w:rsidP="00907A7A">
      <w:r w:rsidRPr="00B40A03">
        <w:rPr>
          <w:b/>
          <w:bCs/>
          <w:color w:val="000000"/>
          <w:vertAlign w:val="superscript"/>
        </w:rPr>
        <w:t>#</w:t>
      </w:r>
      <w:r>
        <w:rPr>
          <w:b/>
          <w:bCs/>
          <w:color w:val="000000"/>
          <w:vertAlign w:val="superscript"/>
        </w:rPr>
        <w:t xml:space="preserve"> </w:t>
      </w:r>
      <w:r>
        <w:t>Other gender identities from the surveys were excluded in the cross-tabulations as estimates for them are not available from Statistics Canada</w:t>
      </w:r>
    </w:p>
    <w:p w14:paraId="2FCADD83" w14:textId="77777777" w:rsidR="00907A7A" w:rsidRPr="000359AA" w:rsidRDefault="00907A7A"/>
    <w:sectPr w:rsidR="00907A7A" w:rsidRPr="000359AA" w:rsidSect="001D37A4">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40455" w14:textId="77777777" w:rsidR="00423A85" w:rsidRDefault="00423A85" w:rsidP="001D37A4">
      <w:r>
        <w:separator/>
      </w:r>
    </w:p>
  </w:endnote>
  <w:endnote w:type="continuationSeparator" w:id="0">
    <w:p w14:paraId="468186FA" w14:textId="77777777" w:rsidR="00423A85" w:rsidRDefault="00423A85" w:rsidP="001D3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5339759"/>
      <w:docPartObj>
        <w:docPartGallery w:val="Page Numbers (Bottom of Page)"/>
        <w:docPartUnique/>
      </w:docPartObj>
    </w:sdtPr>
    <w:sdtEndPr>
      <w:rPr>
        <w:rStyle w:val="PageNumber"/>
      </w:rPr>
    </w:sdtEndPr>
    <w:sdtContent>
      <w:p w14:paraId="290A186E" w14:textId="63EE04F4" w:rsidR="001D37A4" w:rsidRDefault="001D37A4" w:rsidP="00B150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ACAA33" w14:textId="77777777" w:rsidR="001D37A4" w:rsidRDefault="001D37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9814099"/>
      <w:docPartObj>
        <w:docPartGallery w:val="Page Numbers (Bottom of Page)"/>
        <w:docPartUnique/>
      </w:docPartObj>
    </w:sdtPr>
    <w:sdtEndPr>
      <w:rPr>
        <w:rStyle w:val="PageNumber"/>
      </w:rPr>
    </w:sdtEndPr>
    <w:sdtContent>
      <w:p w14:paraId="57044EF9" w14:textId="771096C1" w:rsidR="001D37A4" w:rsidRDefault="001D37A4" w:rsidP="00B15037">
        <w:pPr>
          <w:pStyle w:val="Footer"/>
          <w:framePr w:wrap="none" w:vAnchor="text" w:hAnchor="margin" w:xAlign="center" w:y="1"/>
          <w:rPr>
            <w:rStyle w:val="PageNumber"/>
          </w:rPr>
        </w:pPr>
        <w:r w:rsidRPr="001D37A4">
          <w:rPr>
            <w:rStyle w:val="PageNumber"/>
          </w:rPr>
          <w:fldChar w:fldCharType="begin"/>
        </w:r>
        <w:r w:rsidRPr="001D37A4">
          <w:rPr>
            <w:rStyle w:val="PageNumber"/>
          </w:rPr>
          <w:instrText xml:space="preserve"> PAGE </w:instrText>
        </w:r>
        <w:r w:rsidRPr="001D37A4">
          <w:rPr>
            <w:rStyle w:val="PageNumber"/>
          </w:rPr>
          <w:fldChar w:fldCharType="separate"/>
        </w:r>
        <w:r w:rsidRPr="001D37A4">
          <w:rPr>
            <w:rStyle w:val="PageNumber"/>
            <w:noProof/>
          </w:rPr>
          <w:t>1</w:t>
        </w:r>
        <w:r w:rsidRPr="001D37A4">
          <w:rPr>
            <w:rStyle w:val="PageNumber"/>
          </w:rPr>
          <w:fldChar w:fldCharType="end"/>
        </w:r>
      </w:p>
    </w:sdtContent>
  </w:sdt>
  <w:p w14:paraId="18C19F2D" w14:textId="77777777" w:rsidR="001D37A4" w:rsidRDefault="001D3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E988A" w14:textId="77777777" w:rsidR="00423A85" w:rsidRDefault="00423A85" w:rsidP="001D37A4">
      <w:r>
        <w:separator/>
      </w:r>
    </w:p>
  </w:footnote>
  <w:footnote w:type="continuationSeparator" w:id="0">
    <w:p w14:paraId="5D9C45F6" w14:textId="77777777" w:rsidR="00423A85" w:rsidRDefault="00423A85" w:rsidP="001D37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9AA"/>
    <w:rsid w:val="00006CD7"/>
    <w:rsid w:val="000359AA"/>
    <w:rsid w:val="000504DD"/>
    <w:rsid w:val="000549AA"/>
    <w:rsid w:val="00055276"/>
    <w:rsid w:val="00065FE9"/>
    <w:rsid w:val="00074456"/>
    <w:rsid w:val="000C6621"/>
    <w:rsid w:val="001423B2"/>
    <w:rsid w:val="00144D1F"/>
    <w:rsid w:val="00160EC6"/>
    <w:rsid w:val="00163AED"/>
    <w:rsid w:val="001A6995"/>
    <w:rsid w:val="001A7687"/>
    <w:rsid w:val="001D37A4"/>
    <w:rsid w:val="001E33BF"/>
    <w:rsid w:val="00215160"/>
    <w:rsid w:val="0022458C"/>
    <w:rsid w:val="00225EE9"/>
    <w:rsid w:val="00244CD2"/>
    <w:rsid w:val="00264B70"/>
    <w:rsid w:val="002857E5"/>
    <w:rsid w:val="00293A60"/>
    <w:rsid w:val="002A1698"/>
    <w:rsid w:val="002B2E70"/>
    <w:rsid w:val="002F77DA"/>
    <w:rsid w:val="00306201"/>
    <w:rsid w:val="003134C4"/>
    <w:rsid w:val="00320C8A"/>
    <w:rsid w:val="003308BF"/>
    <w:rsid w:val="00364B43"/>
    <w:rsid w:val="00367B10"/>
    <w:rsid w:val="00371531"/>
    <w:rsid w:val="003B32F5"/>
    <w:rsid w:val="003D55AD"/>
    <w:rsid w:val="004148C1"/>
    <w:rsid w:val="00416ACF"/>
    <w:rsid w:val="00423A85"/>
    <w:rsid w:val="00433120"/>
    <w:rsid w:val="00436063"/>
    <w:rsid w:val="0044752B"/>
    <w:rsid w:val="00474956"/>
    <w:rsid w:val="00475CFB"/>
    <w:rsid w:val="00483C53"/>
    <w:rsid w:val="0049585C"/>
    <w:rsid w:val="004A282A"/>
    <w:rsid w:val="004C1B4B"/>
    <w:rsid w:val="004C2CB9"/>
    <w:rsid w:val="004C65B4"/>
    <w:rsid w:val="004D1841"/>
    <w:rsid w:val="004F2998"/>
    <w:rsid w:val="00524188"/>
    <w:rsid w:val="00546933"/>
    <w:rsid w:val="00552F33"/>
    <w:rsid w:val="005558C4"/>
    <w:rsid w:val="005739D8"/>
    <w:rsid w:val="005B4B8A"/>
    <w:rsid w:val="005C1501"/>
    <w:rsid w:val="005C5832"/>
    <w:rsid w:val="005D5233"/>
    <w:rsid w:val="005E33BF"/>
    <w:rsid w:val="005E4872"/>
    <w:rsid w:val="00601324"/>
    <w:rsid w:val="00605672"/>
    <w:rsid w:val="0064404D"/>
    <w:rsid w:val="006447F0"/>
    <w:rsid w:val="00664B73"/>
    <w:rsid w:val="006678AC"/>
    <w:rsid w:val="00686A3C"/>
    <w:rsid w:val="00693E81"/>
    <w:rsid w:val="006C48B8"/>
    <w:rsid w:val="006F0FEB"/>
    <w:rsid w:val="007015C7"/>
    <w:rsid w:val="00716B89"/>
    <w:rsid w:val="007173B1"/>
    <w:rsid w:val="00725CD7"/>
    <w:rsid w:val="007462BC"/>
    <w:rsid w:val="0074755B"/>
    <w:rsid w:val="00771E55"/>
    <w:rsid w:val="00776737"/>
    <w:rsid w:val="00783D01"/>
    <w:rsid w:val="007C399C"/>
    <w:rsid w:val="007D6CD5"/>
    <w:rsid w:val="008212D1"/>
    <w:rsid w:val="00827E2D"/>
    <w:rsid w:val="00835E62"/>
    <w:rsid w:val="00853396"/>
    <w:rsid w:val="0087246B"/>
    <w:rsid w:val="008A20D7"/>
    <w:rsid w:val="008B26EB"/>
    <w:rsid w:val="008B4B73"/>
    <w:rsid w:val="008C0133"/>
    <w:rsid w:val="008C1D9C"/>
    <w:rsid w:val="008D532C"/>
    <w:rsid w:val="00907A7A"/>
    <w:rsid w:val="0097006E"/>
    <w:rsid w:val="00974253"/>
    <w:rsid w:val="00974975"/>
    <w:rsid w:val="009A672C"/>
    <w:rsid w:val="009F3735"/>
    <w:rsid w:val="00A13BE8"/>
    <w:rsid w:val="00A178ED"/>
    <w:rsid w:val="00A34CB1"/>
    <w:rsid w:val="00A3799E"/>
    <w:rsid w:val="00A44EDC"/>
    <w:rsid w:val="00A5575A"/>
    <w:rsid w:val="00A707EE"/>
    <w:rsid w:val="00A722FB"/>
    <w:rsid w:val="00A8275F"/>
    <w:rsid w:val="00AB529B"/>
    <w:rsid w:val="00AE3DA5"/>
    <w:rsid w:val="00B04708"/>
    <w:rsid w:val="00B32115"/>
    <w:rsid w:val="00B336DC"/>
    <w:rsid w:val="00B415C2"/>
    <w:rsid w:val="00B93E91"/>
    <w:rsid w:val="00BE6FA0"/>
    <w:rsid w:val="00C04997"/>
    <w:rsid w:val="00C23E92"/>
    <w:rsid w:val="00C25C02"/>
    <w:rsid w:val="00C40DF9"/>
    <w:rsid w:val="00C5346C"/>
    <w:rsid w:val="00C7091E"/>
    <w:rsid w:val="00C72A1C"/>
    <w:rsid w:val="00C845B6"/>
    <w:rsid w:val="00CA23D2"/>
    <w:rsid w:val="00CE3495"/>
    <w:rsid w:val="00D32FA6"/>
    <w:rsid w:val="00D3559D"/>
    <w:rsid w:val="00D359C2"/>
    <w:rsid w:val="00D71877"/>
    <w:rsid w:val="00D76474"/>
    <w:rsid w:val="00D92265"/>
    <w:rsid w:val="00DB4A9B"/>
    <w:rsid w:val="00DC748D"/>
    <w:rsid w:val="00DD63EE"/>
    <w:rsid w:val="00DF52BE"/>
    <w:rsid w:val="00E06E4A"/>
    <w:rsid w:val="00E223C6"/>
    <w:rsid w:val="00E24BAB"/>
    <w:rsid w:val="00E66ACD"/>
    <w:rsid w:val="00E910EE"/>
    <w:rsid w:val="00EB0F74"/>
    <w:rsid w:val="00EB4E1E"/>
    <w:rsid w:val="00EB5E18"/>
    <w:rsid w:val="00ED3166"/>
    <w:rsid w:val="00F13366"/>
    <w:rsid w:val="00F13A3B"/>
    <w:rsid w:val="00F17C89"/>
    <w:rsid w:val="00F50092"/>
    <w:rsid w:val="00F50FCB"/>
    <w:rsid w:val="00F731B7"/>
    <w:rsid w:val="00F96735"/>
    <w:rsid w:val="00FB3560"/>
    <w:rsid w:val="00FC05DF"/>
    <w:rsid w:val="00FC1110"/>
    <w:rsid w:val="00FF060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1536"/>
  <w15:chartTrackingRefBased/>
  <w15:docId w15:val="{F087F586-2DF0-6747-A099-AC925FA9B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3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5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D37A4"/>
    <w:pPr>
      <w:tabs>
        <w:tab w:val="center" w:pos="4680"/>
        <w:tab w:val="right" w:pos="9360"/>
      </w:tabs>
    </w:pPr>
  </w:style>
  <w:style w:type="character" w:customStyle="1" w:styleId="FooterChar">
    <w:name w:val="Footer Char"/>
    <w:basedOn w:val="DefaultParagraphFont"/>
    <w:link w:val="Footer"/>
    <w:uiPriority w:val="99"/>
    <w:rsid w:val="001D37A4"/>
  </w:style>
  <w:style w:type="character" w:styleId="PageNumber">
    <w:name w:val="page number"/>
    <w:basedOn w:val="DefaultParagraphFont"/>
    <w:uiPriority w:val="99"/>
    <w:semiHidden/>
    <w:unhideWhenUsed/>
    <w:rsid w:val="001D37A4"/>
  </w:style>
  <w:style w:type="paragraph" w:styleId="Header">
    <w:name w:val="header"/>
    <w:basedOn w:val="Normal"/>
    <w:link w:val="HeaderChar"/>
    <w:uiPriority w:val="99"/>
    <w:unhideWhenUsed/>
    <w:rsid w:val="001D37A4"/>
    <w:pPr>
      <w:tabs>
        <w:tab w:val="center" w:pos="4680"/>
        <w:tab w:val="right" w:pos="9360"/>
      </w:tabs>
    </w:pPr>
  </w:style>
  <w:style w:type="character" w:customStyle="1" w:styleId="HeaderChar">
    <w:name w:val="Header Char"/>
    <w:basedOn w:val="DefaultParagraphFont"/>
    <w:link w:val="Header"/>
    <w:uiPriority w:val="99"/>
    <w:rsid w:val="001D3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119">
      <w:bodyDiv w:val="1"/>
      <w:marLeft w:val="0"/>
      <w:marRight w:val="0"/>
      <w:marTop w:val="0"/>
      <w:marBottom w:val="0"/>
      <w:divBdr>
        <w:top w:val="none" w:sz="0" w:space="0" w:color="auto"/>
        <w:left w:val="none" w:sz="0" w:space="0" w:color="auto"/>
        <w:bottom w:val="none" w:sz="0" w:space="0" w:color="auto"/>
        <w:right w:val="none" w:sz="0" w:space="0" w:color="auto"/>
      </w:divBdr>
    </w:div>
    <w:div w:id="187255842">
      <w:bodyDiv w:val="1"/>
      <w:marLeft w:val="0"/>
      <w:marRight w:val="0"/>
      <w:marTop w:val="0"/>
      <w:marBottom w:val="0"/>
      <w:divBdr>
        <w:top w:val="none" w:sz="0" w:space="0" w:color="auto"/>
        <w:left w:val="none" w:sz="0" w:space="0" w:color="auto"/>
        <w:bottom w:val="none" w:sz="0" w:space="0" w:color="auto"/>
        <w:right w:val="none" w:sz="0" w:space="0" w:color="auto"/>
      </w:divBdr>
    </w:div>
    <w:div w:id="391513639">
      <w:bodyDiv w:val="1"/>
      <w:marLeft w:val="0"/>
      <w:marRight w:val="0"/>
      <w:marTop w:val="0"/>
      <w:marBottom w:val="0"/>
      <w:divBdr>
        <w:top w:val="none" w:sz="0" w:space="0" w:color="auto"/>
        <w:left w:val="none" w:sz="0" w:space="0" w:color="auto"/>
        <w:bottom w:val="none" w:sz="0" w:space="0" w:color="auto"/>
        <w:right w:val="none" w:sz="0" w:space="0" w:color="auto"/>
      </w:divBdr>
    </w:div>
    <w:div w:id="410392297">
      <w:bodyDiv w:val="1"/>
      <w:marLeft w:val="0"/>
      <w:marRight w:val="0"/>
      <w:marTop w:val="0"/>
      <w:marBottom w:val="0"/>
      <w:divBdr>
        <w:top w:val="none" w:sz="0" w:space="0" w:color="auto"/>
        <w:left w:val="none" w:sz="0" w:space="0" w:color="auto"/>
        <w:bottom w:val="none" w:sz="0" w:space="0" w:color="auto"/>
        <w:right w:val="none" w:sz="0" w:space="0" w:color="auto"/>
      </w:divBdr>
    </w:div>
    <w:div w:id="639918054">
      <w:bodyDiv w:val="1"/>
      <w:marLeft w:val="0"/>
      <w:marRight w:val="0"/>
      <w:marTop w:val="0"/>
      <w:marBottom w:val="0"/>
      <w:divBdr>
        <w:top w:val="none" w:sz="0" w:space="0" w:color="auto"/>
        <w:left w:val="none" w:sz="0" w:space="0" w:color="auto"/>
        <w:bottom w:val="none" w:sz="0" w:space="0" w:color="auto"/>
        <w:right w:val="none" w:sz="0" w:space="0" w:color="auto"/>
      </w:divBdr>
    </w:div>
    <w:div w:id="679939354">
      <w:bodyDiv w:val="1"/>
      <w:marLeft w:val="0"/>
      <w:marRight w:val="0"/>
      <w:marTop w:val="0"/>
      <w:marBottom w:val="0"/>
      <w:divBdr>
        <w:top w:val="none" w:sz="0" w:space="0" w:color="auto"/>
        <w:left w:val="none" w:sz="0" w:space="0" w:color="auto"/>
        <w:bottom w:val="none" w:sz="0" w:space="0" w:color="auto"/>
        <w:right w:val="none" w:sz="0" w:space="0" w:color="auto"/>
      </w:divBdr>
    </w:div>
    <w:div w:id="1014304409">
      <w:bodyDiv w:val="1"/>
      <w:marLeft w:val="0"/>
      <w:marRight w:val="0"/>
      <w:marTop w:val="0"/>
      <w:marBottom w:val="0"/>
      <w:divBdr>
        <w:top w:val="none" w:sz="0" w:space="0" w:color="auto"/>
        <w:left w:val="none" w:sz="0" w:space="0" w:color="auto"/>
        <w:bottom w:val="none" w:sz="0" w:space="0" w:color="auto"/>
        <w:right w:val="none" w:sz="0" w:space="0" w:color="auto"/>
      </w:divBdr>
    </w:div>
    <w:div w:id="1262102752">
      <w:bodyDiv w:val="1"/>
      <w:marLeft w:val="0"/>
      <w:marRight w:val="0"/>
      <w:marTop w:val="0"/>
      <w:marBottom w:val="0"/>
      <w:divBdr>
        <w:top w:val="none" w:sz="0" w:space="0" w:color="auto"/>
        <w:left w:val="none" w:sz="0" w:space="0" w:color="auto"/>
        <w:bottom w:val="none" w:sz="0" w:space="0" w:color="auto"/>
        <w:right w:val="none" w:sz="0" w:space="0" w:color="auto"/>
      </w:divBdr>
    </w:div>
    <w:div w:id="1268149276">
      <w:bodyDiv w:val="1"/>
      <w:marLeft w:val="0"/>
      <w:marRight w:val="0"/>
      <w:marTop w:val="0"/>
      <w:marBottom w:val="0"/>
      <w:divBdr>
        <w:top w:val="none" w:sz="0" w:space="0" w:color="auto"/>
        <w:left w:val="none" w:sz="0" w:space="0" w:color="auto"/>
        <w:bottom w:val="none" w:sz="0" w:space="0" w:color="auto"/>
        <w:right w:val="none" w:sz="0" w:space="0" w:color="auto"/>
      </w:divBdr>
    </w:div>
    <w:div w:id="1290748718">
      <w:bodyDiv w:val="1"/>
      <w:marLeft w:val="0"/>
      <w:marRight w:val="0"/>
      <w:marTop w:val="0"/>
      <w:marBottom w:val="0"/>
      <w:divBdr>
        <w:top w:val="none" w:sz="0" w:space="0" w:color="auto"/>
        <w:left w:val="none" w:sz="0" w:space="0" w:color="auto"/>
        <w:bottom w:val="none" w:sz="0" w:space="0" w:color="auto"/>
        <w:right w:val="none" w:sz="0" w:space="0" w:color="auto"/>
      </w:divBdr>
    </w:div>
    <w:div w:id="1391078695">
      <w:bodyDiv w:val="1"/>
      <w:marLeft w:val="0"/>
      <w:marRight w:val="0"/>
      <w:marTop w:val="0"/>
      <w:marBottom w:val="0"/>
      <w:divBdr>
        <w:top w:val="none" w:sz="0" w:space="0" w:color="auto"/>
        <w:left w:val="none" w:sz="0" w:space="0" w:color="auto"/>
        <w:bottom w:val="none" w:sz="0" w:space="0" w:color="auto"/>
        <w:right w:val="none" w:sz="0" w:space="0" w:color="auto"/>
      </w:divBdr>
    </w:div>
    <w:div w:id="168069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Imtiaz</dc:creator>
  <cp:keywords/>
  <dc:description/>
  <cp:lastModifiedBy>Sameer Imtiaz</cp:lastModifiedBy>
  <cp:revision>2</cp:revision>
  <dcterms:created xsi:type="dcterms:W3CDTF">2022-01-17T16:21:00Z</dcterms:created>
  <dcterms:modified xsi:type="dcterms:W3CDTF">2022-01-17T16:21:00Z</dcterms:modified>
</cp:coreProperties>
</file>