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F8C" w:rsidRDefault="008B4F8C" w:rsidP="008B4F8C">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Additional File 2.</w:t>
      </w:r>
      <w:proofErr w:type="gramEnd"/>
      <w:r>
        <w:rPr>
          <w:rFonts w:ascii="Times New Roman" w:hAnsi="Times New Roman"/>
          <w:sz w:val="24"/>
          <w:szCs w:val="24"/>
        </w:rPr>
        <w:t xml:space="preserve"> Data extracted from eligible studies  </w:t>
      </w:r>
    </w:p>
    <w:p w:rsidR="008B4F8C" w:rsidRPr="0080661E" w:rsidRDefault="008B4F8C" w:rsidP="008B4F8C">
      <w:pPr>
        <w:spacing w:after="0" w:line="240" w:lineRule="auto"/>
        <w:rPr>
          <w:rFonts w:ascii="Times New Roman" w:hAnsi="Times New Roman"/>
          <w:b/>
          <w:sz w:val="24"/>
          <w:szCs w:val="24"/>
        </w:rPr>
      </w:pPr>
    </w:p>
    <w:tbl>
      <w:tblPr>
        <w:tblW w:w="129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21"/>
        <w:gridCol w:w="1710"/>
        <w:gridCol w:w="46"/>
        <w:gridCol w:w="3644"/>
        <w:gridCol w:w="36"/>
        <w:gridCol w:w="6447"/>
      </w:tblGrid>
      <w:tr w:rsidR="008B4F8C" w:rsidRPr="00317399" w:rsidTr="0097633F">
        <w:tc>
          <w:tcPr>
            <w:tcW w:w="1059" w:type="dxa"/>
            <w:shd w:val="clear" w:color="auto" w:fill="auto"/>
          </w:tcPr>
          <w:p w:rsidR="008B4F8C" w:rsidRPr="00317399" w:rsidRDefault="008B4F8C" w:rsidP="0097633F">
            <w:pPr>
              <w:spacing w:after="0" w:line="240" w:lineRule="auto"/>
              <w:jc w:val="center"/>
              <w:rPr>
                <w:rFonts w:ascii="Times New Roman" w:hAnsi="Times New Roman"/>
                <w:sz w:val="20"/>
                <w:szCs w:val="20"/>
              </w:rPr>
            </w:pPr>
            <w:r w:rsidRPr="00317399">
              <w:rPr>
                <w:rFonts w:ascii="Times New Roman" w:hAnsi="Times New Roman"/>
                <w:sz w:val="20"/>
                <w:szCs w:val="20"/>
              </w:rPr>
              <w:t>Study</w:t>
            </w:r>
          </w:p>
        </w:tc>
        <w:tc>
          <w:tcPr>
            <w:tcW w:w="1777" w:type="dxa"/>
            <w:gridSpan w:val="3"/>
            <w:shd w:val="clear" w:color="auto" w:fill="auto"/>
          </w:tcPr>
          <w:p w:rsidR="008B4F8C" w:rsidRPr="00317399" w:rsidRDefault="008B4F8C" w:rsidP="0097633F">
            <w:pPr>
              <w:widowControl w:val="0"/>
              <w:autoSpaceDE w:val="0"/>
              <w:autoSpaceDN w:val="0"/>
              <w:adjustRightInd w:val="0"/>
              <w:spacing w:after="0" w:line="240" w:lineRule="auto"/>
              <w:jc w:val="center"/>
              <w:rPr>
                <w:rFonts w:ascii="Times New Roman" w:hAnsi="Times New Roman"/>
                <w:sz w:val="20"/>
                <w:szCs w:val="20"/>
              </w:rPr>
            </w:pPr>
            <w:r w:rsidRPr="00317399">
              <w:rPr>
                <w:rFonts w:ascii="Times New Roman" w:hAnsi="Times New Roman"/>
                <w:sz w:val="20"/>
                <w:szCs w:val="20"/>
              </w:rPr>
              <w:t>Research Design</w:t>
            </w:r>
          </w:p>
        </w:tc>
        <w:tc>
          <w:tcPr>
            <w:tcW w:w="3680" w:type="dxa"/>
            <w:gridSpan w:val="2"/>
            <w:shd w:val="clear" w:color="auto" w:fill="auto"/>
          </w:tcPr>
          <w:p w:rsidR="008B4F8C" w:rsidRPr="00317399" w:rsidRDefault="008B4F8C" w:rsidP="0097633F">
            <w:pPr>
              <w:widowControl w:val="0"/>
              <w:autoSpaceDE w:val="0"/>
              <w:autoSpaceDN w:val="0"/>
              <w:adjustRightInd w:val="0"/>
              <w:spacing w:after="0" w:line="240" w:lineRule="auto"/>
              <w:jc w:val="center"/>
              <w:rPr>
                <w:rFonts w:ascii="Times New Roman" w:hAnsi="Times New Roman"/>
                <w:sz w:val="20"/>
                <w:szCs w:val="20"/>
              </w:rPr>
            </w:pPr>
            <w:r w:rsidRPr="00317399">
              <w:rPr>
                <w:rFonts w:ascii="Times New Roman" w:hAnsi="Times New Roman"/>
                <w:sz w:val="20"/>
                <w:szCs w:val="20"/>
              </w:rPr>
              <w:t>Intervention Design</w:t>
            </w:r>
          </w:p>
        </w:tc>
        <w:tc>
          <w:tcPr>
            <w:tcW w:w="6447" w:type="dxa"/>
            <w:shd w:val="clear" w:color="auto" w:fill="auto"/>
          </w:tcPr>
          <w:p w:rsidR="008B4F8C" w:rsidRPr="00317399" w:rsidRDefault="008B4F8C" w:rsidP="0097633F">
            <w:pPr>
              <w:spacing w:after="0" w:line="240" w:lineRule="auto"/>
              <w:jc w:val="center"/>
              <w:rPr>
                <w:rFonts w:ascii="Times New Roman" w:hAnsi="Times New Roman"/>
                <w:sz w:val="20"/>
                <w:szCs w:val="20"/>
              </w:rPr>
            </w:pPr>
            <w:r w:rsidRPr="00317399">
              <w:rPr>
                <w:rFonts w:ascii="Times New Roman" w:hAnsi="Times New Roman"/>
                <w:sz w:val="20"/>
                <w:szCs w:val="20"/>
              </w:rPr>
              <w:t>Impact</w:t>
            </w:r>
          </w:p>
        </w:tc>
      </w:tr>
      <w:tr w:rsidR="008B4F8C" w:rsidRPr="00317399" w:rsidTr="0097633F">
        <w:tc>
          <w:tcPr>
            <w:tcW w:w="1059" w:type="dxa"/>
            <w:shd w:val="clear" w:color="auto" w:fill="auto"/>
          </w:tcPr>
          <w:p w:rsidR="008B4F8C" w:rsidRPr="00317399" w:rsidRDefault="008B4F8C" w:rsidP="0097633F">
            <w:pPr>
              <w:widowControl w:val="0"/>
              <w:autoSpaceDE w:val="0"/>
              <w:autoSpaceDN w:val="0"/>
              <w:adjustRightInd w:val="0"/>
              <w:spacing w:after="0" w:line="240" w:lineRule="auto"/>
              <w:rPr>
                <w:rFonts w:ascii="Times New Roman" w:hAnsi="Times New Roman"/>
                <w:sz w:val="20"/>
                <w:szCs w:val="20"/>
              </w:rPr>
            </w:pPr>
            <w:bookmarkStart w:id="0" w:name="_GoBack"/>
            <w:bookmarkEnd w:id="0"/>
            <w:r w:rsidRPr="00317399">
              <w:rPr>
                <w:rFonts w:ascii="Times New Roman" w:hAnsi="Times New Roman"/>
                <w:sz w:val="20"/>
                <w:szCs w:val="20"/>
              </w:rPr>
              <w:t>El-</w:t>
            </w:r>
            <w:proofErr w:type="spellStart"/>
            <w:r w:rsidRPr="00317399">
              <w:rPr>
                <w:rFonts w:ascii="Times New Roman" w:hAnsi="Times New Roman"/>
                <w:sz w:val="20"/>
                <w:szCs w:val="20"/>
              </w:rPr>
              <w:t>Jardali</w:t>
            </w:r>
            <w:proofErr w:type="spellEnd"/>
          </w:p>
          <w:p w:rsidR="008B4F8C" w:rsidRPr="00317399" w:rsidRDefault="008B4F8C" w:rsidP="0097633F">
            <w:pPr>
              <w:widowControl w:val="0"/>
              <w:autoSpaceDE w:val="0"/>
              <w:autoSpaceDN w:val="0"/>
              <w:adjustRightInd w:val="0"/>
              <w:spacing w:after="0" w:line="240" w:lineRule="auto"/>
              <w:rPr>
                <w:rFonts w:ascii="Times New Roman" w:hAnsi="Times New Roman"/>
                <w:sz w:val="20"/>
                <w:szCs w:val="20"/>
              </w:rPr>
            </w:pPr>
            <w:r w:rsidRPr="00317399">
              <w:rPr>
                <w:rFonts w:ascii="Times New Roman" w:hAnsi="Times New Roman"/>
                <w:sz w:val="20"/>
                <w:szCs w:val="20"/>
              </w:rPr>
              <w:t xml:space="preserve">2014 </w:t>
            </w:r>
            <w:r>
              <w:rPr>
                <w:rFonts w:ascii="Times New Roman" w:hAnsi="Times New Roman"/>
                <w:sz w:val="20"/>
                <w:szCs w:val="20"/>
              </w:rPr>
              <w:t>[38]</w:t>
            </w:r>
          </w:p>
          <w:p w:rsidR="008B4F8C" w:rsidRPr="00317399" w:rsidRDefault="008B4F8C" w:rsidP="0097633F">
            <w:pPr>
              <w:spacing w:after="0" w:line="240" w:lineRule="auto"/>
              <w:rPr>
                <w:rFonts w:ascii="Times New Roman" w:hAnsi="Times New Roman"/>
                <w:sz w:val="20"/>
                <w:szCs w:val="20"/>
              </w:rPr>
            </w:pPr>
            <w:r w:rsidRPr="00317399">
              <w:rPr>
                <w:rFonts w:ascii="Times New Roman" w:hAnsi="Times New Roman"/>
                <w:sz w:val="20"/>
                <w:szCs w:val="20"/>
              </w:rPr>
              <w:t>Lebanon</w:t>
            </w:r>
          </w:p>
        </w:tc>
        <w:tc>
          <w:tcPr>
            <w:tcW w:w="1777" w:type="dxa"/>
            <w:gridSpan w:val="3"/>
            <w:shd w:val="clear" w:color="auto" w:fill="auto"/>
          </w:tcPr>
          <w:p w:rsidR="008B4F8C" w:rsidRDefault="008B4F8C" w:rsidP="0097633F">
            <w:pPr>
              <w:spacing w:after="0" w:line="240" w:lineRule="auto"/>
              <w:rPr>
                <w:rFonts w:ascii="Times New Roman" w:hAnsi="Times New Roman"/>
                <w:sz w:val="20"/>
                <w:szCs w:val="20"/>
              </w:rPr>
            </w:pPr>
            <w:r w:rsidRPr="00317399">
              <w:rPr>
                <w:rFonts w:ascii="Times New Roman" w:hAnsi="Times New Roman"/>
                <w:sz w:val="20"/>
                <w:szCs w:val="20"/>
              </w:rPr>
              <w:t xml:space="preserve">Mixed methods </w:t>
            </w:r>
          </w:p>
          <w:p w:rsidR="008B4F8C" w:rsidRDefault="008B4F8C" w:rsidP="0097633F">
            <w:pPr>
              <w:spacing w:after="0" w:line="240" w:lineRule="auto"/>
              <w:rPr>
                <w:rFonts w:ascii="Times New Roman" w:hAnsi="Times New Roman"/>
                <w:sz w:val="20"/>
                <w:szCs w:val="20"/>
              </w:rPr>
            </w:pPr>
          </w:p>
          <w:p w:rsidR="008B4F8C" w:rsidRPr="009B2D3B" w:rsidRDefault="008B4F8C" w:rsidP="0097633F">
            <w:pPr>
              <w:spacing w:after="0" w:line="240" w:lineRule="auto"/>
              <w:rPr>
                <w:rFonts w:ascii="Times New Roman" w:hAnsi="Times New Roman"/>
                <w:color w:val="000000"/>
                <w:sz w:val="20"/>
                <w:szCs w:val="20"/>
              </w:rPr>
            </w:pPr>
            <w:r w:rsidRPr="009B2D3B">
              <w:rPr>
                <w:rFonts w:ascii="Times New Roman" w:hAnsi="Times New Roman"/>
                <w:color w:val="000000"/>
                <w:sz w:val="20"/>
                <w:szCs w:val="20"/>
              </w:rPr>
              <w:t xml:space="preserve">23 partnership leaders, 17 policy makers/stakeholders and 7 researchers </w:t>
            </w:r>
            <w:r>
              <w:rPr>
                <w:rFonts w:ascii="Times New Roman" w:hAnsi="Times New Roman"/>
                <w:color w:val="000000"/>
                <w:sz w:val="20"/>
                <w:szCs w:val="20"/>
              </w:rPr>
              <w:t xml:space="preserve">were </w:t>
            </w:r>
            <w:r w:rsidRPr="009B2D3B">
              <w:rPr>
                <w:rFonts w:ascii="Times New Roman" w:hAnsi="Times New Roman"/>
                <w:color w:val="000000"/>
                <w:sz w:val="20"/>
                <w:szCs w:val="20"/>
              </w:rPr>
              <w:t>interview</w:t>
            </w:r>
            <w:r>
              <w:rPr>
                <w:rFonts w:ascii="Times New Roman" w:hAnsi="Times New Roman"/>
                <w:color w:val="000000"/>
                <w:sz w:val="20"/>
                <w:szCs w:val="20"/>
              </w:rPr>
              <w:t xml:space="preserve">ed; analysis of a report; observation of deliberations two or three years from initiation </w:t>
            </w:r>
          </w:p>
          <w:p w:rsidR="008B4F8C" w:rsidRPr="00317399" w:rsidRDefault="008B4F8C" w:rsidP="0097633F">
            <w:pPr>
              <w:spacing w:after="0" w:line="240" w:lineRule="auto"/>
              <w:rPr>
                <w:rFonts w:ascii="Times New Roman" w:hAnsi="Times New Roman"/>
                <w:sz w:val="20"/>
                <w:szCs w:val="20"/>
              </w:rPr>
            </w:pPr>
          </w:p>
          <w:p w:rsidR="008B4F8C" w:rsidRPr="00317399" w:rsidRDefault="008B4F8C" w:rsidP="0097633F">
            <w:pPr>
              <w:spacing w:after="0" w:line="240" w:lineRule="auto"/>
              <w:rPr>
                <w:rFonts w:ascii="Times New Roman" w:hAnsi="Times New Roman"/>
                <w:sz w:val="20"/>
                <w:szCs w:val="20"/>
              </w:rPr>
            </w:pPr>
          </w:p>
          <w:p w:rsidR="008B4F8C" w:rsidRPr="00317399" w:rsidRDefault="008B4F8C" w:rsidP="0097633F">
            <w:pPr>
              <w:spacing w:after="0" w:line="240" w:lineRule="auto"/>
              <w:rPr>
                <w:rFonts w:ascii="Times New Roman" w:hAnsi="Times New Roman"/>
                <w:sz w:val="20"/>
                <w:szCs w:val="20"/>
              </w:rPr>
            </w:pPr>
          </w:p>
          <w:p w:rsidR="008B4F8C" w:rsidRPr="00317399" w:rsidRDefault="008B4F8C" w:rsidP="0097633F">
            <w:pPr>
              <w:widowControl w:val="0"/>
              <w:tabs>
                <w:tab w:val="left" w:pos="220"/>
                <w:tab w:val="left" w:pos="720"/>
              </w:tabs>
              <w:autoSpaceDE w:val="0"/>
              <w:autoSpaceDN w:val="0"/>
              <w:adjustRightInd w:val="0"/>
              <w:spacing w:after="0" w:line="240" w:lineRule="auto"/>
              <w:rPr>
                <w:rFonts w:ascii="Times New Roman" w:hAnsi="Times New Roman"/>
                <w:sz w:val="20"/>
                <w:szCs w:val="20"/>
              </w:rPr>
            </w:pPr>
          </w:p>
        </w:tc>
        <w:tc>
          <w:tcPr>
            <w:tcW w:w="3680" w:type="dxa"/>
            <w:gridSpan w:val="2"/>
            <w:shd w:val="clear" w:color="auto" w:fill="auto"/>
          </w:tcPr>
          <w:p w:rsidR="008B4F8C" w:rsidRPr="00317399" w:rsidRDefault="008B4F8C" w:rsidP="0097633F">
            <w:pPr>
              <w:widowControl w:val="0"/>
              <w:autoSpaceDE w:val="0"/>
              <w:autoSpaceDN w:val="0"/>
              <w:adjustRightInd w:val="0"/>
              <w:spacing w:after="0" w:line="240" w:lineRule="auto"/>
              <w:rPr>
                <w:rFonts w:ascii="Times New Roman" w:hAnsi="Times New Roman"/>
                <w:sz w:val="20"/>
                <w:szCs w:val="20"/>
              </w:rPr>
            </w:pPr>
            <w:r w:rsidRPr="00D01B2E">
              <w:rPr>
                <w:rFonts w:ascii="Times New Roman" w:hAnsi="Times New Roman"/>
                <w:sz w:val="20"/>
                <w:szCs w:val="20"/>
              </w:rPr>
              <w:lastRenderedPageBreak/>
              <w:t xml:space="preserve">Content: </w:t>
            </w:r>
            <w:r>
              <w:rPr>
                <w:rFonts w:ascii="Times New Roman" w:hAnsi="Times New Roman"/>
                <w:sz w:val="20"/>
                <w:szCs w:val="20"/>
              </w:rPr>
              <w:t>T</w:t>
            </w:r>
            <w:r w:rsidRPr="00D01B2E">
              <w:rPr>
                <w:rFonts w:ascii="Times New Roman" w:hAnsi="Times New Roman"/>
                <w:sz w:val="20"/>
                <w:szCs w:val="20"/>
              </w:rPr>
              <w:t>o enhance evidence-informed health policymaking</w:t>
            </w:r>
            <w:r w:rsidRPr="00317399">
              <w:rPr>
                <w:rFonts w:ascii="Times New Roman" w:hAnsi="Times New Roman"/>
                <w:sz w:val="20"/>
                <w:szCs w:val="20"/>
              </w:rPr>
              <w:t xml:space="preserve"> </w:t>
            </w:r>
            <w:r>
              <w:rPr>
                <w:rFonts w:ascii="Times New Roman" w:hAnsi="Times New Roman"/>
                <w:sz w:val="20"/>
                <w:szCs w:val="20"/>
              </w:rPr>
              <w:t xml:space="preserve">in ten </w:t>
            </w:r>
            <w:r w:rsidRPr="00317399">
              <w:rPr>
                <w:rFonts w:ascii="Times New Roman" w:hAnsi="Times New Roman"/>
                <w:sz w:val="20"/>
                <w:szCs w:val="20"/>
              </w:rPr>
              <w:t>low- and middle-income countries</w:t>
            </w:r>
            <w:r>
              <w:rPr>
                <w:rFonts w:ascii="Times New Roman" w:hAnsi="Times New Roman"/>
                <w:sz w:val="20"/>
                <w:szCs w:val="20"/>
              </w:rPr>
              <w:t xml:space="preserve"> via partnerships with researchers</w:t>
            </w:r>
          </w:p>
          <w:p w:rsidR="008B4F8C" w:rsidRPr="00317399" w:rsidRDefault="008B4F8C" w:rsidP="0097633F">
            <w:pPr>
              <w:widowControl w:val="0"/>
              <w:autoSpaceDE w:val="0"/>
              <w:autoSpaceDN w:val="0"/>
              <w:adjustRightInd w:val="0"/>
              <w:spacing w:after="0" w:line="240" w:lineRule="auto"/>
              <w:rPr>
                <w:rFonts w:ascii="Times New Roman" w:hAnsi="Times New Roman"/>
                <w:sz w:val="20"/>
                <w:szCs w:val="20"/>
              </w:rPr>
            </w:pPr>
            <w:r w:rsidRPr="00317399">
              <w:rPr>
                <w:rFonts w:ascii="Times New Roman" w:hAnsi="Times New Roman"/>
                <w:sz w:val="20"/>
                <w:szCs w:val="20"/>
              </w:rPr>
              <w:t xml:space="preserve">Mode:  </w:t>
            </w:r>
            <w:r>
              <w:rPr>
                <w:rFonts w:ascii="Times New Roman" w:hAnsi="Times New Roman"/>
                <w:sz w:val="20"/>
                <w:szCs w:val="20"/>
              </w:rPr>
              <w:t>developed</w:t>
            </w:r>
            <w:r w:rsidRPr="00317399">
              <w:rPr>
                <w:rFonts w:ascii="Times New Roman" w:hAnsi="Times New Roman"/>
                <w:sz w:val="20"/>
                <w:szCs w:val="20"/>
              </w:rPr>
              <w:t xml:space="preserve"> evidence briefs, convene</w:t>
            </w:r>
            <w:r>
              <w:rPr>
                <w:rFonts w:ascii="Times New Roman" w:hAnsi="Times New Roman"/>
                <w:sz w:val="20"/>
                <w:szCs w:val="20"/>
              </w:rPr>
              <w:t>d</w:t>
            </w:r>
            <w:r w:rsidRPr="00317399">
              <w:rPr>
                <w:rFonts w:ascii="Times New Roman" w:hAnsi="Times New Roman"/>
                <w:sz w:val="20"/>
                <w:szCs w:val="20"/>
              </w:rPr>
              <w:t xml:space="preserve"> deliberative dialogues, </w:t>
            </w:r>
            <w:r>
              <w:rPr>
                <w:rFonts w:ascii="Times New Roman" w:hAnsi="Times New Roman"/>
                <w:sz w:val="20"/>
                <w:szCs w:val="20"/>
              </w:rPr>
              <w:t>held</w:t>
            </w:r>
            <w:r w:rsidRPr="00317399">
              <w:rPr>
                <w:rFonts w:ascii="Times New Roman" w:hAnsi="Times New Roman"/>
                <w:sz w:val="20"/>
                <w:szCs w:val="20"/>
              </w:rPr>
              <w:t xml:space="preserve"> p</w:t>
            </w:r>
            <w:r>
              <w:rPr>
                <w:rFonts w:ascii="Times New Roman" w:hAnsi="Times New Roman"/>
                <w:sz w:val="20"/>
                <w:szCs w:val="20"/>
              </w:rPr>
              <w:t xml:space="preserve">riority-setting exercises and </w:t>
            </w:r>
            <w:r w:rsidRPr="00317399">
              <w:rPr>
                <w:rFonts w:ascii="Times New Roman" w:hAnsi="Times New Roman"/>
                <w:sz w:val="20"/>
                <w:szCs w:val="20"/>
              </w:rPr>
              <w:t>capacity building sessions, offer</w:t>
            </w:r>
            <w:r>
              <w:rPr>
                <w:rFonts w:ascii="Times New Roman" w:hAnsi="Times New Roman"/>
                <w:sz w:val="20"/>
                <w:szCs w:val="20"/>
              </w:rPr>
              <w:t>ed</w:t>
            </w:r>
            <w:r w:rsidRPr="00317399">
              <w:rPr>
                <w:rFonts w:ascii="Times New Roman" w:hAnsi="Times New Roman"/>
                <w:sz w:val="20"/>
                <w:szCs w:val="20"/>
              </w:rPr>
              <w:t xml:space="preserve"> rapid response services, and develop</w:t>
            </w:r>
            <w:r>
              <w:rPr>
                <w:rFonts w:ascii="Times New Roman" w:hAnsi="Times New Roman"/>
                <w:sz w:val="20"/>
                <w:szCs w:val="20"/>
              </w:rPr>
              <w:t>ed</w:t>
            </w:r>
            <w:r w:rsidRPr="00317399">
              <w:rPr>
                <w:rFonts w:ascii="Times New Roman" w:hAnsi="Times New Roman"/>
                <w:sz w:val="20"/>
                <w:szCs w:val="20"/>
              </w:rPr>
              <w:t xml:space="preserve"> online clearinghouses</w:t>
            </w:r>
          </w:p>
          <w:p w:rsidR="008B4F8C" w:rsidRPr="00317399" w:rsidRDefault="008B4F8C" w:rsidP="0097633F">
            <w:pPr>
              <w:spacing w:after="0" w:line="240" w:lineRule="auto"/>
              <w:rPr>
                <w:rFonts w:ascii="Times New Roman" w:hAnsi="Times New Roman"/>
                <w:sz w:val="20"/>
                <w:szCs w:val="20"/>
              </w:rPr>
            </w:pPr>
            <w:r w:rsidRPr="00317399">
              <w:rPr>
                <w:rFonts w:ascii="Times New Roman" w:hAnsi="Times New Roman"/>
                <w:sz w:val="20"/>
                <w:szCs w:val="20"/>
              </w:rPr>
              <w:t xml:space="preserve">Duration/Frequency: </w:t>
            </w:r>
            <w:r>
              <w:rPr>
                <w:rFonts w:ascii="Times New Roman" w:hAnsi="Times New Roman"/>
                <w:sz w:val="20"/>
                <w:szCs w:val="20"/>
              </w:rPr>
              <w:t xml:space="preserve">NR </w:t>
            </w:r>
          </w:p>
          <w:p w:rsidR="008B4F8C" w:rsidRPr="00317399" w:rsidRDefault="008B4F8C" w:rsidP="0097633F">
            <w:pPr>
              <w:spacing w:after="0" w:line="240" w:lineRule="auto"/>
              <w:rPr>
                <w:rFonts w:ascii="Times New Roman" w:hAnsi="Times New Roman"/>
                <w:sz w:val="20"/>
                <w:szCs w:val="20"/>
              </w:rPr>
            </w:pPr>
            <w:r w:rsidRPr="00317399">
              <w:rPr>
                <w:rFonts w:ascii="Times New Roman" w:hAnsi="Times New Roman"/>
                <w:sz w:val="20"/>
                <w:szCs w:val="20"/>
              </w:rPr>
              <w:t xml:space="preserve">Participants: researchers, policymakers, and other stakeholders from Argentina, Bangladesh, Nigeria, </w:t>
            </w:r>
            <w:proofErr w:type="spellStart"/>
            <w:r w:rsidRPr="00317399">
              <w:rPr>
                <w:rFonts w:ascii="Times New Roman" w:hAnsi="Times New Roman"/>
                <w:sz w:val="20"/>
                <w:szCs w:val="20"/>
              </w:rPr>
              <w:t>Burkino</w:t>
            </w:r>
            <w:proofErr w:type="spellEnd"/>
            <w:r w:rsidRPr="00317399">
              <w:rPr>
                <w:rFonts w:ascii="Times New Roman" w:hAnsi="Times New Roman"/>
                <w:sz w:val="20"/>
                <w:szCs w:val="20"/>
              </w:rPr>
              <w:t xml:space="preserve"> Faso, Cameroon, </w:t>
            </w:r>
            <w:r>
              <w:rPr>
                <w:rFonts w:ascii="Times New Roman" w:hAnsi="Times New Roman"/>
                <w:sz w:val="20"/>
                <w:szCs w:val="20"/>
              </w:rPr>
              <w:t>Central African Republic</w:t>
            </w:r>
            <w:r w:rsidRPr="00317399">
              <w:rPr>
                <w:rFonts w:ascii="Times New Roman" w:hAnsi="Times New Roman"/>
                <w:sz w:val="20"/>
                <w:szCs w:val="20"/>
              </w:rPr>
              <w:t xml:space="preserve">, </w:t>
            </w:r>
            <w:r w:rsidRPr="00317399">
              <w:rPr>
                <w:rFonts w:ascii="Times New Roman" w:hAnsi="Times New Roman"/>
                <w:sz w:val="20"/>
                <w:szCs w:val="20"/>
              </w:rPr>
              <w:lastRenderedPageBreak/>
              <w:t>Ethiopia, Uganda, Sudan, and Zambia</w:t>
            </w:r>
            <w:r>
              <w:rPr>
                <w:rFonts w:ascii="Times New Roman" w:hAnsi="Times New Roman"/>
                <w:sz w:val="20"/>
                <w:szCs w:val="20"/>
              </w:rPr>
              <w:t xml:space="preserve"> hosted by </w:t>
            </w:r>
            <w:r w:rsidRPr="00317399">
              <w:rPr>
                <w:rFonts w:ascii="Times New Roman" w:hAnsi="Times New Roman"/>
                <w:sz w:val="20"/>
                <w:szCs w:val="20"/>
              </w:rPr>
              <w:t>NGOs, universities, private research institutions, hospitals, or ministries of health.</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Personnel: NR</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Theory: NR</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Initiated by: international agency (WHO)</w:t>
            </w:r>
          </w:p>
          <w:p w:rsidR="008B4F8C" w:rsidRPr="00317399" w:rsidRDefault="008B4F8C" w:rsidP="0097633F">
            <w:pPr>
              <w:spacing w:after="0" w:line="240" w:lineRule="auto"/>
              <w:rPr>
                <w:rFonts w:ascii="Times New Roman" w:hAnsi="Times New Roman"/>
                <w:sz w:val="20"/>
                <w:szCs w:val="20"/>
                <w:highlight w:val="yellow"/>
              </w:rPr>
            </w:pPr>
            <w:r>
              <w:rPr>
                <w:rFonts w:ascii="Times New Roman" w:hAnsi="Times New Roman"/>
                <w:sz w:val="20"/>
                <w:szCs w:val="20"/>
              </w:rPr>
              <w:t>Funding source: dedicated</w:t>
            </w:r>
          </w:p>
        </w:tc>
        <w:tc>
          <w:tcPr>
            <w:tcW w:w="6447" w:type="dxa"/>
            <w:shd w:val="clear" w:color="auto" w:fill="auto"/>
          </w:tcPr>
          <w:p w:rsidR="008B4F8C" w:rsidRPr="00555B27" w:rsidRDefault="008B4F8C" w:rsidP="0097633F">
            <w:pPr>
              <w:spacing w:after="0" w:line="240" w:lineRule="auto"/>
              <w:rPr>
                <w:rFonts w:ascii="Times New Roman" w:hAnsi="Times New Roman"/>
                <w:color w:val="000000"/>
                <w:sz w:val="20"/>
                <w:szCs w:val="20"/>
              </w:rPr>
            </w:pPr>
            <w:r w:rsidRPr="00555B27">
              <w:rPr>
                <w:rFonts w:ascii="Times New Roman" w:hAnsi="Times New Roman"/>
                <w:sz w:val="20"/>
                <w:szCs w:val="20"/>
              </w:rPr>
              <w:lastRenderedPageBreak/>
              <w:t xml:space="preserve">Facilitators </w:t>
            </w:r>
          </w:p>
          <w:p w:rsidR="008B4F8C" w:rsidRPr="00FA5926" w:rsidRDefault="008B4F8C" w:rsidP="008B4F8C">
            <w:pPr>
              <w:pStyle w:val="ListParagraph"/>
              <w:numPr>
                <w:ilvl w:val="0"/>
                <w:numId w:val="6"/>
              </w:numPr>
              <w:spacing w:after="0" w:line="240" w:lineRule="auto"/>
              <w:ind w:left="252" w:hanging="252"/>
              <w:rPr>
                <w:rFonts w:ascii="Times New Roman" w:hAnsi="Times New Roman"/>
                <w:color w:val="000000"/>
                <w:sz w:val="20"/>
                <w:szCs w:val="20"/>
              </w:rPr>
            </w:pPr>
            <w:r w:rsidRPr="00FA5926">
              <w:rPr>
                <w:rFonts w:ascii="Times New Roman" w:hAnsi="Times New Roman"/>
                <w:color w:val="000000"/>
                <w:sz w:val="20"/>
                <w:szCs w:val="20"/>
              </w:rPr>
              <w:t>Policy-makers’ and stakeholders’ support</w:t>
            </w:r>
          </w:p>
          <w:p w:rsidR="008B4F8C" w:rsidRPr="00FA5926" w:rsidRDefault="008B4F8C" w:rsidP="008B4F8C">
            <w:pPr>
              <w:pStyle w:val="ListParagraph"/>
              <w:numPr>
                <w:ilvl w:val="0"/>
                <w:numId w:val="6"/>
              </w:numPr>
              <w:spacing w:after="0" w:line="240" w:lineRule="auto"/>
              <w:ind w:left="252" w:hanging="252"/>
              <w:rPr>
                <w:rFonts w:ascii="Times New Roman" w:hAnsi="Times New Roman"/>
                <w:color w:val="000000"/>
                <w:sz w:val="20"/>
                <w:szCs w:val="20"/>
              </w:rPr>
            </w:pPr>
            <w:r w:rsidRPr="00FA5926">
              <w:rPr>
                <w:rFonts w:ascii="Times New Roman" w:hAnsi="Times New Roman"/>
                <w:color w:val="000000"/>
                <w:sz w:val="20"/>
                <w:szCs w:val="20"/>
              </w:rPr>
              <w:t>International funding support</w:t>
            </w:r>
          </w:p>
          <w:p w:rsidR="008B4F8C" w:rsidRPr="00FA5926" w:rsidRDefault="008B4F8C" w:rsidP="008B4F8C">
            <w:pPr>
              <w:pStyle w:val="ListParagraph"/>
              <w:numPr>
                <w:ilvl w:val="0"/>
                <w:numId w:val="6"/>
              </w:numPr>
              <w:spacing w:after="0" w:line="240" w:lineRule="auto"/>
              <w:ind w:left="252" w:hanging="252"/>
              <w:rPr>
                <w:rFonts w:ascii="Times New Roman" w:hAnsi="Times New Roman"/>
                <w:color w:val="000000"/>
                <w:sz w:val="20"/>
                <w:szCs w:val="20"/>
              </w:rPr>
            </w:pPr>
            <w:r w:rsidRPr="00FA5926">
              <w:rPr>
                <w:rFonts w:ascii="Times New Roman" w:hAnsi="Times New Roman"/>
                <w:color w:val="000000"/>
                <w:sz w:val="20"/>
                <w:szCs w:val="20"/>
              </w:rPr>
              <w:t>Strong leadership and political will</w:t>
            </w:r>
          </w:p>
          <w:p w:rsidR="008B4F8C" w:rsidRPr="00FA5926" w:rsidRDefault="008B4F8C" w:rsidP="008B4F8C">
            <w:pPr>
              <w:pStyle w:val="ListParagraph"/>
              <w:numPr>
                <w:ilvl w:val="0"/>
                <w:numId w:val="6"/>
              </w:numPr>
              <w:spacing w:after="0" w:line="240" w:lineRule="auto"/>
              <w:ind w:left="252" w:hanging="252"/>
              <w:rPr>
                <w:rFonts w:ascii="Times New Roman" w:hAnsi="Times New Roman"/>
                <w:color w:val="000000"/>
                <w:sz w:val="20"/>
                <w:szCs w:val="20"/>
              </w:rPr>
            </w:pPr>
            <w:r w:rsidRPr="00FA5926">
              <w:rPr>
                <w:rFonts w:ascii="Times New Roman" w:hAnsi="Times New Roman"/>
                <w:color w:val="000000"/>
                <w:sz w:val="20"/>
                <w:szCs w:val="20"/>
              </w:rPr>
              <w:t>Skilled human resources to moderate deliberative dialogues</w:t>
            </w:r>
          </w:p>
          <w:p w:rsidR="008B4F8C" w:rsidRPr="00FA5926" w:rsidRDefault="008B4F8C" w:rsidP="008B4F8C">
            <w:pPr>
              <w:pStyle w:val="ListParagraph"/>
              <w:numPr>
                <w:ilvl w:val="0"/>
                <w:numId w:val="6"/>
              </w:numPr>
              <w:spacing w:after="0" w:line="240" w:lineRule="auto"/>
              <w:ind w:left="252" w:hanging="252"/>
              <w:rPr>
                <w:rFonts w:ascii="Times New Roman" w:hAnsi="Times New Roman"/>
                <w:color w:val="000000"/>
                <w:sz w:val="20"/>
                <w:szCs w:val="20"/>
              </w:rPr>
            </w:pPr>
            <w:r w:rsidRPr="00FA5926">
              <w:rPr>
                <w:rFonts w:ascii="Times New Roman" w:hAnsi="Times New Roman"/>
                <w:color w:val="000000"/>
                <w:sz w:val="20"/>
                <w:szCs w:val="20"/>
              </w:rPr>
              <w:t>Location within Ministry of Health brings KTPs closer to policymakers and stakeholders</w:t>
            </w:r>
          </w:p>
          <w:p w:rsidR="008B4F8C" w:rsidRPr="00555B27" w:rsidRDefault="008B4F8C" w:rsidP="0097633F">
            <w:pPr>
              <w:spacing w:after="0" w:line="240" w:lineRule="auto"/>
              <w:rPr>
                <w:rFonts w:ascii="Times New Roman" w:hAnsi="Times New Roman"/>
                <w:color w:val="000000"/>
                <w:sz w:val="20"/>
                <w:szCs w:val="20"/>
              </w:rPr>
            </w:pPr>
            <w:r w:rsidRPr="00555B27">
              <w:rPr>
                <w:rFonts w:ascii="Times New Roman" w:hAnsi="Times New Roman"/>
                <w:color w:val="000000"/>
                <w:sz w:val="20"/>
                <w:szCs w:val="20"/>
              </w:rPr>
              <w:t>Barriers</w:t>
            </w:r>
          </w:p>
          <w:p w:rsidR="008B4F8C" w:rsidRPr="00FA5926" w:rsidRDefault="008B4F8C" w:rsidP="008B4F8C">
            <w:pPr>
              <w:pStyle w:val="ListParagraph"/>
              <w:numPr>
                <w:ilvl w:val="0"/>
                <w:numId w:val="7"/>
              </w:numPr>
              <w:spacing w:after="0" w:line="240" w:lineRule="auto"/>
              <w:ind w:left="252" w:hanging="252"/>
              <w:rPr>
                <w:rFonts w:ascii="Times New Roman" w:hAnsi="Times New Roman"/>
                <w:color w:val="000000"/>
                <w:sz w:val="20"/>
                <w:szCs w:val="20"/>
              </w:rPr>
            </w:pPr>
            <w:r w:rsidRPr="00FA5926">
              <w:rPr>
                <w:rFonts w:ascii="Times New Roman" w:hAnsi="Times New Roman"/>
                <w:color w:val="000000"/>
                <w:sz w:val="20"/>
                <w:szCs w:val="20"/>
              </w:rPr>
              <w:t>Lack of skilled human resources to undertake KT activities, including push efforts and facilitating user-pull</w:t>
            </w:r>
          </w:p>
          <w:p w:rsidR="008B4F8C" w:rsidRPr="00FA5926" w:rsidRDefault="008B4F8C" w:rsidP="008B4F8C">
            <w:pPr>
              <w:pStyle w:val="ListParagraph"/>
              <w:numPr>
                <w:ilvl w:val="0"/>
                <w:numId w:val="7"/>
              </w:numPr>
              <w:spacing w:after="0" w:line="240" w:lineRule="auto"/>
              <w:ind w:left="252" w:hanging="252"/>
              <w:rPr>
                <w:rFonts w:ascii="Times New Roman" w:hAnsi="Times New Roman"/>
                <w:color w:val="000000"/>
                <w:sz w:val="20"/>
                <w:szCs w:val="20"/>
              </w:rPr>
            </w:pPr>
            <w:r w:rsidRPr="00FA5926">
              <w:rPr>
                <w:rFonts w:ascii="Times New Roman" w:hAnsi="Times New Roman"/>
                <w:color w:val="000000"/>
                <w:sz w:val="20"/>
                <w:szCs w:val="20"/>
              </w:rPr>
              <w:t>Gaps in infrastructure (e.g., lack of functional Internet connection)</w:t>
            </w:r>
          </w:p>
          <w:p w:rsidR="008B4F8C" w:rsidRPr="00FA5926" w:rsidRDefault="008B4F8C" w:rsidP="008B4F8C">
            <w:pPr>
              <w:pStyle w:val="ListParagraph"/>
              <w:numPr>
                <w:ilvl w:val="0"/>
                <w:numId w:val="7"/>
              </w:numPr>
              <w:spacing w:after="0" w:line="240" w:lineRule="auto"/>
              <w:ind w:left="252" w:hanging="252"/>
              <w:rPr>
                <w:rFonts w:ascii="Times New Roman" w:hAnsi="Times New Roman"/>
                <w:color w:val="000000"/>
                <w:sz w:val="20"/>
                <w:szCs w:val="20"/>
              </w:rPr>
            </w:pPr>
            <w:r w:rsidRPr="00FA5926">
              <w:rPr>
                <w:rFonts w:ascii="Times New Roman" w:hAnsi="Times New Roman"/>
                <w:color w:val="000000"/>
                <w:sz w:val="20"/>
                <w:szCs w:val="20"/>
              </w:rPr>
              <w:t>Lag in or lack of local research production</w:t>
            </w:r>
          </w:p>
          <w:p w:rsidR="008B4F8C" w:rsidRPr="00FA5926" w:rsidRDefault="008B4F8C" w:rsidP="008B4F8C">
            <w:pPr>
              <w:pStyle w:val="ListParagraph"/>
              <w:numPr>
                <w:ilvl w:val="0"/>
                <w:numId w:val="7"/>
              </w:numPr>
              <w:spacing w:after="0" w:line="240" w:lineRule="auto"/>
              <w:ind w:left="252" w:hanging="252"/>
              <w:rPr>
                <w:rFonts w:ascii="Times New Roman" w:hAnsi="Times New Roman"/>
                <w:color w:val="000000"/>
                <w:sz w:val="20"/>
                <w:szCs w:val="20"/>
              </w:rPr>
            </w:pPr>
            <w:r w:rsidRPr="00FA5926">
              <w:rPr>
                <w:rFonts w:ascii="Times New Roman" w:hAnsi="Times New Roman"/>
                <w:color w:val="000000"/>
                <w:sz w:val="20"/>
                <w:szCs w:val="20"/>
              </w:rPr>
              <w:t>Poor quality of local information; difficulty in accessing and finding local evidence</w:t>
            </w:r>
          </w:p>
          <w:p w:rsidR="008B4F8C" w:rsidRPr="00FA5926" w:rsidRDefault="008B4F8C" w:rsidP="008B4F8C">
            <w:pPr>
              <w:pStyle w:val="ListParagraph"/>
              <w:numPr>
                <w:ilvl w:val="0"/>
                <w:numId w:val="7"/>
              </w:numPr>
              <w:spacing w:after="0" w:line="240" w:lineRule="auto"/>
              <w:ind w:left="252" w:hanging="252"/>
              <w:rPr>
                <w:rFonts w:ascii="Times New Roman" w:hAnsi="Times New Roman"/>
                <w:color w:val="000000"/>
                <w:sz w:val="20"/>
                <w:szCs w:val="20"/>
              </w:rPr>
            </w:pPr>
            <w:r w:rsidRPr="00FA5926">
              <w:rPr>
                <w:rFonts w:ascii="Times New Roman" w:hAnsi="Times New Roman"/>
                <w:color w:val="000000"/>
                <w:sz w:val="20"/>
                <w:szCs w:val="20"/>
              </w:rPr>
              <w:t>High turnover in top level policymakers in government</w:t>
            </w:r>
          </w:p>
          <w:p w:rsidR="008B4F8C" w:rsidRPr="00FA5926" w:rsidRDefault="008B4F8C" w:rsidP="008B4F8C">
            <w:pPr>
              <w:pStyle w:val="ListParagraph"/>
              <w:numPr>
                <w:ilvl w:val="0"/>
                <w:numId w:val="7"/>
              </w:numPr>
              <w:spacing w:after="0" w:line="240" w:lineRule="auto"/>
              <w:ind w:left="252" w:hanging="252"/>
              <w:rPr>
                <w:rFonts w:ascii="Times New Roman" w:hAnsi="Times New Roman"/>
                <w:color w:val="000000"/>
                <w:sz w:val="20"/>
                <w:szCs w:val="20"/>
              </w:rPr>
            </w:pPr>
            <w:r w:rsidRPr="00FA5926">
              <w:rPr>
                <w:rFonts w:ascii="Times New Roman" w:hAnsi="Times New Roman"/>
                <w:color w:val="000000"/>
                <w:sz w:val="20"/>
                <w:szCs w:val="20"/>
              </w:rPr>
              <w:lastRenderedPageBreak/>
              <w:t>Resistance to change and strong political influences</w:t>
            </w:r>
          </w:p>
          <w:p w:rsidR="008B4F8C" w:rsidRDefault="008B4F8C" w:rsidP="008B4F8C">
            <w:pPr>
              <w:pStyle w:val="ListParagraph"/>
              <w:numPr>
                <w:ilvl w:val="0"/>
                <w:numId w:val="7"/>
              </w:numPr>
              <w:spacing w:after="0" w:line="240" w:lineRule="auto"/>
              <w:ind w:left="252" w:hanging="252"/>
              <w:contextualSpacing w:val="0"/>
              <w:rPr>
                <w:rFonts w:ascii="Times New Roman" w:hAnsi="Times New Roman"/>
                <w:color w:val="000000"/>
                <w:sz w:val="20"/>
                <w:szCs w:val="20"/>
              </w:rPr>
            </w:pPr>
            <w:r w:rsidRPr="00FA5926">
              <w:rPr>
                <w:rFonts w:ascii="Times New Roman" w:hAnsi="Times New Roman"/>
                <w:color w:val="000000"/>
                <w:sz w:val="20"/>
                <w:szCs w:val="20"/>
              </w:rPr>
              <w:t>Difficulty in convincing policymakers, stakeholders, and researchers to interact</w:t>
            </w:r>
          </w:p>
          <w:p w:rsidR="008B4F8C" w:rsidRPr="00F57085" w:rsidRDefault="008B4F8C" w:rsidP="0097633F">
            <w:pPr>
              <w:spacing w:after="0" w:line="240" w:lineRule="auto"/>
              <w:rPr>
                <w:rFonts w:ascii="Times New Roman" w:hAnsi="Times New Roman"/>
                <w:sz w:val="20"/>
                <w:szCs w:val="20"/>
              </w:rPr>
            </w:pPr>
            <w:r>
              <w:rPr>
                <w:rFonts w:ascii="Times New Roman" w:hAnsi="Times New Roman"/>
                <w:sz w:val="20"/>
                <w:szCs w:val="20"/>
              </w:rPr>
              <w:t>Outcomes</w:t>
            </w:r>
          </w:p>
          <w:p w:rsidR="008B4F8C" w:rsidRPr="00317399" w:rsidRDefault="008B4F8C" w:rsidP="008B4F8C">
            <w:pPr>
              <w:pStyle w:val="ListParagraph"/>
              <w:numPr>
                <w:ilvl w:val="0"/>
                <w:numId w:val="8"/>
              </w:numPr>
              <w:spacing w:after="0" w:line="240" w:lineRule="auto"/>
              <w:ind w:left="252" w:hanging="252"/>
              <w:contextualSpacing w:val="0"/>
              <w:rPr>
                <w:rFonts w:ascii="Times New Roman" w:hAnsi="Times New Roman"/>
                <w:color w:val="000000"/>
                <w:sz w:val="20"/>
                <w:szCs w:val="20"/>
              </w:rPr>
            </w:pPr>
            <w:r w:rsidRPr="00317399">
              <w:rPr>
                <w:rFonts w:ascii="Times New Roman" w:hAnsi="Times New Roman"/>
                <w:sz w:val="20"/>
                <w:szCs w:val="20"/>
              </w:rPr>
              <w:t xml:space="preserve">Deliberative dialogues </w:t>
            </w:r>
            <w:r>
              <w:rPr>
                <w:rFonts w:ascii="Times New Roman" w:hAnsi="Times New Roman"/>
                <w:sz w:val="20"/>
                <w:szCs w:val="20"/>
              </w:rPr>
              <w:t xml:space="preserve">were </w:t>
            </w:r>
            <w:r w:rsidRPr="00317399">
              <w:rPr>
                <w:rFonts w:ascii="Times New Roman" w:hAnsi="Times New Roman"/>
                <w:sz w:val="20"/>
                <w:szCs w:val="20"/>
              </w:rPr>
              <w:t xml:space="preserve">considered </w:t>
            </w:r>
            <w:r>
              <w:rPr>
                <w:rFonts w:ascii="Times New Roman" w:hAnsi="Times New Roman"/>
                <w:sz w:val="20"/>
                <w:szCs w:val="20"/>
              </w:rPr>
              <w:t>useful</w:t>
            </w:r>
          </w:p>
          <w:p w:rsidR="008B4F8C" w:rsidRPr="00FA5926" w:rsidRDefault="008B4F8C" w:rsidP="008B4F8C">
            <w:pPr>
              <w:pStyle w:val="ListParagraph"/>
              <w:numPr>
                <w:ilvl w:val="0"/>
                <w:numId w:val="8"/>
              </w:numPr>
              <w:spacing w:after="0" w:line="240" w:lineRule="auto"/>
              <w:ind w:left="252" w:hanging="252"/>
              <w:contextualSpacing w:val="0"/>
              <w:rPr>
                <w:rFonts w:ascii="Times New Roman" w:hAnsi="Times New Roman"/>
                <w:color w:val="000000"/>
                <w:sz w:val="20"/>
                <w:szCs w:val="20"/>
              </w:rPr>
            </w:pPr>
            <w:r w:rsidRPr="00FA5926">
              <w:rPr>
                <w:rFonts w:ascii="Times New Roman" w:hAnsi="Times New Roman"/>
                <w:sz w:val="20"/>
                <w:szCs w:val="20"/>
              </w:rPr>
              <w:t xml:space="preserve">Interviewees unable to specify how research evidence was used in policymaking, research production were limited, the </w:t>
            </w:r>
            <w:r>
              <w:rPr>
                <w:rFonts w:ascii="Times New Roman" w:hAnsi="Times New Roman"/>
                <w:sz w:val="20"/>
                <w:szCs w:val="20"/>
              </w:rPr>
              <w:t>i</w:t>
            </w:r>
            <w:r w:rsidRPr="00FA5926">
              <w:rPr>
                <w:rFonts w:ascii="Times New Roman" w:hAnsi="Times New Roman"/>
                <w:sz w:val="20"/>
                <w:szCs w:val="20"/>
              </w:rPr>
              <w:t>mpact of implementing evidence into policy had not been assessed</w:t>
            </w:r>
          </w:p>
          <w:p w:rsidR="008B4F8C" w:rsidRPr="00317399" w:rsidRDefault="008B4F8C" w:rsidP="008B4F8C">
            <w:pPr>
              <w:pStyle w:val="ListParagraph"/>
              <w:numPr>
                <w:ilvl w:val="0"/>
                <w:numId w:val="8"/>
              </w:numPr>
              <w:spacing w:after="0" w:line="240" w:lineRule="auto"/>
              <w:ind w:left="252" w:hanging="252"/>
              <w:contextualSpacing w:val="0"/>
              <w:rPr>
                <w:rFonts w:ascii="Times New Roman" w:hAnsi="Times New Roman"/>
                <w:color w:val="000000"/>
                <w:sz w:val="20"/>
                <w:szCs w:val="20"/>
              </w:rPr>
            </w:pPr>
            <w:r>
              <w:rPr>
                <w:rFonts w:ascii="Times New Roman" w:hAnsi="Times New Roman"/>
                <w:color w:val="000000"/>
                <w:sz w:val="20"/>
                <w:szCs w:val="20"/>
              </w:rPr>
              <w:t xml:space="preserve">7 partnerships </w:t>
            </w:r>
            <w:r w:rsidRPr="00317399">
              <w:rPr>
                <w:rFonts w:ascii="Times New Roman" w:hAnsi="Times New Roman"/>
                <w:color w:val="000000"/>
                <w:sz w:val="20"/>
                <w:szCs w:val="20"/>
              </w:rPr>
              <w:t xml:space="preserve">reported increased awareness of the importance of </w:t>
            </w:r>
            <w:r>
              <w:rPr>
                <w:rFonts w:ascii="Times New Roman" w:hAnsi="Times New Roman"/>
                <w:color w:val="000000"/>
                <w:sz w:val="20"/>
                <w:szCs w:val="20"/>
              </w:rPr>
              <w:t>evidence-informed health policymaking</w:t>
            </w:r>
          </w:p>
          <w:p w:rsidR="008B4F8C" w:rsidRPr="00317399" w:rsidRDefault="008B4F8C" w:rsidP="008B4F8C">
            <w:pPr>
              <w:pStyle w:val="ListParagraph"/>
              <w:numPr>
                <w:ilvl w:val="0"/>
                <w:numId w:val="8"/>
              </w:numPr>
              <w:spacing w:after="0" w:line="240" w:lineRule="auto"/>
              <w:ind w:left="252" w:hanging="252"/>
              <w:contextualSpacing w:val="0"/>
              <w:rPr>
                <w:rFonts w:ascii="Times New Roman" w:hAnsi="Times New Roman"/>
                <w:color w:val="000000"/>
                <w:sz w:val="20"/>
                <w:szCs w:val="20"/>
              </w:rPr>
            </w:pPr>
            <w:r w:rsidRPr="00317399">
              <w:rPr>
                <w:rFonts w:ascii="Times New Roman" w:hAnsi="Times New Roman"/>
                <w:color w:val="000000"/>
                <w:sz w:val="20"/>
                <w:szCs w:val="20"/>
              </w:rPr>
              <w:t>8 reported strengthened relationships among policymakers, stakeholders, and researchers</w:t>
            </w:r>
          </w:p>
          <w:p w:rsidR="008B4F8C" w:rsidRPr="00317399" w:rsidRDefault="008B4F8C" w:rsidP="008B4F8C">
            <w:pPr>
              <w:pStyle w:val="ListParagraph"/>
              <w:numPr>
                <w:ilvl w:val="0"/>
                <w:numId w:val="8"/>
              </w:numPr>
              <w:spacing w:after="0" w:line="240" w:lineRule="auto"/>
              <w:ind w:left="252" w:hanging="252"/>
              <w:contextualSpacing w:val="0"/>
              <w:rPr>
                <w:rFonts w:ascii="Times New Roman" w:hAnsi="Times New Roman"/>
                <w:color w:val="000000"/>
                <w:sz w:val="20"/>
                <w:szCs w:val="20"/>
              </w:rPr>
            </w:pPr>
            <w:r w:rsidRPr="00317399">
              <w:rPr>
                <w:rFonts w:ascii="Times New Roman" w:hAnsi="Times New Roman"/>
                <w:color w:val="000000"/>
                <w:sz w:val="20"/>
                <w:szCs w:val="20"/>
              </w:rPr>
              <w:t>6 reported their evidence briefs helped inform policymaking at the government level</w:t>
            </w:r>
          </w:p>
          <w:p w:rsidR="008B4F8C" w:rsidRPr="00317399" w:rsidRDefault="008B4F8C" w:rsidP="008B4F8C">
            <w:pPr>
              <w:pStyle w:val="ListParagraph"/>
              <w:numPr>
                <w:ilvl w:val="0"/>
                <w:numId w:val="8"/>
              </w:numPr>
              <w:spacing w:after="0" w:line="240" w:lineRule="auto"/>
              <w:ind w:left="252" w:hanging="252"/>
              <w:contextualSpacing w:val="0"/>
              <w:rPr>
                <w:rFonts w:ascii="Times New Roman" w:hAnsi="Times New Roman"/>
                <w:color w:val="000000"/>
                <w:sz w:val="20"/>
                <w:szCs w:val="20"/>
              </w:rPr>
            </w:pPr>
            <w:r w:rsidRPr="00317399">
              <w:rPr>
                <w:rFonts w:ascii="Times New Roman" w:hAnsi="Times New Roman"/>
                <w:color w:val="000000"/>
                <w:sz w:val="20"/>
                <w:szCs w:val="20"/>
              </w:rPr>
              <w:t xml:space="preserve">6 </w:t>
            </w:r>
            <w:r>
              <w:rPr>
                <w:rFonts w:ascii="Times New Roman" w:hAnsi="Times New Roman"/>
                <w:color w:val="000000"/>
                <w:sz w:val="20"/>
                <w:szCs w:val="20"/>
              </w:rPr>
              <w:t xml:space="preserve">reported increased demand for </w:t>
            </w:r>
            <w:r w:rsidRPr="00317399">
              <w:rPr>
                <w:rFonts w:ascii="Times New Roman" w:hAnsi="Times New Roman"/>
                <w:color w:val="000000"/>
                <w:sz w:val="20"/>
                <w:szCs w:val="20"/>
              </w:rPr>
              <w:t>information by policymakers</w:t>
            </w:r>
          </w:p>
          <w:p w:rsidR="008B4F8C" w:rsidRPr="00317399" w:rsidRDefault="008B4F8C" w:rsidP="008B4F8C">
            <w:pPr>
              <w:pStyle w:val="ListParagraph"/>
              <w:numPr>
                <w:ilvl w:val="0"/>
                <w:numId w:val="8"/>
              </w:numPr>
              <w:spacing w:after="0" w:line="240" w:lineRule="auto"/>
              <w:ind w:left="252" w:hanging="252"/>
              <w:contextualSpacing w:val="0"/>
              <w:rPr>
                <w:rFonts w:ascii="Times New Roman" w:hAnsi="Times New Roman"/>
                <w:color w:val="000000"/>
                <w:sz w:val="20"/>
                <w:szCs w:val="20"/>
              </w:rPr>
            </w:pPr>
            <w:r w:rsidRPr="00317399">
              <w:rPr>
                <w:rFonts w:ascii="Times New Roman" w:hAnsi="Times New Roman"/>
                <w:color w:val="000000"/>
                <w:sz w:val="20"/>
                <w:szCs w:val="20"/>
              </w:rPr>
              <w:t>3 reported enhanced capacity for developing evidence briefs and deliberative dialogues</w:t>
            </w:r>
          </w:p>
          <w:p w:rsidR="008B4F8C" w:rsidRPr="00F57085" w:rsidRDefault="008B4F8C" w:rsidP="008B4F8C">
            <w:pPr>
              <w:pStyle w:val="ListParagraph"/>
              <w:numPr>
                <w:ilvl w:val="0"/>
                <w:numId w:val="8"/>
              </w:numPr>
              <w:spacing w:after="0" w:line="240" w:lineRule="auto"/>
              <w:ind w:left="252" w:hanging="252"/>
              <w:contextualSpacing w:val="0"/>
              <w:rPr>
                <w:rFonts w:ascii="Times New Roman" w:hAnsi="Times New Roman"/>
                <w:color w:val="000000"/>
                <w:sz w:val="20"/>
                <w:szCs w:val="20"/>
              </w:rPr>
            </w:pPr>
            <w:r w:rsidRPr="00317399">
              <w:rPr>
                <w:rFonts w:ascii="Times New Roman" w:hAnsi="Times New Roman"/>
                <w:color w:val="000000"/>
                <w:sz w:val="20"/>
                <w:szCs w:val="20"/>
              </w:rPr>
              <w:t>1 reported enhanced capacity among policymakers for accessing, assessing, and using research evidence</w:t>
            </w:r>
          </w:p>
        </w:tc>
      </w:tr>
      <w:tr w:rsidR="008B4F8C" w:rsidRPr="00317399" w:rsidTr="0097633F">
        <w:tc>
          <w:tcPr>
            <w:tcW w:w="1059" w:type="dxa"/>
            <w:shd w:val="clear" w:color="auto" w:fill="auto"/>
          </w:tcPr>
          <w:p w:rsidR="008B4F8C" w:rsidRPr="00317399" w:rsidRDefault="008B4F8C" w:rsidP="0097633F">
            <w:pPr>
              <w:widowControl w:val="0"/>
              <w:autoSpaceDE w:val="0"/>
              <w:autoSpaceDN w:val="0"/>
              <w:adjustRightInd w:val="0"/>
              <w:spacing w:after="0" w:line="240" w:lineRule="auto"/>
              <w:rPr>
                <w:rFonts w:ascii="Times New Roman" w:hAnsi="Times New Roman"/>
                <w:sz w:val="20"/>
                <w:szCs w:val="20"/>
              </w:rPr>
            </w:pPr>
            <w:r w:rsidRPr="00317399">
              <w:rPr>
                <w:rFonts w:ascii="Times New Roman" w:hAnsi="Times New Roman"/>
                <w:sz w:val="20"/>
                <w:szCs w:val="20"/>
              </w:rPr>
              <w:lastRenderedPageBreak/>
              <w:t>Eriksson</w:t>
            </w:r>
          </w:p>
          <w:p w:rsidR="008B4F8C" w:rsidRPr="00317399" w:rsidRDefault="008B4F8C" w:rsidP="0097633F">
            <w:pPr>
              <w:spacing w:after="0" w:line="240" w:lineRule="auto"/>
              <w:rPr>
                <w:rFonts w:ascii="Times New Roman" w:hAnsi="Times New Roman"/>
                <w:sz w:val="20"/>
                <w:szCs w:val="20"/>
              </w:rPr>
            </w:pPr>
            <w:r w:rsidRPr="00317399">
              <w:rPr>
                <w:rFonts w:ascii="Times New Roman" w:hAnsi="Times New Roman"/>
                <w:sz w:val="20"/>
                <w:szCs w:val="20"/>
              </w:rPr>
              <w:t>2014</w:t>
            </w:r>
            <w:r>
              <w:rPr>
                <w:rFonts w:ascii="Times New Roman" w:hAnsi="Times New Roman"/>
                <w:sz w:val="20"/>
                <w:szCs w:val="20"/>
              </w:rPr>
              <w:t xml:space="preserve"> [39]</w:t>
            </w:r>
          </w:p>
          <w:p w:rsidR="008B4F8C" w:rsidRDefault="008B4F8C" w:rsidP="0097633F">
            <w:pPr>
              <w:spacing w:after="0" w:line="240" w:lineRule="auto"/>
              <w:rPr>
                <w:rFonts w:ascii="Times New Roman" w:hAnsi="Times New Roman"/>
                <w:sz w:val="20"/>
                <w:szCs w:val="20"/>
              </w:rPr>
            </w:pPr>
            <w:r w:rsidRPr="00317399">
              <w:rPr>
                <w:rFonts w:ascii="Times New Roman" w:hAnsi="Times New Roman"/>
                <w:sz w:val="20"/>
                <w:szCs w:val="20"/>
              </w:rPr>
              <w:t>Sweden</w:t>
            </w:r>
          </w:p>
          <w:p w:rsidR="008B4F8C" w:rsidRDefault="008B4F8C" w:rsidP="0097633F">
            <w:pPr>
              <w:spacing w:after="0" w:line="240" w:lineRule="auto"/>
              <w:rPr>
                <w:rFonts w:ascii="Times New Roman" w:hAnsi="Times New Roman"/>
                <w:sz w:val="20"/>
                <w:szCs w:val="20"/>
              </w:rPr>
            </w:pPr>
          </w:p>
          <w:p w:rsidR="008B4F8C" w:rsidRPr="00317399" w:rsidRDefault="008B4F8C" w:rsidP="0097633F">
            <w:pPr>
              <w:spacing w:after="0" w:line="240" w:lineRule="auto"/>
              <w:rPr>
                <w:rFonts w:ascii="Times New Roman" w:hAnsi="Times New Roman"/>
                <w:sz w:val="20"/>
                <w:szCs w:val="20"/>
              </w:rPr>
            </w:pPr>
          </w:p>
        </w:tc>
        <w:tc>
          <w:tcPr>
            <w:tcW w:w="1777" w:type="dxa"/>
            <w:gridSpan w:val="3"/>
            <w:shd w:val="clear" w:color="auto" w:fill="auto"/>
          </w:tcPr>
          <w:p w:rsidR="008B4F8C" w:rsidRDefault="008B4F8C" w:rsidP="0097633F">
            <w:pPr>
              <w:spacing w:after="0" w:line="240" w:lineRule="auto"/>
              <w:rPr>
                <w:rFonts w:ascii="Times New Roman" w:hAnsi="Times New Roman"/>
                <w:sz w:val="20"/>
                <w:szCs w:val="20"/>
              </w:rPr>
            </w:pPr>
            <w:r w:rsidRPr="00317399">
              <w:rPr>
                <w:rFonts w:ascii="Times New Roman" w:hAnsi="Times New Roman"/>
                <w:sz w:val="20"/>
                <w:szCs w:val="20"/>
              </w:rPr>
              <w:t xml:space="preserve">Case study </w:t>
            </w:r>
          </w:p>
          <w:p w:rsidR="008B4F8C" w:rsidRDefault="008B4F8C" w:rsidP="0097633F">
            <w:pPr>
              <w:spacing w:after="0" w:line="240" w:lineRule="auto"/>
              <w:rPr>
                <w:rFonts w:ascii="Times New Roman" w:hAnsi="Times New Roman"/>
                <w:sz w:val="20"/>
                <w:szCs w:val="20"/>
              </w:rPr>
            </w:pPr>
          </w:p>
          <w:p w:rsidR="008B4F8C" w:rsidRPr="00317399" w:rsidRDefault="008B4F8C" w:rsidP="0097633F">
            <w:pPr>
              <w:spacing w:after="0" w:line="240" w:lineRule="auto"/>
              <w:rPr>
                <w:rFonts w:ascii="Times New Roman" w:hAnsi="Times New Roman"/>
                <w:sz w:val="20"/>
                <w:szCs w:val="20"/>
              </w:rPr>
            </w:pPr>
            <w:r>
              <w:rPr>
                <w:rFonts w:ascii="Times New Roman" w:hAnsi="Times New Roman"/>
                <w:sz w:val="20"/>
                <w:szCs w:val="20"/>
              </w:rPr>
              <w:t>R</w:t>
            </w:r>
            <w:r w:rsidRPr="00CC0C47">
              <w:rPr>
                <w:rFonts w:ascii="Times New Roman" w:hAnsi="Times New Roman"/>
                <w:sz w:val="20"/>
                <w:szCs w:val="20"/>
              </w:rPr>
              <w:t>eflective dialogues, evaluation meetings, and interviews</w:t>
            </w:r>
            <w:r>
              <w:rPr>
                <w:rFonts w:ascii="Times New Roman" w:hAnsi="Times New Roman"/>
                <w:sz w:val="20"/>
                <w:szCs w:val="20"/>
              </w:rPr>
              <w:t xml:space="preserve"> (numbers NR, years from initiation NR)</w:t>
            </w:r>
          </w:p>
          <w:p w:rsidR="008B4F8C" w:rsidRDefault="008B4F8C" w:rsidP="0097633F">
            <w:pPr>
              <w:spacing w:after="0" w:line="240" w:lineRule="auto"/>
              <w:rPr>
                <w:rFonts w:ascii="Times New Roman" w:hAnsi="Times New Roman"/>
                <w:sz w:val="20"/>
                <w:szCs w:val="20"/>
              </w:rPr>
            </w:pPr>
          </w:p>
          <w:p w:rsidR="008B4F8C" w:rsidRPr="00317399" w:rsidRDefault="008B4F8C" w:rsidP="0097633F">
            <w:pPr>
              <w:spacing w:after="0" w:line="240" w:lineRule="auto"/>
              <w:rPr>
                <w:rFonts w:ascii="Times New Roman" w:hAnsi="Times New Roman"/>
                <w:sz w:val="20"/>
                <w:szCs w:val="20"/>
              </w:rPr>
            </w:pPr>
          </w:p>
        </w:tc>
        <w:tc>
          <w:tcPr>
            <w:tcW w:w="3680" w:type="dxa"/>
            <w:gridSpan w:val="2"/>
            <w:shd w:val="clear" w:color="auto" w:fill="auto"/>
          </w:tcPr>
          <w:p w:rsidR="008B4F8C" w:rsidRDefault="008B4F8C" w:rsidP="0097633F">
            <w:pPr>
              <w:spacing w:after="0" w:line="240" w:lineRule="auto"/>
              <w:rPr>
                <w:rFonts w:ascii="Times New Roman" w:hAnsi="Times New Roman"/>
                <w:sz w:val="20"/>
                <w:szCs w:val="20"/>
              </w:rPr>
            </w:pPr>
            <w:r w:rsidRPr="00317399">
              <w:rPr>
                <w:rFonts w:ascii="Times New Roman" w:hAnsi="Times New Roman"/>
                <w:sz w:val="20"/>
                <w:szCs w:val="20"/>
              </w:rPr>
              <w:t xml:space="preserve">Content: </w:t>
            </w:r>
            <w:r>
              <w:rPr>
                <w:rFonts w:ascii="Times New Roman" w:hAnsi="Times New Roman"/>
                <w:sz w:val="20"/>
                <w:szCs w:val="20"/>
              </w:rPr>
              <w:t xml:space="preserve">3 research, practice, policy partnerships focused on </w:t>
            </w:r>
            <w:r w:rsidRPr="00317399">
              <w:rPr>
                <w:rFonts w:ascii="Times New Roman" w:hAnsi="Times New Roman"/>
                <w:sz w:val="20"/>
                <w:szCs w:val="20"/>
              </w:rPr>
              <w:t xml:space="preserve">health promotion </w:t>
            </w:r>
            <w:r>
              <w:rPr>
                <w:rFonts w:ascii="Times New Roman" w:hAnsi="Times New Roman"/>
                <w:sz w:val="20"/>
                <w:szCs w:val="20"/>
              </w:rPr>
              <w:t xml:space="preserve">in </w:t>
            </w:r>
            <w:r w:rsidRPr="00317399">
              <w:rPr>
                <w:rFonts w:ascii="Times New Roman" w:hAnsi="Times New Roman"/>
                <w:sz w:val="20"/>
                <w:szCs w:val="20"/>
              </w:rPr>
              <w:t>alcohol/drug prevention</w:t>
            </w:r>
            <w:r>
              <w:rPr>
                <w:rFonts w:ascii="Times New Roman" w:hAnsi="Times New Roman"/>
                <w:sz w:val="20"/>
                <w:szCs w:val="20"/>
              </w:rPr>
              <w:t xml:space="preserve">, </w:t>
            </w:r>
            <w:r w:rsidRPr="00317399">
              <w:rPr>
                <w:rFonts w:ascii="Times New Roman" w:hAnsi="Times New Roman"/>
                <w:sz w:val="20"/>
                <w:szCs w:val="20"/>
              </w:rPr>
              <w:t>social inclusion and urban governance</w:t>
            </w:r>
            <w:r>
              <w:rPr>
                <w:rFonts w:ascii="Times New Roman" w:hAnsi="Times New Roman"/>
                <w:sz w:val="20"/>
                <w:szCs w:val="20"/>
              </w:rPr>
              <w:t xml:space="preserve">, </w:t>
            </w:r>
            <w:r w:rsidRPr="00317399">
              <w:rPr>
                <w:rFonts w:ascii="Times New Roman" w:hAnsi="Times New Roman"/>
                <w:sz w:val="20"/>
                <w:szCs w:val="20"/>
              </w:rPr>
              <w:t>empowering families</w:t>
            </w:r>
          </w:p>
          <w:p w:rsidR="008B4F8C" w:rsidRPr="00317399" w:rsidRDefault="008B4F8C" w:rsidP="0097633F">
            <w:pPr>
              <w:spacing w:after="0" w:line="240" w:lineRule="auto"/>
              <w:rPr>
                <w:rFonts w:ascii="Times New Roman" w:hAnsi="Times New Roman"/>
                <w:sz w:val="20"/>
                <w:szCs w:val="20"/>
              </w:rPr>
            </w:pPr>
            <w:r>
              <w:rPr>
                <w:rFonts w:ascii="Times New Roman" w:hAnsi="Times New Roman"/>
                <w:sz w:val="20"/>
                <w:szCs w:val="20"/>
              </w:rPr>
              <w:t>M</w:t>
            </w:r>
            <w:r w:rsidRPr="00317399">
              <w:rPr>
                <w:rFonts w:ascii="Times New Roman" w:hAnsi="Times New Roman"/>
                <w:sz w:val="20"/>
                <w:szCs w:val="20"/>
              </w:rPr>
              <w:t xml:space="preserve">ode: Case 1: consultations, two conferences, </w:t>
            </w:r>
            <w:r>
              <w:rPr>
                <w:rFonts w:ascii="Times New Roman" w:hAnsi="Times New Roman"/>
                <w:sz w:val="20"/>
                <w:szCs w:val="20"/>
              </w:rPr>
              <w:t>annual project leader meetings</w:t>
            </w:r>
            <w:r w:rsidRPr="00317399">
              <w:rPr>
                <w:rFonts w:ascii="Times New Roman" w:hAnsi="Times New Roman"/>
                <w:sz w:val="20"/>
                <w:szCs w:val="20"/>
              </w:rPr>
              <w:t>, annual progress reports on projects and research; Case 2: steering group, coordinating committee, working groups, and annual conferences; Case 3: steering group, joint working groups that met monthly</w:t>
            </w:r>
          </w:p>
          <w:p w:rsidR="008B4F8C" w:rsidRPr="00317399" w:rsidRDefault="008B4F8C" w:rsidP="0097633F">
            <w:pPr>
              <w:spacing w:after="0" w:line="240" w:lineRule="auto"/>
              <w:rPr>
                <w:rFonts w:ascii="Times New Roman" w:hAnsi="Times New Roman"/>
                <w:sz w:val="20"/>
                <w:szCs w:val="20"/>
              </w:rPr>
            </w:pPr>
            <w:r w:rsidRPr="00317399">
              <w:rPr>
                <w:rFonts w:ascii="Times New Roman" w:hAnsi="Times New Roman"/>
                <w:sz w:val="20"/>
                <w:szCs w:val="20"/>
              </w:rPr>
              <w:t xml:space="preserve">Duration/Frequency: </w:t>
            </w:r>
            <w:r>
              <w:rPr>
                <w:rFonts w:ascii="Times New Roman" w:hAnsi="Times New Roman"/>
                <w:sz w:val="20"/>
                <w:szCs w:val="20"/>
              </w:rPr>
              <w:t>V</w:t>
            </w:r>
            <w:r w:rsidRPr="00317399">
              <w:rPr>
                <w:rFonts w:ascii="Times New Roman" w:hAnsi="Times New Roman"/>
                <w:sz w:val="20"/>
                <w:szCs w:val="20"/>
              </w:rPr>
              <w:t>aried from monthly meetings to annual conferences.</w:t>
            </w:r>
          </w:p>
          <w:p w:rsidR="008B4F8C" w:rsidRDefault="008B4F8C" w:rsidP="0097633F">
            <w:pPr>
              <w:spacing w:after="0" w:line="240" w:lineRule="auto"/>
              <w:rPr>
                <w:rFonts w:ascii="Times New Roman" w:hAnsi="Times New Roman"/>
                <w:sz w:val="20"/>
                <w:szCs w:val="20"/>
              </w:rPr>
            </w:pPr>
            <w:r w:rsidRPr="00317399">
              <w:rPr>
                <w:rFonts w:ascii="Times New Roman" w:hAnsi="Times New Roman"/>
                <w:sz w:val="20"/>
                <w:szCs w:val="20"/>
              </w:rPr>
              <w:t xml:space="preserve">Participants: </w:t>
            </w:r>
            <w:r>
              <w:rPr>
                <w:rFonts w:ascii="Times New Roman" w:hAnsi="Times New Roman"/>
                <w:sz w:val="20"/>
                <w:szCs w:val="20"/>
              </w:rPr>
              <w:t>NR (politicians, public health professionals, representatives of national agencies, researchers)</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Personnel: NR</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Theory: NR</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 xml:space="preserve">Initiated by: government </w:t>
            </w:r>
          </w:p>
          <w:p w:rsidR="008B4F8C" w:rsidRPr="00317399" w:rsidRDefault="008B4F8C" w:rsidP="0097633F">
            <w:pPr>
              <w:spacing w:after="0" w:line="240" w:lineRule="auto"/>
              <w:rPr>
                <w:rFonts w:ascii="Times New Roman" w:hAnsi="Times New Roman"/>
                <w:sz w:val="20"/>
                <w:szCs w:val="20"/>
              </w:rPr>
            </w:pPr>
            <w:r>
              <w:rPr>
                <w:rFonts w:ascii="Times New Roman" w:hAnsi="Times New Roman"/>
                <w:sz w:val="20"/>
                <w:szCs w:val="20"/>
              </w:rPr>
              <w:lastRenderedPageBreak/>
              <w:t>Funding source: dedicated</w:t>
            </w:r>
          </w:p>
        </w:tc>
        <w:tc>
          <w:tcPr>
            <w:tcW w:w="6447" w:type="dxa"/>
            <w:shd w:val="clear" w:color="auto" w:fill="auto"/>
          </w:tcPr>
          <w:p w:rsidR="008B4F8C" w:rsidRPr="00AD0A8A" w:rsidRDefault="008B4F8C" w:rsidP="0097633F">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lastRenderedPageBreak/>
              <w:t xml:space="preserve">Facilitators </w:t>
            </w:r>
          </w:p>
          <w:p w:rsidR="008B4F8C" w:rsidRPr="00317399" w:rsidRDefault="008B4F8C" w:rsidP="008B4F8C">
            <w:pPr>
              <w:pStyle w:val="ListParagraph"/>
              <w:widowControl w:val="0"/>
              <w:numPr>
                <w:ilvl w:val="0"/>
                <w:numId w:val="9"/>
              </w:numPr>
              <w:autoSpaceDE w:val="0"/>
              <w:autoSpaceDN w:val="0"/>
              <w:adjustRightInd w:val="0"/>
              <w:spacing w:after="0" w:line="240" w:lineRule="auto"/>
              <w:ind w:left="252" w:hanging="252"/>
              <w:contextualSpacing w:val="0"/>
              <w:rPr>
                <w:rFonts w:ascii="Times New Roman" w:hAnsi="Times New Roman"/>
                <w:sz w:val="20"/>
                <w:szCs w:val="20"/>
              </w:rPr>
            </w:pPr>
            <w:r w:rsidRPr="00317399">
              <w:rPr>
                <w:rFonts w:ascii="Times New Roman" w:hAnsi="Times New Roman"/>
                <w:sz w:val="20"/>
                <w:szCs w:val="20"/>
              </w:rPr>
              <w:t>Contexts that foster a trustful partnership with respectful recognition of each partner’s competence and interests. The researchers need to be trusted by practitioners and politicians.</w:t>
            </w:r>
          </w:p>
          <w:p w:rsidR="008B4F8C" w:rsidRPr="00317399" w:rsidRDefault="008B4F8C" w:rsidP="008B4F8C">
            <w:pPr>
              <w:pStyle w:val="ListParagraph"/>
              <w:widowControl w:val="0"/>
              <w:numPr>
                <w:ilvl w:val="0"/>
                <w:numId w:val="9"/>
              </w:numPr>
              <w:autoSpaceDE w:val="0"/>
              <w:autoSpaceDN w:val="0"/>
              <w:adjustRightInd w:val="0"/>
              <w:spacing w:after="0" w:line="240" w:lineRule="auto"/>
              <w:ind w:left="252" w:hanging="252"/>
              <w:contextualSpacing w:val="0"/>
              <w:rPr>
                <w:rFonts w:ascii="Times New Roman" w:hAnsi="Times New Roman"/>
                <w:sz w:val="20"/>
                <w:szCs w:val="20"/>
              </w:rPr>
            </w:pPr>
            <w:r w:rsidRPr="00317399">
              <w:rPr>
                <w:rFonts w:ascii="Times New Roman" w:hAnsi="Times New Roman"/>
                <w:sz w:val="20"/>
                <w:szCs w:val="20"/>
              </w:rPr>
              <w:t>Highly involved partners.</w:t>
            </w:r>
          </w:p>
          <w:p w:rsidR="008B4F8C" w:rsidRPr="00317399" w:rsidRDefault="008B4F8C" w:rsidP="008B4F8C">
            <w:pPr>
              <w:pStyle w:val="ListParagraph"/>
              <w:widowControl w:val="0"/>
              <w:numPr>
                <w:ilvl w:val="0"/>
                <w:numId w:val="9"/>
              </w:numPr>
              <w:autoSpaceDE w:val="0"/>
              <w:autoSpaceDN w:val="0"/>
              <w:adjustRightInd w:val="0"/>
              <w:spacing w:after="0" w:line="240" w:lineRule="auto"/>
              <w:ind w:left="252" w:hanging="252"/>
              <w:contextualSpacing w:val="0"/>
              <w:rPr>
                <w:rFonts w:ascii="Times New Roman" w:hAnsi="Times New Roman"/>
                <w:sz w:val="20"/>
                <w:szCs w:val="20"/>
              </w:rPr>
            </w:pPr>
            <w:r w:rsidRPr="00317399">
              <w:rPr>
                <w:rFonts w:ascii="Times New Roman" w:hAnsi="Times New Roman"/>
                <w:sz w:val="20"/>
                <w:szCs w:val="20"/>
              </w:rPr>
              <w:t xml:space="preserve">Politicians were closely involved in two of cases, and their involvement was regarded as critical by the practitioners and researchers as well as politicians themselves. </w:t>
            </w:r>
          </w:p>
          <w:p w:rsidR="008B4F8C" w:rsidRPr="00317399" w:rsidRDefault="008B4F8C" w:rsidP="008B4F8C">
            <w:pPr>
              <w:pStyle w:val="ListParagraph"/>
              <w:widowControl w:val="0"/>
              <w:numPr>
                <w:ilvl w:val="0"/>
                <w:numId w:val="9"/>
              </w:numPr>
              <w:autoSpaceDE w:val="0"/>
              <w:autoSpaceDN w:val="0"/>
              <w:adjustRightInd w:val="0"/>
              <w:spacing w:after="0" w:line="240" w:lineRule="auto"/>
              <w:ind w:left="252" w:hanging="252"/>
              <w:contextualSpacing w:val="0"/>
              <w:rPr>
                <w:rFonts w:ascii="Times New Roman" w:hAnsi="Times New Roman"/>
                <w:sz w:val="20"/>
                <w:szCs w:val="20"/>
              </w:rPr>
            </w:pPr>
            <w:r w:rsidRPr="00317399">
              <w:rPr>
                <w:rFonts w:ascii="Times New Roman" w:hAnsi="Times New Roman"/>
                <w:sz w:val="20"/>
                <w:szCs w:val="20"/>
              </w:rPr>
              <w:t xml:space="preserve">Dedicating upfront time on joint planning (discussing common goals and producing written agreements). </w:t>
            </w:r>
          </w:p>
          <w:p w:rsidR="008B4F8C" w:rsidRPr="00317399" w:rsidRDefault="008B4F8C" w:rsidP="008B4F8C">
            <w:pPr>
              <w:pStyle w:val="ListParagraph"/>
              <w:widowControl w:val="0"/>
              <w:numPr>
                <w:ilvl w:val="0"/>
                <w:numId w:val="9"/>
              </w:numPr>
              <w:autoSpaceDE w:val="0"/>
              <w:autoSpaceDN w:val="0"/>
              <w:adjustRightInd w:val="0"/>
              <w:spacing w:after="0" w:line="240" w:lineRule="auto"/>
              <w:ind w:left="252" w:hanging="252"/>
              <w:contextualSpacing w:val="0"/>
              <w:rPr>
                <w:rFonts w:ascii="Times New Roman" w:hAnsi="Times New Roman"/>
                <w:sz w:val="20"/>
                <w:szCs w:val="20"/>
              </w:rPr>
            </w:pPr>
            <w:r w:rsidRPr="00317399">
              <w:rPr>
                <w:rFonts w:ascii="Times New Roman" w:hAnsi="Times New Roman"/>
                <w:sz w:val="20"/>
                <w:szCs w:val="20"/>
              </w:rPr>
              <w:t xml:space="preserve">During data collection and capacity building, it is important to have shared objectives for and dialogues about research. </w:t>
            </w:r>
          </w:p>
          <w:p w:rsidR="008B4F8C" w:rsidRPr="00F57085" w:rsidRDefault="008B4F8C" w:rsidP="0097633F">
            <w:pPr>
              <w:spacing w:after="0" w:line="240" w:lineRule="auto"/>
              <w:rPr>
                <w:rFonts w:ascii="Times New Roman" w:hAnsi="Times New Roman"/>
                <w:sz w:val="20"/>
                <w:szCs w:val="20"/>
              </w:rPr>
            </w:pPr>
            <w:r>
              <w:rPr>
                <w:rFonts w:ascii="Times New Roman" w:hAnsi="Times New Roman"/>
                <w:sz w:val="20"/>
                <w:szCs w:val="20"/>
              </w:rPr>
              <w:t>Outcomes</w:t>
            </w:r>
          </w:p>
          <w:p w:rsidR="008B4F8C" w:rsidRPr="00317399" w:rsidRDefault="008B4F8C" w:rsidP="008B4F8C">
            <w:pPr>
              <w:pStyle w:val="ListParagraph"/>
              <w:widowControl w:val="0"/>
              <w:numPr>
                <w:ilvl w:val="0"/>
                <w:numId w:val="10"/>
              </w:numPr>
              <w:autoSpaceDE w:val="0"/>
              <w:autoSpaceDN w:val="0"/>
              <w:adjustRightInd w:val="0"/>
              <w:spacing w:after="0" w:line="240" w:lineRule="auto"/>
              <w:ind w:left="252" w:hanging="252"/>
              <w:contextualSpacing w:val="0"/>
              <w:rPr>
                <w:rFonts w:ascii="Times New Roman" w:hAnsi="Times New Roman"/>
                <w:sz w:val="20"/>
                <w:szCs w:val="20"/>
              </w:rPr>
            </w:pPr>
            <w:r>
              <w:rPr>
                <w:rFonts w:ascii="Times New Roman" w:hAnsi="Times New Roman"/>
                <w:sz w:val="20"/>
                <w:szCs w:val="20"/>
              </w:rPr>
              <w:t>D</w:t>
            </w:r>
            <w:r w:rsidRPr="00317399">
              <w:rPr>
                <w:rFonts w:ascii="Times New Roman" w:hAnsi="Times New Roman"/>
                <w:sz w:val="20"/>
                <w:szCs w:val="20"/>
              </w:rPr>
              <w:t>evelopment of culturally appropriate and logistically sound research. Contributing to this development was partner involvement in all facets of research (shaping scope and direction of research, developing research protocols, implementing protocols, and interpreting/disseminating research findings.</w:t>
            </w:r>
          </w:p>
          <w:p w:rsidR="008B4F8C" w:rsidRPr="00317399" w:rsidRDefault="008B4F8C" w:rsidP="008B4F8C">
            <w:pPr>
              <w:pStyle w:val="ListParagraph"/>
              <w:numPr>
                <w:ilvl w:val="0"/>
                <w:numId w:val="10"/>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Generated</w:t>
            </w:r>
            <w:r w:rsidRPr="00317399">
              <w:rPr>
                <w:rFonts w:ascii="Times New Roman" w:hAnsi="Times New Roman"/>
                <w:sz w:val="20"/>
                <w:szCs w:val="20"/>
              </w:rPr>
              <w:t xml:space="preserve"> capacity to recruit – </w:t>
            </w:r>
            <w:proofErr w:type="gramStart"/>
            <w:r w:rsidRPr="00317399">
              <w:rPr>
                <w:rFonts w:ascii="Times New Roman" w:hAnsi="Times New Roman"/>
                <w:sz w:val="20"/>
                <w:szCs w:val="20"/>
              </w:rPr>
              <w:t>authors</w:t>
            </w:r>
            <w:proofErr w:type="gramEnd"/>
            <w:r w:rsidRPr="00317399">
              <w:rPr>
                <w:rFonts w:ascii="Times New Roman" w:hAnsi="Times New Roman"/>
                <w:sz w:val="20"/>
                <w:szCs w:val="20"/>
              </w:rPr>
              <w:t xml:space="preserve"> note the development of relationships during the research planning phase was critical to this impact.</w:t>
            </w:r>
          </w:p>
          <w:p w:rsidR="008B4F8C" w:rsidRPr="00317399" w:rsidRDefault="008B4F8C" w:rsidP="008B4F8C">
            <w:pPr>
              <w:pStyle w:val="ListParagraph"/>
              <w:numPr>
                <w:ilvl w:val="0"/>
                <w:numId w:val="10"/>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lastRenderedPageBreak/>
              <w:t>D</w:t>
            </w:r>
            <w:r w:rsidRPr="00317399">
              <w:rPr>
                <w:rFonts w:ascii="Times New Roman" w:hAnsi="Times New Roman"/>
                <w:sz w:val="20"/>
                <w:szCs w:val="20"/>
              </w:rPr>
              <w:t>eveloped capacity and competence of stakeholders.</w:t>
            </w:r>
          </w:p>
          <w:p w:rsidR="008B4F8C" w:rsidRPr="00317399" w:rsidRDefault="008B4F8C" w:rsidP="008B4F8C">
            <w:pPr>
              <w:pStyle w:val="ListParagraph"/>
              <w:numPr>
                <w:ilvl w:val="0"/>
                <w:numId w:val="10"/>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C</w:t>
            </w:r>
            <w:r w:rsidRPr="00317399">
              <w:rPr>
                <w:rFonts w:ascii="Times New Roman" w:hAnsi="Times New Roman"/>
                <w:sz w:val="20"/>
                <w:szCs w:val="20"/>
              </w:rPr>
              <w:t>ontributed to an increase in the quality of outputs and outcomes over time through repeated successful partnering.</w:t>
            </w:r>
          </w:p>
          <w:p w:rsidR="008B4F8C" w:rsidRPr="00317399" w:rsidRDefault="008B4F8C" w:rsidP="008B4F8C">
            <w:pPr>
              <w:pStyle w:val="ListParagraph"/>
              <w:numPr>
                <w:ilvl w:val="0"/>
                <w:numId w:val="10"/>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G</w:t>
            </w:r>
            <w:r w:rsidRPr="00317399">
              <w:rPr>
                <w:rFonts w:ascii="Times New Roman" w:hAnsi="Times New Roman"/>
                <w:sz w:val="20"/>
                <w:szCs w:val="20"/>
              </w:rPr>
              <w:t>enerated new unanticipated projects and activity.</w:t>
            </w:r>
          </w:p>
        </w:tc>
      </w:tr>
      <w:tr w:rsidR="008B4F8C" w:rsidRPr="00317399" w:rsidTr="0097633F">
        <w:tc>
          <w:tcPr>
            <w:tcW w:w="1059" w:type="dxa"/>
            <w:shd w:val="clear" w:color="auto" w:fill="auto"/>
          </w:tcPr>
          <w:p w:rsidR="008B4F8C" w:rsidRPr="00317399" w:rsidRDefault="008B4F8C" w:rsidP="0097633F">
            <w:pPr>
              <w:widowControl w:val="0"/>
              <w:autoSpaceDE w:val="0"/>
              <w:autoSpaceDN w:val="0"/>
              <w:adjustRightInd w:val="0"/>
              <w:spacing w:after="0" w:line="240" w:lineRule="auto"/>
              <w:rPr>
                <w:rFonts w:ascii="Times New Roman" w:hAnsi="Times New Roman"/>
                <w:sz w:val="20"/>
                <w:szCs w:val="20"/>
              </w:rPr>
            </w:pPr>
            <w:proofErr w:type="spellStart"/>
            <w:r w:rsidRPr="00317399">
              <w:rPr>
                <w:rFonts w:ascii="Times New Roman" w:hAnsi="Times New Roman"/>
                <w:bCs/>
                <w:sz w:val="20"/>
                <w:szCs w:val="20"/>
              </w:rPr>
              <w:lastRenderedPageBreak/>
              <w:t>Khodyakov</w:t>
            </w:r>
            <w:proofErr w:type="spellEnd"/>
          </w:p>
          <w:p w:rsidR="008B4F8C" w:rsidRPr="00317399" w:rsidRDefault="008B4F8C" w:rsidP="0097633F">
            <w:pPr>
              <w:widowControl w:val="0"/>
              <w:autoSpaceDE w:val="0"/>
              <w:autoSpaceDN w:val="0"/>
              <w:adjustRightInd w:val="0"/>
              <w:spacing w:after="0" w:line="240" w:lineRule="auto"/>
              <w:rPr>
                <w:rFonts w:ascii="Times New Roman" w:hAnsi="Times New Roman"/>
                <w:sz w:val="20"/>
                <w:szCs w:val="20"/>
              </w:rPr>
            </w:pPr>
            <w:r w:rsidRPr="00317399">
              <w:rPr>
                <w:rFonts w:ascii="Times New Roman" w:hAnsi="Times New Roman"/>
                <w:sz w:val="20"/>
                <w:szCs w:val="20"/>
              </w:rPr>
              <w:t>2014</w:t>
            </w:r>
            <w:r>
              <w:rPr>
                <w:rFonts w:ascii="Times New Roman" w:hAnsi="Times New Roman"/>
                <w:sz w:val="20"/>
                <w:szCs w:val="20"/>
              </w:rPr>
              <w:t xml:space="preserve"> [40]</w:t>
            </w:r>
          </w:p>
          <w:p w:rsidR="008B4F8C" w:rsidRDefault="008B4F8C" w:rsidP="0097633F">
            <w:pPr>
              <w:widowControl w:val="0"/>
              <w:autoSpaceDE w:val="0"/>
              <w:autoSpaceDN w:val="0"/>
              <w:adjustRightInd w:val="0"/>
              <w:spacing w:after="0" w:line="240" w:lineRule="auto"/>
              <w:rPr>
                <w:rFonts w:ascii="Times New Roman" w:hAnsi="Times New Roman"/>
                <w:sz w:val="20"/>
                <w:szCs w:val="20"/>
              </w:rPr>
            </w:pPr>
            <w:r w:rsidRPr="00317399">
              <w:rPr>
                <w:rFonts w:ascii="Times New Roman" w:hAnsi="Times New Roman"/>
                <w:sz w:val="20"/>
                <w:szCs w:val="20"/>
              </w:rPr>
              <w:t>US</w:t>
            </w:r>
          </w:p>
          <w:p w:rsidR="008B4F8C" w:rsidRDefault="008B4F8C" w:rsidP="0097633F">
            <w:pPr>
              <w:widowControl w:val="0"/>
              <w:autoSpaceDE w:val="0"/>
              <w:autoSpaceDN w:val="0"/>
              <w:adjustRightInd w:val="0"/>
              <w:spacing w:after="0" w:line="240" w:lineRule="auto"/>
              <w:rPr>
                <w:rFonts w:ascii="Times New Roman" w:hAnsi="Times New Roman"/>
                <w:sz w:val="20"/>
                <w:szCs w:val="20"/>
              </w:rPr>
            </w:pPr>
          </w:p>
          <w:p w:rsidR="008B4F8C" w:rsidRPr="00317399" w:rsidRDefault="008B4F8C" w:rsidP="0097633F">
            <w:pPr>
              <w:widowControl w:val="0"/>
              <w:autoSpaceDE w:val="0"/>
              <w:autoSpaceDN w:val="0"/>
              <w:adjustRightInd w:val="0"/>
              <w:spacing w:after="0" w:line="240" w:lineRule="auto"/>
              <w:rPr>
                <w:rFonts w:ascii="Times New Roman" w:hAnsi="Times New Roman"/>
                <w:sz w:val="20"/>
                <w:szCs w:val="20"/>
                <w:highlight w:val="yellow"/>
              </w:rPr>
            </w:pPr>
          </w:p>
        </w:tc>
        <w:tc>
          <w:tcPr>
            <w:tcW w:w="1777" w:type="dxa"/>
            <w:gridSpan w:val="3"/>
            <w:shd w:val="clear" w:color="auto" w:fill="auto"/>
          </w:tcPr>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M</w:t>
            </w:r>
            <w:r w:rsidRPr="00317399">
              <w:rPr>
                <w:rFonts w:ascii="Times New Roman" w:hAnsi="Times New Roman"/>
                <w:sz w:val="20"/>
                <w:szCs w:val="20"/>
              </w:rPr>
              <w:t xml:space="preserve">ixed methods </w:t>
            </w:r>
          </w:p>
          <w:p w:rsidR="008B4F8C" w:rsidRDefault="008B4F8C" w:rsidP="0097633F">
            <w:pPr>
              <w:spacing w:after="0" w:line="240" w:lineRule="auto"/>
              <w:rPr>
                <w:rFonts w:ascii="Times New Roman" w:hAnsi="Times New Roman"/>
                <w:sz w:val="20"/>
                <w:szCs w:val="20"/>
              </w:rPr>
            </w:pPr>
          </w:p>
          <w:p w:rsidR="008B4F8C" w:rsidRPr="00317399" w:rsidRDefault="008B4F8C" w:rsidP="0097633F">
            <w:pPr>
              <w:spacing w:after="0" w:line="240" w:lineRule="auto"/>
              <w:rPr>
                <w:rFonts w:ascii="Times New Roman" w:hAnsi="Times New Roman"/>
                <w:sz w:val="20"/>
                <w:szCs w:val="20"/>
              </w:rPr>
            </w:pPr>
            <w:r w:rsidRPr="00A272B8">
              <w:rPr>
                <w:rFonts w:ascii="Times New Roman" w:hAnsi="Times New Roman"/>
                <w:sz w:val="20"/>
                <w:szCs w:val="20"/>
              </w:rPr>
              <w:t>Observation/minutes</w:t>
            </w:r>
            <w:r>
              <w:rPr>
                <w:rFonts w:ascii="Times New Roman" w:hAnsi="Times New Roman"/>
                <w:sz w:val="20"/>
                <w:szCs w:val="20"/>
              </w:rPr>
              <w:t xml:space="preserve"> from 16 meetings, reflection sheets from 127 meeting participants, 43 survey respondents, interviews with 13 participants and 18 community and ac</w:t>
            </w:r>
            <w:r w:rsidRPr="00317399">
              <w:rPr>
                <w:rFonts w:ascii="Times New Roman" w:hAnsi="Times New Roman"/>
                <w:sz w:val="20"/>
                <w:szCs w:val="20"/>
              </w:rPr>
              <w:t>ademic project leaders</w:t>
            </w:r>
            <w:r>
              <w:rPr>
                <w:rFonts w:ascii="Times New Roman" w:hAnsi="Times New Roman"/>
                <w:sz w:val="20"/>
                <w:szCs w:val="20"/>
              </w:rPr>
              <w:t xml:space="preserve"> (time from initiation NR)</w:t>
            </w:r>
          </w:p>
        </w:tc>
        <w:tc>
          <w:tcPr>
            <w:tcW w:w="3680" w:type="dxa"/>
            <w:gridSpan w:val="2"/>
            <w:shd w:val="clear" w:color="auto" w:fill="auto"/>
          </w:tcPr>
          <w:p w:rsidR="008B4F8C" w:rsidRPr="00317399" w:rsidRDefault="008B4F8C" w:rsidP="0097633F">
            <w:pPr>
              <w:spacing w:after="0" w:line="240" w:lineRule="auto"/>
              <w:rPr>
                <w:rFonts w:ascii="Times New Roman" w:hAnsi="Times New Roman"/>
                <w:sz w:val="20"/>
                <w:szCs w:val="20"/>
              </w:rPr>
            </w:pPr>
            <w:r w:rsidRPr="00317399">
              <w:rPr>
                <w:rFonts w:ascii="Times New Roman" w:hAnsi="Times New Roman"/>
                <w:sz w:val="20"/>
                <w:szCs w:val="20"/>
              </w:rPr>
              <w:t xml:space="preserve">Content: </w:t>
            </w:r>
            <w:r>
              <w:rPr>
                <w:rFonts w:ascii="Times New Roman" w:hAnsi="Times New Roman"/>
                <w:sz w:val="20"/>
                <w:szCs w:val="20"/>
              </w:rPr>
              <w:t>i</w:t>
            </w:r>
            <w:r w:rsidRPr="00317399">
              <w:rPr>
                <w:rFonts w:ascii="Times New Roman" w:hAnsi="Times New Roman"/>
                <w:sz w:val="20"/>
                <w:szCs w:val="20"/>
              </w:rPr>
              <w:t>mplement</w:t>
            </w:r>
            <w:r>
              <w:rPr>
                <w:rFonts w:ascii="Times New Roman" w:hAnsi="Times New Roman"/>
                <w:sz w:val="20"/>
                <w:szCs w:val="20"/>
              </w:rPr>
              <w:t xml:space="preserve">ation of </w:t>
            </w:r>
            <w:r w:rsidRPr="00317399">
              <w:rPr>
                <w:rFonts w:ascii="Times New Roman" w:hAnsi="Times New Roman"/>
                <w:sz w:val="20"/>
                <w:szCs w:val="20"/>
              </w:rPr>
              <w:t xml:space="preserve">a depression intervention in </w:t>
            </w:r>
            <w:r>
              <w:rPr>
                <w:rFonts w:ascii="Times New Roman" w:hAnsi="Times New Roman"/>
                <w:sz w:val="20"/>
                <w:szCs w:val="20"/>
              </w:rPr>
              <w:t xml:space="preserve">two </w:t>
            </w:r>
            <w:r w:rsidRPr="00317399">
              <w:rPr>
                <w:rFonts w:ascii="Times New Roman" w:hAnsi="Times New Roman"/>
                <w:sz w:val="20"/>
                <w:szCs w:val="20"/>
              </w:rPr>
              <w:t>community settings</w:t>
            </w:r>
            <w:r>
              <w:rPr>
                <w:rFonts w:ascii="Times New Roman" w:hAnsi="Times New Roman"/>
                <w:sz w:val="20"/>
                <w:szCs w:val="20"/>
              </w:rPr>
              <w:t xml:space="preserve"> via academic-community partnerships</w:t>
            </w:r>
          </w:p>
          <w:p w:rsidR="008B4F8C" w:rsidRPr="00317399" w:rsidRDefault="008B4F8C" w:rsidP="0097633F">
            <w:pPr>
              <w:widowControl w:val="0"/>
              <w:autoSpaceDE w:val="0"/>
              <w:autoSpaceDN w:val="0"/>
              <w:adjustRightInd w:val="0"/>
              <w:spacing w:after="0" w:line="240" w:lineRule="auto"/>
              <w:rPr>
                <w:rFonts w:ascii="Times New Roman" w:hAnsi="Times New Roman"/>
                <w:sz w:val="20"/>
                <w:szCs w:val="20"/>
              </w:rPr>
            </w:pPr>
            <w:r w:rsidRPr="00317399">
              <w:rPr>
                <w:rFonts w:ascii="Times New Roman" w:hAnsi="Times New Roman"/>
                <w:sz w:val="20"/>
                <w:szCs w:val="20"/>
              </w:rPr>
              <w:t>Mode: Mostly meetin</w:t>
            </w:r>
            <w:r>
              <w:rPr>
                <w:rFonts w:ascii="Times New Roman" w:hAnsi="Times New Roman"/>
                <w:sz w:val="20"/>
                <w:szCs w:val="20"/>
              </w:rPr>
              <w:t xml:space="preserve">gs, often involving </w:t>
            </w:r>
            <w:r w:rsidRPr="00317399">
              <w:rPr>
                <w:rFonts w:ascii="Times New Roman" w:hAnsi="Times New Roman"/>
                <w:sz w:val="20"/>
                <w:szCs w:val="20"/>
              </w:rPr>
              <w:t>smaller working groups to discuss/accomplish tasks</w:t>
            </w:r>
            <w:r>
              <w:rPr>
                <w:rFonts w:ascii="Times New Roman" w:hAnsi="Times New Roman"/>
                <w:sz w:val="20"/>
                <w:szCs w:val="20"/>
              </w:rPr>
              <w:t>; o</w:t>
            </w:r>
            <w:r w:rsidRPr="00317399">
              <w:rPr>
                <w:rFonts w:ascii="Times New Roman" w:hAnsi="Times New Roman"/>
                <w:sz w:val="20"/>
                <w:szCs w:val="20"/>
              </w:rPr>
              <w:t xml:space="preserve">ne service area </w:t>
            </w:r>
            <w:r>
              <w:rPr>
                <w:rFonts w:ascii="Times New Roman" w:hAnsi="Times New Roman"/>
                <w:sz w:val="20"/>
                <w:szCs w:val="20"/>
              </w:rPr>
              <w:t>held two two</w:t>
            </w:r>
            <w:r w:rsidRPr="00317399">
              <w:rPr>
                <w:rFonts w:ascii="Times New Roman" w:hAnsi="Times New Roman"/>
                <w:sz w:val="20"/>
                <w:szCs w:val="20"/>
              </w:rPr>
              <w:t>-day training conference</w:t>
            </w:r>
            <w:r>
              <w:rPr>
                <w:rFonts w:ascii="Times New Roman" w:hAnsi="Times New Roman"/>
                <w:sz w:val="20"/>
                <w:szCs w:val="20"/>
              </w:rPr>
              <w:t xml:space="preserve"> for service providers; online </w:t>
            </w:r>
            <w:r w:rsidRPr="00317399">
              <w:rPr>
                <w:rFonts w:ascii="Times New Roman" w:hAnsi="Times New Roman"/>
                <w:sz w:val="20"/>
                <w:szCs w:val="20"/>
              </w:rPr>
              <w:t xml:space="preserve">social networking tool to allow </w:t>
            </w:r>
            <w:r>
              <w:rPr>
                <w:rFonts w:ascii="Times New Roman" w:hAnsi="Times New Roman"/>
                <w:sz w:val="20"/>
                <w:szCs w:val="20"/>
              </w:rPr>
              <w:t>interaction between agencies as needed</w:t>
            </w:r>
          </w:p>
          <w:p w:rsidR="008B4F8C" w:rsidRPr="00317399" w:rsidRDefault="008B4F8C" w:rsidP="0097633F">
            <w:pPr>
              <w:spacing w:after="0" w:line="240" w:lineRule="auto"/>
              <w:rPr>
                <w:rFonts w:ascii="Times New Roman" w:hAnsi="Times New Roman"/>
                <w:sz w:val="20"/>
                <w:szCs w:val="20"/>
              </w:rPr>
            </w:pPr>
            <w:r w:rsidRPr="00317399">
              <w:rPr>
                <w:rFonts w:ascii="Times New Roman" w:hAnsi="Times New Roman"/>
                <w:sz w:val="20"/>
                <w:szCs w:val="20"/>
              </w:rPr>
              <w:t>Duration/Frequency: Biweekly meetings (8 meetings per service area over 4 month period)</w:t>
            </w:r>
          </w:p>
          <w:p w:rsidR="008B4F8C" w:rsidRPr="00317399" w:rsidRDefault="008B4F8C" w:rsidP="0097633F">
            <w:pPr>
              <w:widowControl w:val="0"/>
              <w:autoSpaceDE w:val="0"/>
              <w:autoSpaceDN w:val="0"/>
              <w:adjustRightInd w:val="0"/>
              <w:spacing w:after="0" w:line="240" w:lineRule="auto"/>
              <w:rPr>
                <w:rFonts w:ascii="Times New Roman" w:hAnsi="Times New Roman"/>
                <w:sz w:val="20"/>
                <w:szCs w:val="20"/>
              </w:rPr>
            </w:pPr>
            <w:r w:rsidRPr="00317399">
              <w:rPr>
                <w:rFonts w:ascii="Times New Roman" w:hAnsi="Times New Roman"/>
                <w:sz w:val="20"/>
                <w:szCs w:val="20"/>
              </w:rPr>
              <w:t xml:space="preserve">Participants:  </w:t>
            </w:r>
            <w:r>
              <w:rPr>
                <w:rFonts w:ascii="Times New Roman" w:hAnsi="Times New Roman"/>
                <w:sz w:val="20"/>
                <w:szCs w:val="20"/>
              </w:rPr>
              <w:t>researchers,</w:t>
            </w:r>
            <w:r w:rsidRPr="00317399">
              <w:rPr>
                <w:rFonts w:ascii="Times New Roman" w:hAnsi="Times New Roman"/>
                <w:sz w:val="20"/>
                <w:szCs w:val="20"/>
              </w:rPr>
              <w:t xml:space="preserve"> medical professionals, social workers, counselors, representatives from the </w:t>
            </w:r>
            <w:r>
              <w:rPr>
                <w:rFonts w:ascii="Times New Roman" w:hAnsi="Times New Roman"/>
                <w:sz w:val="20"/>
                <w:szCs w:val="20"/>
              </w:rPr>
              <w:t xml:space="preserve">local Department of </w:t>
            </w:r>
            <w:r w:rsidRPr="00317399">
              <w:rPr>
                <w:rFonts w:ascii="Times New Roman" w:hAnsi="Times New Roman"/>
                <w:sz w:val="20"/>
                <w:szCs w:val="20"/>
              </w:rPr>
              <w:t xml:space="preserve">Mental Health, clergy, representations of parks and recreation programs, religious congregations, etc. </w:t>
            </w:r>
            <w:r>
              <w:rPr>
                <w:rFonts w:ascii="Times New Roman" w:hAnsi="Times New Roman"/>
                <w:sz w:val="20"/>
                <w:szCs w:val="20"/>
              </w:rPr>
              <w:t>Mean 20 participants per meeting in one community, mean 25 in the other community</w:t>
            </w:r>
          </w:p>
          <w:p w:rsidR="008B4F8C" w:rsidRDefault="008B4F8C" w:rsidP="0097633F">
            <w:pPr>
              <w:widowControl w:val="0"/>
              <w:autoSpaceDE w:val="0"/>
              <w:autoSpaceDN w:val="0"/>
              <w:adjustRightInd w:val="0"/>
              <w:spacing w:after="0" w:line="240" w:lineRule="auto"/>
              <w:rPr>
                <w:rFonts w:ascii="Times New Roman" w:hAnsi="Times New Roman"/>
                <w:sz w:val="20"/>
                <w:szCs w:val="20"/>
              </w:rPr>
            </w:pPr>
            <w:r w:rsidRPr="00317399">
              <w:rPr>
                <w:rFonts w:ascii="Times New Roman" w:hAnsi="Times New Roman"/>
                <w:sz w:val="20"/>
                <w:szCs w:val="20"/>
              </w:rPr>
              <w:t xml:space="preserve">Personnel: </w:t>
            </w:r>
            <w:r>
              <w:rPr>
                <w:rFonts w:ascii="Times New Roman" w:hAnsi="Times New Roman"/>
                <w:sz w:val="20"/>
                <w:szCs w:val="20"/>
              </w:rPr>
              <w:t>NR</w:t>
            </w:r>
          </w:p>
          <w:p w:rsidR="008B4F8C" w:rsidRDefault="008B4F8C" w:rsidP="0097633F">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Theory: NR</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Initiated by: researcher</w:t>
            </w:r>
          </w:p>
          <w:p w:rsidR="008B4F8C" w:rsidRPr="00317399" w:rsidRDefault="008B4F8C" w:rsidP="0097633F">
            <w:pPr>
              <w:widowControl w:val="0"/>
              <w:autoSpaceDE w:val="0"/>
              <w:autoSpaceDN w:val="0"/>
              <w:adjustRightInd w:val="0"/>
              <w:spacing w:after="0" w:line="240" w:lineRule="auto"/>
              <w:rPr>
                <w:rFonts w:ascii="Times New Roman" w:hAnsi="Times New Roman"/>
                <w:sz w:val="20"/>
                <w:szCs w:val="20"/>
                <w:highlight w:val="yellow"/>
              </w:rPr>
            </w:pPr>
            <w:r>
              <w:rPr>
                <w:rFonts w:ascii="Times New Roman" w:hAnsi="Times New Roman"/>
                <w:sz w:val="20"/>
                <w:szCs w:val="20"/>
              </w:rPr>
              <w:t>Funding source: research</w:t>
            </w:r>
          </w:p>
        </w:tc>
        <w:tc>
          <w:tcPr>
            <w:tcW w:w="6447" w:type="dxa"/>
            <w:shd w:val="clear" w:color="auto" w:fill="auto"/>
          </w:tcPr>
          <w:p w:rsidR="008B4F8C" w:rsidRPr="00A272B8" w:rsidRDefault="008B4F8C" w:rsidP="0097633F">
            <w:pPr>
              <w:spacing w:after="0" w:line="240" w:lineRule="auto"/>
              <w:rPr>
                <w:rFonts w:ascii="Times New Roman" w:hAnsi="Times New Roman"/>
                <w:color w:val="000000"/>
                <w:sz w:val="20"/>
                <w:szCs w:val="20"/>
              </w:rPr>
            </w:pPr>
            <w:r w:rsidRPr="00A272B8">
              <w:rPr>
                <w:rFonts w:ascii="Times New Roman" w:hAnsi="Times New Roman"/>
                <w:color w:val="000000"/>
                <w:sz w:val="20"/>
                <w:szCs w:val="20"/>
              </w:rPr>
              <w:t>Facilitators</w:t>
            </w:r>
          </w:p>
          <w:p w:rsidR="008B4F8C" w:rsidRPr="00A272B8" w:rsidRDefault="008B4F8C" w:rsidP="008B4F8C">
            <w:pPr>
              <w:pStyle w:val="ListParagraph"/>
              <w:widowControl w:val="0"/>
              <w:numPr>
                <w:ilvl w:val="0"/>
                <w:numId w:val="11"/>
              </w:numPr>
              <w:autoSpaceDE w:val="0"/>
              <w:autoSpaceDN w:val="0"/>
              <w:adjustRightInd w:val="0"/>
              <w:spacing w:after="0" w:line="240" w:lineRule="auto"/>
              <w:ind w:left="252" w:hanging="252"/>
              <w:contextualSpacing w:val="0"/>
              <w:rPr>
                <w:rFonts w:ascii="Times New Roman" w:hAnsi="Times New Roman"/>
                <w:sz w:val="20"/>
                <w:szCs w:val="20"/>
              </w:rPr>
            </w:pPr>
            <w:r w:rsidRPr="00A272B8">
              <w:rPr>
                <w:rFonts w:ascii="Times New Roman" w:hAnsi="Times New Roman"/>
                <w:sz w:val="20"/>
                <w:szCs w:val="20"/>
              </w:rPr>
              <w:t>Leadership structure of the planning process, which consisted of community and academic partners with prior experience working on partnered projects, was essential for improving the capacity of the agencies to work together to develop an intervention plan.</w:t>
            </w:r>
          </w:p>
          <w:p w:rsidR="008B4F8C" w:rsidRPr="00A272B8" w:rsidRDefault="008B4F8C" w:rsidP="008B4F8C">
            <w:pPr>
              <w:pStyle w:val="ListParagraph"/>
              <w:widowControl w:val="0"/>
              <w:numPr>
                <w:ilvl w:val="0"/>
                <w:numId w:val="11"/>
              </w:numPr>
              <w:autoSpaceDE w:val="0"/>
              <w:autoSpaceDN w:val="0"/>
              <w:adjustRightInd w:val="0"/>
              <w:spacing w:after="0" w:line="240" w:lineRule="auto"/>
              <w:ind w:left="252" w:hanging="252"/>
              <w:contextualSpacing w:val="0"/>
              <w:rPr>
                <w:rFonts w:ascii="Times New Roman" w:hAnsi="Times New Roman"/>
                <w:sz w:val="20"/>
                <w:szCs w:val="20"/>
              </w:rPr>
            </w:pPr>
            <w:r w:rsidRPr="00A272B8">
              <w:rPr>
                <w:rFonts w:ascii="Times New Roman" w:hAnsi="Times New Roman"/>
                <w:sz w:val="20"/>
                <w:szCs w:val="20"/>
              </w:rPr>
              <w:t>Small group format (e.g., working groups and breakout sessions) of meetings allowed participants to interact with each other in a more meaningful manner, and resulted in the idea of holding training conferences, making it easier to understand how collaboration among a diverse group of agencies may take place.</w:t>
            </w:r>
          </w:p>
          <w:p w:rsidR="008B4F8C" w:rsidRPr="00A272B8" w:rsidRDefault="008B4F8C" w:rsidP="0097633F">
            <w:pPr>
              <w:widowControl w:val="0"/>
              <w:autoSpaceDE w:val="0"/>
              <w:autoSpaceDN w:val="0"/>
              <w:adjustRightInd w:val="0"/>
              <w:spacing w:after="0" w:line="240" w:lineRule="auto"/>
              <w:rPr>
                <w:rFonts w:ascii="Times New Roman" w:hAnsi="Times New Roman"/>
                <w:sz w:val="20"/>
                <w:szCs w:val="20"/>
              </w:rPr>
            </w:pPr>
            <w:r w:rsidRPr="00A272B8">
              <w:rPr>
                <w:rFonts w:ascii="Times New Roman" w:hAnsi="Times New Roman"/>
                <w:sz w:val="20"/>
                <w:szCs w:val="20"/>
              </w:rPr>
              <w:t>Barriers</w:t>
            </w:r>
          </w:p>
          <w:p w:rsidR="008B4F8C" w:rsidRPr="00317399" w:rsidRDefault="008B4F8C" w:rsidP="008B4F8C">
            <w:pPr>
              <w:pStyle w:val="ListParagraph"/>
              <w:widowControl w:val="0"/>
              <w:numPr>
                <w:ilvl w:val="0"/>
                <w:numId w:val="12"/>
              </w:numPr>
              <w:autoSpaceDE w:val="0"/>
              <w:autoSpaceDN w:val="0"/>
              <w:adjustRightInd w:val="0"/>
              <w:spacing w:after="0" w:line="240" w:lineRule="auto"/>
              <w:ind w:left="252" w:hanging="252"/>
              <w:contextualSpacing w:val="0"/>
              <w:rPr>
                <w:rFonts w:ascii="Times New Roman" w:hAnsi="Times New Roman"/>
                <w:sz w:val="20"/>
                <w:szCs w:val="20"/>
              </w:rPr>
            </w:pPr>
            <w:r w:rsidRPr="00317399">
              <w:rPr>
                <w:rFonts w:ascii="Times New Roman" w:hAnsi="Times New Roman"/>
                <w:sz w:val="20"/>
                <w:szCs w:val="20"/>
              </w:rPr>
              <w:t>Meeting attendance</w:t>
            </w:r>
          </w:p>
          <w:p w:rsidR="008B4F8C" w:rsidRPr="00317399" w:rsidRDefault="008B4F8C" w:rsidP="008B4F8C">
            <w:pPr>
              <w:pStyle w:val="ListParagraph"/>
              <w:widowControl w:val="0"/>
              <w:numPr>
                <w:ilvl w:val="0"/>
                <w:numId w:val="12"/>
              </w:numPr>
              <w:autoSpaceDE w:val="0"/>
              <w:autoSpaceDN w:val="0"/>
              <w:adjustRightInd w:val="0"/>
              <w:spacing w:after="0" w:line="240" w:lineRule="auto"/>
              <w:ind w:left="252" w:hanging="252"/>
              <w:contextualSpacing w:val="0"/>
              <w:rPr>
                <w:rFonts w:ascii="Times New Roman" w:hAnsi="Times New Roman"/>
                <w:sz w:val="20"/>
                <w:szCs w:val="20"/>
              </w:rPr>
            </w:pPr>
            <w:r w:rsidRPr="00317399">
              <w:rPr>
                <w:rFonts w:ascii="Times New Roman" w:hAnsi="Times New Roman"/>
                <w:sz w:val="20"/>
                <w:szCs w:val="20"/>
              </w:rPr>
              <w:t>Participant diversity</w:t>
            </w:r>
          </w:p>
          <w:p w:rsidR="008B4F8C" w:rsidRPr="00317399" w:rsidRDefault="008B4F8C" w:rsidP="008B4F8C">
            <w:pPr>
              <w:pStyle w:val="ListParagraph"/>
              <w:widowControl w:val="0"/>
              <w:numPr>
                <w:ilvl w:val="0"/>
                <w:numId w:val="12"/>
              </w:numPr>
              <w:autoSpaceDE w:val="0"/>
              <w:autoSpaceDN w:val="0"/>
              <w:adjustRightInd w:val="0"/>
              <w:spacing w:after="0" w:line="240" w:lineRule="auto"/>
              <w:ind w:left="252" w:hanging="252"/>
              <w:contextualSpacing w:val="0"/>
              <w:rPr>
                <w:rFonts w:ascii="Times New Roman" w:hAnsi="Times New Roman"/>
                <w:sz w:val="20"/>
                <w:szCs w:val="20"/>
              </w:rPr>
            </w:pPr>
            <w:r w:rsidRPr="00317399">
              <w:rPr>
                <w:rFonts w:ascii="Times New Roman" w:hAnsi="Times New Roman"/>
                <w:sz w:val="20"/>
                <w:szCs w:val="20"/>
              </w:rPr>
              <w:t>Lack of clarity on CEP participants’ roles</w:t>
            </w:r>
          </w:p>
          <w:p w:rsidR="008B4F8C" w:rsidRPr="00317399" w:rsidRDefault="008B4F8C" w:rsidP="008B4F8C">
            <w:pPr>
              <w:pStyle w:val="ListParagraph"/>
              <w:widowControl w:val="0"/>
              <w:numPr>
                <w:ilvl w:val="0"/>
                <w:numId w:val="12"/>
              </w:numPr>
              <w:autoSpaceDE w:val="0"/>
              <w:autoSpaceDN w:val="0"/>
              <w:adjustRightInd w:val="0"/>
              <w:spacing w:after="0" w:line="240" w:lineRule="auto"/>
              <w:ind w:left="252" w:hanging="252"/>
              <w:contextualSpacing w:val="0"/>
              <w:rPr>
                <w:rFonts w:ascii="Times New Roman" w:hAnsi="Times New Roman"/>
                <w:sz w:val="20"/>
                <w:szCs w:val="20"/>
              </w:rPr>
            </w:pPr>
            <w:r w:rsidRPr="00317399">
              <w:rPr>
                <w:rFonts w:ascii="Times New Roman" w:hAnsi="Times New Roman"/>
                <w:sz w:val="20"/>
                <w:szCs w:val="20"/>
              </w:rPr>
              <w:t>The process of relationship building was challenged by the fact that some agencies could not send their representatives to all meetings, sent different representatives to different meetings, or stopped their participation in the initiative.</w:t>
            </w:r>
          </w:p>
          <w:p w:rsidR="008B4F8C" w:rsidRPr="00F57085" w:rsidRDefault="008B4F8C" w:rsidP="0097633F">
            <w:pPr>
              <w:spacing w:after="0" w:line="240" w:lineRule="auto"/>
              <w:rPr>
                <w:rFonts w:ascii="Times New Roman" w:hAnsi="Times New Roman"/>
                <w:sz w:val="20"/>
                <w:szCs w:val="20"/>
              </w:rPr>
            </w:pPr>
            <w:r>
              <w:rPr>
                <w:rFonts w:ascii="Times New Roman" w:hAnsi="Times New Roman"/>
                <w:sz w:val="20"/>
                <w:szCs w:val="20"/>
              </w:rPr>
              <w:t>Outcomes</w:t>
            </w:r>
          </w:p>
          <w:p w:rsidR="008B4F8C" w:rsidRPr="00A272B8" w:rsidRDefault="008B4F8C" w:rsidP="008B4F8C">
            <w:pPr>
              <w:pStyle w:val="ListParagraph"/>
              <w:widowControl w:val="0"/>
              <w:numPr>
                <w:ilvl w:val="0"/>
                <w:numId w:val="13"/>
              </w:numPr>
              <w:autoSpaceDE w:val="0"/>
              <w:autoSpaceDN w:val="0"/>
              <w:adjustRightInd w:val="0"/>
              <w:spacing w:after="0" w:line="240" w:lineRule="auto"/>
              <w:ind w:left="252" w:hanging="252"/>
              <w:contextualSpacing w:val="0"/>
              <w:rPr>
                <w:rFonts w:ascii="Times New Roman" w:hAnsi="Times New Roman"/>
                <w:sz w:val="20"/>
                <w:szCs w:val="20"/>
              </w:rPr>
            </w:pPr>
            <w:r w:rsidRPr="00A272B8">
              <w:rPr>
                <w:rFonts w:ascii="Times New Roman" w:hAnsi="Times New Roman"/>
                <w:sz w:val="20"/>
                <w:szCs w:val="20"/>
              </w:rPr>
              <w:t>Project was able to successfully reach the goal of engagement as indicated by (1) the participation of roughly three-fifths of agencies randomized into the study intervention arm, (2) existence of a core group of participants who remained actively engaged throughout the planning process, (3) diversity among the participating agencies many of which do not offer any depression-related services, (4) emergence of community leaders in each service area, (5) and community participants’ positive opinions about group dynamics.</w:t>
            </w:r>
          </w:p>
          <w:p w:rsidR="008B4F8C" w:rsidRPr="00A272B8" w:rsidRDefault="008B4F8C" w:rsidP="008B4F8C">
            <w:pPr>
              <w:pStyle w:val="ListParagraph"/>
              <w:widowControl w:val="0"/>
              <w:numPr>
                <w:ilvl w:val="0"/>
                <w:numId w:val="13"/>
              </w:numPr>
              <w:autoSpaceDE w:val="0"/>
              <w:autoSpaceDN w:val="0"/>
              <w:adjustRightInd w:val="0"/>
              <w:spacing w:after="0" w:line="240" w:lineRule="auto"/>
              <w:ind w:left="252" w:hanging="252"/>
              <w:contextualSpacing w:val="0"/>
              <w:rPr>
                <w:rFonts w:ascii="Times New Roman" w:hAnsi="Times New Roman"/>
                <w:sz w:val="20"/>
                <w:szCs w:val="20"/>
              </w:rPr>
            </w:pPr>
            <w:r w:rsidRPr="00A272B8">
              <w:rPr>
                <w:rFonts w:ascii="Times New Roman" w:hAnsi="Times New Roman"/>
                <w:sz w:val="20"/>
                <w:szCs w:val="20"/>
              </w:rPr>
              <w:t>Many community participants reported they were actively engaged because of the participatory features of the project that distinguish it from traditional academic studies. At the same time, this also created confusion among community participants who, especially at the beginning of the process, did not fully understand what the project expected of them or how to collaborate with either potential agencies that do not offer traditional depression care.</w:t>
            </w:r>
          </w:p>
          <w:p w:rsidR="008B4F8C" w:rsidRPr="00A272B8" w:rsidRDefault="008B4F8C" w:rsidP="008B4F8C">
            <w:pPr>
              <w:pStyle w:val="ListParagraph"/>
              <w:widowControl w:val="0"/>
              <w:numPr>
                <w:ilvl w:val="0"/>
                <w:numId w:val="13"/>
              </w:numPr>
              <w:autoSpaceDE w:val="0"/>
              <w:autoSpaceDN w:val="0"/>
              <w:adjustRightInd w:val="0"/>
              <w:spacing w:after="0" w:line="240" w:lineRule="auto"/>
              <w:ind w:left="252" w:hanging="252"/>
              <w:contextualSpacing w:val="0"/>
              <w:rPr>
                <w:rFonts w:ascii="Times New Roman" w:hAnsi="Times New Roman"/>
                <w:sz w:val="20"/>
                <w:szCs w:val="20"/>
              </w:rPr>
            </w:pPr>
            <w:r w:rsidRPr="00A272B8">
              <w:rPr>
                <w:rFonts w:ascii="Times New Roman" w:hAnsi="Times New Roman"/>
                <w:sz w:val="20"/>
                <w:szCs w:val="20"/>
              </w:rPr>
              <w:t xml:space="preserve">Community leadership had a positive impact on group dynamics: it increased meeting interactivity; meeting agendas started to better reflect </w:t>
            </w:r>
            <w:r w:rsidRPr="00A272B8">
              <w:rPr>
                <w:rFonts w:ascii="Times New Roman" w:hAnsi="Times New Roman"/>
                <w:sz w:val="20"/>
                <w:szCs w:val="20"/>
              </w:rPr>
              <w:lastRenderedPageBreak/>
              <w:t>community needs; and group discussions became focused on issues that were identified as pivotal by agency representatives rather than academic partners.</w:t>
            </w:r>
          </w:p>
          <w:p w:rsidR="008B4F8C" w:rsidRDefault="008B4F8C" w:rsidP="008B4F8C">
            <w:pPr>
              <w:pStyle w:val="ListParagraph"/>
              <w:widowControl w:val="0"/>
              <w:numPr>
                <w:ilvl w:val="0"/>
                <w:numId w:val="13"/>
              </w:numPr>
              <w:autoSpaceDE w:val="0"/>
              <w:autoSpaceDN w:val="0"/>
              <w:adjustRightInd w:val="0"/>
              <w:spacing w:after="0" w:line="240" w:lineRule="auto"/>
              <w:ind w:left="252" w:hanging="252"/>
              <w:contextualSpacing w:val="0"/>
              <w:rPr>
                <w:rFonts w:ascii="Times New Roman" w:hAnsi="Times New Roman"/>
                <w:sz w:val="20"/>
                <w:szCs w:val="20"/>
              </w:rPr>
            </w:pPr>
            <w:r w:rsidRPr="00A272B8">
              <w:rPr>
                <w:rFonts w:ascii="Times New Roman" w:hAnsi="Times New Roman"/>
                <w:sz w:val="20"/>
                <w:szCs w:val="20"/>
              </w:rPr>
              <w:t xml:space="preserve">The goal of collaborative planning was achieved because (1) the toolkits were adapted to the community needs; (2) agencies were trained on intervention components with several individuals </w:t>
            </w:r>
            <w:r w:rsidRPr="00274779">
              <w:rPr>
                <w:rFonts w:ascii="Times New Roman" w:hAnsi="Times New Roman"/>
                <w:sz w:val="20"/>
                <w:szCs w:val="20"/>
              </w:rPr>
              <w:t xml:space="preserve">performing the roles of trainers; and (3) multiple training conferences on depression care for agency representatives were offered, in which several CEP council members led sessions. </w:t>
            </w:r>
          </w:p>
          <w:p w:rsidR="008B4F8C" w:rsidRPr="00274779" w:rsidRDefault="008B4F8C" w:rsidP="008B4F8C">
            <w:pPr>
              <w:pStyle w:val="ListParagraph"/>
              <w:widowControl w:val="0"/>
              <w:numPr>
                <w:ilvl w:val="0"/>
                <w:numId w:val="13"/>
              </w:numPr>
              <w:autoSpaceDE w:val="0"/>
              <w:autoSpaceDN w:val="0"/>
              <w:adjustRightInd w:val="0"/>
              <w:spacing w:after="0" w:line="240" w:lineRule="auto"/>
              <w:ind w:left="252" w:hanging="252"/>
              <w:contextualSpacing w:val="0"/>
              <w:rPr>
                <w:rFonts w:ascii="Times New Roman" w:hAnsi="Times New Roman"/>
                <w:sz w:val="20"/>
                <w:szCs w:val="20"/>
              </w:rPr>
            </w:pPr>
            <w:r w:rsidRPr="00274779">
              <w:rPr>
                <w:rFonts w:ascii="Times New Roman" w:hAnsi="Times New Roman"/>
                <w:bCs/>
                <w:sz w:val="20"/>
                <w:szCs w:val="20"/>
              </w:rPr>
              <w:t>Successful collaboration among diverse agencies required that they understood what was expected of them, were comfortable with the role they chose to perform, and had organizational support to meaningfully contribute to the project.</w:t>
            </w:r>
          </w:p>
        </w:tc>
      </w:tr>
      <w:tr w:rsidR="008B4F8C" w:rsidRPr="00317399" w:rsidTr="0097633F">
        <w:tc>
          <w:tcPr>
            <w:tcW w:w="1059" w:type="dxa"/>
            <w:shd w:val="clear" w:color="auto" w:fill="auto"/>
          </w:tcPr>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lastRenderedPageBreak/>
              <w:t>Kislov</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2014 [41]</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 xml:space="preserve">UK </w:t>
            </w:r>
          </w:p>
        </w:tc>
        <w:tc>
          <w:tcPr>
            <w:tcW w:w="1777" w:type="dxa"/>
            <w:gridSpan w:val="3"/>
            <w:shd w:val="clear" w:color="auto" w:fill="auto"/>
          </w:tcPr>
          <w:p w:rsidR="008B4F8C" w:rsidRPr="00F21962" w:rsidRDefault="008B4F8C" w:rsidP="0097633F">
            <w:pPr>
              <w:spacing w:after="0" w:line="240" w:lineRule="auto"/>
              <w:rPr>
                <w:rFonts w:ascii="Times New Roman" w:hAnsi="Times New Roman"/>
                <w:sz w:val="20"/>
                <w:szCs w:val="20"/>
              </w:rPr>
            </w:pPr>
            <w:r>
              <w:rPr>
                <w:rFonts w:ascii="Times New Roman" w:hAnsi="Times New Roman"/>
                <w:sz w:val="20"/>
                <w:szCs w:val="20"/>
              </w:rPr>
              <w:t>Case study</w:t>
            </w:r>
          </w:p>
          <w:p w:rsidR="008B4F8C" w:rsidRPr="00F21962" w:rsidRDefault="008B4F8C" w:rsidP="0097633F">
            <w:pPr>
              <w:spacing w:after="0" w:line="240" w:lineRule="auto"/>
              <w:rPr>
                <w:rFonts w:ascii="Times New Roman" w:hAnsi="Times New Roman"/>
                <w:sz w:val="20"/>
                <w:szCs w:val="20"/>
              </w:rPr>
            </w:pPr>
          </w:p>
          <w:p w:rsidR="008B4F8C" w:rsidRPr="00F21962" w:rsidRDefault="008B4F8C" w:rsidP="0097633F">
            <w:pPr>
              <w:spacing w:after="0" w:line="240" w:lineRule="auto"/>
              <w:rPr>
                <w:rFonts w:ascii="Times New Roman" w:hAnsi="Times New Roman"/>
                <w:b/>
                <w:sz w:val="20"/>
                <w:szCs w:val="20"/>
              </w:rPr>
            </w:pPr>
            <w:r>
              <w:rPr>
                <w:rFonts w:ascii="Times New Roman" w:hAnsi="Times New Roman"/>
                <w:sz w:val="20"/>
                <w:szCs w:val="20"/>
              </w:rPr>
              <w:t xml:space="preserve">43 interviews with researchers, clinicians, managers, and executives; 69 hours of meeting observation; and analysis of documents (number NR) at two years from initiation. </w:t>
            </w:r>
          </w:p>
        </w:tc>
        <w:tc>
          <w:tcPr>
            <w:tcW w:w="3680" w:type="dxa"/>
            <w:gridSpan w:val="2"/>
            <w:shd w:val="clear" w:color="auto" w:fill="auto"/>
          </w:tcPr>
          <w:p w:rsidR="008B4F8C" w:rsidRPr="005446DA" w:rsidRDefault="008B4F8C" w:rsidP="0097633F">
            <w:pPr>
              <w:spacing w:after="0" w:line="240" w:lineRule="auto"/>
              <w:rPr>
                <w:rFonts w:ascii="Times New Roman" w:hAnsi="Times New Roman"/>
                <w:sz w:val="20"/>
                <w:szCs w:val="20"/>
              </w:rPr>
            </w:pPr>
            <w:r w:rsidRPr="005446DA">
              <w:rPr>
                <w:rFonts w:ascii="Times New Roman" w:hAnsi="Times New Roman"/>
                <w:sz w:val="20"/>
                <w:szCs w:val="20"/>
              </w:rPr>
              <w:t xml:space="preserve">Content: collaborative partnership between universities and NHS organizations to produce and implement applied health research  </w:t>
            </w:r>
          </w:p>
          <w:p w:rsidR="008B4F8C" w:rsidRPr="005446DA" w:rsidRDefault="008B4F8C" w:rsidP="0097633F">
            <w:pPr>
              <w:spacing w:after="0" w:line="240" w:lineRule="auto"/>
              <w:rPr>
                <w:rFonts w:ascii="Times New Roman" w:hAnsi="Times New Roman"/>
                <w:sz w:val="20"/>
                <w:szCs w:val="20"/>
              </w:rPr>
            </w:pPr>
            <w:r w:rsidRPr="005446DA">
              <w:rPr>
                <w:rFonts w:ascii="Times New Roman" w:hAnsi="Times New Roman"/>
                <w:sz w:val="20"/>
                <w:szCs w:val="20"/>
              </w:rPr>
              <w:t xml:space="preserve">Mode: </w:t>
            </w:r>
            <w:r>
              <w:rPr>
                <w:rFonts w:ascii="Times New Roman" w:hAnsi="Times New Roman"/>
                <w:sz w:val="20"/>
                <w:szCs w:val="20"/>
              </w:rPr>
              <w:t>NR</w:t>
            </w:r>
          </w:p>
          <w:p w:rsidR="008B4F8C" w:rsidRPr="005446DA" w:rsidRDefault="008B4F8C" w:rsidP="0097633F">
            <w:pPr>
              <w:spacing w:after="0" w:line="240" w:lineRule="auto"/>
              <w:rPr>
                <w:rFonts w:ascii="Times New Roman" w:hAnsi="Times New Roman"/>
                <w:sz w:val="20"/>
                <w:szCs w:val="20"/>
              </w:rPr>
            </w:pPr>
            <w:r w:rsidRPr="005446DA">
              <w:rPr>
                <w:rFonts w:ascii="Times New Roman" w:hAnsi="Times New Roman"/>
                <w:sz w:val="20"/>
                <w:szCs w:val="20"/>
              </w:rPr>
              <w:t>Duration/Frequency: 3 years</w:t>
            </w:r>
            <w:r>
              <w:rPr>
                <w:rFonts w:ascii="Times New Roman" w:hAnsi="Times New Roman"/>
                <w:sz w:val="20"/>
                <w:szCs w:val="20"/>
              </w:rPr>
              <w:t>, quarterly meetings</w:t>
            </w:r>
          </w:p>
          <w:p w:rsidR="008B4F8C" w:rsidRPr="005446DA" w:rsidRDefault="008B4F8C" w:rsidP="0097633F">
            <w:pPr>
              <w:spacing w:after="0" w:line="240" w:lineRule="auto"/>
              <w:rPr>
                <w:rFonts w:ascii="Times New Roman" w:hAnsi="Times New Roman"/>
                <w:sz w:val="20"/>
                <w:szCs w:val="20"/>
              </w:rPr>
            </w:pPr>
            <w:r w:rsidRPr="005446DA">
              <w:rPr>
                <w:rFonts w:ascii="Times New Roman" w:hAnsi="Times New Roman"/>
                <w:sz w:val="20"/>
                <w:szCs w:val="20"/>
              </w:rPr>
              <w:t xml:space="preserve">Participants: </w:t>
            </w:r>
            <w:r>
              <w:rPr>
                <w:rFonts w:ascii="Times New Roman" w:hAnsi="Times New Roman"/>
                <w:sz w:val="20"/>
                <w:szCs w:val="20"/>
              </w:rPr>
              <w:t>NR</w:t>
            </w:r>
          </w:p>
          <w:p w:rsidR="008B4F8C" w:rsidRPr="005446DA" w:rsidRDefault="008B4F8C" w:rsidP="0097633F">
            <w:pPr>
              <w:spacing w:after="0" w:line="240" w:lineRule="auto"/>
              <w:rPr>
                <w:rFonts w:ascii="Times New Roman" w:hAnsi="Times New Roman"/>
                <w:sz w:val="20"/>
                <w:szCs w:val="20"/>
              </w:rPr>
            </w:pPr>
            <w:r w:rsidRPr="005446DA">
              <w:rPr>
                <w:rFonts w:ascii="Times New Roman" w:hAnsi="Times New Roman"/>
                <w:sz w:val="20"/>
                <w:szCs w:val="20"/>
              </w:rPr>
              <w:t>Personnel: NR</w:t>
            </w:r>
          </w:p>
          <w:p w:rsidR="008B4F8C" w:rsidRPr="005446DA" w:rsidRDefault="008B4F8C" w:rsidP="0097633F">
            <w:pPr>
              <w:widowControl w:val="0"/>
              <w:autoSpaceDE w:val="0"/>
              <w:autoSpaceDN w:val="0"/>
              <w:adjustRightInd w:val="0"/>
              <w:spacing w:after="0" w:line="240" w:lineRule="auto"/>
              <w:rPr>
                <w:rFonts w:ascii="Times New Roman" w:hAnsi="Times New Roman"/>
                <w:sz w:val="20"/>
                <w:szCs w:val="20"/>
              </w:rPr>
            </w:pPr>
            <w:r w:rsidRPr="005446DA">
              <w:rPr>
                <w:rFonts w:ascii="Times New Roman" w:hAnsi="Times New Roman"/>
                <w:sz w:val="20"/>
                <w:szCs w:val="20"/>
              </w:rPr>
              <w:t xml:space="preserve">Theory: </w:t>
            </w:r>
            <w:r>
              <w:rPr>
                <w:rFonts w:ascii="Times New Roman" w:hAnsi="Times New Roman"/>
                <w:sz w:val="20"/>
                <w:szCs w:val="20"/>
              </w:rPr>
              <w:t>NR</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Initiated by: government</w:t>
            </w:r>
          </w:p>
          <w:p w:rsidR="008B4F8C" w:rsidRPr="005446DA" w:rsidRDefault="008B4F8C" w:rsidP="0097633F">
            <w:pPr>
              <w:spacing w:after="0" w:line="240" w:lineRule="auto"/>
              <w:rPr>
                <w:rFonts w:ascii="Times New Roman" w:hAnsi="Times New Roman"/>
                <w:sz w:val="20"/>
                <w:szCs w:val="20"/>
              </w:rPr>
            </w:pPr>
            <w:r>
              <w:rPr>
                <w:rFonts w:ascii="Times New Roman" w:hAnsi="Times New Roman"/>
                <w:sz w:val="20"/>
                <w:szCs w:val="20"/>
              </w:rPr>
              <w:t>Funding source: dedicated</w:t>
            </w:r>
          </w:p>
        </w:tc>
        <w:tc>
          <w:tcPr>
            <w:tcW w:w="6447" w:type="dxa"/>
            <w:shd w:val="clear" w:color="auto" w:fill="auto"/>
          </w:tcPr>
          <w:p w:rsidR="008B4F8C" w:rsidRPr="005446DA" w:rsidRDefault="008B4F8C" w:rsidP="0097633F">
            <w:pPr>
              <w:spacing w:after="0" w:line="240" w:lineRule="auto"/>
              <w:rPr>
                <w:rFonts w:ascii="Times New Roman" w:hAnsi="Times New Roman"/>
                <w:color w:val="000000"/>
                <w:sz w:val="20"/>
                <w:szCs w:val="20"/>
              </w:rPr>
            </w:pPr>
            <w:r w:rsidRPr="005446DA">
              <w:rPr>
                <w:rFonts w:ascii="Times New Roman" w:hAnsi="Times New Roman"/>
                <w:color w:val="000000"/>
                <w:sz w:val="20"/>
                <w:szCs w:val="20"/>
              </w:rPr>
              <w:t xml:space="preserve">Barriers: </w:t>
            </w:r>
          </w:p>
          <w:p w:rsidR="008B4F8C" w:rsidRPr="005446DA" w:rsidRDefault="008B4F8C" w:rsidP="008B4F8C">
            <w:pPr>
              <w:pStyle w:val="ListParagraph"/>
              <w:numPr>
                <w:ilvl w:val="0"/>
                <w:numId w:val="17"/>
              </w:numPr>
              <w:spacing w:after="0" w:line="240" w:lineRule="auto"/>
              <w:ind w:left="216" w:hanging="216"/>
              <w:rPr>
                <w:rFonts w:ascii="Times New Roman" w:hAnsi="Times New Roman"/>
                <w:color w:val="000000"/>
                <w:sz w:val="20"/>
                <w:szCs w:val="20"/>
              </w:rPr>
            </w:pPr>
            <w:r>
              <w:rPr>
                <w:rFonts w:ascii="Times New Roman" w:hAnsi="Times New Roman"/>
                <w:color w:val="000000"/>
                <w:sz w:val="20"/>
                <w:szCs w:val="20"/>
              </w:rPr>
              <w:t>R</w:t>
            </w:r>
            <w:r w:rsidRPr="005446DA">
              <w:rPr>
                <w:rFonts w:ascii="Times New Roman" w:hAnsi="Times New Roman"/>
                <w:color w:val="000000"/>
                <w:sz w:val="20"/>
                <w:szCs w:val="20"/>
              </w:rPr>
              <w:t>esearch and implementation “strands” were structurally and functionally separated</w:t>
            </w:r>
          </w:p>
          <w:p w:rsidR="008B4F8C" w:rsidRPr="005446DA" w:rsidRDefault="008B4F8C" w:rsidP="008B4F8C">
            <w:pPr>
              <w:pStyle w:val="ListParagraph"/>
              <w:numPr>
                <w:ilvl w:val="0"/>
                <w:numId w:val="17"/>
              </w:numPr>
              <w:spacing w:after="0" w:line="240" w:lineRule="auto"/>
              <w:ind w:left="216" w:hanging="216"/>
              <w:rPr>
                <w:rFonts w:ascii="Times New Roman" w:hAnsi="Times New Roman"/>
                <w:color w:val="000000"/>
                <w:sz w:val="20"/>
                <w:szCs w:val="20"/>
              </w:rPr>
            </w:pPr>
            <w:r>
              <w:rPr>
                <w:rFonts w:ascii="Times New Roman" w:hAnsi="Times New Roman"/>
                <w:color w:val="000000"/>
                <w:sz w:val="20"/>
                <w:szCs w:val="20"/>
              </w:rPr>
              <w:t>R</w:t>
            </w:r>
            <w:r w:rsidRPr="005446DA">
              <w:rPr>
                <w:rFonts w:ascii="Times New Roman" w:hAnsi="Times New Roman"/>
                <w:color w:val="000000"/>
                <w:sz w:val="20"/>
                <w:szCs w:val="20"/>
              </w:rPr>
              <w:t>esearchers and implementers</w:t>
            </w:r>
            <w:r>
              <w:rPr>
                <w:rFonts w:ascii="Times New Roman" w:hAnsi="Times New Roman"/>
                <w:color w:val="000000"/>
                <w:sz w:val="20"/>
                <w:szCs w:val="20"/>
              </w:rPr>
              <w:t xml:space="preserve"> viewed NHS context, and nature, </w:t>
            </w:r>
            <w:r w:rsidRPr="005446DA">
              <w:rPr>
                <w:rFonts w:ascii="Times New Roman" w:hAnsi="Times New Roman"/>
                <w:color w:val="000000"/>
                <w:sz w:val="20"/>
                <w:szCs w:val="20"/>
              </w:rPr>
              <w:t>purpose</w:t>
            </w:r>
            <w:r>
              <w:rPr>
                <w:rFonts w:ascii="Times New Roman" w:hAnsi="Times New Roman"/>
                <w:color w:val="000000"/>
                <w:sz w:val="20"/>
                <w:szCs w:val="20"/>
              </w:rPr>
              <w:t xml:space="preserve">, and </w:t>
            </w:r>
            <w:r w:rsidRPr="005446DA">
              <w:rPr>
                <w:rFonts w:ascii="Times New Roman" w:hAnsi="Times New Roman"/>
                <w:color w:val="000000"/>
                <w:sz w:val="20"/>
                <w:szCs w:val="20"/>
              </w:rPr>
              <w:t xml:space="preserve">aims of the </w:t>
            </w:r>
            <w:r>
              <w:rPr>
                <w:rFonts w:ascii="Times New Roman" w:hAnsi="Times New Roman"/>
                <w:color w:val="000000"/>
                <w:sz w:val="20"/>
                <w:szCs w:val="20"/>
              </w:rPr>
              <w:t>partnership</w:t>
            </w:r>
            <w:r w:rsidRPr="005446DA">
              <w:rPr>
                <w:rFonts w:ascii="Times New Roman" w:hAnsi="Times New Roman"/>
                <w:color w:val="000000"/>
                <w:sz w:val="20"/>
                <w:szCs w:val="20"/>
              </w:rPr>
              <w:t xml:space="preserve"> differently</w:t>
            </w:r>
          </w:p>
          <w:p w:rsidR="008B4F8C" w:rsidRDefault="008B4F8C" w:rsidP="008B4F8C">
            <w:pPr>
              <w:pStyle w:val="ListParagraph"/>
              <w:numPr>
                <w:ilvl w:val="0"/>
                <w:numId w:val="17"/>
              </w:numPr>
              <w:spacing w:after="0" w:line="240" w:lineRule="auto"/>
              <w:ind w:left="216" w:hanging="216"/>
              <w:rPr>
                <w:rFonts w:ascii="Times New Roman" w:hAnsi="Times New Roman"/>
                <w:color w:val="000000"/>
                <w:sz w:val="20"/>
                <w:szCs w:val="20"/>
              </w:rPr>
            </w:pPr>
            <w:r>
              <w:rPr>
                <w:rFonts w:ascii="Times New Roman" w:hAnsi="Times New Roman"/>
                <w:color w:val="000000"/>
                <w:sz w:val="20"/>
                <w:szCs w:val="20"/>
              </w:rPr>
              <w:t>I</w:t>
            </w:r>
            <w:r w:rsidRPr="005446DA">
              <w:rPr>
                <w:rFonts w:ascii="Times New Roman" w:hAnsi="Times New Roman"/>
                <w:color w:val="000000"/>
                <w:sz w:val="20"/>
                <w:szCs w:val="20"/>
              </w:rPr>
              <w:t xml:space="preserve">ncentives to participate were different: researchers “hoped to produce high-quality research publications”, while implementers sought to achieve the </w:t>
            </w:r>
            <w:r>
              <w:rPr>
                <w:rFonts w:ascii="Times New Roman" w:hAnsi="Times New Roman"/>
                <w:color w:val="000000"/>
                <w:sz w:val="20"/>
                <w:szCs w:val="20"/>
              </w:rPr>
              <w:t xml:space="preserve">stated project </w:t>
            </w:r>
            <w:r w:rsidRPr="005446DA">
              <w:rPr>
                <w:rFonts w:ascii="Times New Roman" w:hAnsi="Times New Roman"/>
                <w:color w:val="000000"/>
                <w:sz w:val="20"/>
                <w:szCs w:val="20"/>
              </w:rPr>
              <w:t xml:space="preserve">objectives  </w:t>
            </w:r>
          </w:p>
          <w:p w:rsidR="008B4F8C" w:rsidRPr="005446DA" w:rsidRDefault="008B4F8C" w:rsidP="008B4F8C">
            <w:pPr>
              <w:pStyle w:val="ListParagraph"/>
              <w:numPr>
                <w:ilvl w:val="0"/>
                <w:numId w:val="17"/>
              </w:numPr>
              <w:spacing w:after="0" w:line="240" w:lineRule="auto"/>
              <w:ind w:left="216" w:hanging="216"/>
              <w:rPr>
                <w:rFonts w:ascii="Times New Roman" w:hAnsi="Times New Roman"/>
                <w:color w:val="000000"/>
                <w:sz w:val="20"/>
                <w:szCs w:val="20"/>
              </w:rPr>
            </w:pPr>
            <w:r w:rsidRPr="005446DA">
              <w:rPr>
                <w:rFonts w:ascii="Times New Roman" w:hAnsi="Times New Roman"/>
                <w:color w:val="000000"/>
                <w:sz w:val="20"/>
                <w:szCs w:val="20"/>
              </w:rPr>
              <w:t>Consequently, implementers prioritized service improvement and knowledge translation over research, while researchers prioritized “research implementation” over “doing implementation”</w:t>
            </w:r>
          </w:p>
          <w:p w:rsidR="008B4F8C" w:rsidRPr="005446DA" w:rsidRDefault="008B4F8C" w:rsidP="008B4F8C">
            <w:pPr>
              <w:pStyle w:val="ListParagraph"/>
              <w:numPr>
                <w:ilvl w:val="0"/>
                <w:numId w:val="17"/>
              </w:numPr>
              <w:spacing w:after="0" w:line="240" w:lineRule="auto"/>
              <w:ind w:left="216" w:hanging="216"/>
              <w:rPr>
                <w:rFonts w:ascii="Times New Roman" w:hAnsi="Times New Roman"/>
                <w:color w:val="000000"/>
                <w:sz w:val="20"/>
                <w:szCs w:val="20"/>
              </w:rPr>
            </w:pPr>
            <w:r>
              <w:rPr>
                <w:rFonts w:ascii="Times New Roman" w:hAnsi="Times New Roman"/>
                <w:color w:val="000000"/>
                <w:sz w:val="20"/>
                <w:szCs w:val="20"/>
              </w:rPr>
              <w:t>Q</w:t>
            </w:r>
            <w:r w:rsidRPr="005446DA">
              <w:rPr>
                <w:rFonts w:ascii="Times New Roman" w:hAnsi="Times New Roman"/>
                <w:color w:val="000000"/>
                <w:sz w:val="20"/>
                <w:szCs w:val="20"/>
              </w:rPr>
              <w:t xml:space="preserve">uarterly research and implementation meetings were ineffective and did not foster “increased interaction, connectivity, and collaboration” </w:t>
            </w:r>
            <w:r>
              <w:rPr>
                <w:rFonts w:ascii="Times New Roman" w:hAnsi="Times New Roman"/>
                <w:color w:val="000000"/>
                <w:sz w:val="20"/>
                <w:szCs w:val="20"/>
              </w:rPr>
              <w:t xml:space="preserve">perhaps </w:t>
            </w:r>
            <w:r w:rsidRPr="005446DA">
              <w:rPr>
                <w:rFonts w:ascii="Times New Roman" w:hAnsi="Times New Roman"/>
                <w:color w:val="000000"/>
                <w:sz w:val="20"/>
                <w:szCs w:val="20"/>
              </w:rPr>
              <w:t>because fundamental aspects like misalignment and competing objectives were never acknowledged or addressed</w:t>
            </w:r>
          </w:p>
          <w:p w:rsidR="008B4F8C" w:rsidRPr="005446DA" w:rsidRDefault="008B4F8C" w:rsidP="008B4F8C">
            <w:pPr>
              <w:pStyle w:val="ListParagraph"/>
              <w:numPr>
                <w:ilvl w:val="0"/>
                <w:numId w:val="17"/>
              </w:numPr>
              <w:spacing w:after="0" w:line="240" w:lineRule="auto"/>
              <w:ind w:left="216" w:hanging="216"/>
              <w:rPr>
                <w:rFonts w:ascii="Times New Roman" w:hAnsi="Times New Roman"/>
                <w:color w:val="000000"/>
                <w:sz w:val="20"/>
                <w:szCs w:val="20"/>
              </w:rPr>
            </w:pPr>
            <w:r>
              <w:rPr>
                <w:rFonts w:ascii="Times New Roman" w:hAnsi="Times New Roman"/>
                <w:color w:val="000000"/>
                <w:sz w:val="20"/>
                <w:szCs w:val="20"/>
              </w:rPr>
              <w:t>E</w:t>
            </w:r>
            <w:r w:rsidRPr="005446DA">
              <w:rPr>
                <w:rFonts w:ascii="Times New Roman" w:hAnsi="Times New Roman"/>
                <w:color w:val="000000"/>
                <w:sz w:val="20"/>
                <w:szCs w:val="20"/>
              </w:rPr>
              <w:t>ven within</w:t>
            </w:r>
            <w:r>
              <w:rPr>
                <w:rFonts w:ascii="Times New Roman" w:hAnsi="Times New Roman"/>
                <w:color w:val="000000"/>
                <w:sz w:val="20"/>
                <w:szCs w:val="20"/>
              </w:rPr>
              <w:t xml:space="preserve"> the</w:t>
            </w:r>
            <w:r w:rsidRPr="005446DA">
              <w:rPr>
                <w:rFonts w:ascii="Times New Roman" w:hAnsi="Times New Roman"/>
                <w:color w:val="000000"/>
                <w:sz w:val="20"/>
                <w:szCs w:val="20"/>
              </w:rPr>
              <w:t xml:space="preserve"> implementation “strand”, there were distinct groups that developed their own approaches to implementation and </w:t>
            </w:r>
            <w:r>
              <w:rPr>
                <w:rFonts w:ascii="Times New Roman" w:hAnsi="Times New Roman"/>
                <w:color w:val="000000"/>
                <w:sz w:val="20"/>
                <w:szCs w:val="20"/>
              </w:rPr>
              <w:t xml:space="preserve">disdained those of other groups, </w:t>
            </w:r>
            <w:r w:rsidRPr="005446DA">
              <w:rPr>
                <w:rFonts w:ascii="Times New Roman" w:hAnsi="Times New Roman"/>
                <w:color w:val="000000"/>
                <w:sz w:val="20"/>
                <w:szCs w:val="20"/>
              </w:rPr>
              <w:t>this persisted due to the autonomy afforded the teams</w:t>
            </w:r>
          </w:p>
          <w:p w:rsidR="008B4F8C" w:rsidRPr="002267D2" w:rsidRDefault="008B4F8C" w:rsidP="0097633F">
            <w:pPr>
              <w:spacing w:after="0" w:line="240" w:lineRule="auto"/>
              <w:rPr>
                <w:rFonts w:ascii="Times New Roman" w:hAnsi="Times New Roman"/>
                <w:color w:val="000000"/>
                <w:sz w:val="20"/>
                <w:szCs w:val="20"/>
              </w:rPr>
            </w:pPr>
            <w:r>
              <w:rPr>
                <w:rFonts w:ascii="Times New Roman" w:hAnsi="Times New Roman"/>
                <w:color w:val="000000"/>
                <w:sz w:val="20"/>
                <w:szCs w:val="20"/>
              </w:rPr>
              <w:t>Outcomes</w:t>
            </w:r>
          </w:p>
          <w:p w:rsidR="008B4F8C" w:rsidRPr="002267D2" w:rsidRDefault="008B4F8C" w:rsidP="008B4F8C">
            <w:pPr>
              <w:pStyle w:val="ListParagraph"/>
              <w:numPr>
                <w:ilvl w:val="0"/>
                <w:numId w:val="18"/>
              </w:numPr>
              <w:spacing w:after="0" w:line="240" w:lineRule="auto"/>
              <w:ind w:left="216" w:hanging="216"/>
              <w:rPr>
                <w:rFonts w:ascii="Times New Roman" w:hAnsi="Times New Roman"/>
                <w:color w:val="000000"/>
                <w:sz w:val="20"/>
                <w:szCs w:val="20"/>
              </w:rPr>
            </w:pPr>
            <w:r w:rsidRPr="002267D2">
              <w:rPr>
                <w:rFonts w:ascii="Times New Roman" w:hAnsi="Times New Roman"/>
                <w:color w:val="000000"/>
                <w:sz w:val="20"/>
                <w:szCs w:val="20"/>
              </w:rPr>
              <w:t>Effectiveness was impacted by fragmented organizational structure, divergent meanings and identities (misalignment), and a failure to acknowledge these discontinuities and bridge boundaries</w:t>
            </w:r>
          </w:p>
        </w:tc>
      </w:tr>
      <w:tr w:rsidR="006D45CF" w:rsidRPr="00317399" w:rsidTr="0097633F">
        <w:tc>
          <w:tcPr>
            <w:tcW w:w="1059" w:type="dxa"/>
            <w:shd w:val="clear" w:color="auto" w:fill="auto"/>
          </w:tcPr>
          <w:p w:rsidR="006D45CF" w:rsidRPr="00317399" w:rsidRDefault="006D45CF" w:rsidP="008F0B59">
            <w:pPr>
              <w:spacing w:after="0" w:line="240" w:lineRule="auto"/>
              <w:rPr>
                <w:rFonts w:ascii="Times New Roman" w:hAnsi="Times New Roman"/>
                <w:sz w:val="20"/>
                <w:szCs w:val="20"/>
              </w:rPr>
            </w:pPr>
            <w:r w:rsidRPr="00317399">
              <w:rPr>
                <w:rFonts w:ascii="Times New Roman" w:hAnsi="Times New Roman"/>
                <w:sz w:val="20"/>
                <w:szCs w:val="20"/>
              </w:rPr>
              <w:t xml:space="preserve">Kothari </w:t>
            </w:r>
          </w:p>
          <w:p w:rsidR="006D45CF" w:rsidRPr="00317399" w:rsidRDefault="006D45CF" w:rsidP="008F0B59">
            <w:pPr>
              <w:spacing w:after="0" w:line="240" w:lineRule="auto"/>
              <w:rPr>
                <w:rFonts w:ascii="Times New Roman" w:hAnsi="Times New Roman"/>
                <w:sz w:val="20"/>
                <w:szCs w:val="20"/>
              </w:rPr>
            </w:pPr>
            <w:r w:rsidRPr="00317399">
              <w:rPr>
                <w:rFonts w:ascii="Times New Roman" w:hAnsi="Times New Roman"/>
                <w:sz w:val="20"/>
                <w:szCs w:val="20"/>
              </w:rPr>
              <w:t>2014</w:t>
            </w:r>
            <w:r>
              <w:rPr>
                <w:rFonts w:ascii="Times New Roman" w:hAnsi="Times New Roman"/>
                <w:sz w:val="20"/>
                <w:szCs w:val="20"/>
              </w:rPr>
              <w:t xml:space="preserve"> [37]</w:t>
            </w:r>
          </w:p>
          <w:p w:rsidR="006D45CF" w:rsidRPr="00317399" w:rsidRDefault="006D45CF" w:rsidP="008F0B59">
            <w:pPr>
              <w:spacing w:after="0" w:line="240" w:lineRule="auto"/>
              <w:rPr>
                <w:rFonts w:ascii="Times New Roman" w:hAnsi="Times New Roman"/>
                <w:sz w:val="20"/>
                <w:szCs w:val="20"/>
              </w:rPr>
            </w:pPr>
            <w:r w:rsidRPr="00317399">
              <w:rPr>
                <w:rFonts w:ascii="Times New Roman" w:hAnsi="Times New Roman"/>
                <w:sz w:val="20"/>
                <w:szCs w:val="20"/>
              </w:rPr>
              <w:t>Canada</w:t>
            </w:r>
          </w:p>
        </w:tc>
        <w:tc>
          <w:tcPr>
            <w:tcW w:w="1777" w:type="dxa"/>
            <w:gridSpan w:val="3"/>
            <w:shd w:val="clear" w:color="auto" w:fill="auto"/>
          </w:tcPr>
          <w:p w:rsidR="006D45CF" w:rsidRDefault="006D45CF" w:rsidP="008F0B59">
            <w:pPr>
              <w:widowControl w:val="0"/>
              <w:autoSpaceDE w:val="0"/>
              <w:autoSpaceDN w:val="0"/>
              <w:adjustRightInd w:val="0"/>
              <w:spacing w:after="0" w:line="240" w:lineRule="auto"/>
              <w:rPr>
                <w:rFonts w:ascii="Times New Roman" w:hAnsi="Times New Roman"/>
                <w:sz w:val="20"/>
                <w:szCs w:val="20"/>
              </w:rPr>
            </w:pPr>
            <w:r w:rsidRPr="00317399">
              <w:rPr>
                <w:rFonts w:ascii="Times New Roman" w:hAnsi="Times New Roman"/>
                <w:sz w:val="20"/>
                <w:szCs w:val="20"/>
              </w:rPr>
              <w:t xml:space="preserve">Mixed methods </w:t>
            </w:r>
          </w:p>
          <w:p w:rsidR="006D45CF" w:rsidRDefault="006D45CF" w:rsidP="008F0B59">
            <w:pPr>
              <w:widowControl w:val="0"/>
              <w:autoSpaceDE w:val="0"/>
              <w:autoSpaceDN w:val="0"/>
              <w:adjustRightInd w:val="0"/>
              <w:spacing w:after="0" w:line="240" w:lineRule="auto"/>
              <w:rPr>
                <w:rFonts w:ascii="Times New Roman" w:hAnsi="Times New Roman"/>
                <w:sz w:val="20"/>
                <w:szCs w:val="20"/>
              </w:rPr>
            </w:pPr>
          </w:p>
          <w:p w:rsidR="006D45CF" w:rsidRPr="00555B27" w:rsidRDefault="006D45CF" w:rsidP="008F0B59">
            <w:pPr>
              <w:spacing w:after="0" w:line="240" w:lineRule="auto"/>
              <w:rPr>
                <w:rFonts w:ascii="Times New Roman" w:hAnsi="Times New Roman"/>
                <w:sz w:val="20"/>
                <w:szCs w:val="20"/>
              </w:rPr>
            </w:pPr>
            <w:r w:rsidRPr="00555B27">
              <w:rPr>
                <w:rFonts w:ascii="Times New Roman" w:hAnsi="Times New Roman"/>
                <w:sz w:val="20"/>
                <w:szCs w:val="20"/>
              </w:rPr>
              <w:t>37/75 completed questionnaire; 19 took part in interviews</w:t>
            </w:r>
            <w:r>
              <w:rPr>
                <w:rFonts w:ascii="Times New Roman" w:hAnsi="Times New Roman"/>
                <w:sz w:val="20"/>
                <w:szCs w:val="20"/>
              </w:rPr>
              <w:t xml:space="preserve"> two years from initiation</w:t>
            </w:r>
          </w:p>
          <w:p w:rsidR="006D45CF" w:rsidRPr="00317399" w:rsidRDefault="006D45CF" w:rsidP="008F0B59">
            <w:pPr>
              <w:widowControl w:val="0"/>
              <w:autoSpaceDE w:val="0"/>
              <w:autoSpaceDN w:val="0"/>
              <w:adjustRightInd w:val="0"/>
              <w:spacing w:after="0" w:line="240" w:lineRule="auto"/>
              <w:rPr>
                <w:rFonts w:ascii="Times New Roman" w:hAnsi="Times New Roman"/>
                <w:sz w:val="20"/>
                <w:szCs w:val="20"/>
              </w:rPr>
            </w:pPr>
          </w:p>
        </w:tc>
        <w:tc>
          <w:tcPr>
            <w:tcW w:w="3680" w:type="dxa"/>
            <w:gridSpan w:val="2"/>
            <w:shd w:val="clear" w:color="auto" w:fill="auto"/>
          </w:tcPr>
          <w:p w:rsidR="006D45CF" w:rsidRPr="00317399" w:rsidRDefault="006D45CF" w:rsidP="008F0B59">
            <w:pPr>
              <w:widowControl w:val="0"/>
              <w:autoSpaceDE w:val="0"/>
              <w:autoSpaceDN w:val="0"/>
              <w:adjustRightInd w:val="0"/>
              <w:spacing w:after="0" w:line="240" w:lineRule="auto"/>
              <w:rPr>
                <w:rFonts w:ascii="Times New Roman" w:hAnsi="Times New Roman"/>
                <w:sz w:val="20"/>
                <w:szCs w:val="20"/>
              </w:rPr>
            </w:pPr>
            <w:r w:rsidRPr="00317399">
              <w:rPr>
                <w:rFonts w:ascii="Times New Roman" w:hAnsi="Times New Roman"/>
                <w:sz w:val="20"/>
                <w:szCs w:val="20"/>
              </w:rPr>
              <w:t xml:space="preserve">Content: </w:t>
            </w:r>
            <w:r>
              <w:rPr>
                <w:rFonts w:ascii="Times New Roman" w:hAnsi="Times New Roman"/>
                <w:sz w:val="20"/>
                <w:szCs w:val="20"/>
              </w:rPr>
              <w:t>T</w:t>
            </w:r>
            <w:r w:rsidRPr="00317399">
              <w:rPr>
                <w:rFonts w:ascii="Times New Roman" w:hAnsi="Times New Roman"/>
                <w:sz w:val="20"/>
                <w:szCs w:val="20"/>
              </w:rPr>
              <w:t>o generate and share knowledge of the links between mental health, substance abuse, gender, and child maltreatment and intimate partner violence, and preventive strategies</w:t>
            </w:r>
            <w:r>
              <w:rPr>
                <w:rFonts w:ascii="Times New Roman" w:hAnsi="Times New Roman"/>
                <w:sz w:val="20"/>
                <w:szCs w:val="20"/>
              </w:rPr>
              <w:t xml:space="preserve"> via an international research network</w:t>
            </w:r>
          </w:p>
          <w:p w:rsidR="006D45CF" w:rsidRPr="00317399" w:rsidRDefault="006D45CF" w:rsidP="008F0B59">
            <w:pPr>
              <w:spacing w:after="0" w:line="240" w:lineRule="auto"/>
              <w:rPr>
                <w:rFonts w:ascii="Times New Roman" w:hAnsi="Times New Roman"/>
                <w:sz w:val="20"/>
                <w:szCs w:val="20"/>
              </w:rPr>
            </w:pPr>
            <w:r w:rsidRPr="00317399">
              <w:rPr>
                <w:rFonts w:ascii="Times New Roman" w:hAnsi="Times New Roman"/>
                <w:sz w:val="20"/>
                <w:szCs w:val="20"/>
              </w:rPr>
              <w:t>Mode: team meetings, competitive rounds of seed grant funding (partners including on grants), research projects, Delphi research priority setting process, website</w:t>
            </w:r>
          </w:p>
          <w:p w:rsidR="006D45CF" w:rsidRPr="00317399" w:rsidRDefault="006D45CF" w:rsidP="008F0B59">
            <w:pPr>
              <w:spacing w:after="0" w:line="240" w:lineRule="auto"/>
              <w:rPr>
                <w:rFonts w:ascii="Times New Roman" w:hAnsi="Times New Roman"/>
                <w:sz w:val="20"/>
                <w:szCs w:val="20"/>
              </w:rPr>
            </w:pPr>
            <w:r w:rsidRPr="00317399">
              <w:rPr>
                <w:rFonts w:ascii="Times New Roman" w:hAnsi="Times New Roman"/>
                <w:sz w:val="20"/>
                <w:szCs w:val="20"/>
              </w:rPr>
              <w:t xml:space="preserve">Duration/Frequency: </w:t>
            </w:r>
            <w:r>
              <w:rPr>
                <w:rFonts w:ascii="Times New Roman" w:hAnsi="Times New Roman"/>
                <w:sz w:val="20"/>
                <w:szCs w:val="20"/>
              </w:rPr>
              <w:t>NR</w:t>
            </w:r>
          </w:p>
          <w:p w:rsidR="006D45CF" w:rsidRPr="00317399" w:rsidRDefault="006D45CF" w:rsidP="008F0B59">
            <w:pPr>
              <w:spacing w:after="0" w:line="240" w:lineRule="auto"/>
              <w:rPr>
                <w:rFonts w:ascii="Times New Roman" w:hAnsi="Times New Roman"/>
                <w:sz w:val="20"/>
                <w:szCs w:val="20"/>
                <w:highlight w:val="yellow"/>
              </w:rPr>
            </w:pPr>
            <w:r w:rsidRPr="00317399">
              <w:rPr>
                <w:rFonts w:ascii="Times New Roman" w:hAnsi="Times New Roman"/>
                <w:sz w:val="20"/>
                <w:szCs w:val="20"/>
              </w:rPr>
              <w:t xml:space="preserve">Participants: network members (75) </w:t>
            </w:r>
            <w:r>
              <w:rPr>
                <w:rFonts w:ascii="Times New Roman" w:hAnsi="Times New Roman"/>
                <w:sz w:val="20"/>
                <w:szCs w:val="20"/>
              </w:rPr>
              <w:t xml:space="preserve">included </w:t>
            </w:r>
            <w:r w:rsidRPr="00317399">
              <w:rPr>
                <w:rFonts w:ascii="Times New Roman" w:hAnsi="Times New Roman"/>
                <w:sz w:val="20"/>
                <w:szCs w:val="20"/>
              </w:rPr>
              <w:t xml:space="preserve">researchers (41), partners (19), and trainees (15) </w:t>
            </w:r>
          </w:p>
          <w:p w:rsidR="006D45CF" w:rsidRPr="00317399" w:rsidRDefault="006D45CF" w:rsidP="008F0B59">
            <w:pPr>
              <w:spacing w:after="0" w:line="240" w:lineRule="auto"/>
              <w:rPr>
                <w:rFonts w:ascii="Times New Roman" w:hAnsi="Times New Roman"/>
                <w:sz w:val="20"/>
                <w:szCs w:val="20"/>
              </w:rPr>
            </w:pPr>
            <w:r w:rsidRPr="00317399">
              <w:rPr>
                <w:rFonts w:ascii="Times New Roman" w:hAnsi="Times New Roman"/>
                <w:sz w:val="20"/>
                <w:szCs w:val="20"/>
              </w:rPr>
              <w:t>Personnel: NR</w:t>
            </w:r>
          </w:p>
          <w:p w:rsidR="006D45CF" w:rsidRDefault="006D45CF" w:rsidP="008F0B59">
            <w:pPr>
              <w:spacing w:after="0" w:line="240" w:lineRule="auto"/>
              <w:rPr>
                <w:rFonts w:ascii="Times New Roman" w:hAnsi="Times New Roman"/>
                <w:sz w:val="20"/>
                <w:szCs w:val="20"/>
              </w:rPr>
            </w:pPr>
            <w:r w:rsidRPr="00317399">
              <w:rPr>
                <w:rFonts w:ascii="Times New Roman" w:hAnsi="Times New Roman"/>
                <w:sz w:val="20"/>
                <w:szCs w:val="20"/>
              </w:rPr>
              <w:t>Theory: NR</w:t>
            </w:r>
          </w:p>
          <w:p w:rsidR="006D45CF" w:rsidRDefault="006D45CF" w:rsidP="008F0B59">
            <w:pPr>
              <w:spacing w:after="0" w:line="240" w:lineRule="auto"/>
              <w:rPr>
                <w:rFonts w:ascii="Times New Roman" w:hAnsi="Times New Roman"/>
                <w:sz w:val="20"/>
                <w:szCs w:val="20"/>
              </w:rPr>
            </w:pPr>
            <w:r>
              <w:rPr>
                <w:rFonts w:ascii="Times New Roman" w:hAnsi="Times New Roman"/>
                <w:sz w:val="20"/>
                <w:szCs w:val="20"/>
              </w:rPr>
              <w:t xml:space="preserve">Initiated by: NR </w:t>
            </w:r>
          </w:p>
          <w:p w:rsidR="006D45CF" w:rsidRPr="00317399" w:rsidRDefault="006D45CF" w:rsidP="008F0B59">
            <w:pPr>
              <w:spacing w:after="0" w:line="240" w:lineRule="auto"/>
              <w:rPr>
                <w:rFonts w:ascii="Times New Roman" w:hAnsi="Times New Roman"/>
                <w:sz w:val="20"/>
                <w:szCs w:val="20"/>
                <w:highlight w:val="yellow"/>
              </w:rPr>
            </w:pPr>
            <w:r>
              <w:rPr>
                <w:rFonts w:ascii="Times New Roman" w:hAnsi="Times New Roman"/>
                <w:sz w:val="20"/>
                <w:szCs w:val="20"/>
              </w:rPr>
              <w:t xml:space="preserve">Funding source: research </w:t>
            </w:r>
          </w:p>
        </w:tc>
        <w:tc>
          <w:tcPr>
            <w:tcW w:w="6447" w:type="dxa"/>
            <w:shd w:val="clear" w:color="auto" w:fill="auto"/>
          </w:tcPr>
          <w:p w:rsidR="006D45CF" w:rsidRDefault="006D45CF" w:rsidP="008F0B59">
            <w:pPr>
              <w:spacing w:after="0" w:line="240" w:lineRule="auto"/>
              <w:rPr>
                <w:rFonts w:ascii="Times New Roman" w:hAnsi="Times New Roman"/>
                <w:sz w:val="20"/>
                <w:szCs w:val="20"/>
              </w:rPr>
            </w:pPr>
            <w:r>
              <w:rPr>
                <w:rFonts w:ascii="Times New Roman" w:hAnsi="Times New Roman"/>
                <w:sz w:val="20"/>
                <w:szCs w:val="20"/>
              </w:rPr>
              <w:t>Facilitators</w:t>
            </w:r>
          </w:p>
          <w:p w:rsidR="006D45CF" w:rsidRPr="00F57085" w:rsidRDefault="006D45CF" w:rsidP="008F0B59">
            <w:pPr>
              <w:pStyle w:val="ListParagraph"/>
              <w:numPr>
                <w:ilvl w:val="0"/>
                <w:numId w:val="15"/>
              </w:numPr>
              <w:spacing w:after="0" w:line="240" w:lineRule="auto"/>
              <w:ind w:left="252" w:hanging="252"/>
              <w:rPr>
                <w:rFonts w:ascii="Times New Roman" w:hAnsi="Times New Roman"/>
                <w:sz w:val="20"/>
                <w:szCs w:val="20"/>
              </w:rPr>
            </w:pPr>
            <w:r w:rsidRPr="00F57085">
              <w:rPr>
                <w:rFonts w:ascii="Times New Roman" w:hAnsi="Times New Roman"/>
                <w:sz w:val="20"/>
                <w:szCs w:val="20"/>
              </w:rPr>
              <w:t>Networking was the key perceived benefit, leading to joint writing of papers, working on grants, and speaking at conferences/workshops</w:t>
            </w:r>
          </w:p>
          <w:p w:rsidR="006D45CF" w:rsidRDefault="006D45CF" w:rsidP="008F0B59">
            <w:pPr>
              <w:spacing w:after="0" w:line="240" w:lineRule="auto"/>
              <w:rPr>
                <w:rFonts w:ascii="Times New Roman" w:hAnsi="Times New Roman"/>
                <w:sz w:val="20"/>
                <w:szCs w:val="20"/>
              </w:rPr>
            </w:pPr>
            <w:r>
              <w:rPr>
                <w:rFonts w:ascii="Times New Roman" w:hAnsi="Times New Roman"/>
                <w:sz w:val="20"/>
                <w:szCs w:val="20"/>
              </w:rPr>
              <w:t>Barriers</w:t>
            </w:r>
          </w:p>
          <w:p w:rsidR="006D45CF" w:rsidRDefault="006D45CF" w:rsidP="008F0B59">
            <w:pPr>
              <w:pStyle w:val="ListParagraph"/>
              <w:numPr>
                <w:ilvl w:val="0"/>
                <w:numId w:val="2"/>
              </w:numPr>
              <w:spacing w:after="0" w:line="240" w:lineRule="auto"/>
              <w:ind w:left="252" w:hanging="252"/>
              <w:contextualSpacing w:val="0"/>
              <w:rPr>
                <w:rFonts w:ascii="Times New Roman" w:hAnsi="Times New Roman"/>
                <w:sz w:val="20"/>
                <w:szCs w:val="20"/>
              </w:rPr>
            </w:pPr>
            <w:r w:rsidRPr="00317399">
              <w:rPr>
                <w:rFonts w:ascii="Times New Roman" w:hAnsi="Times New Roman"/>
                <w:sz w:val="20"/>
                <w:szCs w:val="20"/>
              </w:rPr>
              <w:t>Less than half of questionnaire respondents reported a common language/lexicon was being used, or that roles, expectations, criteria for deliverables were explicit</w:t>
            </w:r>
          </w:p>
          <w:p w:rsidR="006D45CF" w:rsidRPr="00317399" w:rsidRDefault="006D45CF" w:rsidP="008F0B59">
            <w:pPr>
              <w:pStyle w:val="ListParagraph"/>
              <w:numPr>
                <w:ilvl w:val="0"/>
                <w:numId w:val="2"/>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P</w:t>
            </w:r>
            <w:r w:rsidRPr="00317399">
              <w:rPr>
                <w:rFonts w:ascii="Times New Roman" w:hAnsi="Times New Roman"/>
                <w:sz w:val="20"/>
                <w:szCs w:val="20"/>
              </w:rPr>
              <w:t>artners needed more actionable insights to determine how to apply the research</w:t>
            </w:r>
          </w:p>
          <w:p w:rsidR="006D45CF" w:rsidRPr="00F57085" w:rsidRDefault="006D45CF" w:rsidP="008F0B59">
            <w:pPr>
              <w:spacing w:after="0" w:line="240" w:lineRule="auto"/>
              <w:rPr>
                <w:rFonts w:ascii="Times New Roman" w:hAnsi="Times New Roman"/>
                <w:sz w:val="20"/>
                <w:szCs w:val="20"/>
              </w:rPr>
            </w:pPr>
            <w:r>
              <w:rPr>
                <w:rFonts w:ascii="Times New Roman" w:hAnsi="Times New Roman"/>
                <w:sz w:val="20"/>
                <w:szCs w:val="20"/>
              </w:rPr>
              <w:t>Outcomes</w:t>
            </w:r>
          </w:p>
          <w:p w:rsidR="006D45CF" w:rsidRPr="00317399" w:rsidRDefault="006D45CF" w:rsidP="008F0B59">
            <w:pPr>
              <w:pStyle w:val="ListParagraph"/>
              <w:numPr>
                <w:ilvl w:val="0"/>
                <w:numId w:val="2"/>
              </w:numPr>
              <w:spacing w:after="0" w:line="240" w:lineRule="auto"/>
              <w:ind w:left="252" w:hanging="252"/>
              <w:contextualSpacing w:val="0"/>
              <w:rPr>
                <w:rFonts w:ascii="Times New Roman" w:hAnsi="Times New Roman"/>
                <w:sz w:val="20"/>
                <w:szCs w:val="20"/>
              </w:rPr>
            </w:pPr>
            <w:r w:rsidRPr="00317399">
              <w:rPr>
                <w:rFonts w:ascii="Times New Roman" w:hAnsi="Times New Roman"/>
                <w:sz w:val="20"/>
                <w:szCs w:val="20"/>
              </w:rPr>
              <w:t xml:space="preserve">Knowledge user partner involvement varied across activities, ranging from 11% to 79% participation rates </w:t>
            </w:r>
          </w:p>
          <w:p w:rsidR="006D45CF" w:rsidRPr="00317399" w:rsidRDefault="006D45CF" w:rsidP="008F0B59">
            <w:pPr>
              <w:pStyle w:val="ListParagraph"/>
              <w:numPr>
                <w:ilvl w:val="0"/>
                <w:numId w:val="2"/>
              </w:numPr>
              <w:spacing w:after="0" w:line="240" w:lineRule="auto"/>
              <w:ind w:left="252" w:hanging="252"/>
              <w:contextualSpacing w:val="0"/>
              <w:rPr>
                <w:rFonts w:ascii="Times New Roman" w:hAnsi="Times New Roman"/>
                <w:sz w:val="20"/>
                <w:szCs w:val="20"/>
              </w:rPr>
            </w:pPr>
            <w:r w:rsidRPr="00317399">
              <w:rPr>
                <w:rFonts w:ascii="Times New Roman" w:hAnsi="Times New Roman"/>
                <w:sz w:val="20"/>
                <w:szCs w:val="20"/>
              </w:rPr>
              <w:t>Partners valued the network at both an individual level and to fulfill their organizations’ mandates</w:t>
            </w:r>
          </w:p>
          <w:p w:rsidR="006D45CF" w:rsidRPr="00317399" w:rsidRDefault="006D45CF" w:rsidP="008F0B59">
            <w:pPr>
              <w:pStyle w:val="ListParagraph"/>
              <w:numPr>
                <w:ilvl w:val="0"/>
                <w:numId w:val="2"/>
              </w:numPr>
              <w:spacing w:after="0" w:line="240" w:lineRule="auto"/>
              <w:ind w:left="252" w:hanging="252"/>
              <w:contextualSpacing w:val="0"/>
              <w:rPr>
                <w:rFonts w:ascii="Times New Roman" w:hAnsi="Times New Roman"/>
                <w:sz w:val="20"/>
                <w:szCs w:val="20"/>
              </w:rPr>
            </w:pPr>
            <w:r w:rsidRPr="00317399">
              <w:rPr>
                <w:rFonts w:ascii="Times New Roman" w:hAnsi="Times New Roman"/>
                <w:sz w:val="20"/>
                <w:szCs w:val="20"/>
              </w:rPr>
              <w:t>The network enabled partners to readily contact researchers, and partners felt comfortable acting as an intermediary between the network and their own organization. Partners said they used the network as a source for synthesized information.</w:t>
            </w:r>
          </w:p>
          <w:p w:rsidR="006D45CF" w:rsidRPr="00317399" w:rsidRDefault="006D45CF" w:rsidP="008F0B59">
            <w:pPr>
              <w:pStyle w:val="ListParagraph"/>
              <w:numPr>
                <w:ilvl w:val="0"/>
                <w:numId w:val="2"/>
              </w:numPr>
              <w:spacing w:after="0" w:line="240" w:lineRule="auto"/>
              <w:ind w:left="252" w:hanging="252"/>
              <w:contextualSpacing w:val="0"/>
              <w:rPr>
                <w:rFonts w:ascii="Times New Roman" w:hAnsi="Times New Roman"/>
                <w:sz w:val="20"/>
                <w:szCs w:val="20"/>
              </w:rPr>
            </w:pPr>
            <w:r w:rsidRPr="00317399">
              <w:rPr>
                <w:rFonts w:ascii="Times New Roman" w:hAnsi="Times New Roman"/>
                <w:sz w:val="20"/>
                <w:szCs w:val="20"/>
              </w:rPr>
              <w:t xml:space="preserve">Most participants used network-generated knowledge in a conceptual way to change or augment their own understanding of violence, resilience, and even data collection and analysis. </w:t>
            </w:r>
          </w:p>
          <w:p w:rsidR="006D45CF" w:rsidRPr="00317399" w:rsidRDefault="006D45CF" w:rsidP="008F0B59">
            <w:pPr>
              <w:pStyle w:val="ListParagraph"/>
              <w:numPr>
                <w:ilvl w:val="0"/>
                <w:numId w:val="2"/>
              </w:numPr>
              <w:spacing w:after="0" w:line="240" w:lineRule="auto"/>
              <w:ind w:left="252" w:hanging="252"/>
              <w:contextualSpacing w:val="0"/>
              <w:rPr>
                <w:rFonts w:ascii="Times New Roman" w:hAnsi="Times New Roman"/>
                <w:sz w:val="20"/>
                <w:szCs w:val="20"/>
              </w:rPr>
            </w:pPr>
            <w:r w:rsidRPr="00317399">
              <w:rPr>
                <w:rFonts w:ascii="Times New Roman" w:hAnsi="Times New Roman"/>
                <w:sz w:val="20"/>
                <w:szCs w:val="20"/>
              </w:rPr>
              <w:t>Benefits were</w:t>
            </w:r>
            <w:r>
              <w:rPr>
                <w:rFonts w:ascii="Times New Roman" w:hAnsi="Times New Roman"/>
                <w:sz w:val="20"/>
                <w:szCs w:val="20"/>
              </w:rPr>
              <w:t xml:space="preserve"> just emerging</w:t>
            </w:r>
          </w:p>
        </w:tc>
      </w:tr>
      <w:tr w:rsidR="008B4F8C" w:rsidRPr="00317399" w:rsidTr="0097633F">
        <w:tc>
          <w:tcPr>
            <w:tcW w:w="1059" w:type="dxa"/>
            <w:shd w:val="clear" w:color="auto" w:fill="auto"/>
          </w:tcPr>
          <w:p w:rsidR="008B4F8C" w:rsidRPr="00317399" w:rsidRDefault="008B4F8C" w:rsidP="0097633F">
            <w:pPr>
              <w:widowControl w:val="0"/>
              <w:autoSpaceDE w:val="0"/>
              <w:autoSpaceDN w:val="0"/>
              <w:adjustRightInd w:val="0"/>
              <w:spacing w:after="0" w:line="240" w:lineRule="auto"/>
              <w:rPr>
                <w:rFonts w:ascii="Times New Roman" w:hAnsi="Times New Roman"/>
                <w:sz w:val="20"/>
                <w:szCs w:val="20"/>
              </w:rPr>
            </w:pPr>
            <w:proofErr w:type="spellStart"/>
            <w:r w:rsidRPr="00317399">
              <w:rPr>
                <w:rFonts w:ascii="Times New Roman" w:hAnsi="Times New Roman"/>
                <w:sz w:val="20"/>
                <w:szCs w:val="20"/>
              </w:rPr>
              <w:t>Hoeijmakers</w:t>
            </w:r>
            <w:proofErr w:type="spellEnd"/>
          </w:p>
          <w:p w:rsidR="008B4F8C" w:rsidRPr="00317399" w:rsidRDefault="008B4F8C" w:rsidP="0097633F">
            <w:pPr>
              <w:widowControl w:val="0"/>
              <w:autoSpaceDE w:val="0"/>
              <w:autoSpaceDN w:val="0"/>
              <w:adjustRightInd w:val="0"/>
              <w:spacing w:after="0" w:line="240" w:lineRule="auto"/>
              <w:rPr>
                <w:rFonts w:ascii="Times New Roman" w:hAnsi="Times New Roman"/>
                <w:sz w:val="20"/>
                <w:szCs w:val="20"/>
              </w:rPr>
            </w:pPr>
            <w:r w:rsidRPr="00317399">
              <w:rPr>
                <w:rFonts w:ascii="Times New Roman" w:hAnsi="Times New Roman"/>
                <w:sz w:val="20"/>
                <w:szCs w:val="20"/>
              </w:rPr>
              <w:t>2013</w:t>
            </w:r>
            <w:r>
              <w:rPr>
                <w:rFonts w:ascii="Times New Roman" w:hAnsi="Times New Roman"/>
                <w:sz w:val="20"/>
                <w:szCs w:val="20"/>
              </w:rPr>
              <w:t xml:space="preserve"> [42]</w:t>
            </w:r>
          </w:p>
          <w:p w:rsidR="008B4F8C" w:rsidRDefault="008B4F8C" w:rsidP="0097633F">
            <w:pPr>
              <w:widowControl w:val="0"/>
              <w:autoSpaceDE w:val="0"/>
              <w:autoSpaceDN w:val="0"/>
              <w:adjustRightInd w:val="0"/>
              <w:spacing w:after="0" w:line="240" w:lineRule="auto"/>
              <w:rPr>
                <w:rFonts w:ascii="Times New Roman" w:hAnsi="Times New Roman"/>
                <w:sz w:val="20"/>
                <w:szCs w:val="20"/>
              </w:rPr>
            </w:pPr>
            <w:r w:rsidRPr="00317399">
              <w:rPr>
                <w:rFonts w:ascii="Times New Roman" w:hAnsi="Times New Roman"/>
                <w:sz w:val="20"/>
                <w:szCs w:val="20"/>
              </w:rPr>
              <w:t>Netherlands</w:t>
            </w:r>
          </w:p>
          <w:p w:rsidR="008B4F8C" w:rsidRDefault="008B4F8C" w:rsidP="0097633F">
            <w:pPr>
              <w:widowControl w:val="0"/>
              <w:autoSpaceDE w:val="0"/>
              <w:autoSpaceDN w:val="0"/>
              <w:adjustRightInd w:val="0"/>
              <w:spacing w:after="0" w:line="240" w:lineRule="auto"/>
              <w:rPr>
                <w:rFonts w:ascii="Times New Roman" w:hAnsi="Times New Roman"/>
                <w:sz w:val="20"/>
                <w:szCs w:val="20"/>
              </w:rPr>
            </w:pPr>
          </w:p>
          <w:p w:rsidR="008B4F8C" w:rsidRPr="00317399" w:rsidRDefault="008B4F8C" w:rsidP="0097633F">
            <w:pPr>
              <w:widowControl w:val="0"/>
              <w:autoSpaceDE w:val="0"/>
              <w:autoSpaceDN w:val="0"/>
              <w:adjustRightInd w:val="0"/>
              <w:spacing w:after="0" w:line="240" w:lineRule="auto"/>
              <w:rPr>
                <w:rFonts w:ascii="Times New Roman" w:hAnsi="Times New Roman"/>
                <w:sz w:val="20"/>
                <w:szCs w:val="20"/>
                <w:highlight w:val="yellow"/>
              </w:rPr>
            </w:pPr>
          </w:p>
        </w:tc>
        <w:tc>
          <w:tcPr>
            <w:tcW w:w="1777" w:type="dxa"/>
            <w:gridSpan w:val="3"/>
            <w:shd w:val="clear" w:color="auto" w:fill="auto"/>
          </w:tcPr>
          <w:p w:rsidR="008B4F8C" w:rsidRDefault="008B4F8C" w:rsidP="0097633F">
            <w:pPr>
              <w:spacing w:after="0" w:line="240" w:lineRule="auto"/>
              <w:rPr>
                <w:rFonts w:ascii="Times New Roman" w:hAnsi="Times New Roman"/>
                <w:sz w:val="20"/>
                <w:szCs w:val="20"/>
              </w:rPr>
            </w:pPr>
            <w:r w:rsidRPr="00317399">
              <w:rPr>
                <w:rFonts w:ascii="Times New Roman" w:hAnsi="Times New Roman"/>
                <w:sz w:val="20"/>
                <w:szCs w:val="20"/>
              </w:rPr>
              <w:t xml:space="preserve">Mixed methods </w:t>
            </w:r>
          </w:p>
          <w:p w:rsidR="008B4F8C" w:rsidRPr="00317399" w:rsidRDefault="008B4F8C" w:rsidP="0097633F">
            <w:pPr>
              <w:spacing w:after="0" w:line="240" w:lineRule="auto"/>
              <w:rPr>
                <w:rFonts w:ascii="Times New Roman" w:hAnsi="Times New Roman"/>
                <w:sz w:val="20"/>
                <w:szCs w:val="20"/>
                <w:highlight w:val="yellow"/>
              </w:rPr>
            </w:pPr>
          </w:p>
          <w:p w:rsidR="008B4F8C" w:rsidRPr="00317399" w:rsidRDefault="008B4F8C" w:rsidP="0097633F">
            <w:pPr>
              <w:widowControl w:val="0"/>
              <w:autoSpaceDE w:val="0"/>
              <w:autoSpaceDN w:val="0"/>
              <w:adjustRightInd w:val="0"/>
              <w:spacing w:after="0" w:line="240" w:lineRule="auto"/>
              <w:rPr>
                <w:rFonts w:ascii="Times New Roman" w:hAnsi="Times New Roman"/>
                <w:sz w:val="20"/>
                <w:szCs w:val="20"/>
              </w:rPr>
            </w:pPr>
            <w:r w:rsidRPr="00425664">
              <w:rPr>
                <w:rFonts w:ascii="Times New Roman" w:hAnsi="Times New Roman"/>
                <w:sz w:val="20"/>
                <w:szCs w:val="20"/>
              </w:rPr>
              <w:t>Interviews with 35 graduate stud</w:t>
            </w:r>
            <w:r>
              <w:rPr>
                <w:rFonts w:ascii="Times New Roman" w:hAnsi="Times New Roman"/>
                <w:sz w:val="20"/>
                <w:szCs w:val="20"/>
              </w:rPr>
              <w:t>ent</w:t>
            </w:r>
            <w:r w:rsidRPr="00425664">
              <w:rPr>
                <w:rFonts w:ascii="Times New Roman" w:hAnsi="Times New Roman"/>
                <w:sz w:val="20"/>
                <w:szCs w:val="20"/>
              </w:rPr>
              <w:t>s, 15 practitioners</w:t>
            </w:r>
            <w:r>
              <w:rPr>
                <w:rFonts w:ascii="Times New Roman" w:hAnsi="Times New Roman"/>
                <w:sz w:val="20"/>
                <w:szCs w:val="20"/>
              </w:rPr>
              <w:t xml:space="preserve">; 5 focus groups with unspecified number of </w:t>
            </w:r>
            <w:r w:rsidRPr="00317399">
              <w:rPr>
                <w:rFonts w:ascii="Times New Roman" w:hAnsi="Times New Roman"/>
                <w:sz w:val="20"/>
                <w:szCs w:val="20"/>
              </w:rPr>
              <w:t xml:space="preserve">policy </w:t>
            </w:r>
            <w:r>
              <w:rPr>
                <w:rFonts w:ascii="Times New Roman" w:hAnsi="Times New Roman"/>
                <w:sz w:val="20"/>
                <w:szCs w:val="20"/>
              </w:rPr>
              <w:t xml:space="preserve">makers, </w:t>
            </w:r>
            <w:r w:rsidRPr="00317399">
              <w:rPr>
                <w:rFonts w:ascii="Times New Roman" w:hAnsi="Times New Roman"/>
                <w:sz w:val="20"/>
                <w:szCs w:val="20"/>
              </w:rPr>
              <w:t>researchers, public health professionals</w:t>
            </w:r>
            <w:r>
              <w:rPr>
                <w:rFonts w:ascii="Times New Roman" w:hAnsi="Times New Roman"/>
                <w:sz w:val="20"/>
                <w:szCs w:val="20"/>
              </w:rPr>
              <w:t>; network analysis survey of 34 managers and 69 public health professionals, progress reports from 12 participants and the program lead two years from initiation</w:t>
            </w:r>
          </w:p>
        </w:tc>
        <w:tc>
          <w:tcPr>
            <w:tcW w:w="3680" w:type="dxa"/>
            <w:gridSpan w:val="2"/>
            <w:shd w:val="clear" w:color="auto" w:fill="auto"/>
          </w:tcPr>
          <w:p w:rsidR="008B4F8C" w:rsidRPr="00317399" w:rsidRDefault="008B4F8C" w:rsidP="0097633F">
            <w:pPr>
              <w:spacing w:after="0" w:line="240" w:lineRule="auto"/>
              <w:rPr>
                <w:rFonts w:ascii="Times New Roman" w:hAnsi="Times New Roman"/>
                <w:sz w:val="20"/>
                <w:szCs w:val="20"/>
              </w:rPr>
            </w:pPr>
            <w:r w:rsidRPr="00317399">
              <w:rPr>
                <w:rFonts w:ascii="Times New Roman" w:hAnsi="Times New Roman"/>
                <w:sz w:val="20"/>
                <w:szCs w:val="20"/>
              </w:rPr>
              <w:t xml:space="preserve">Content: </w:t>
            </w:r>
            <w:r>
              <w:rPr>
                <w:rFonts w:ascii="Times New Roman" w:hAnsi="Times New Roman"/>
                <w:sz w:val="20"/>
                <w:szCs w:val="20"/>
              </w:rPr>
              <w:t>to improve public health knowledge sharing between researchers, practitioners and policy makers in one region of 19 municipalities</w:t>
            </w:r>
          </w:p>
          <w:p w:rsidR="008B4F8C" w:rsidRPr="00317399" w:rsidRDefault="008B4F8C" w:rsidP="0097633F">
            <w:pPr>
              <w:spacing w:after="0" w:line="240" w:lineRule="auto"/>
              <w:rPr>
                <w:rFonts w:ascii="Times New Roman" w:hAnsi="Times New Roman"/>
                <w:sz w:val="20"/>
                <w:szCs w:val="20"/>
                <w:highlight w:val="yellow"/>
              </w:rPr>
            </w:pPr>
            <w:r w:rsidRPr="00317399">
              <w:rPr>
                <w:rFonts w:ascii="Times New Roman" w:hAnsi="Times New Roman"/>
                <w:sz w:val="20"/>
                <w:szCs w:val="20"/>
              </w:rPr>
              <w:t xml:space="preserve">Mode: </w:t>
            </w:r>
            <w:r>
              <w:rPr>
                <w:rFonts w:ascii="Times New Roman" w:hAnsi="Times New Roman"/>
                <w:sz w:val="20"/>
                <w:szCs w:val="20"/>
              </w:rPr>
              <w:t xml:space="preserve"> conduct of joint </w:t>
            </w:r>
            <w:r w:rsidRPr="00317399">
              <w:rPr>
                <w:rFonts w:ascii="Times New Roman" w:hAnsi="Times New Roman"/>
                <w:sz w:val="20"/>
                <w:szCs w:val="20"/>
              </w:rPr>
              <w:t>research</w:t>
            </w:r>
            <w:r>
              <w:rPr>
                <w:rFonts w:ascii="Times New Roman" w:hAnsi="Times New Roman"/>
                <w:sz w:val="20"/>
                <w:szCs w:val="20"/>
              </w:rPr>
              <w:t xml:space="preserve">, </w:t>
            </w:r>
            <w:r w:rsidRPr="00317399">
              <w:rPr>
                <w:rFonts w:ascii="Times New Roman" w:hAnsi="Times New Roman"/>
                <w:sz w:val="20"/>
                <w:szCs w:val="20"/>
              </w:rPr>
              <w:t>research training opportunities</w:t>
            </w:r>
            <w:r>
              <w:rPr>
                <w:rFonts w:ascii="Times New Roman" w:hAnsi="Times New Roman"/>
                <w:sz w:val="20"/>
                <w:szCs w:val="20"/>
              </w:rPr>
              <w:t xml:space="preserve"> for graduate students, meetings, steeri</w:t>
            </w:r>
            <w:r w:rsidRPr="00317399">
              <w:rPr>
                <w:rFonts w:ascii="Times New Roman" w:hAnsi="Times New Roman"/>
                <w:sz w:val="20"/>
                <w:szCs w:val="20"/>
              </w:rPr>
              <w:t>ng committee, board</w:t>
            </w:r>
            <w:r>
              <w:rPr>
                <w:rFonts w:ascii="Times New Roman" w:hAnsi="Times New Roman"/>
                <w:sz w:val="20"/>
                <w:szCs w:val="20"/>
              </w:rPr>
              <w:t xml:space="preserve"> of governors, public relations </w:t>
            </w:r>
          </w:p>
          <w:p w:rsidR="008B4F8C" w:rsidRPr="00317399" w:rsidRDefault="008B4F8C" w:rsidP="0097633F">
            <w:pPr>
              <w:spacing w:after="0" w:line="240" w:lineRule="auto"/>
              <w:rPr>
                <w:rFonts w:ascii="Times New Roman" w:hAnsi="Times New Roman"/>
                <w:sz w:val="20"/>
                <w:szCs w:val="20"/>
              </w:rPr>
            </w:pPr>
            <w:r>
              <w:rPr>
                <w:rFonts w:ascii="Times New Roman" w:hAnsi="Times New Roman"/>
                <w:sz w:val="20"/>
                <w:szCs w:val="20"/>
              </w:rPr>
              <w:t>Duration/Frequency: NR</w:t>
            </w:r>
          </w:p>
          <w:p w:rsidR="008B4F8C" w:rsidRPr="00317399" w:rsidRDefault="008B4F8C" w:rsidP="0097633F">
            <w:pPr>
              <w:widowControl w:val="0"/>
              <w:autoSpaceDE w:val="0"/>
              <w:autoSpaceDN w:val="0"/>
              <w:adjustRightInd w:val="0"/>
              <w:spacing w:after="0" w:line="240" w:lineRule="auto"/>
              <w:rPr>
                <w:rFonts w:ascii="Times New Roman" w:hAnsi="Times New Roman"/>
                <w:sz w:val="20"/>
                <w:szCs w:val="20"/>
              </w:rPr>
            </w:pPr>
            <w:r w:rsidRPr="00317399">
              <w:rPr>
                <w:rFonts w:ascii="Times New Roman" w:hAnsi="Times New Roman"/>
                <w:sz w:val="20"/>
                <w:szCs w:val="20"/>
              </w:rPr>
              <w:t xml:space="preserve">Participants:  </w:t>
            </w:r>
          </w:p>
          <w:p w:rsidR="008B4F8C" w:rsidRDefault="008B4F8C" w:rsidP="0097633F">
            <w:pPr>
              <w:widowControl w:val="0"/>
              <w:autoSpaceDE w:val="0"/>
              <w:autoSpaceDN w:val="0"/>
              <w:adjustRightInd w:val="0"/>
              <w:spacing w:after="0" w:line="240" w:lineRule="auto"/>
              <w:rPr>
                <w:rFonts w:ascii="Times New Roman" w:hAnsi="Times New Roman"/>
                <w:sz w:val="20"/>
                <w:szCs w:val="20"/>
              </w:rPr>
            </w:pPr>
            <w:r w:rsidRPr="00317399">
              <w:rPr>
                <w:rFonts w:ascii="Times New Roman" w:hAnsi="Times New Roman"/>
                <w:sz w:val="20"/>
                <w:szCs w:val="20"/>
              </w:rPr>
              <w:t>Personnel: N</w:t>
            </w:r>
            <w:r>
              <w:rPr>
                <w:rFonts w:ascii="Times New Roman" w:hAnsi="Times New Roman"/>
                <w:sz w:val="20"/>
                <w:szCs w:val="20"/>
              </w:rPr>
              <w:t>R</w:t>
            </w:r>
          </w:p>
          <w:p w:rsidR="008B4F8C" w:rsidRDefault="008B4F8C" w:rsidP="0097633F">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Theory: NR</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Initiated by: government</w:t>
            </w:r>
          </w:p>
          <w:p w:rsidR="008B4F8C" w:rsidRPr="00317399" w:rsidRDefault="008B4F8C" w:rsidP="0097633F">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Funding source: dedicated</w:t>
            </w:r>
          </w:p>
          <w:p w:rsidR="008B4F8C" w:rsidRPr="00317399" w:rsidRDefault="008B4F8C" w:rsidP="0097633F">
            <w:pPr>
              <w:spacing w:after="0" w:line="240" w:lineRule="auto"/>
              <w:rPr>
                <w:rFonts w:ascii="Times New Roman" w:hAnsi="Times New Roman"/>
                <w:sz w:val="20"/>
                <w:szCs w:val="20"/>
                <w:highlight w:val="yellow"/>
              </w:rPr>
            </w:pPr>
          </w:p>
        </w:tc>
        <w:tc>
          <w:tcPr>
            <w:tcW w:w="6447" w:type="dxa"/>
            <w:shd w:val="clear" w:color="auto" w:fill="auto"/>
          </w:tcPr>
          <w:p w:rsidR="008B4F8C" w:rsidRPr="00F57085" w:rsidRDefault="008B4F8C" w:rsidP="0097633F">
            <w:pPr>
              <w:spacing w:after="0" w:line="240" w:lineRule="auto"/>
              <w:rPr>
                <w:rFonts w:ascii="Times New Roman" w:hAnsi="Times New Roman"/>
                <w:sz w:val="20"/>
                <w:szCs w:val="20"/>
              </w:rPr>
            </w:pPr>
            <w:r>
              <w:rPr>
                <w:rFonts w:ascii="Times New Roman" w:hAnsi="Times New Roman"/>
                <w:sz w:val="20"/>
                <w:szCs w:val="20"/>
              </w:rPr>
              <w:t>Impact</w:t>
            </w:r>
          </w:p>
          <w:p w:rsidR="008B4F8C" w:rsidRDefault="008B4F8C" w:rsidP="008B4F8C">
            <w:pPr>
              <w:pStyle w:val="ListParagraph"/>
              <w:numPr>
                <w:ilvl w:val="0"/>
                <w:numId w:val="14"/>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Graduate students functioned as boundary spanners between academic and public health settings so cross-domain interactions did not change</w:t>
            </w:r>
          </w:p>
          <w:p w:rsidR="008B4F8C" w:rsidRDefault="008B4F8C" w:rsidP="008B4F8C">
            <w:pPr>
              <w:pStyle w:val="ListParagraph"/>
              <w:numPr>
                <w:ilvl w:val="0"/>
                <w:numId w:val="14"/>
              </w:numPr>
              <w:spacing w:after="0" w:line="240" w:lineRule="auto"/>
              <w:ind w:left="252" w:hanging="252"/>
              <w:contextualSpacing w:val="0"/>
              <w:rPr>
                <w:rFonts w:ascii="Times New Roman" w:hAnsi="Times New Roman"/>
                <w:sz w:val="20"/>
                <w:szCs w:val="20"/>
              </w:rPr>
            </w:pPr>
            <w:r w:rsidRPr="00317399">
              <w:rPr>
                <w:rFonts w:ascii="Times New Roman" w:hAnsi="Times New Roman"/>
                <w:sz w:val="20"/>
                <w:szCs w:val="20"/>
              </w:rPr>
              <w:t>Number of collaborative projects and actors increased, however this did not evolve into permanent collaborations at the tactical and operational levels</w:t>
            </w:r>
          </w:p>
          <w:p w:rsidR="008B4F8C" w:rsidRPr="00425664" w:rsidRDefault="008B4F8C" w:rsidP="008B4F8C">
            <w:pPr>
              <w:pStyle w:val="ListParagraph"/>
              <w:numPr>
                <w:ilvl w:val="0"/>
                <w:numId w:val="14"/>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R</w:t>
            </w:r>
            <w:r w:rsidRPr="00425664">
              <w:rPr>
                <w:rFonts w:ascii="Times New Roman" w:hAnsi="Times New Roman"/>
                <w:sz w:val="20"/>
                <w:szCs w:val="20"/>
              </w:rPr>
              <w:t xml:space="preserve">esearch efforts focused on publication rather than implementation </w:t>
            </w:r>
            <w:r>
              <w:rPr>
                <w:rFonts w:ascii="Times New Roman" w:hAnsi="Times New Roman"/>
                <w:sz w:val="20"/>
                <w:szCs w:val="20"/>
              </w:rPr>
              <w:t>so there was little engagement of practitioners and policy makers</w:t>
            </w:r>
          </w:p>
          <w:p w:rsidR="008B4F8C" w:rsidRPr="00317399" w:rsidRDefault="008B4F8C" w:rsidP="0097633F">
            <w:pPr>
              <w:widowControl w:val="0"/>
              <w:autoSpaceDE w:val="0"/>
              <w:autoSpaceDN w:val="0"/>
              <w:adjustRightInd w:val="0"/>
              <w:spacing w:after="0" w:line="240" w:lineRule="auto"/>
              <w:rPr>
                <w:rFonts w:ascii="Times New Roman" w:hAnsi="Times New Roman"/>
                <w:sz w:val="20"/>
                <w:szCs w:val="20"/>
              </w:rPr>
            </w:pPr>
          </w:p>
          <w:p w:rsidR="008B4F8C" w:rsidRPr="00317399" w:rsidRDefault="008B4F8C" w:rsidP="0097633F">
            <w:pPr>
              <w:widowControl w:val="0"/>
              <w:autoSpaceDE w:val="0"/>
              <w:autoSpaceDN w:val="0"/>
              <w:adjustRightInd w:val="0"/>
              <w:spacing w:after="0" w:line="240" w:lineRule="auto"/>
              <w:rPr>
                <w:rFonts w:ascii="Times New Roman" w:hAnsi="Times New Roman"/>
                <w:sz w:val="20"/>
                <w:szCs w:val="20"/>
              </w:rPr>
            </w:pPr>
          </w:p>
          <w:p w:rsidR="008B4F8C" w:rsidRPr="00317399" w:rsidRDefault="008B4F8C" w:rsidP="0097633F">
            <w:pPr>
              <w:widowControl w:val="0"/>
              <w:autoSpaceDE w:val="0"/>
              <w:autoSpaceDN w:val="0"/>
              <w:adjustRightInd w:val="0"/>
              <w:spacing w:after="0" w:line="240" w:lineRule="auto"/>
              <w:rPr>
                <w:rFonts w:ascii="Times New Roman" w:hAnsi="Times New Roman"/>
                <w:sz w:val="20"/>
                <w:szCs w:val="20"/>
              </w:rPr>
            </w:pPr>
          </w:p>
          <w:p w:rsidR="008B4F8C" w:rsidRPr="00317399" w:rsidRDefault="008B4F8C" w:rsidP="0097633F">
            <w:pPr>
              <w:widowControl w:val="0"/>
              <w:autoSpaceDE w:val="0"/>
              <w:autoSpaceDN w:val="0"/>
              <w:adjustRightInd w:val="0"/>
              <w:spacing w:after="0" w:line="240" w:lineRule="auto"/>
              <w:rPr>
                <w:rFonts w:ascii="Times New Roman" w:hAnsi="Times New Roman"/>
                <w:sz w:val="20"/>
                <w:szCs w:val="20"/>
              </w:rPr>
            </w:pPr>
          </w:p>
          <w:p w:rsidR="008B4F8C" w:rsidRPr="00317399" w:rsidRDefault="008B4F8C" w:rsidP="0097633F">
            <w:pPr>
              <w:spacing w:after="0" w:line="240" w:lineRule="auto"/>
              <w:rPr>
                <w:rFonts w:ascii="Times New Roman" w:hAnsi="Times New Roman"/>
                <w:sz w:val="20"/>
                <w:szCs w:val="20"/>
              </w:rPr>
            </w:pPr>
          </w:p>
        </w:tc>
      </w:tr>
      <w:tr w:rsidR="008B4F8C" w:rsidRPr="00317399" w:rsidTr="0097633F">
        <w:tc>
          <w:tcPr>
            <w:tcW w:w="1059" w:type="dxa"/>
            <w:shd w:val="clear" w:color="auto" w:fill="FFFFFF" w:themeFill="background1"/>
          </w:tcPr>
          <w:p w:rsidR="008B4F8C" w:rsidRPr="00317399" w:rsidRDefault="008B4F8C" w:rsidP="0097633F">
            <w:pPr>
              <w:spacing w:after="0" w:line="240" w:lineRule="auto"/>
              <w:rPr>
                <w:rFonts w:ascii="Times New Roman" w:hAnsi="Times New Roman"/>
                <w:sz w:val="20"/>
                <w:szCs w:val="20"/>
              </w:rPr>
            </w:pPr>
            <w:r w:rsidRPr="00317399">
              <w:rPr>
                <w:rFonts w:ascii="Times New Roman" w:hAnsi="Times New Roman"/>
                <w:sz w:val="20"/>
                <w:szCs w:val="20"/>
              </w:rPr>
              <w:t>Martin</w:t>
            </w:r>
          </w:p>
          <w:p w:rsidR="008B4F8C" w:rsidRPr="00317399" w:rsidRDefault="008B4F8C" w:rsidP="0097633F">
            <w:pPr>
              <w:spacing w:after="0" w:line="240" w:lineRule="auto"/>
              <w:rPr>
                <w:rFonts w:ascii="Times New Roman" w:hAnsi="Times New Roman"/>
                <w:sz w:val="20"/>
                <w:szCs w:val="20"/>
              </w:rPr>
            </w:pPr>
            <w:r w:rsidRPr="00317399">
              <w:rPr>
                <w:rFonts w:ascii="Times New Roman" w:hAnsi="Times New Roman"/>
                <w:sz w:val="20"/>
                <w:szCs w:val="20"/>
              </w:rPr>
              <w:t>2013</w:t>
            </w:r>
            <w:r>
              <w:rPr>
                <w:rFonts w:ascii="Times New Roman" w:hAnsi="Times New Roman"/>
                <w:sz w:val="20"/>
                <w:szCs w:val="20"/>
              </w:rPr>
              <w:t xml:space="preserve"> [43]</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UK</w:t>
            </w:r>
          </w:p>
          <w:p w:rsidR="008B4F8C" w:rsidRDefault="008B4F8C" w:rsidP="0097633F">
            <w:pPr>
              <w:spacing w:after="0" w:line="240" w:lineRule="auto"/>
              <w:rPr>
                <w:rFonts w:ascii="Times New Roman" w:hAnsi="Times New Roman"/>
                <w:sz w:val="20"/>
                <w:szCs w:val="20"/>
              </w:rPr>
            </w:pPr>
          </w:p>
          <w:p w:rsidR="008B4F8C" w:rsidRPr="00317399" w:rsidRDefault="008B4F8C" w:rsidP="0097633F">
            <w:pPr>
              <w:spacing w:after="0" w:line="240" w:lineRule="auto"/>
              <w:rPr>
                <w:rFonts w:ascii="Times New Roman" w:hAnsi="Times New Roman"/>
                <w:sz w:val="20"/>
                <w:szCs w:val="20"/>
              </w:rPr>
            </w:pPr>
          </w:p>
        </w:tc>
        <w:tc>
          <w:tcPr>
            <w:tcW w:w="1777" w:type="dxa"/>
            <w:gridSpan w:val="3"/>
            <w:shd w:val="clear" w:color="auto" w:fill="FFFFFF" w:themeFill="background1"/>
          </w:tcPr>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 xml:space="preserve">Qualitative </w:t>
            </w:r>
          </w:p>
          <w:p w:rsidR="008B4F8C" w:rsidRDefault="008B4F8C" w:rsidP="0097633F">
            <w:pPr>
              <w:spacing w:after="0" w:line="240" w:lineRule="auto"/>
              <w:rPr>
                <w:rFonts w:ascii="Times New Roman" w:hAnsi="Times New Roman"/>
                <w:sz w:val="20"/>
                <w:szCs w:val="20"/>
              </w:rPr>
            </w:pPr>
          </w:p>
          <w:p w:rsidR="008B4F8C" w:rsidRPr="00752671" w:rsidRDefault="008B4F8C" w:rsidP="0097633F">
            <w:pPr>
              <w:spacing w:after="0" w:line="240" w:lineRule="auto"/>
              <w:rPr>
                <w:rFonts w:ascii="Times New Roman" w:hAnsi="Times New Roman"/>
                <w:sz w:val="20"/>
                <w:szCs w:val="20"/>
              </w:rPr>
            </w:pPr>
            <w:r>
              <w:rPr>
                <w:rFonts w:ascii="Times New Roman" w:hAnsi="Times New Roman"/>
                <w:sz w:val="20"/>
                <w:szCs w:val="20"/>
              </w:rPr>
              <w:t>Interviews with 27 leads, deputy leads, executives from government and academic organizations, and coordinators who functioned as boundary spanners two years after initiation</w:t>
            </w:r>
          </w:p>
          <w:p w:rsidR="008B4F8C" w:rsidRPr="00752671" w:rsidRDefault="008B4F8C" w:rsidP="0097633F">
            <w:pPr>
              <w:spacing w:after="0" w:line="240" w:lineRule="auto"/>
              <w:rPr>
                <w:rFonts w:ascii="Times New Roman" w:hAnsi="Times New Roman"/>
                <w:sz w:val="20"/>
                <w:szCs w:val="20"/>
              </w:rPr>
            </w:pPr>
          </w:p>
          <w:p w:rsidR="008B4F8C" w:rsidRPr="00752671" w:rsidRDefault="008B4F8C" w:rsidP="0097633F">
            <w:pPr>
              <w:spacing w:after="0" w:line="240" w:lineRule="auto"/>
              <w:rPr>
                <w:rFonts w:ascii="Times New Roman" w:hAnsi="Times New Roman"/>
                <w:sz w:val="20"/>
                <w:szCs w:val="20"/>
              </w:rPr>
            </w:pPr>
          </w:p>
          <w:p w:rsidR="008B4F8C" w:rsidRPr="00752671" w:rsidRDefault="008B4F8C" w:rsidP="0097633F">
            <w:pPr>
              <w:spacing w:after="0" w:line="240" w:lineRule="auto"/>
              <w:rPr>
                <w:rFonts w:ascii="Times New Roman" w:hAnsi="Times New Roman"/>
                <w:sz w:val="20"/>
                <w:szCs w:val="20"/>
              </w:rPr>
            </w:pPr>
          </w:p>
        </w:tc>
        <w:tc>
          <w:tcPr>
            <w:tcW w:w="3680" w:type="dxa"/>
            <w:gridSpan w:val="2"/>
            <w:shd w:val="clear" w:color="auto" w:fill="FFFFFF" w:themeFill="background1"/>
          </w:tcPr>
          <w:p w:rsidR="008B4F8C" w:rsidRPr="00752671" w:rsidRDefault="008B4F8C" w:rsidP="0097633F">
            <w:pPr>
              <w:spacing w:after="0" w:line="240" w:lineRule="auto"/>
              <w:rPr>
                <w:rFonts w:ascii="Times New Roman" w:hAnsi="Times New Roman"/>
                <w:sz w:val="20"/>
                <w:szCs w:val="20"/>
              </w:rPr>
            </w:pPr>
            <w:r w:rsidRPr="00752671">
              <w:rPr>
                <w:rFonts w:ascii="Times New Roman" w:hAnsi="Times New Roman"/>
                <w:sz w:val="20"/>
                <w:szCs w:val="20"/>
              </w:rPr>
              <w:t>Content:</w:t>
            </w:r>
            <w:r>
              <w:rPr>
                <w:rFonts w:ascii="Times New Roman" w:hAnsi="Times New Roman"/>
                <w:sz w:val="20"/>
                <w:szCs w:val="20"/>
              </w:rPr>
              <w:t xml:space="preserve"> Carry out applied health research based on local needs in four themes (</w:t>
            </w:r>
            <w:r w:rsidRPr="00752671">
              <w:rPr>
                <w:rFonts w:ascii="Times New Roman" w:hAnsi="Times New Roman"/>
                <w:sz w:val="20"/>
                <w:szCs w:val="20"/>
              </w:rPr>
              <w:t>prevention, early detection, education and self-management, and rehabilitation</w:t>
            </w:r>
            <w:r>
              <w:rPr>
                <w:rFonts w:ascii="Times New Roman" w:hAnsi="Times New Roman"/>
                <w:sz w:val="20"/>
                <w:szCs w:val="20"/>
              </w:rPr>
              <w:t>) through researcher-research user partnerships from one university and nine agencies</w:t>
            </w:r>
          </w:p>
          <w:p w:rsidR="008B4F8C" w:rsidRPr="00605EF6" w:rsidRDefault="008B4F8C" w:rsidP="0097633F">
            <w:pPr>
              <w:spacing w:after="0" w:line="240" w:lineRule="auto"/>
              <w:rPr>
                <w:rFonts w:ascii="Times New Roman" w:hAnsi="Times New Roman"/>
                <w:sz w:val="20"/>
                <w:szCs w:val="20"/>
              </w:rPr>
            </w:pPr>
            <w:r w:rsidRPr="00605EF6">
              <w:rPr>
                <w:rFonts w:ascii="Times New Roman" w:hAnsi="Times New Roman"/>
                <w:sz w:val="20"/>
                <w:szCs w:val="20"/>
              </w:rPr>
              <w:t xml:space="preserve">Mode: </w:t>
            </w:r>
            <w:r>
              <w:rPr>
                <w:rFonts w:ascii="Times New Roman" w:hAnsi="Times New Roman"/>
                <w:sz w:val="20"/>
                <w:szCs w:val="20"/>
              </w:rPr>
              <w:t>NR</w:t>
            </w:r>
          </w:p>
          <w:p w:rsidR="008B4F8C" w:rsidRPr="00605EF6" w:rsidRDefault="008B4F8C" w:rsidP="0097633F">
            <w:pPr>
              <w:spacing w:after="0" w:line="240" w:lineRule="auto"/>
              <w:rPr>
                <w:rFonts w:ascii="Times New Roman" w:hAnsi="Times New Roman"/>
                <w:sz w:val="20"/>
                <w:szCs w:val="20"/>
              </w:rPr>
            </w:pPr>
            <w:r w:rsidRPr="00605EF6">
              <w:rPr>
                <w:rFonts w:ascii="Times New Roman" w:hAnsi="Times New Roman"/>
                <w:sz w:val="20"/>
                <w:szCs w:val="20"/>
              </w:rPr>
              <w:t xml:space="preserve">Duration/Frequency:  </w:t>
            </w:r>
            <w:r>
              <w:rPr>
                <w:rFonts w:ascii="Times New Roman" w:hAnsi="Times New Roman"/>
                <w:sz w:val="20"/>
                <w:szCs w:val="20"/>
              </w:rPr>
              <w:t>NR</w:t>
            </w:r>
          </w:p>
          <w:p w:rsidR="008B4F8C" w:rsidRPr="00605EF6" w:rsidRDefault="008B4F8C" w:rsidP="0097633F">
            <w:pPr>
              <w:spacing w:after="0" w:line="240" w:lineRule="auto"/>
              <w:rPr>
                <w:rFonts w:ascii="Times New Roman" w:hAnsi="Times New Roman"/>
                <w:sz w:val="20"/>
                <w:szCs w:val="20"/>
              </w:rPr>
            </w:pPr>
            <w:r w:rsidRPr="00605EF6">
              <w:rPr>
                <w:rFonts w:ascii="Times New Roman" w:hAnsi="Times New Roman"/>
                <w:sz w:val="20"/>
                <w:szCs w:val="20"/>
              </w:rPr>
              <w:t>Participants:</w:t>
            </w:r>
            <w:r>
              <w:rPr>
                <w:rFonts w:ascii="Times New Roman" w:hAnsi="Times New Roman"/>
                <w:sz w:val="20"/>
                <w:szCs w:val="20"/>
              </w:rPr>
              <w:t xml:space="preserve"> NR</w:t>
            </w:r>
          </w:p>
          <w:p w:rsidR="008B4F8C" w:rsidRDefault="008B4F8C" w:rsidP="0097633F">
            <w:pPr>
              <w:spacing w:after="0" w:line="240" w:lineRule="auto"/>
              <w:rPr>
                <w:rFonts w:ascii="Times New Roman" w:hAnsi="Times New Roman"/>
                <w:sz w:val="20"/>
                <w:szCs w:val="20"/>
              </w:rPr>
            </w:pPr>
            <w:r w:rsidRPr="00605EF6">
              <w:rPr>
                <w:rFonts w:ascii="Times New Roman" w:hAnsi="Times New Roman"/>
                <w:sz w:val="20"/>
                <w:szCs w:val="20"/>
              </w:rPr>
              <w:t>Personnel:</w:t>
            </w:r>
            <w:r>
              <w:rPr>
                <w:rFonts w:ascii="Times New Roman" w:hAnsi="Times New Roman"/>
                <w:sz w:val="20"/>
                <w:szCs w:val="20"/>
              </w:rPr>
              <w:t xml:space="preserve"> NR </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Theory: NR</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Initiated by: government</w:t>
            </w:r>
          </w:p>
          <w:p w:rsidR="008B4F8C" w:rsidRPr="00752671" w:rsidRDefault="008B4F8C" w:rsidP="0097633F">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Funding source: dedicated</w:t>
            </w:r>
          </w:p>
        </w:tc>
        <w:tc>
          <w:tcPr>
            <w:tcW w:w="6447" w:type="dxa"/>
            <w:shd w:val="clear" w:color="auto" w:fill="FFFFFF" w:themeFill="background1"/>
          </w:tcPr>
          <w:p w:rsidR="008B4F8C" w:rsidRPr="00752671" w:rsidRDefault="008B4F8C" w:rsidP="0097633F">
            <w:pPr>
              <w:spacing w:after="0" w:line="240" w:lineRule="auto"/>
              <w:rPr>
                <w:rFonts w:ascii="Times New Roman" w:hAnsi="Times New Roman"/>
                <w:color w:val="000000"/>
                <w:sz w:val="20"/>
                <w:szCs w:val="20"/>
              </w:rPr>
            </w:pPr>
            <w:r>
              <w:rPr>
                <w:rFonts w:ascii="Times New Roman" w:hAnsi="Times New Roman"/>
                <w:color w:val="000000"/>
                <w:sz w:val="20"/>
                <w:szCs w:val="20"/>
              </w:rPr>
              <w:t>Facilitators</w:t>
            </w:r>
          </w:p>
          <w:p w:rsidR="008B4F8C" w:rsidRPr="003B355F" w:rsidRDefault="008B4F8C" w:rsidP="008B4F8C">
            <w:pPr>
              <w:pStyle w:val="ListParagraph"/>
              <w:numPr>
                <w:ilvl w:val="0"/>
                <w:numId w:val="4"/>
              </w:numPr>
              <w:autoSpaceDE w:val="0"/>
              <w:autoSpaceDN w:val="0"/>
              <w:adjustRightInd w:val="0"/>
              <w:spacing w:after="0" w:line="240" w:lineRule="auto"/>
              <w:ind w:left="252" w:hanging="252"/>
              <w:rPr>
                <w:rFonts w:ascii="Times New Roman" w:hAnsi="Times New Roman"/>
                <w:color w:val="000000"/>
                <w:sz w:val="20"/>
                <w:szCs w:val="20"/>
              </w:rPr>
            </w:pPr>
            <w:r w:rsidRPr="003B355F">
              <w:rPr>
                <w:rFonts w:ascii="Times New Roman" w:hAnsi="Times New Roman"/>
                <w:sz w:val="20"/>
                <w:szCs w:val="20"/>
                <w:lang w:val="en-CA"/>
              </w:rPr>
              <w:t xml:space="preserve">Formal funding, structures and processes resulted in </w:t>
            </w:r>
            <w:r>
              <w:rPr>
                <w:rFonts w:ascii="Times New Roman" w:hAnsi="Times New Roman"/>
                <w:sz w:val="20"/>
                <w:szCs w:val="20"/>
                <w:lang w:val="en-CA"/>
              </w:rPr>
              <w:t xml:space="preserve">innovative research and enabled </w:t>
            </w:r>
            <w:r w:rsidRPr="003B355F">
              <w:rPr>
                <w:rFonts w:ascii="Times New Roman" w:hAnsi="Times New Roman"/>
                <w:sz w:val="20"/>
                <w:szCs w:val="20"/>
                <w:lang w:val="en-CA"/>
              </w:rPr>
              <w:t xml:space="preserve">partnerships </w:t>
            </w:r>
          </w:p>
          <w:p w:rsidR="008B4F8C" w:rsidRPr="003B355F" w:rsidRDefault="008B4F8C" w:rsidP="008B4F8C">
            <w:pPr>
              <w:pStyle w:val="ListParagraph"/>
              <w:numPr>
                <w:ilvl w:val="0"/>
                <w:numId w:val="4"/>
              </w:numPr>
              <w:autoSpaceDE w:val="0"/>
              <w:autoSpaceDN w:val="0"/>
              <w:adjustRightInd w:val="0"/>
              <w:spacing w:after="0" w:line="240" w:lineRule="auto"/>
              <w:ind w:left="252" w:hanging="252"/>
              <w:rPr>
                <w:rFonts w:ascii="Times New Roman" w:hAnsi="Times New Roman"/>
                <w:sz w:val="20"/>
                <w:szCs w:val="20"/>
                <w:lang w:val="en-CA"/>
              </w:rPr>
            </w:pPr>
            <w:r w:rsidRPr="003B355F">
              <w:rPr>
                <w:rFonts w:ascii="Times New Roman" w:hAnsi="Times New Roman"/>
                <w:sz w:val="20"/>
                <w:szCs w:val="20"/>
                <w:lang w:val="en-CA"/>
              </w:rPr>
              <w:t>Collective sense</w:t>
            </w:r>
            <w:r>
              <w:rPr>
                <w:rFonts w:ascii="Times New Roman" w:hAnsi="Times New Roman"/>
                <w:sz w:val="20"/>
                <w:szCs w:val="20"/>
                <w:lang w:val="en-CA"/>
              </w:rPr>
              <w:t>-</w:t>
            </w:r>
            <w:r w:rsidRPr="003B355F">
              <w:rPr>
                <w:rFonts w:ascii="Times New Roman" w:hAnsi="Times New Roman"/>
                <w:sz w:val="20"/>
                <w:szCs w:val="20"/>
                <w:lang w:val="en-CA"/>
              </w:rPr>
              <w:t xml:space="preserve">making about the ultimate destination and </w:t>
            </w:r>
            <w:r>
              <w:rPr>
                <w:rFonts w:ascii="Times New Roman" w:hAnsi="Times New Roman"/>
                <w:sz w:val="20"/>
                <w:szCs w:val="20"/>
                <w:lang w:val="en-CA"/>
              </w:rPr>
              <w:t>the best way to reach it was achieved through national meetings</w:t>
            </w:r>
          </w:p>
          <w:p w:rsidR="008B4F8C" w:rsidRPr="00F57085" w:rsidRDefault="008B4F8C" w:rsidP="008B4F8C">
            <w:pPr>
              <w:pStyle w:val="ListParagraph"/>
              <w:numPr>
                <w:ilvl w:val="0"/>
                <w:numId w:val="4"/>
              </w:numPr>
              <w:spacing w:after="0" w:line="240" w:lineRule="auto"/>
              <w:ind w:left="252" w:hanging="252"/>
              <w:rPr>
                <w:rFonts w:ascii="Times New Roman" w:hAnsi="Times New Roman"/>
                <w:color w:val="000000"/>
                <w:sz w:val="20"/>
                <w:szCs w:val="20"/>
              </w:rPr>
            </w:pPr>
            <w:r w:rsidRPr="00126FD8">
              <w:rPr>
                <w:rFonts w:ascii="Times New Roman" w:hAnsi="Times New Roman"/>
                <w:sz w:val="20"/>
                <w:szCs w:val="20"/>
                <w:lang w:val="en-CA"/>
              </w:rPr>
              <w:t xml:space="preserve">External review </w:t>
            </w:r>
            <w:r>
              <w:rPr>
                <w:rFonts w:ascii="Times New Roman" w:hAnsi="Times New Roman"/>
                <w:sz w:val="20"/>
                <w:szCs w:val="20"/>
                <w:lang w:val="en-CA"/>
              </w:rPr>
              <w:t>that identified areas lacking in progress prompted a shift in vision to address implementation and capacity building</w:t>
            </w:r>
          </w:p>
          <w:p w:rsidR="008B4F8C" w:rsidRPr="00752671" w:rsidRDefault="008B4F8C" w:rsidP="0097633F">
            <w:pPr>
              <w:spacing w:after="0" w:line="240" w:lineRule="auto"/>
              <w:rPr>
                <w:rFonts w:ascii="Times New Roman" w:hAnsi="Times New Roman"/>
                <w:color w:val="000000"/>
                <w:sz w:val="20"/>
                <w:szCs w:val="20"/>
              </w:rPr>
            </w:pPr>
            <w:r>
              <w:rPr>
                <w:rFonts w:ascii="Times New Roman" w:hAnsi="Times New Roman"/>
                <w:color w:val="000000"/>
                <w:sz w:val="20"/>
                <w:szCs w:val="20"/>
              </w:rPr>
              <w:t>Barriers</w:t>
            </w:r>
          </w:p>
          <w:p w:rsidR="008B4F8C" w:rsidRDefault="008B4F8C" w:rsidP="008B4F8C">
            <w:pPr>
              <w:pStyle w:val="ListParagraph"/>
              <w:numPr>
                <w:ilvl w:val="0"/>
                <w:numId w:val="4"/>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L</w:t>
            </w:r>
            <w:r w:rsidRPr="00752671">
              <w:rPr>
                <w:rFonts w:ascii="Times New Roman" w:hAnsi="Times New Roman"/>
                <w:color w:val="000000"/>
                <w:sz w:val="20"/>
                <w:szCs w:val="20"/>
              </w:rPr>
              <w:t>ack of a clear</w:t>
            </w:r>
            <w:r>
              <w:rPr>
                <w:rFonts w:ascii="Times New Roman" w:hAnsi="Times New Roman"/>
                <w:color w:val="000000"/>
                <w:sz w:val="20"/>
                <w:szCs w:val="20"/>
              </w:rPr>
              <w:t>, specific and agreed upon mission/vision</w:t>
            </w:r>
          </w:p>
          <w:p w:rsidR="008B4F8C" w:rsidRPr="00752671" w:rsidRDefault="008B4F8C" w:rsidP="008B4F8C">
            <w:pPr>
              <w:pStyle w:val="ListParagraph"/>
              <w:numPr>
                <w:ilvl w:val="0"/>
                <w:numId w:val="4"/>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Academic incentives and reporting to the funder incentivized traditional measures of research success (</w:t>
            </w:r>
            <w:proofErr w:type="spellStart"/>
            <w:r>
              <w:rPr>
                <w:rFonts w:ascii="Times New Roman" w:hAnsi="Times New Roman"/>
                <w:color w:val="000000"/>
                <w:sz w:val="20"/>
                <w:szCs w:val="20"/>
              </w:rPr>
              <w:t>ie</w:t>
            </w:r>
            <w:proofErr w:type="spellEnd"/>
            <w:r>
              <w:rPr>
                <w:rFonts w:ascii="Times New Roman" w:hAnsi="Times New Roman"/>
                <w:color w:val="000000"/>
                <w:sz w:val="20"/>
                <w:szCs w:val="20"/>
              </w:rPr>
              <w:t>. publications)</w:t>
            </w:r>
          </w:p>
          <w:p w:rsidR="008B4F8C" w:rsidRDefault="008B4F8C" w:rsidP="008B4F8C">
            <w:pPr>
              <w:pStyle w:val="ListParagraph"/>
              <w:numPr>
                <w:ilvl w:val="0"/>
                <w:numId w:val="4"/>
              </w:numPr>
              <w:autoSpaceDE w:val="0"/>
              <w:autoSpaceDN w:val="0"/>
              <w:adjustRightInd w:val="0"/>
              <w:spacing w:after="0" w:line="240" w:lineRule="auto"/>
              <w:ind w:left="252" w:hanging="252"/>
              <w:rPr>
                <w:rFonts w:ascii="Times New Roman" w:hAnsi="Times New Roman"/>
                <w:sz w:val="20"/>
                <w:szCs w:val="20"/>
                <w:lang w:val="en-CA"/>
              </w:rPr>
            </w:pPr>
            <w:r>
              <w:rPr>
                <w:rFonts w:ascii="Times New Roman" w:hAnsi="Times New Roman"/>
                <w:sz w:val="20"/>
                <w:szCs w:val="20"/>
                <w:lang w:val="en-CA"/>
              </w:rPr>
              <w:t>Most of the funding targeted to research</w:t>
            </w:r>
          </w:p>
          <w:p w:rsidR="008B4F8C" w:rsidRDefault="008B4F8C" w:rsidP="008B4F8C">
            <w:pPr>
              <w:pStyle w:val="ListParagraph"/>
              <w:numPr>
                <w:ilvl w:val="0"/>
                <w:numId w:val="4"/>
              </w:numPr>
              <w:autoSpaceDE w:val="0"/>
              <w:autoSpaceDN w:val="0"/>
              <w:adjustRightInd w:val="0"/>
              <w:spacing w:after="0" w:line="240" w:lineRule="auto"/>
              <w:ind w:left="252" w:hanging="252"/>
              <w:rPr>
                <w:rFonts w:ascii="Times New Roman" w:hAnsi="Times New Roman"/>
                <w:sz w:val="20"/>
                <w:szCs w:val="20"/>
                <w:lang w:val="en-CA"/>
              </w:rPr>
            </w:pPr>
            <w:r>
              <w:rPr>
                <w:rFonts w:ascii="Times New Roman" w:hAnsi="Times New Roman"/>
                <w:sz w:val="20"/>
                <w:szCs w:val="20"/>
                <w:lang w:val="en-CA"/>
              </w:rPr>
              <w:t>Given incentives, some academics unwilling to release funds for implementation/capacity-building activities</w:t>
            </w:r>
          </w:p>
          <w:p w:rsidR="008B4F8C" w:rsidRDefault="008B4F8C" w:rsidP="008B4F8C">
            <w:pPr>
              <w:pStyle w:val="ListParagraph"/>
              <w:numPr>
                <w:ilvl w:val="0"/>
                <w:numId w:val="4"/>
              </w:numPr>
              <w:autoSpaceDE w:val="0"/>
              <w:autoSpaceDN w:val="0"/>
              <w:adjustRightInd w:val="0"/>
              <w:spacing w:after="0" w:line="240" w:lineRule="auto"/>
              <w:ind w:left="252" w:hanging="252"/>
              <w:rPr>
                <w:rFonts w:ascii="Times New Roman" w:hAnsi="Times New Roman"/>
                <w:sz w:val="20"/>
                <w:szCs w:val="20"/>
                <w:lang w:val="en-CA"/>
              </w:rPr>
            </w:pPr>
            <w:r>
              <w:rPr>
                <w:rFonts w:ascii="Times New Roman" w:hAnsi="Times New Roman"/>
                <w:sz w:val="20"/>
                <w:szCs w:val="20"/>
                <w:lang w:val="en-CA"/>
              </w:rPr>
              <w:t>Government structures/processes and views about the value of research challenged greater involvement of its managers in partnership activities</w:t>
            </w:r>
          </w:p>
          <w:p w:rsidR="008B4F8C" w:rsidRDefault="008B4F8C" w:rsidP="0097633F">
            <w:pPr>
              <w:spacing w:after="0" w:line="240" w:lineRule="auto"/>
              <w:rPr>
                <w:rFonts w:ascii="Times New Roman" w:hAnsi="Times New Roman"/>
                <w:color w:val="000000"/>
                <w:sz w:val="20"/>
                <w:szCs w:val="20"/>
              </w:rPr>
            </w:pPr>
            <w:r>
              <w:rPr>
                <w:rFonts w:ascii="Times New Roman" w:hAnsi="Times New Roman"/>
                <w:color w:val="000000"/>
                <w:sz w:val="20"/>
                <w:szCs w:val="20"/>
              </w:rPr>
              <w:t>Outcomes</w:t>
            </w:r>
          </w:p>
          <w:p w:rsidR="008B4F8C" w:rsidRPr="003B355F" w:rsidRDefault="008B4F8C" w:rsidP="008B4F8C">
            <w:pPr>
              <w:pStyle w:val="ListParagraph"/>
              <w:numPr>
                <w:ilvl w:val="0"/>
                <w:numId w:val="4"/>
              </w:numPr>
              <w:autoSpaceDE w:val="0"/>
              <w:autoSpaceDN w:val="0"/>
              <w:adjustRightInd w:val="0"/>
              <w:spacing w:after="0" w:line="240" w:lineRule="auto"/>
              <w:ind w:left="252" w:hanging="252"/>
              <w:rPr>
                <w:rFonts w:ascii="Times New Roman" w:hAnsi="Times New Roman"/>
                <w:color w:val="000000"/>
                <w:sz w:val="20"/>
                <w:szCs w:val="20"/>
              </w:rPr>
            </w:pPr>
            <w:r w:rsidRPr="003B355F">
              <w:rPr>
                <w:rFonts w:ascii="Times New Roman" w:hAnsi="Times New Roman"/>
                <w:sz w:val="20"/>
                <w:szCs w:val="20"/>
                <w:lang w:val="en-CA"/>
              </w:rPr>
              <w:t xml:space="preserve">Broad range of applied health research projects were </w:t>
            </w:r>
            <w:r>
              <w:rPr>
                <w:rFonts w:ascii="Times New Roman" w:hAnsi="Times New Roman"/>
                <w:sz w:val="20"/>
                <w:szCs w:val="20"/>
                <w:lang w:val="en-CA"/>
              </w:rPr>
              <w:t xml:space="preserve">developed </w:t>
            </w:r>
          </w:p>
          <w:p w:rsidR="008B4F8C" w:rsidRDefault="008B4F8C" w:rsidP="008B4F8C">
            <w:pPr>
              <w:pStyle w:val="ListParagraph"/>
              <w:numPr>
                <w:ilvl w:val="0"/>
                <w:numId w:val="4"/>
              </w:numPr>
              <w:autoSpaceDE w:val="0"/>
              <w:autoSpaceDN w:val="0"/>
              <w:adjustRightInd w:val="0"/>
              <w:spacing w:after="0" w:line="240" w:lineRule="auto"/>
              <w:ind w:left="252" w:hanging="252"/>
              <w:rPr>
                <w:rFonts w:ascii="Times New Roman" w:hAnsi="Times New Roman"/>
                <w:sz w:val="20"/>
                <w:szCs w:val="20"/>
                <w:lang w:val="en-CA"/>
              </w:rPr>
            </w:pPr>
            <w:r w:rsidRPr="003B355F">
              <w:rPr>
                <w:rFonts w:ascii="Times New Roman" w:hAnsi="Times New Roman"/>
                <w:sz w:val="20"/>
                <w:szCs w:val="20"/>
                <w:lang w:val="en-CA"/>
              </w:rPr>
              <w:t>Novelty and ingenuity of a programme that</w:t>
            </w:r>
            <w:r>
              <w:rPr>
                <w:rFonts w:ascii="Times New Roman" w:hAnsi="Times New Roman"/>
                <w:sz w:val="20"/>
                <w:szCs w:val="20"/>
                <w:lang w:val="en-CA"/>
              </w:rPr>
              <w:t xml:space="preserve"> </w:t>
            </w:r>
            <w:r w:rsidRPr="003B355F">
              <w:rPr>
                <w:rFonts w:ascii="Times New Roman" w:hAnsi="Times New Roman"/>
                <w:sz w:val="20"/>
                <w:szCs w:val="20"/>
                <w:lang w:val="en-CA"/>
              </w:rPr>
              <w:t>made connections across previously isolated research in different chronic diseases</w:t>
            </w:r>
          </w:p>
          <w:p w:rsidR="008B4F8C" w:rsidRDefault="008B4F8C" w:rsidP="008B4F8C">
            <w:pPr>
              <w:pStyle w:val="ListParagraph"/>
              <w:numPr>
                <w:ilvl w:val="0"/>
                <w:numId w:val="4"/>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Still, some perceived little change and recommended greater engagement of government staff in research processes</w:t>
            </w:r>
          </w:p>
          <w:p w:rsidR="008B4F8C" w:rsidRDefault="008B4F8C" w:rsidP="008B4F8C">
            <w:pPr>
              <w:pStyle w:val="ListParagraph"/>
              <w:numPr>
                <w:ilvl w:val="0"/>
                <w:numId w:val="4"/>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 xml:space="preserve">A coherent set of goals were beginning to emerge </w:t>
            </w:r>
          </w:p>
          <w:p w:rsidR="008B4F8C" w:rsidRDefault="008B4F8C" w:rsidP="008B4F8C">
            <w:pPr>
              <w:pStyle w:val="ListParagraph"/>
              <w:numPr>
                <w:ilvl w:val="0"/>
                <w:numId w:val="4"/>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 xml:space="preserve">Shift in emphasis </w:t>
            </w:r>
            <w:r w:rsidRPr="00752671">
              <w:rPr>
                <w:rFonts w:ascii="Times New Roman" w:hAnsi="Times New Roman"/>
                <w:color w:val="000000"/>
                <w:sz w:val="20"/>
                <w:szCs w:val="20"/>
              </w:rPr>
              <w:t>from relatively traditional applied research towards more novel, implementation-focused</w:t>
            </w:r>
            <w:r>
              <w:rPr>
                <w:rFonts w:ascii="Times New Roman" w:hAnsi="Times New Roman"/>
                <w:color w:val="000000"/>
                <w:sz w:val="20"/>
                <w:szCs w:val="20"/>
              </w:rPr>
              <w:t xml:space="preserve"> activities</w:t>
            </w:r>
          </w:p>
          <w:p w:rsidR="008B4F8C" w:rsidRPr="00F57085" w:rsidRDefault="008B4F8C" w:rsidP="008B4F8C">
            <w:pPr>
              <w:pStyle w:val="ListParagraph"/>
              <w:numPr>
                <w:ilvl w:val="0"/>
                <w:numId w:val="4"/>
              </w:numPr>
              <w:spacing w:after="0" w:line="240" w:lineRule="auto"/>
              <w:ind w:left="252" w:hanging="252"/>
              <w:rPr>
                <w:rFonts w:ascii="Times New Roman" w:hAnsi="Times New Roman"/>
                <w:color w:val="000000"/>
                <w:sz w:val="20"/>
                <w:szCs w:val="20"/>
              </w:rPr>
            </w:pPr>
            <w:r w:rsidRPr="00545EA6">
              <w:rPr>
                <w:rFonts w:ascii="Times New Roman" w:hAnsi="Times New Roman"/>
                <w:sz w:val="20"/>
                <w:szCs w:val="20"/>
                <w:lang w:val="en-CA"/>
              </w:rPr>
              <w:t xml:space="preserve">Considered alternative measures that were less traditional by which to gauge impact </w:t>
            </w:r>
          </w:p>
        </w:tc>
      </w:tr>
      <w:tr w:rsidR="008B4F8C" w:rsidRPr="00317399" w:rsidTr="0097633F">
        <w:tc>
          <w:tcPr>
            <w:tcW w:w="1059" w:type="dxa"/>
            <w:shd w:val="clear" w:color="auto" w:fill="auto"/>
          </w:tcPr>
          <w:p w:rsidR="008B4F8C" w:rsidRPr="00752671" w:rsidRDefault="008B4F8C" w:rsidP="0097633F">
            <w:pPr>
              <w:spacing w:after="0" w:line="240" w:lineRule="auto"/>
              <w:rPr>
                <w:rFonts w:ascii="Times New Roman" w:hAnsi="Times New Roman"/>
                <w:sz w:val="20"/>
                <w:szCs w:val="20"/>
              </w:rPr>
            </w:pPr>
            <w:proofErr w:type="spellStart"/>
            <w:r w:rsidRPr="00752671">
              <w:rPr>
                <w:rFonts w:ascii="Times New Roman" w:hAnsi="Times New Roman"/>
                <w:sz w:val="20"/>
                <w:szCs w:val="20"/>
              </w:rPr>
              <w:t>Murnaghan</w:t>
            </w:r>
            <w:proofErr w:type="spellEnd"/>
          </w:p>
          <w:p w:rsidR="008B4F8C" w:rsidRPr="00752671" w:rsidRDefault="008B4F8C" w:rsidP="0097633F">
            <w:pPr>
              <w:spacing w:after="0" w:line="240" w:lineRule="auto"/>
              <w:rPr>
                <w:rFonts w:ascii="Times New Roman" w:hAnsi="Times New Roman"/>
                <w:sz w:val="20"/>
                <w:szCs w:val="20"/>
              </w:rPr>
            </w:pPr>
            <w:r w:rsidRPr="00752671">
              <w:rPr>
                <w:rFonts w:ascii="Times New Roman" w:hAnsi="Times New Roman"/>
                <w:sz w:val="20"/>
                <w:szCs w:val="20"/>
              </w:rPr>
              <w:t>2013</w:t>
            </w:r>
            <w:r>
              <w:rPr>
                <w:rFonts w:ascii="Times New Roman" w:hAnsi="Times New Roman"/>
                <w:sz w:val="20"/>
                <w:szCs w:val="20"/>
              </w:rPr>
              <w:t xml:space="preserve"> [44]</w:t>
            </w:r>
          </w:p>
          <w:p w:rsidR="008B4F8C" w:rsidRPr="00752671" w:rsidRDefault="008B4F8C" w:rsidP="0097633F">
            <w:pPr>
              <w:spacing w:after="0" w:line="240" w:lineRule="auto"/>
              <w:rPr>
                <w:rFonts w:ascii="Times New Roman" w:hAnsi="Times New Roman"/>
                <w:sz w:val="20"/>
                <w:szCs w:val="20"/>
              </w:rPr>
            </w:pPr>
            <w:r w:rsidRPr="00752671">
              <w:rPr>
                <w:rFonts w:ascii="Times New Roman" w:hAnsi="Times New Roman"/>
                <w:sz w:val="20"/>
                <w:szCs w:val="20"/>
              </w:rPr>
              <w:t>Canada</w:t>
            </w:r>
          </w:p>
          <w:p w:rsidR="008B4F8C" w:rsidRPr="00752671" w:rsidRDefault="008B4F8C" w:rsidP="0097633F">
            <w:pPr>
              <w:spacing w:after="0" w:line="240" w:lineRule="auto"/>
              <w:rPr>
                <w:rFonts w:ascii="Times New Roman" w:hAnsi="Times New Roman"/>
                <w:sz w:val="20"/>
                <w:szCs w:val="20"/>
              </w:rPr>
            </w:pPr>
          </w:p>
          <w:p w:rsidR="008B4F8C" w:rsidRPr="00752671" w:rsidRDefault="008B4F8C" w:rsidP="0097633F">
            <w:pPr>
              <w:spacing w:after="0" w:line="240" w:lineRule="auto"/>
              <w:rPr>
                <w:rFonts w:ascii="Times New Roman" w:hAnsi="Times New Roman"/>
                <w:sz w:val="20"/>
                <w:szCs w:val="20"/>
              </w:rPr>
            </w:pPr>
          </w:p>
        </w:tc>
        <w:tc>
          <w:tcPr>
            <w:tcW w:w="1777" w:type="dxa"/>
            <w:gridSpan w:val="3"/>
            <w:shd w:val="clear" w:color="auto" w:fill="auto"/>
          </w:tcPr>
          <w:p w:rsidR="008B4F8C" w:rsidRDefault="008B4F8C" w:rsidP="0097633F">
            <w:pPr>
              <w:spacing w:after="0" w:line="240" w:lineRule="auto"/>
              <w:rPr>
                <w:rFonts w:ascii="Times New Roman" w:hAnsi="Times New Roman"/>
                <w:sz w:val="20"/>
                <w:szCs w:val="20"/>
              </w:rPr>
            </w:pPr>
            <w:r w:rsidRPr="00A4606B">
              <w:rPr>
                <w:rFonts w:ascii="Times New Roman" w:hAnsi="Times New Roman"/>
                <w:sz w:val="20"/>
                <w:szCs w:val="20"/>
              </w:rPr>
              <w:t>Case study</w:t>
            </w:r>
          </w:p>
          <w:p w:rsidR="008B4F8C" w:rsidRDefault="008B4F8C" w:rsidP="0097633F">
            <w:pPr>
              <w:spacing w:after="0" w:line="240" w:lineRule="auto"/>
              <w:rPr>
                <w:rFonts w:ascii="Times New Roman" w:hAnsi="Times New Roman"/>
                <w:sz w:val="20"/>
                <w:szCs w:val="20"/>
              </w:rPr>
            </w:pPr>
          </w:p>
          <w:p w:rsidR="008B4F8C" w:rsidRPr="00752671" w:rsidRDefault="008B4F8C" w:rsidP="0097633F">
            <w:pPr>
              <w:spacing w:after="0" w:line="240" w:lineRule="auto"/>
              <w:rPr>
                <w:rFonts w:ascii="Times New Roman" w:hAnsi="Times New Roman"/>
                <w:sz w:val="20"/>
                <w:szCs w:val="20"/>
                <w:lang w:val="en-CA"/>
              </w:rPr>
            </w:pPr>
            <w:r>
              <w:rPr>
                <w:rFonts w:ascii="Times New Roman" w:hAnsi="Times New Roman"/>
                <w:sz w:val="20"/>
                <w:szCs w:val="20"/>
              </w:rPr>
              <w:t>Case 1 – analysis of 137 documents, 32 interviews, 6 focus groups with 35 participants; Case 2 – 78 documents, 32 interviews, 2 focus groups with 48 participants; Case 3 – 119 documents, 26 interviews, 69 survey respondents, 7 focus groups with 50 participants (time from initiation not reported)</w:t>
            </w:r>
          </w:p>
        </w:tc>
        <w:tc>
          <w:tcPr>
            <w:tcW w:w="3680" w:type="dxa"/>
            <w:gridSpan w:val="2"/>
            <w:shd w:val="clear" w:color="auto" w:fill="auto"/>
          </w:tcPr>
          <w:p w:rsidR="008B4F8C" w:rsidRPr="00752671" w:rsidRDefault="008B4F8C" w:rsidP="0097633F">
            <w:pPr>
              <w:spacing w:after="0" w:line="240" w:lineRule="auto"/>
              <w:rPr>
                <w:rFonts w:ascii="Times New Roman" w:hAnsi="Times New Roman"/>
                <w:sz w:val="20"/>
                <w:szCs w:val="20"/>
              </w:rPr>
            </w:pPr>
            <w:r w:rsidRPr="00752671">
              <w:rPr>
                <w:rFonts w:ascii="Times New Roman" w:hAnsi="Times New Roman"/>
                <w:sz w:val="20"/>
                <w:szCs w:val="20"/>
              </w:rPr>
              <w:t xml:space="preserve">Content: </w:t>
            </w:r>
            <w:r>
              <w:rPr>
                <w:rFonts w:ascii="Times New Roman" w:hAnsi="Times New Roman"/>
                <w:sz w:val="20"/>
                <w:szCs w:val="20"/>
              </w:rPr>
              <w:t>To collect and apply data that would improve youth health and chronic disease prevention planning and evaluation via partnerships in three provinces</w:t>
            </w:r>
          </w:p>
          <w:p w:rsidR="008B4F8C" w:rsidRPr="008A3AF8" w:rsidRDefault="008B4F8C" w:rsidP="0097633F">
            <w:pPr>
              <w:spacing w:after="0" w:line="240" w:lineRule="auto"/>
              <w:rPr>
                <w:rFonts w:ascii="Times New Roman" w:eastAsia="Times New Roman" w:hAnsi="Times New Roman"/>
                <w:lang w:val="en-CA" w:eastAsia="en-CA"/>
              </w:rPr>
            </w:pPr>
            <w:r w:rsidRPr="00A4606B">
              <w:rPr>
                <w:rFonts w:ascii="Times New Roman" w:hAnsi="Times New Roman"/>
                <w:sz w:val="20"/>
                <w:szCs w:val="20"/>
              </w:rPr>
              <w:t xml:space="preserve">Mode: </w:t>
            </w:r>
            <w:r w:rsidRPr="008A3AF8">
              <w:rPr>
                <w:rFonts w:ascii="Times New Roman" w:hAnsi="Times New Roman"/>
                <w:sz w:val="20"/>
                <w:szCs w:val="20"/>
              </w:rPr>
              <w:t>R</w:t>
            </w:r>
            <w:proofErr w:type="spellStart"/>
            <w:r w:rsidRPr="008A3AF8">
              <w:rPr>
                <w:rFonts w:ascii="Times New Roman" w:eastAsia="Times New Roman" w:hAnsi="Times New Roman"/>
                <w:sz w:val="20"/>
                <w:szCs w:val="20"/>
                <w:lang w:val="en-CA" w:eastAsia="en-CA"/>
              </w:rPr>
              <w:t>eports</w:t>
            </w:r>
            <w:proofErr w:type="spellEnd"/>
            <w:r w:rsidRPr="008A3AF8">
              <w:rPr>
                <w:rFonts w:ascii="Times New Roman" w:eastAsia="Times New Roman" w:hAnsi="Times New Roman"/>
                <w:sz w:val="20"/>
                <w:szCs w:val="20"/>
                <w:lang w:val="en-CA" w:eastAsia="en-CA"/>
              </w:rPr>
              <w:t>, facts sheets, websites, summary fact sheets, newsletters, project summaries, conference proceedings, and media communications were used to share knowledge</w:t>
            </w:r>
            <w:r>
              <w:rPr>
                <w:rFonts w:ascii="Times New Roman" w:eastAsia="Times New Roman" w:hAnsi="Times New Roman"/>
                <w:sz w:val="20"/>
                <w:szCs w:val="20"/>
                <w:lang w:val="en-CA" w:eastAsia="en-CA"/>
              </w:rPr>
              <w:t xml:space="preserve">; meetings, presentations and planning sessions </w:t>
            </w:r>
            <w:r>
              <w:rPr>
                <w:rFonts w:ascii="Times New Roman" w:eastAsia="Times New Roman" w:hAnsi="Times New Roman"/>
                <w:lang w:val="en-CA" w:eastAsia="en-CA"/>
              </w:rPr>
              <w:t xml:space="preserve"> </w:t>
            </w:r>
          </w:p>
          <w:p w:rsidR="008B4F8C" w:rsidRPr="00A4606B" w:rsidRDefault="008B4F8C" w:rsidP="0097633F">
            <w:pPr>
              <w:spacing w:after="0" w:line="240" w:lineRule="auto"/>
              <w:rPr>
                <w:rFonts w:ascii="Times New Roman" w:hAnsi="Times New Roman"/>
                <w:sz w:val="20"/>
                <w:szCs w:val="20"/>
              </w:rPr>
            </w:pPr>
            <w:r w:rsidRPr="00A4606B">
              <w:rPr>
                <w:rFonts w:ascii="Times New Roman" w:hAnsi="Times New Roman"/>
                <w:sz w:val="20"/>
                <w:szCs w:val="20"/>
              </w:rPr>
              <w:t>Duration/Frequency: NR</w:t>
            </w:r>
          </w:p>
          <w:p w:rsidR="008B4F8C" w:rsidRPr="00752671" w:rsidRDefault="008B4F8C" w:rsidP="0097633F">
            <w:pPr>
              <w:spacing w:after="0" w:line="240" w:lineRule="auto"/>
              <w:rPr>
                <w:rFonts w:ascii="Times New Roman" w:hAnsi="Times New Roman"/>
                <w:sz w:val="20"/>
                <w:szCs w:val="20"/>
              </w:rPr>
            </w:pPr>
            <w:r w:rsidRPr="00A4606B">
              <w:rPr>
                <w:rFonts w:ascii="Times New Roman" w:hAnsi="Times New Roman"/>
                <w:sz w:val="20"/>
                <w:szCs w:val="20"/>
              </w:rPr>
              <w:t>Participants:</w:t>
            </w:r>
            <w:r w:rsidRPr="00752671">
              <w:rPr>
                <w:rFonts w:ascii="Times New Roman" w:hAnsi="Times New Roman"/>
                <w:sz w:val="20"/>
                <w:szCs w:val="20"/>
              </w:rPr>
              <w:t xml:space="preserve"> </w:t>
            </w:r>
            <w:r>
              <w:rPr>
                <w:rFonts w:ascii="Times New Roman" w:hAnsi="Times New Roman"/>
                <w:sz w:val="20"/>
                <w:szCs w:val="20"/>
              </w:rPr>
              <w:t xml:space="preserve"> </w:t>
            </w:r>
            <w:r w:rsidRPr="00752671">
              <w:rPr>
                <w:rFonts w:ascii="Times New Roman" w:hAnsi="Times New Roman"/>
                <w:sz w:val="20"/>
                <w:szCs w:val="20"/>
              </w:rPr>
              <w:t>Representatives of provincial health/wellness and education government departments</w:t>
            </w:r>
            <w:r>
              <w:rPr>
                <w:rFonts w:ascii="Times New Roman" w:hAnsi="Times New Roman"/>
                <w:sz w:val="20"/>
                <w:szCs w:val="20"/>
              </w:rPr>
              <w:t xml:space="preserve">, </w:t>
            </w:r>
            <w:r w:rsidRPr="00752671">
              <w:rPr>
                <w:rFonts w:ascii="Times New Roman" w:hAnsi="Times New Roman"/>
                <w:sz w:val="20"/>
                <w:szCs w:val="20"/>
              </w:rPr>
              <w:t>non-governmental organizations</w:t>
            </w:r>
            <w:r>
              <w:rPr>
                <w:rFonts w:ascii="Times New Roman" w:hAnsi="Times New Roman"/>
                <w:sz w:val="20"/>
                <w:szCs w:val="20"/>
              </w:rPr>
              <w:t xml:space="preserve">, </w:t>
            </w:r>
            <w:r w:rsidRPr="00752671">
              <w:rPr>
                <w:rFonts w:ascii="Times New Roman" w:hAnsi="Times New Roman"/>
                <w:sz w:val="20"/>
                <w:szCs w:val="20"/>
              </w:rPr>
              <w:t>regional health authorities</w:t>
            </w:r>
            <w:r>
              <w:rPr>
                <w:rFonts w:ascii="Times New Roman" w:hAnsi="Times New Roman"/>
                <w:sz w:val="20"/>
                <w:szCs w:val="20"/>
              </w:rPr>
              <w:t xml:space="preserve">, </w:t>
            </w:r>
            <w:r w:rsidRPr="00752671">
              <w:rPr>
                <w:rFonts w:ascii="Times New Roman" w:hAnsi="Times New Roman"/>
                <w:sz w:val="20"/>
                <w:szCs w:val="20"/>
              </w:rPr>
              <w:t>schools and school districts</w:t>
            </w:r>
            <w:r>
              <w:rPr>
                <w:rFonts w:ascii="Times New Roman" w:hAnsi="Times New Roman"/>
                <w:sz w:val="20"/>
                <w:szCs w:val="20"/>
              </w:rPr>
              <w:t xml:space="preserve">, </w:t>
            </w:r>
            <w:r w:rsidRPr="00752671">
              <w:rPr>
                <w:rFonts w:ascii="Times New Roman" w:hAnsi="Times New Roman"/>
                <w:sz w:val="20"/>
                <w:szCs w:val="20"/>
              </w:rPr>
              <w:t>universities</w:t>
            </w:r>
            <w:r>
              <w:rPr>
                <w:rFonts w:ascii="Times New Roman" w:hAnsi="Times New Roman"/>
                <w:sz w:val="20"/>
                <w:szCs w:val="20"/>
              </w:rPr>
              <w:t xml:space="preserve">, </w:t>
            </w:r>
            <w:r w:rsidRPr="00752671">
              <w:rPr>
                <w:rFonts w:ascii="Times New Roman" w:hAnsi="Times New Roman"/>
                <w:sz w:val="20"/>
                <w:szCs w:val="20"/>
              </w:rPr>
              <w:t xml:space="preserve">and other key stakeholders </w:t>
            </w:r>
          </w:p>
          <w:p w:rsidR="008B4F8C" w:rsidRDefault="008B4F8C" w:rsidP="0097633F">
            <w:pPr>
              <w:spacing w:after="0" w:line="240" w:lineRule="auto"/>
              <w:rPr>
                <w:rFonts w:ascii="Times New Roman" w:hAnsi="Times New Roman"/>
                <w:sz w:val="20"/>
                <w:szCs w:val="20"/>
              </w:rPr>
            </w:pPr>
            <w:r w:rsidRPr="00752671">
              <w:rPr>
                <w:rFonts w:ascii="Times New Roman" w:hAnsi="Times New Roman"/>
                <w:sz w:val="20"/>
                <w:szCs w:val="20"/>
              </w:rPr>
              <w:t xml:space="preserve">Personnel: </w:t>
            </w:r>
            <w:r>
              <w:rPr>
                <w:rFonts w:ascii="Times New Roman" w:hAnsi="Times New Roman"/>
                <w:sz w:val="20"/>
                <w:szCs w:val="20"/>
              </w:rPr>
              <w:t>NR</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Theory: NR</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Initiated by: government</w:t>
            </w:r>
          </w:p>
          <w:p w:rsidR="008B4F8C" w:rsidRPr="00752671" w:rsidRDefault="008B4F8C" w:rsidP="0097633F">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Funding source: dedicated</w:t>
            </w:r>
          </w:p>
        </w:tc>
        <w:tc>
          <w:tcPr>
            <w:tcW w:w="6447" w:type="dxa"/>
            <w:shd w:val="clear" w:color="auto" w:fill="auto"/>
          </w:tcPr>
          <w:p w:rsidR="008B4F8C" w:rsidRPr="003135EC" w:rsidRDefault="008B4F8C" w:rsidP="0097633F">
            <w:pPr>
              <w:spacing w:after="0" w:line="240" w:lineRule="auto"/>
              <w:rPr>
                <w:rFonts w:ascii="Times New Roman" w:hAnsi="Times New Roman"/>
                <w:color w:val="000000"/>
                <w:sz w:val="20"/>
                <w:szCs w:val="20"/>
              </w:rPr>
            </w:pPr>
            <w:r w:rsidRPr="003135EC">
              <w:rPr>
                <w:rFonts w:ascii="Times New Roman" w:hAnsi="Times New Roman"/>
                <w:color w:val="000000"/>
                <w:sz w:val="20"/>
                <w:szCs w:val="20"/>
              </w:rPr>
              <w:t>Facilitators:</w:t>
            </w:r>
          </w:p>
          <w:p w:rsidR="008B4F8C" w:rsidRPr="003135EC" w:rsidRDefault="008B4F8C" w:rsidP="008B4F8C">
            <w:pPr>
              <w:pStyle w:val="ListParagraph"/>
              <w:numPr>
                <w:ilvl w:val="0"/>
                <w:numId w:val="3"/>
              </w:numPr>
              <w:spacing w:after="0" w:line="240" w:lineRule="auto"/>
              <w:ind w:left="252" w:hanging="252"/>
              <w:rPr>
                <w:rFonts w:ascii="Times New Roman" w:hAnsi="Times New Roman"/>
                <w:color w:val="000000"/>
                <w:sz w:val="20"/>
                <w:szCs w:val="20"/>
              </w:rPr>
            </w:pPr>
            <w:r w:rsidRPr="003135EC">
              <w:rPr>
                <w:rFonts w:ascii="Times New Roman" w:hAnsi="Times New Roman"/>
                <w:color w:val="000000"/>
                <w:sz w:val="20"/>
                <w:szCs w:val="20"/>
              </w:rPr>
              <w:t>Existing system frameworks that identified key processes, people and contextual conditions.</w:t>
            </w:r>
          </w:p>
          <w:p w:rsidR="008B4F8C" w:rsidRDefault="008B4F8C" w:rsidP="008B4F8C">
            <w:pPr>
              <w:pStyle w:val="ListParagraph"/>
              <w:numPr>
                <w:ilvl w:val="0"/>
                <w:numId w:val="3"/>
              </w:numPr>
              <w:spacing w:after="0" w:line="240" w:lineRule="auto"/>
              <w:ind w:left="252" w:hanging="252"/>
              <w:rPr>
                <w:rFonts w:ascii="Times New Roman" w:hAnsi="Times New Roman"/>
                <w:color w:val="000000"/>
                <w:sz w:val="20"/>
                <w:szCs w:val="20"/>
              </w:rPr>
            </w:pPr>
            <w:r w:rsidRPr="003135EC">
              <w:rPr>
                <w:rFonts w:ascii="Times New Roman" w:hAnsi="Times New Roman"/>
                <w:color w:val="000000"/>
                <w:sz w:val="20"/>
                <w:szCs w:val="20"/>
              </w:rPr>
              <w:t>State of readiness - health-related data to inform policy or practice development</w:t>
            </w:r>
            <w:r>
              <w:rPr>
                <w:rFonts w:ascii="Times New Roman" w:hAnsi="Times New Roman"/>
                <w:color w:val="000000"/>
                <w:sz w:val="20"/>
                <w:szCs w:val="20"/>
              </w:rPr>
              <w:t xml:space="preserve"> at </w:t>
            </w:r>
            <w:r w:rsidRPr="00D702AE">
              <w:rPr>
                <w:rFonts w:ascii="Times New Roman" w:hAnsi="Times New Roman"/>
                <w:color w:val="000000"/>
                <w:sz w:val="20"/>
                <w:szCs w:val="20"/>
              </w:rPr>
              <w:t xml:space="preserve">local, provincial or national levels </w:t>
            </w:r>
          </w:p>
          <w:p w:rsidR="008B4F8C" w:rsidRDefault="008B4F8C" w:rsidP="008B4F8C">
            <w:pPr>
              <w:pStyle w:val="ListParagraph"/>
              <w:numPr>
                <w:ilvl w:val="0"/>
                <w:numId w:val="3"/>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 xml:space="preserve">Stakeholders </w:t>
            </w:r>
            <w:r w:rsidRPr="00D702AE">
              <w:rPr>
                <w:rFonts w:ascii="Times New Roman" w:hAnsi="Times New Roman"/>
                <w:color w:val="000000"/>
                <w:sz w:val="20"/>
                <w:szCs w:val="20"/>
              </w:rPr>
              <w:t xml:space="preserve">expressed interest </w:t>
            </w:r>
            <w:r>
              <w:rPr>
                <w:rFonts w:ascii="Times New Roman" w:hAnsi="Times New Roman"/>
                <w:color w:val="000000"/>
                <w:sz w:val="20"/>
                <w:szCs w:val="20"/>
              </w:rPr>
              <w:t xml:space="preserve">in establishing youth health knowledge exchange activities </w:t>
            </w:r>
          </w:p>
          <w:p w:rsidR="008B4F8C" w:rsidRPr="00D702AE" w:rsidRDefault="008B4F8C" w:rsidP="008B4F8C">
            <w:pPr>
              <w:pStyle w:val="ListParagraph"/>
              <w:numPr>
                <w:ilvl w:val="0"/>
                <w:numId w:val="3"/>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Multiple opportunities to share information through resources, communications and meetings</w:t>
            </w:r>
          </w:p>
          <w:p w:rsidR="008B4F8C" w:rsidRPr="00D702AE" w:rsidRDefault="008B4F8C" w:rsidP="008B4F8C">
            <w:pPr>
              <w:pStyle w:val="ListParagraph"/>
              <w:numPr>
                <w:ilvl w:val="0"/>
                <w:numId w:val="3"/>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Regional and provincial knowledge exchange champions</w:t>
            </w:r>
          </w:p>
          <w:p w:rsidR="008B4F8C" w:rsidRDefault="008B4F8C" w:rsidP="008B4F8C">
            <w:pPr>
              <w:pStyle w:val="ListParagraph"/>
              <w:numPr>
                <w:ilvl w:val="0"/>
                <w:numId w:val="3"/>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Leadership and established collaborations between researchers and research users were a crucial basis</w:t>
            </w:r>
          </w:p>
          <w:p w:rsidR="008B4F8C" w:rsidRDefault="008B4F8C" w:rsidP="008B4F8C">
            <w:pPr>
              <w:pStyle w:val="ListParagraph"/>
              <w:numPr>
                <w:ilvl w:val="0"/>
                <w:numId w:val="3"/>
              </w:numPr>
              <w:spacing w:before="240" w:after="0" w:line="240" w:lineRule="auto"/>
              <w:ind w:left="252" w:hanging="252"/>
              <w:rPr>
                <w:rFonts w:ascii="Times New Roman" w:hAnsi="Times New Roman"/>
                <w:color w:val="000000"/>
                <w:sz w:val="20"/>
                <w:szCs w:val="20"/>
              </w:rPr>
            </w:pPr>
            <w:r>
              <w:rPr>
                <w:rFonts w:ascii="Times New Roman" w:hAnsi="Times New Roman"/>
                <w:color w:val="000000"/>
                <w:sz w:val="20"/>
                <w:szCs w:val="20"/>
              </w:rPr>
              <w:t>Pre-existing national networks provided the initial structure from which to establish new relationships</w:t>
            </w:r>
          </w:p>
          <w:p w:rsidR="008B4F8C" w:rsidRDefault="008B4F8C" w:rsidP="008B4F8C">
            <w:pPr>
              <w:pStyle w:val="ListParagraph"/>
              <w:numPr>
                <w:ilvl w:val="0"/>
                <w:numId w:val="3"/>
              </w:numPr>
              <w:spacing w:before="240" w:after="0" w:line="240" w:lineRule="auto"/>
              <w:ind w:left="252" w:hanging="252"/>
              <w:rPr>
                <w:rFonts w:ascii="Times New Roman" w:hAnsi="Times New Roman"/>
                <w:color w:val="000000"/>
                <w:sz w:val="20"/>
                <w:szCs w:val="20"/>
              </w:rPr>
            </w:pPr>
            <w:r>
              <w:rPr>
                <w:rFonts w:ascii="Times New Roman" w:hAnsi="Times New Roman"/>
                <w:color w:val="000000"/>
                <w:sz w:val="20"/>
                <w:szCs w:val="20"/>
              </w:rPr>
              <w:t>Success stories were important sources of motivation and learning</w:t>
            </w:r>
          </w:p>
          <w:p w:rsidR="008B4F8C" w:rsidRDefault="008B4F8C" w:rsidP="008B4F8C">
            <w:pPr>
              <w:pStyle w:val="ListParagraph"/>
              <w:numPr>
                <w:ilvl w:val="0"/>
                <w:numId w:val="3"/>
              </w:numPr>
              <w:spacing w:before="240" w:after="0" w:line="240" w:lineRule="auto"/>
              <w:ind w:left="252" w:hanging="252"/>
              <w:rPr>
                <w:rFonts w:ascii="Times New Roman" w:hAnsi="Times New Roman"/>
                <w:color w:val="000000"/>
                <w:sz w:val="20"/>
                <w:szCs w:val="20"/>
              </w:rPr>
            </w:pPr>
            <w:r>
              <w:rPr>
                <w:rFonts w:ascii="Times New Roman" w:hAnsi="Times New Roman"/>
                <w:color w:val="000000"/>
                <w:sz w:val="20"/>
                <w:szCs w:val="20"/>
              </w:rPr>
              <w:t xml:space="preserve">Data generated were used to plan, prioritize and evaluate </w:t>
            </w:r>
          </w:p>
          <w:p w:rsidR="008B4F8C" w:rsidRPr="003135EC" w:rsidRDefault="008B4F8C" w:rsidP="0097633F">
            <w:pPr>
              <w:spacing w:after="0" w:line="240" w:lineRule="auto"/>
              <w:rPr>
                <w:rFonts w:ascii="Times New Roman" w:hAnsi="Times New Roman"/>
                <w:color w:val="000000"/>
                <w:sz w:val="20"/>
                <w:szCs w:val="20"/>
              </w:rPr>
            </w:pPr>
            <w:r>
              <w:rPr>
                <w:rFonts w:ascii="Times New Roman" w:hAnsi="Times New Roman"/>
                <w:color w:val="000000"/>
                <w:sz w:val="20"/>
                <w:szCs w:val="20"/>
              </w:rPr>
              <w:t>Outcomes</w:t>
            </w:r>
          </w:p>
          <w:p w:rsidR="008B4F8C" w:rsidRPr="003135EC" w:rsidRDefault="008B4F8C" w:rsidP="0097633F">
            <w:pPr>
              <w:spacing w:after="0" w:line="240" w:lineRule="auto"/>
              <w:rPr>
                <w:rFonts w:ascii="Times New Roman" w:hAnsi="Times New Roman"/>
                <w:color w:val="000000"/>
                <w:sz w:val="20"/>
                <w:szCs w:val="20"/>
              </w:rPr>
            </w:pPr>
            <w:r w:rsidRPr="003135EC">
              <w:rPr>
                <w:rFonts w:ascii="Times New Roman" w:hAnsi="Times New Roman"/>
                <w:color w:val="000000"/>
                <w:sz w:val="20"/>
                <w:szCs w:val="20"/>
              </w:rPr>
              <w:t xml:space="preserve">Stakeholders were helped to interpret and apply evidence including </w:t>
            </w:r>
            <w:r w:rsidRPr="003135EC">
              <w:rPr>
                <w:rFonts w:ascii="Times New Roman" w:eastAsia="Times New Roman" w:hAnsi="Times New Roman"/>
                <w:sz w:val="20"/>
                <w:szCs w:val="20"/>
                <w:lang w:val="en-CA" w:eastAsia="en-CA"/>
              </w:rPr>
              <w:t xml:space="preserve">applying surveillance results, assessing priorities, engaging partners and leveraging funding. </w:t>
            </w:r>
          </w:p>
        </w:tc>
      </w:tr>
      <w:tr w:rsidR="008B4F8C" w:rsidRPr="00317399" w:rsidTr="0097633F">
        <w:tc>
          <w:tcPr>
            <w:tcW w:w="1059" w:type="dxa"/>
            <w:shd w:val="clear" w:color="auto" w:fill="auto"/>
          </w:tcPr>
          <w:p w:rsidR="008B4F8C" w:rsidRPr="00752671" w:rsidRDefault="008B4F8C" w:rsidP="0097633F">
            <w:pPr>
              <w:spacing w:after="0" w:line="240" w:lineRule="auto"/>
              <w:rPr>
                <w:rFonts w:ascii="Times New Roman" w:hAnsi="Times New Roman"/>
                <w:sz w:val="20"/>
                <w:szCs w:val="20"/>
              </w:rPr>
            </w:pPr>
            <w:r w:rsidRPr="00752671">
              <w:rPr>
                <w:rFonts w:ascii="Times New Roman" w:hAnsi="Times New Roman"/>
                <w:sz w:val="20"/>
                <w:szCs w:val="20"/>
              </w:rPr>
              <w:t>Rycroft-Malone</w:t>
            </w:r>
          </w:p>
          <w:p w:rsidR="008B4F8C" w:rsidRPr="00752671" w:rsidRDefault="008B4F8C" w:rsidP="0097633F">
            <w:pPr>
              <w:spacing w:after="0" w:line="240" w:lineRule="auto"/>
              <w:rPr>
                <w:rFonts w:ascii="Times New Roman" w:hAnsi="Times New Roman"/>
                <w:sz w:val="20"/>
                <w:szCs w:val="20"/>
              </w:rPr>
            </w:pPr>
            <w:r w:rsidRPr="00752671">
              <w:rPr>
                <w:rFonts w:ascii="Times New Roman" w:hAnsi="Times New Roman"/>
                <w:sz w:val="20"/>
                <w:szCs w:val="20"/>
              </w:rPr>
              <w:t>2013</w:t>
            </w:r>
            <w:r>
              <w:rPr>
                <w:rFonts w:ascii="Times New Roman" w:hAnsi="Times New Roman"/>
                <w:sz w:val="20"/>
                <w:szCs w:val="20"/>
              </w:rPr>
              <w:t xml:space="preserve"> [45]</w:t>
            </w:r>
          </w:p>
          <w:p w:rsidR="008B4F8C" w:rsidRDefault="008B4F8C" w:rsidP="0097633F">
            <w:pPr>
              <w:spacing w:after="0" w:line="240" w:lineRule="auto"/>
              <w:rPr>
                <w:rFonts w:ascii="Times New Roman" w:hAnsi="Times New Roman"/>
                <w:sz w:val="20"/>
                <w:szCs w:val="20"/>
              </w:rPr>
            </w:pPr>
            <w:r w:rsidRPr="00752671">
              <w:rPr>
                <w:rFonts w:ascii="Times New Roman" w:hAnsi="Times New Roman"/>
                <w:sz w:val="20"/>
                <w:szCs w:val="20"/>
              </w:rPr>
              <w:t>UK</w:t>
            </w:r>
          </w:p>
          <w:p w:rsidR="008B4F8C" w:rsidRDefault="008B4F8C" w:rsidP="0097633F">
            <w:pPr>
              <w:spacing w:after="0" w:line="240" w:lineRule="auto"/>
              <w:rPr>
                <w:rFonts w:ascii="Times New Roman" w:hAnsi="Times New Roman"/>
                <w:sz w:val="20"/>
                <w:szCs w:val="20"/>
              </w:rPr>
            </w:pPr>
          </w:p>
          <w:p w:rsidR="008B4F8C" w:rsidRPr="00752671" w:rsidRDefault="008B4F8C" w:rsidP="0097633F">
            <w:pPr>
              <w:spacing w:after="0" w:line="240" w:lineRule="auto"/>
              <w:rPr>
                <w:rFonts w:ascii="Times New Roman" w:hAnsi="Times New Roman"/>
                <w:sz w:val="20"/>
                <w:szCs w:val="20"/>
              </w:rPr>
            </w:pPr>
          </w:p>
        </w:tc>
        <w:tc>
          <w:tcPr>
            <w:tcW w:w="1777" w:type="dxa"/>
            <w:gridSpan w:val="3"/>
            <w:shd w:val="clear" w:color="auto" w:fill="auto"/>
          </w:tcPr>
          <w:p w:rsidR="008B4F8C" w:rsidRPr="00E0209C" w:rsidRDefault="008B4F8C" w:rsidP="0097633F">
            <w:pPr>
              <w:autoSpaceDE w:val="0"/>
              <w:autoSpaceDN w:val="0"/>
              <w:adjustRightInd w:val="0"/>
              <w:spacing w:after="0" w:line="240" w:lineRule="auto"/>
              <w:rPr>
                <w:rFonts w:ascii="Times New Roman" w:hAnsi="Times New Roman"/>
                <w:sz w:val="20"/>
                <w:szCs w:val="20"/>
                <w:lang w:val="en-CA"/>
              </w:rPr>
            </w:pPr>
            <w:r w:rsidRPr="00E0209C">
              <w:rPr>
                <w:rFonts w:ascii="Times New Roman" w:hAnsi="Times New Roman"/>
                <w:sz w:val="20"/>
                <w:szCs w:val="20"/>
                <w:lang w:val="en-CA"/>
              </w:rPr>
              <w:t xml:space="preserve">Case study </w:t>
            </w:r>
          </w:p>
          <w:p w:rsidR="008B4F8C" w:rsidRDefault="008B4F8C" w:rsidP="0097633F">
            <w:pPr>
              <w:autoSpaceDE w:val="0"/>
              <w:autoSpaceDN w:val="0"/>
              <w:adjustRightInd w:val="0"/>
              <w:spacing w:after="0" w:line="240" w:lineRule="auto"/>
              <w:rPr>
                <w:rFonts w:ascii="Times New Roman" w:hAnsi="Times New Roman"/>
                <w:sz w:val="20"/>
                <w:szCs w:val="20"/>
                <w:highlight w:val="yellow"/>
                <w:lang w:val="en-CA"/>
              </w:rPr>
            </w:pPr>
          </w:p>
          <w:p w:rsidR="008B4F8C" w:rsidRDefault="008B4F8C" w:rsidP="0097633F">
            <w:pPr>
              <w:autoSpaceDE w:val="0"/>
              <w:autoSpaceDN w:val="0"/>
              <w:adjustRightInd w:val="0"/>
              <w:spacing w:after="0" w:line="240" w:lineRule="auto"/>
              <w:rPr>
                <w:rFonts w:ascii="Times New Roman" w:hAnsi="Times New Roman"/>
                <w:sz w:val="20"/>
                <w:szCs w:val="20"/>
                <w:lang w:val="en-CA"/>
              </w:rPr>
            </w:pPr>
            <w:r>
              <w:rPr>
                <w:rFonts w:ascii="Times New Roman" w:hAnsi="Times New Roman"/>
                <w:sz w:val="20"/>
                <w:szCs w:val="20"/>
                <w:lang w:val="en-CA"/>
              </w:rPr>
              <w:t>Case 1: observation of two meetings, interviews with 20 coordinators, leaders, researchers and clinicians; Case 2: observation of one meeting, interviews with 8 coordinators, leaders and researchers; Case 3: observation of one meeting, interviews with 10 coordinators leaders and researchers three and four years from initiation</w:t>
            </w:r>
          </w:p>
          <w:p w:rsidR="008B4F8C" w:rsidRPr="00752671" w:rsidRDefault="008B4F8C" w:rsidP="0097633F">
            <w:pPr>
              <w:autoSpaceDE w:val="0"/>
              <w:autoSpaceDN w:val="0"/>
              <w:adjustRightInd w:val="0"/>
              <w:spacing w:after="0" w:line="240" w:lineRule="auto"/>
              <w:rPr>
                <w:rFonts w:ascii="Times New Roman" w:hAnsi="Times New Roman"/>
                <w:sz w:val="20"/>
                <w:szCs w:val="20"/>
                <w:lang w:val="en-CA"/>
              </w:rPr>
            </w:pPr>
          </w:p>
        </w:tc>
        <w:tc>
          <w:tcPr>
            <w:tcW w:w="3680" w:type="dxa"/>
            <w:gridSpan w:val="2"/>
            <w:shd w:val="clear" w:color="auto" w:fill="auto"/>
          </w:tcPr>
          <w:p w:rsidR="008B4F8C" w:rsidRPr="00E0209C" w:rsidRDefault="008B4F8C" w:rsidP="0097633F">
            <w:pPr>
              <w:spacing w:after="0" w:line="240" w:lineRule="auto"/>
              <w:rPr>
                <w:rFonts w:ascii="Times New Roman" w:hAnsi="Times New Roman"/>
                <w:sz w:val="20"/>
                <w:szCs w:val="20"/>
              </w:rPr>
            </w:pPr>
            <w:r>
              <w:rPr>
                <w:rFonts w:ascii="Times New Roman" w:hAnsi="Times New Roman"/>
                <w:sz w:val="20"/>
                <w:szCs w:val="20"/>
              </w:rPr>
              <w:t xml:space="preserve">Content: Carry out applied health research through partnership from academic, government and health service settings </w:t>
            </w:r>
          </w:p>
          <w:p w:rsidR="008B4F8C" w:rsidRPr="00752671" w:rsidRDefault="008B4F8C" w:rsidP="0097633F">
            <w:pPr>
              <w:spacing w:after="0" w:line="240" w:lineRule="auto"/>
              <w:rPr>
                <w:rFonts w:ascii="Times New Roman" w:hAnsi="Times New Roman"/>
                <w:sz w:val="20"/>
                <w:szCs w:val="20"/>
              </w:rPr>
            </w:pPr>
            <w:r w:rsidRPr="00E0209C">
              <w:rPr>
                <w:rFonts w:ascii="Times New Roman" w:hAnsi="Times New Roman"/>
                <w:sz w:val="20"/>
                <w:szCs w:val="20"/>
              </w:rPr>
              <w:t>Mode:</w:t>
            </w:r>
            <w:r>
              <w:rPr>
                <w:rFonts w:ascii="Times New Roman" w:hAnsi="Times New Roman"/>
                <w:sz w:val="20"/>
                <w:szCs w:val="20"/>
              </w:rPr>
              <w:t xml:space="preserve"> NR</w:t>
            </w:r>
          </w:p>
          <w:p w:rsidR="008B4F8C" w:rsidRPr="00752671" w:rsidRDefault="008B4F8C" w:rsidP="0097633F">
            <w:pPr>
              <w:spacing w:after="0" w:line="240" w:lineRule="auto"/>
              <w:rPr>
                <w:rFonts w:ascii="Times New Roman" w:hAnsi="Times New Roman"/>
                <w:sz w:val="20"/>
                <w:szCs w:val="20"/>
              </w:rPr>
            </w:pPr>
            <w:r w:rsidRPr="00752671">
              <w:rPr>
                <w:rFonts w:ascii="Times New Roman" w:hAnsi="Times New Roman"/>
                <w:sz w:val="20"/>
                <w:szCs w:val="20"/>
              </w:rPr>
              <w:t xml:space="preserve">Duration/Frequency: </w:t>
            </w:r>
            <w:r>
              <w:rPr>
                <w:rFonts w:ascii="Times New Roman" w:hAnsi="Times New Roman"/>
                <w:sz w:val="20"/>
                <w:szCs w:val="20"/>
              </w:rPr>
              <w:t xml:space="preserve">NR </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 xml:space="preserve">Participants/Personnel: Case 1 – one university and four NHS trusts; three research programs focusing on heart disease, depression, and diabetes; a </w:t>
            </w:r>
            <w:r w:rsidRPr="00752671">
              <w:rPr>
                <w:rFonts w:ascii="Times New Roman" w:hAnsi="Times New Roman"/>
                <w:sz w:val="20"/>
                <w:szCs w:val="20"/>
              </w:rPr>
              <w:t xml:space="preserve">director, deputy director and </w:t>
            </w:r>
            <w:r>
              <w:rPr>
                <w:rFonts w:ascii="Times New Roman" w:hAnsi="Times New Roman"/>
                <w:sz w:val="20"/>
                <w:szCs w:val="20"/>
              </w:rPr>
              <w:t xml:space="preserve">manager </w:t>
            </w:r>
            <w:r w:rsidRPr="00752671">
              <w:rPr>
                <w:rFonts w:ascii="Times New Roman" w:hAnsi="Times New Roman"/>
                <w:sz w:val="20"/>
                <w:szCs w:val="20"/>
              </w:rPr>
              <w:t>provide leadership</w:t>
            </w:r>
            <w:r>
              <w:rPr>
                <w:rFonts w:ascii="Times New Roman" w:hAnsi="Times New Roman"/>
                <w:sz w:val="20"/>
                <w:szCs w:val="20"/>
              </w:rPr>
              <w:t>; board provides oversight; Case 2 – two universities, seven NHS t</w:t>
            </w:r>
            <w:r w:rsidRPr="00752671">
              <w:rPr>
                <w:rFonts w:ascii="Times New Roman" w:hAnsi="Times New Roman"/>
                <w:sz w:val="20"/>
                <w:szCs w:val="20"/>
              </w:rPr>
              <w:t>rusts, five primary care trusts and five other organizations including a charity</w:t>
            </w:r>
            <w:r>
              <w:rPr>
                <w:rFonts w:ascii="Times New Roman" w:hAnsi="Times New Roman"/>
                <w:sz w:val="20"/>
                <w:szCs w:val="20"/>
              </w:rPr>
              <w:t xml:space="preserve">; research focuses on </w:t>
            </w:r>
            <w:r w:rsidRPr="00752671">
              <w:rPr>
                <w:rFonts w:ascii="Times New Roman" w:hAnsi="Times New Roman"/>
                <w:sz w:val="20"/>
                <w:szCs w:val="20"/>
              </w:rPr>
              <w:t>self-management</w:t>
            </w:r>
            <w:r>
              <w:rPr>
                <w:rFonts w:ascii="Times New Roman" w:hAnsi="Times New Roman"/>
                <w:sz w:val="20"/>
                <w:szCs w:val="20"/>
              </w:rPr>
              <w:t xml:space="preserve"> and on implementation; an executive board and a </w:t>
            </w:r>
            <w:r w:rsidRPr="00752671">
              <w:rPr>
                <w:rFonts w:ascii="Times New Roman" w:hAnsi="Times New Roman"/>
                <w:sz w:val="20"/>
                <w:szCs w:val="20"/>
              </w:rPr>
              <w:t>strategic board</w:t>
            </w:r>
            <w:r>
              <w:rPr>
                <w:rFonts w:ascii="Times New Roman" w:hAnsi="Times New Roman"/>
                <w:sz w:val="20"/>
                <w:szCs w:val="20"/>
              </w:rPr>
              <w:t xml:space="preserve"> with representatives of all involved agencies provide leadership; Case 3 – one </w:t>
            </w:r>
            <w:r w:rsidRPr="00752671">
              <w:rPr>
                <w:rFonts w:ascii="Times New Roman" w:hAnsi="Times New Roman"/>
                <w:sz w:val="20"/>
                <w:szCs w:val="20"/>
              </w:rPr>
              <w:t xml:space="preserve">university and seven </w:t>
            </w:r>
            <w:r>
              <w:rPr>
                <w:rFonts w:ascii="Times New Roman" w:hAnsi="Times New Roman"/>
                <w:sz w:val="20"/>
                <w:szCs w:val="20"/>
              </w:rPr>
              <w:t xml:space="preserve">NHS trusts; research themes include </w:t>
            </w:r>
            <w:r w:rsidRPr="00752671">
              <w:rPr>
                <w:rFonts w:ascii="Times New Roman" w:hAnsi="Times New Roman"/>
                <w:sz w:val="20"/>
                <w:szCs w:val="20"/>
              </w:rPr>
              <w:t>prevention, early detection, self-management and rehabilitation</w:t>
            </w:r>
            <w:r>
              <w:rPr>
                <w:rFonts w:ascii="Times New Roman" w:hAnsi="Times New Roman"/>
                <w:sz w:val="20"/>
                <w:szCs w:val="20"/>
              </w:rPr>
              <w:t>, and implementation for o</w:t>
            </w:r>
            <w:r w:rsidRPr="00752671">
              <w:rPr>
                <w:rFonts w:ascii="Times New Roman" w:hAnsi="Times New Roman"/>
                <w:sz w:val="20"/>
                <w:szCs w:val="20"/>
              </w:rPr>
              <w:t>lder people, health education, reducing emergency admissions, improving primary care services and imp</w:t>
            </w:r>
            <w:r>
              <w:rPr>
                <w:rFonts w:ascii="Times New Roman" w:hAnsi="Times New Roman"/>
                <w:sz w:val="20"/>
                <w:szCs w:val="20"/>
              </w:rPr>
              <w:t xml:space="preserve">roving secondary care services; a director, associate director, manager, board and executive committee provide leadership </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 xml:space="preserve">Theory: NR </w:t>
            </w:r>
            <w:r w:rsidRPr="00752671">
              <w:rPr>
                <w:rFonts w:ascii="Times New Roman" w:hAnsi="Times New Roman"/>
                <w:sz w:val="20"/>
                <w:szCs w:val="20"/>
              </w:rPr>
              <w:t xml:space="preserve"> </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Initiated by: government</w:t>
            </w:r>
          </w:p>
          <w:p w:rsidR="008B4F8C" w:rsidRPr="00752671" w:rsidRDefault="008B4F8C" w:rsidP="0097633F">
            <w:pPr>
              <w:spacing w:after="0" w:line="240" w:lineRule="auto"/>
              <w:rPr>
                <w:rFonts w:ascii="Times New Roman" w:hAnsi="Times New Roman"/>
                <w:sz w:val="20"/>
                <w:szCs w:val="20"/>
              </w:rPr>
            </w:pPr>
            <w:r>
              <w:rPr>
                <w:rFonts w:ascii="Times New Roman" w:hAnsi="Times New Roman"/>
                <w:sz w:val="20"/>
                <w:szCs w:val="20"/>
              </w:rPr>
              <w:t>Funding source: dedicated</w:t>
            </w:r>
          </w:p>
        </w:tc>
        <w:tc>
          <w:tcPr>
            <w:tcW w:w="6447" w:type="dxa"/>
            <w:shd w:val="clear" w:color="auto" w:fill="auto"/>
          </w:tcPr>
          <w:p w:rsidR="008B4F8C" w:rsidRPr="00996DAA" w:rsidRDefault="008B4F8C" w:rsidP="008B4F8C">
            <w:pPr>
              <w:pStyle w:val="ListParagraph"/>
              <w:numPr>
                <w:ilvl w:val="0"/>
                <w:numId w:val="5"/>
              </w:numPr>
              <w:spacing w:after="0" w:line="240" w:lineRule="auto"/>
              <w:ind w:left="252" w:hanging="252"/>
              <w:rPr>
                <w:rFonts w:ascii="Times New Roman" w:hAnsi="Times New Roman"/>
                <w:color w:val="000000"/>
                <w:sz w:val="20"/>
                <w:szCs w:val="20"/>
              </w:rPr>
            </w:pPr>
            <w:r w:rsidRPr="00996DAA">
              <w:rPr>
                <w:rFonts w:ascii="Times New Roman" w:hAnsi="Times New Roman"/>
                <w:color w:val="000000"/>
                <w:sz w:val="20"/>
                <w:szCs w:val="20"/>
              </w:rPr>
              <w:t xml:space="preserve">There were disagreements within cases about how to </w:t>
            </w:r>
            <w:r>
              <w:rPr>
                <w:rFonts w:ascii="Times New Roman" w:hAnsi="Times New Roman"/>
                <w:color w:val="000000"/>
                <w:sz w:val="20"/>
                <w:szCs w:val="20"/>
              </w:rPr>
              <w:t xml:space="preserve">interpret their mission and approach </w:t>
            </w:r>
          </w:p>
          <w:p w:rsidR="008B4F8C" w:rsidRDefault="008B4F8C" w:rsidP="008B4F8C">
            <w:pPr>
              <w:pStyle w:val="ListParagraph"/>
              <w:numPr>
                <w:ilvl w:val="0"/>
                <w:numId w:val="5"/>
              </w:numPr>
              <w:spacing w:after="0" w:line="240" w:lineRule="auto"/>
              <w:ind w:left="252" w:hanging="252"/>
              <w:rPr>
                <w:rFonts w:ascii="Times New Roman" w:hAnsi="Times New Roman"/>
                <w:color w:val="000000"/>
                <w:sz w:val="20"/>
                <w:szCs w:val="20"/>
              </w:rPr>
            </w:pPr>
            <w:r w:rsidRPr="00996DAA">
              <w:rPr>
                <w:rFonts w:ascii="Times New Roman" w:hAnsi="Times New Roman"/>
                <w:color w:val="000000"/>
                <w:sz w:val="20"/>
                <w:szCs w:val="20"/>
              </w:rPr>
              <w:t>Approaches were influenced by participants’ interpretation of whether implementation was a collaborative activity - physical co-location influenced views about implementation</w:t>
            </w:r>
          </w:p>
          <w:p w:rsidR="008B4F8C" w:rsidRDefault="008B4F8C" w:rsidP="008B4F8C">
            <w:pPr>
              <w:pStyle w:val="ListParagraph"/>
              <w:numPr>
                <w:ilvl w:val="0"/>
                <w:numId w:val="5"/>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Implementation was operationalized in four ways: quality improvement, translating national guidelines into practice, sharing evidence throughout the organization, and generating and using local evidence</w:t>
            </w:r>
          </w:p>
          <w:p w:rsidR="008B4F8C" w:rsidRDefault="008B4F8C" w:rsidP="008B4F8C">
            <w:pPr>
              <w:pStyle w:val="ListParagraph"/>
              <w:numPr>
                <w:ilvl w:val="0"/>
                <w:numId w:val="5"/>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Integrated and shared governance structures influenced the potential for implementation by enabling collaboration</w:t>
            </w:r>
          </w:p>
          <w:p w:rsidR="008B4F8C" w:rsidRDefault="008B4F8C" w:rsidP="008B4F8C">
            <w:pPr>
              <w:pStyle w:val="ListParagraph"/>
              <w:numPr>
                <w:ilvl w:val="0"/>
                <w:numId w:val="5"/>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Dedicated resources operationalized as boundary spanners or linking agents enabled collaboration between health services and academia, however some participating clinicians informally assumed this role</w:t>
            </w:r>
          </w:p>
          <w:p w:rsidR="008B4F8C" w:rsidRDefault="008B4F8C" w:rsidP="008B4F8C">
            <w:pPr>
              <w:pStyle w:val="ListParagraph"/>
              <w:numPr>
                <w:ilvl w:val="0"/>
                <w:numId w:val="5"/>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Resources also enabled activities from formal events like meetings to creating informal space that enabled idea sharing</w:t>
            </w:r>
          </w:p>
          <w:p w:rsidR="008B4F8C" w:rsidRDefault="008B4F8C" w:rsidP="008B4F8C">
            <w:pPr>
              <w:pStyle w:val="ListParagraph"/>
              <w:numPr>
                <w:ilvl w:val="0"/>
                <w:numId w:val="5"/>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 xml:space="preserve">Formal branding of the partnerships also prompted knowledge exchange </w:t>
            </w:r>
          </w:p>
          <w:p w:rsidR="008B4F8C" w:rsidRDefault="008B4F8C" w:rsidP="008B4F8C">
            <w:pPr>
              <w:pStyle w:val="ListParagraph"/>
              <w:numPr>
                <w:ilvl w:val="0"/>
                <w:numId w:val="5"/>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Engagement and prioritization were influenced by historical tensions between service and academia, different professional agendas and competing priorities, and the view held by health services that researchers were to help them rather than seeing themselves as integral partners</w:t>
            </w:r>
          </w:p>
          <w:p w:rsidR="008B4F8C" w:rsidRPr="00047343" w:rsidRDefault="008B4F8C" w:rsidP="008B4F8C">
            <w:pPr>
              <w:pStyle w:val="ListParagraph"/>
              <w:numPr>
                <w:ilvl w:val="0"/>
                <w:numId w:val="5"/>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There was a lack of shared values, language and understanding</w:t>
            </w:r>
          </w:p>
        </w:tc>
      </w:tr>
      <w:tr w:rsidR="008B4F8C" w:rsidRPr="00317399" w:rsidTr="0097633F">
        <w:tc>
          <w:tcPr>
            <w:tcW w:w="1059" w:type="dxa"/>
            <w:shd w:val="clear" w:color="auto" w:fill="auto"/>
          </w:tcPr>
          <w:p w:rsidR="008B4F8C" w:rsidRDefault="008B4F8C" w:rsidP="0097633F">
            <w:pPr>
              <w:spacing w:after="0" w:line="240" w:lineRule="auto"/>
              <w:rPr>
                <w:rFonts w:ascii="Times New Roman" w:hAnsi="Times New Roman"/>
                <w:sz w:val="20"/>
                <w:szCs w:val="20"/>
              </w:rPr>
            </w:pPr>
            <w:proofErr w:type="spellStart"/>
            <w:r>
              <w:rPr>
                <w:rFonts w:ascii="Times New Roman" w:hAnsi="Times New Roman"/>
                <w:sz w:val="20"/>
                <w:szCs w:val="20"/>
              </w:rPr>
              <w:t>Soper</w:t>
            </w:r>
            <w:proofErr w:type="spellEnd"/>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2013 [46]</w:t>
            </w:r>
          </w:p>
          <w:p w:rsidR="008B4F8C" w:rsidRPr="00317399" w:rsidRDefault="008B4F8C" w:rsidP="0097633F">
            <w:pPr>
              <w:spacing w:after="0" w:line="240" w:lineRule="auto"/>
              <w:rPr>
                <w:rFonts w:ascii="Times New Roman" w:hAnsi="Times New Roman"/>
                <w:sz w:val="20"/>
                <w:szCs w:val="20"/>
              </w:rPr>
            </w:pPr>
            <w:r>
              <w:rPr>
                <w:rFonts w:ascii="Times New Roman" w:hAnsi="Times New Roman"/>
                <w:sz w:val="20"/>
                <w:szCs w:val="20"/>
              </w:rPr>
              <w:t>UK</w:t>
            </w:r>
          </w:p>
        </w:tc>
        <w:tc>
          <w:tcPr>
            <w:tcW w:w="1777" w:type="dxa"/>
            <w:gridSpan w:val="3"/>
            <w:shd w:val="clear" w:color="auto" w:fill="auto"/>
          </w:tcPr>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Case study</w:t>
            </w:r>
          </w:p>
          <w:p w:rsidR="008B4F8C" w:rsidRDefault="008B4F8C" w:rsidP="0097633F">
            <w:pPr>
              <w:spacing w:after="0" w:line="240" w:lineRule="auto"/>
              <w:rPr>
                <w:rFonts w:ascii="Times New Roman" w:hAnsi="Times New Roman"/>
                <w:sz w:val="20"/>
                <w:szCs w:val="20"/>
              </w:rPr>
            </w:pP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Case 1 - interviews with 12, one-day workshop with 25; Case 2 – interviews with 17 and one-day workshop with 14; participants included service users, policy makers, managers, local authorities, researchers, and clinicians (time from initiation not reported)</w:t>
            </w:r>
          </w:p>
        </w:tc>
        <w:tc>
          <w:tcPr>
            <w:tcW w:w="3680" w:type="dxa"/>
            <w:gridSpan w:val="2"/>
            <w:shd w:val="clear" w:color="auto" w:fill="auto"/>
          </w:tcPr>
          <w:p w:rsidR="008B4F8C" w:rsidRDefault="008B4F8C" w:rsidP="0097633F">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Content: Case 1 - partnerships between a foundation, university and health and social care providers to improve community mental health; Case 2 – partnership between 2 universities and all health service providers in one region to improve health outcomes for patients and the public</w:t>
            </w:r>
          </w:p>
          <w:p w:rsidR="008B4F8C" w:rsidRDefault="008B4F8C" w:rsidP="0097633F">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Mode: NR</w:t>
            </w:r>
          </w:p>
          <w:p w:rsidR="008B4F8C" w:rsidRDefault="008B4F8C" w:rsidP="0097633F">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Duration/Frequency: NR</w:t>
            </w:r>
          </w:p>
          <w:p w:rsidR="008B4F8C" w:rsidRDefault="008B4F8C" w:rsidP="0097633F">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Participants: NR</w:t>
            </w:r>
          </w:p>
          <w:p w:rsidR="008B4F8C" w:rsidRDefault="008B4F8C" w:rsidP="0097633F">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Personnel: NR</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Theory: NR</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Initiated by: government</w:t>
            </w:r>
          </w:p>
          <w:p w:rsidR="008B4F8C" w:rsidRPr="00317399" w:rsidRDefault="008B4F8C" w:rsidP="0097633F">
            <w:pPr>
              <w:spacing w:after="0" w:line="240" w:lineRule="auto"/>
              <w:rPr>
                <w:rFonts w:ascii="Times New Roman" w:hAnsi="Times New Roman"/>
                <w:sz w:val="20"/>
                <w:szCs w:val="20"/>
              </w:rPr>
            </w:pPr>
            <w:r>
              <w:rPr>
                <w:rFonts w:ascii="Times New Roman" w:hAnsi="Times New Roman"/>
                <w:sz w:val="20"/>
                <w:szCs w:val="20"/>
              </w:rPr>
              <w:t>Funding source: dedicated</w:t>
            </w:r>
          </w:p>
        </w:tc>
        <w:tc>
          <w:tcPr>
            <w:tcW w:w="6447" w:type="dxa"/>
            <w:shd w:val="clear" w:color="auto" w:fill="auto"/>
          </w:tcPr>
          <w:p w:rsidR="008B4F8C" w:rsidRPr="0031693D" w:rsidRDefault="008B4F8C" w:rsidP="0097633F">
            <w:pPr>
              <w:spacing w:after="0" w:line="240" w:lineRule="auto"/>
              <w:rPr>
                <w:rFonts w:ascii="Times New Roman" w:hAnsi="Times New Roman"/>
                <w:sz w:val="20"/>
                <w:szCs w:val="20"/>
              </w:rPr>
            </w:pPr>
            <w:r w:rsidRPr="0031693D">
              <w:rPr>
                <w:rFonts w:ascii="Times New Roman" w:hAnsi="Times New Roman"/>
                <w:sz w:val="20"/>
                <w:szCs w:val="20"/>
              </w:rPr>
              <w:t>Facilitators</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Evolved out of a previous collaboration</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Many relationships pre-existed</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 xml:space="preserve">Exploited local capacity, </w:t>
            </w:r>
            <w:proofErr w:type="spellStart"/>
            <w:r>
              <w:rPr>
                <w:rFonts w:ascii="Times New Roman" w:hAnsi="Times New Roman"/>
                <w:sz w:val="20"/>
                <w:szCs w:val="20"/>
              </w:rPr>
              <w:t>ie</w:t>
            </w:r>
            <w:proofErr w:type="spellEnd"/>
            <w:r>
              <w:rPr>
                <w:rFonts w:ascii="Times New Roman" w:hAnsi="Times New Roman"/>
                <w:sz w:val="20"/>
                <w:szCs w:val="20"/>
              </w:rPr>
              <w:t xml:space="preserve">. systematic review </w:t>
            </w:r>
            <w:proofErr w:type="spellStart"/>
            <w:r>
              <w:rPr>
                <w:rFonts w:ascii="Times New Roman" w:hAnsi="Times New Roman"/>
                <w:sz w:val="20"/>
                <w:szCs w:val="20"/>
              </w:rPr>
              <w:t>centre</w:t>
            </w:r>
            <w:proofErr w:type="spellEnd"/>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 xml:space="preserve">Case 1 - only one clinical focus, </w:t>
            </w:r>
            <w:proofErr w:type="spellStart"/>
            <w:r>
              <w:rPr>
                <w:rFonts w:ascii="Times New Roman" w:hAnsi="Times New Roman"/>
                <w:sz w:val="20"/>
                <w:szCs w:val="20"/>
              </w:rPr>
              <w:t>ie</w:t>
            </w:r>
            <w:proofErr w:type="spellEnd"/>
            <w:r>
              <w:rPr>
                <w:rFonts w:ascii="Times New Roman" w:hAnsi="Times New Roman"/>
                <w:sz w:val="20"/>
                <w:szCs w:val="20"/>
              </w:rPr>
              <w:t xml:space="preserve">. mental health </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Case 2 – acquired outside research funding</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Willingness to listen, adapt and learn among all participants</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Quick wins seen by managers helpful to further engagement</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Adequate funding for patient/public involvement</w:t>
            </w:r>
          </w:p>
          <w:p w:rsidR="008B4F8C" w:rsidRPr="0031693D" w:rsidRDefault="008B4F8C" w:rsidP="0097633F">
            <w:pPr>
              <w:spacing w:after="0" w:line="240" w:lineRule="auto"/>
              <w:rPr>
                <w:rFonts w:ascii="Times New Roman" w:hAnsi="Times New Roman"/>
                <w:sz w:val="20"/>
                <w:szCs w:val="20"/>
              </w:rPr>
            </w:pPr>
            <w:r w:rsidRPr="0031693D">
              <w:rPr>
                <w:rFonts w:ascii="Times New Roman" w:hAnsi="Times New Roman"/>
                <w:sz w:val="20"/>
                <w:szCs w:val="20"/>
              </w:rPr>
              <w:t>Barriers</w:t>
            </w:r>
            <w:r>
              <w:rPr>
                <w:rFonts w:ascii="Times New Roman" w:hAnsi="Times New Roman"/>
                <w:sz w:val="20"/>
                <w:szCs w:val="20"/>
              </w:rPr>
              <w:t>/Challenges</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Changes in government policy, focus on short-term priorities given budget constraints, staff turnover in positions of authority, disappearance of organizations</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Lack of clarity of goals and focus, distinction between research and implementation was unclear</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Unclear about how to achieve goals</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Challenging to engage GPs, middle managers, government  commissioners, local authorities</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Competing requirements of different service providers and patient groups</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 xml:space="preserve">Difficult for some researchers to balance need for speedy and relevant answers with research </w:t>
            </w:r>
            <w:proofErr w:type="spellStart"/>
            <w:r>
              <w:rPr>
                <w:rFonts w:ascii="Times New Roman" w:hAnsi="Times New Roman"/>
                <w:sz w:val="20"/>
                <w:szCs w:val="20"/>
              </w:rPr>
              <w:t>rigour</w:t>
            </w:r>
            <w:proofErr w:type="spellEnd"/>
          </w:p>
          <w:p w:rsidR="008B4F8C" w:rsidRPr="0031693D" w:rsidRDefault="008B4F8C" w:rsidP="0097633F">
            <w:pPr>
              <w:spacing w:after="0" w:line="240" w:lineRule="auto"/>
              <w:rPr>
                <w:rFonts w:ascii="Times New Roman" w:hAnsi="Times New Roman"/>
                <w:sz w:val="20"/>
                <w:szCs w:val="20"/>
              </w:rPr>
            </w:pPr>
            <w:r>
              <w:rPr>
                <w:rFonts w:ascii="Times New Roman" w:hAnsi="Times New Roman"/>
                <w:sz w:val="20"/>
                <w:szCs w:val="20"/>
              </w:rPr>
              <w:t xml:space="preserve">Outcomes </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 xml:space="preserve">The approach used, understanding  of how to deliver mission, and level of decision-maker engagement evolved over time </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Measure of research success evolved from completion of research studies to include demonstration of engagement</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Researchers grew to value engaging with clinicians</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Learning each other’s language, style of working, incentives and constraints</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Strengthened relationships, trust and goodwill</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Capacity developed in both academic and health service communities; fertile environment to conduct and use research</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Service providers better appreciated health services research</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Range of successful projects undertaken with clear impact on service delivery</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Many projects initiated by, and involved patients</w:t>
            </w:r>
          </w:p>
          <w:p w:rsidR="008B4F8C" w:rsidRPr="00317399"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Acquired £17 million in external research funding, published high-quality research</w:t>
            </w:r>
          </w:p>
        </w:tc>
      </w:tr>
      <w:tr w:rsidR="008B4F8C" w:rsidRPr="00317399" w:rsidTr="0097633F">
        <w:tc>
          <w:tcPr>
            <w:tcW w:w="1059" w:type="dxa"/>
            <w:shd w:val="clear" w:color="auto" w:fill="auto"/>
          </w:tcPr>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 xml:space="preserve">Van </w:t>
            </w:r>
            <w:proofErr w:type="spellStart"/>
            <w:r>
              <w:rPr>
                <w:rFonts w:ascii="Times New Roman" w:hAnsi="Times New Roman"/>
                <w:sz w:val="20"/>
                <w:szCs w:val="20"/>
              </w:rPr>
              <w:t>Olphen</w:t>
            </w:r>
            <w:proofErr w:type="spellEnd"/>
            <w:r>
              <w:rPr>
                <w:rFonts w:ascii="Times New Roman" w:hAnsi="Times New Roman"/>
                <w:sz w:val="20"/>
                <w:szCs w:val="20"/>
              </w:rPr>
              <w:t xml:space="preserve"> 2009 [47]</w:t>
            </w:r>
          </w:p>
          <w:p w:rsidR="008B4F8C" w:rsidRPr="00317399" w:rsidRDefault="008B4F8C" w:rsidP="0097633F">
            <w:pPr>
              <w:spacing w:after="0" w:line="240" w:lineRule="auto"/>
              <w:rPr>
                <w:rFonts w:ascii="Times New Roman" w:hAnsi="Times New Roman"/>
                <w:sz w:val="20"/>
                <w:szCs w:val="20"/>
              </w:rPr>
            </w:pPr>
            <w:r>
              <w:rPr>
                <w:rFonts w:ascii="Times New Roman" w:hAnsi="Times New Roman"/>
                <w:sz w:val="20"/>
                <w:szCs w:val="20"/>
              </w:rPr>
              <w:t>US</w:t>
            </w:r>
          </w:p>
        </w:tc>
        <w:tc>
          <w:tcPr>
            <w:tcW w:w="1777" w:type="dxa"/>
            <w:gridSpan w:val="3"/>
            <w:shd w:val="clear" w:color="auto" w:fill="auto"/>
          </w:tcPr>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Mixed methods</w:t>
            </w:r>
          </w:p>
          <w:p w:rsidR="008B4F8C" w:rsidRDefault="008B4F8C" w:rsidP="0097633F">
            <w:pPr>
              <w:spacing w:after="0" w:line="240" w:lineRule="auto"/>
              <w:rPr>
                <w:rFonts w:ascii="Times New Roman" w:hAnsi="Times New Roman"/>
                <w:sz w:val="20"/>
                <w:szCs w:val="20"/>
              </w:rPr>
            </w:pP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Rating of partnership approach, interviews and a focus group with 12 community members, researchers and others (time from initiation not reported)</w:t>
            </w:r>
          </w:p>
        </w:tc>
        <w:tc>
          <w:tcPr>
            <w:tcW w:w="3680" w:type="dxa"/>
            <w:gridSpan w:val="2"/>
            <w:shd w:val="clear" w:color="auto" w:fill="auto"/>
          </w:tcPr>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Content: Partnership of researchers from three academic organizations, personnel from three public health departments, community based organizations and breast cancer survivors to study the environmental impact on breast cancer etiology</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Mode: decision-makers functioned as co-investigators (details NR) and participated in dissemination (educational materials, publications, presentations, town hall meetings)</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Duration/Frequency: NR</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Participants: NR</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Personnel: NR</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Theory: NR</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Initiated by: researchers</w:t>
            </w:r>
          </w:p>
          <w:p w:rsidR="008B4F8C" w:rsidRPr="00317399" w:rsidRDefault="008B4F8C" w:rsidP="0097633F">
            <w:pPr>
              <w:spacing w:after="0" w:line="240" w:lineRule="auto"/>
              <w:rPr>
                <w:rFonts w:ascii="Times New Roman" w:hAnsi="Times New Roman"/>
                <w:sz w:val="20"/>
                <w:szCs w:val="20"/>
              </w:rPr>
            </w:pPr>
            <w:r>
              <w:rPr>
                <w:rFonts w:ascii="Times New Roman" w:hAnsi="Times New Roman"/>
                <w:sz w:val="20"/>
                <w:szCs w:val="20"/>
              </w:rPr>
              <w:t>Funding source: research</w:t>
            </w:r>
          </w:p>
        </w:tc>
        <w:tc>
          <w:tcPr>
            <w:tcW w:w="6447" w:type="dxa"/>
            <w:shd w:val="clear" w:color="auto" w:fill="auto"/>
          </w:tcPr>
          <w:p w:rsidR="008B4F8C" w:rsidRPr="00DE4CAD" w:rsidRDefault="008B4F8C" w:rsidP="0097633F">
            <w:pPr>
              <w:spacing w:after="0" w:line="240" w:lineRule="auto"/>
              <w:rPr>
                <w:rFonts w:ascii="Times New Roman" w:hAnsi="Times New Roman"/>
                <w:sz w:val="20"/>
                <w:szCs w:val="20"/>
              </w:rPr>
            </w:pPr>
            <w:r w:rsidRPr="00DE4CAD">
              <w:rPr>
                <w:rFonts w:ascii="Times New Roman" w:hAnsi="Times New Roman"/>
                <w:sz w:val="20"/>
                <w:szCs w:val="20"/>
              </w:rPr>
              <w:t>Facilitators</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Annual town hall meetings enabled the community to provide input, and findings to be shared with the community</w:t>
            </w:r>
          </w:p>
          <w:p w:rsidR="008B4F8C" w:rsidRPr="000C02A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sidRPr="000C02AC">
              <w:rPr>
                <w:rFonts w:ascii="Times New Roman" w:hAnsi="Times New Roman"/>
                <w:sz w:val="20"/>
                <w:szCs w:val="20"/>
              </w:rPr>
              <w:t xml:space="preserve">Researchers gained understanding of community concerns; </w:t>
            </w:r>
            <w:r>
              <w:rPr>
                <w:rFonts w:ascii="Times New Roman" w:hAnsi="Times New Roman"/>
                <w:sz w:val="20"/>
                <w:szCs w:val="20"/>
              </w:rPr>
              <w:t>conveyed</w:t>
            </w:r>
            <w:r w:rsidRPr="000C02AC">
              <w:rPr>
                <w:rFonts w:ascii="Times New Roman" w:hAnsi="Times New Roman"/>
                <w:sz w:val="20"/>
                <w:szCs w:val="20"/>
              </w:rPr>
              <w:t xml:space="preserve"> research in ways that were more meaningful to the lay public</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Research questions and data interpretation were enriched</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Interaction strengthened relationships, and created trust and understanding, which made the research more responsive to community needs</w:t>
            </w:r>
          </w:p>
          <w:p w:rsidR="008B4F8C" w:rsidRPr="00DE4CAD" w:rsidRDefault="008B4F8C" w:rsidP="0097633F">
            <w:pPr>
              <w:spacing w:after="0" w:line="240" w:lineRule="auto"/>
              <w:rPr>
                <w:rFonts w:ascii="Times New Roman" w:hAnsi="Times New Roman"/>
                <w:sz w:val="20"/>
                <w:szCs w:val="20"/>
              </w:rPr>
            </w:pPr>
            <w:r w:rsidRPr="00DE4CAD">
              <w:rPr>
                <w:rFonts w:ascii="Times New Roman" w:hAnsi="Times New Roman"/>
                <w:sz w:val="20"/>
                <w:szCs w:val="20"/>
              </w:rPr>
              <w:t>Barriers</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Budget and timeline limited full community engagement</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One research study was funded to answer specific questions with a particular research design so not possible for community to provide input</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Lack of skill or knowledge to participate in research in a meaningful way</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Partners with differing priorities and needs</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Mistrust of researchers, research perceived as not benefiting the community</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Communicating across stakeholder groups to convey value of research, stakeholders widely dispersed</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Outcomes</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 xml:space="preserve">9/12 (75%) returned quantitative rating form </w:t>
            </w:r>
          </w:p>
          <w:p w:rsidR="008B4F8C"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At least half of the respondents highly rated the following:</w:t>
            </w:r>
          </w:p>
          <w:p w:rsidR="008B4F8C" w:rsidRDefault="008B4F8C" w:rsidP="008B4F8C">
            <w:pPr>
              <w:pStyle w:val="ListParagraph"/>
              <w:numPr>
                <w:ilvl w:val="1"/>
                <w:numId w:val="1"/>
              </w:numPr>
              <w:spacing w:after="0" w:line="240" w:lineRule="auto"/>
              <w:ind w:left="522" w:hanging="180"/>
              <w:contextualSpacing w:val="0"/>
              <w:rPr>
                <w:rFonts w:ascii="Times New Roman" w:hAnsi="Times New Roman"/>
                <w:sz w:val="20"/>
                <w:szCs w:val="20"/>
              </w:rPr>
            </w:pPr>
            <w:r>
              <w:rPr>
                <w:rFonts w:ascii="Times New Roman" w:hAnsi="Times New Roman"/>
                <w:sz w:val="20"/>
                <w:szCs w:val="20"/>
              </w:rPr>
              <w:t>Target users included in the research process</w:t>
            </w:r>
          </w:p>
          <w:p w:rsidR="008B4F8C" w:rsidRDefault="008B4F8C" w:rsidP="008B4F8C">
            <w:pPr>
              <w:pStyle w:val="ListParagraph"/>
              <w:numPr>
                <w:ilvl w:val="1"/>
                <w:numId w:val="1"/>
              </w:numPr>
              <w:spacing w:after="0" w:line="240" w:lineRule="auto"/>
              <w:ind w:left="522" w:hanging="180"/>
              <w:contextualSpacing w:val="0"/>
              <w:rPr>
                <w:rFonts w:ascii="Times New Roman" w:hAnsi="Times New Roman"/>
                <w:sz w:val="20"/>
                <w:szCs w:val="20"/>
              </w:rPr>
            </w:pPr>
            <w:r>
              <w:rPr>
                <w:rFonts w:ascii="Times New Roman" w:hAnsi="Times New Roman"/>
                <w:sz w:val="20"/>
                <w:szCs w:val="20"/>
              </w:rPr>
              <w:t>Efforts were made to build trust between researchers, users</w:t>
            </w:r>
          </w:p>
          <w:p w:rsidR="008B4F8C" w:rsidRDefault="008B4F8C" w:rsidP="008B4F8C">
            <w:pPr>
              <w:pStyle w:val="ListParagraph"/>
              <w:numPr>
                <w:ilvl w:val="1"/>
                <w:numId w:val="1"/>
              </w:numPr>
              <w:spacing w:after="0" w:line="240" w:lineRule="auto"/>
              <w:ind w:left="522" w:hanging="180"/>
              <w:contextualSpacing w:val="0"/>
              <w:rPr>
                <w:rFonts w:ascii="Times New Roman" w:hAnsi="Times New Roman"/>
                <w:sz w:val="20"/>
                <w:szCs w:val="20"/>
              </w:rPr>
            </w:pPr>
            <w:r>
              <w:rPr>
                <w:rFonts w:ascii="Times New Roman" w:hAnsi="Times New Roman"/>
                <w:sz w:val="20"/>
                <w:szCs w:val="20"/>
              </w:rPr>
              <w:t>Users were provided with opportunity to learn about research methods</w:t>
            </w:r>
          </w:p>
          <w:p w:rsidR="008B4F8C" w:rsidRDefault="008B4F8C" w:rsidP="008B4F8C">
            <w:pPr>
              <w:pStyle w:val="ListParagraph"/>
              <w:numPr>
                <w:ilvl w:val="1"/>
                <w:numId w:val="1"/>
              </w:numPr>
              <w:spacing w:after="0" w:line="240" w:lineRule="auto"/>
              <w:ind w:left="522" w:hanging="180"/>
              <w:contextualSpacing w:val="0"/>
              <w:rPr>
                <w:rFonts w:ascii="Times New Roman" w:hAnsi="Times New Roman"/>
                <w:sz w:val="20"/>
                <w:szCs w:val="20"/>
              </w:rPr>
            </w:pPr>
            <w:r>
              <w:rPr>
                <w:rFonts w:ascii="Times New Roman" w:hAnsi="Times New Roman"/>
                <w:sz w:val="20"/>
                <w:szCs w:val="20"/>
              </w:rPr>
              <w:t xml:space="preserve">Research questions were jointly developed </w:t>
            </w:r>
          </w:p>
          <w:p w:rsidR="008B4F8C" w:rsidRDefault="008B4F8C" w:rsidP="008B4F8C">
            <w:pPr>
              <w:pStyle w:val="ListParagraph"/>
              <w:numPr>
                <w:ilvl w:val="1"/>
                <w:numId w:val="1"/>
              </w:numPr>
              <w:spacing w:after="0" w:line="240" w:lineRule="auto"/>
              <w:ind w:left="522" w:hanging="180"/>
              <w:contextualSpacing w:val="0"/>
              <w:rPr>
                <w:rFonts w:ascii="Times New Roman" w:hAnsi="Times New Roman"/>
                <w:sz w:val="20"/>
                <w:szCs w:val="20"/>
              </w:rPr>
            </w:pPr>
            <w:r>
              <w:rPr>
                <w:rFonts w:ascii="Times New Roman" w:hAnsi="Times New Roman"/>
                <w:sz w:val="20"/>
                <w:szCs w:val="20"/>
              </w:rPr>
              <w:t>User knowledge/experience used to conceptualize, design and implement the research</w:t>
            </w:r>
          </w:p>
          <w:p w:rsidR="008B4F8C" w:rsidRPr="00DE4CAD" w:rsidRDefault="008B4F8C" w:rsidP="008B4F8C">
            <w:pPr>
              <w:pStyle w:val="ListParagraph"/>
              <w:numPr>
                <w:ilvl w:val="0"/>
                <w:numId w:val="1"/>
              </w:numPr>
              <w:spacing w:after="0" w:line="240" w:lineRule="auto"/>
              <w:ind w:left="252" w:hanging="252"/>
              <w:contextualSpacing w:val="0"/>
              <w:rPr>
                <w:rFonts w:ascii="Times New Roman" w:hAnsi="Times New Roman"/>
                <w:sz w:val="20"/>
                <w:szCs w:val="20"/>
              </w:rPr>
            </w:pPr>
            <w:r>
              <w:rPr>
                <w:rFonts w:ascii="Times New Roman" w:hAnsi="Times New Roman"/>
                <w:sz w:val="20"/>
                <w:szCs w:val="20"/>
              </w:rPr>
              <w:t>Community members brought diverse concerns to researchers, participated in the research process, and shared findings with the community</w:t>
            </w:r>
          </w:p>
        </w:tc>
      </w:tr>
      <w:tr w:rsidR="008B4F8C" w:rsidRPr="00317399" w:rsidTr="0097633F">
        <w:tc>
          <w:tcPr>
            <w:tcW w:w="1059" w:type="dxa"/>
            <w:shd w:val="clear" w:color="auto" w:fill="auto"/>
          </w:tcPr>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Patten</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2006 [48]</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Canada</w:t>
            </w:r>
          </w:p>
        </w:tc>
        <w:tc>
          <w:tcPr>
            <w:tcW w:w="1777" w:type="dxa"/>
            <w:gridSpan w:val="3"/>
            <w:shd w:val="clear" w:color="auto" w:fill="auto"/>
          </w:tcPr>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 xml:space="preserve">Qualitative </w:t>
            </w:r>
          </w:p>
          <w:p w:rsidR="008B4F8C" w:rsidRDefault="008B4F8C" w:rsidP="0097633F">
            <w:pPr>
              <w:spacing w:after="0" w:line="240" w:lineRule="auto"/>
              <w:rPr>
                <w:rFonts w:ascii="Times New Roman" w:hAnsi="Times New Roman"/>
                <w:sz w:val="20"/>
                <w:szCs w:val="20"/>
              </w:rPr>
            </w:pPr>
          </w:p>
          <w:p w:rsidR="008B4F8C" w:rsidRPr="00F21962" w:rsidRDefault="008B4F8C" w:rsidP="0097633F">
            <w:pPr>
              <w:spacing w:after="0" w:line="240" w:lineRule="auto"/>
              <w:rPr>
                <w:rFonts w:ascii="Times New Roman" w:hAnsi="Times New Roman"/>
                <w:sz w:val="20"/>
                <w:szCs w:val="20"/>
              </w:rPr>
            </w:pPr>
            <w:r>
              <w:rPr>
                <w:rFonts w:ascii="Times New Roman" w:hAnsi="Times New Roman"/>
                <w:sz w:val="20"/>
                <w:szCs w:val="20"/>
              </w:rPr>
              <w:t xml:space="preserve">A focus group with 8 senior managers, interviews with 8 senior  managers at 2 years from initiation, and 17 interviews with senior managers and clinicians at 3 years from initiation </w:t>
            </w:r>
          </w:p>
          <w:p w:rsidR="008B4F8C" w:rsidRDefault="008B4F8C" w:rsidP="0097633F">
            <w:pPr>
              <w:spacing w:after="0" w:line="240" w:lineRule="auto"/>
              <w:rPr>
                <w:rFonts w:ascii="Times New Roman" w:hAnsi="Times New Roman"/>
                <w:b/>
                <w:sz w:val="20"/>
                <w:szCs w:val="20"/>
              </w:rPr>
            </w:pPr>
          </w:p>
          <w:p w:rsidR="008B4F8C" w:rsidRDefault="008B4F8C" w:rsidP="0097633F">
            <w:pPr>
              <w:spacing w:after="0" w:line="240" w:lineRule="auto"/>
              <w:rPr>
                <w:rFonts w:ascii="Times New Roman" w:hAnsi="Times New Roman"/>
                <w:b/>
                <w:sz w:val="20"/>
                <w:szCs w:val="20"/>
              </w:rPr>
            </w:pPr>
          </w:p>
          <w:p w:rsidR="008B4F8C" w:rsidRPr="00F21962" w:rsidRDefault="008B4F8C" w:rsidP="0097633F">
            <w:pPr>
              <w:spacing w:after="0" w:line="240" w:lineRule="auto"/>
              <w:rPr>
                <w:rFonts w:ascii="Times New Roman" w:hAnsi="Times New Roman"/>
                <w:b/>
                <w:sz w:val="20"/>
                <w:szCs w:val="20"/>
              </w:rPr>
            </w:pPr>
          </w:p>
        </w:tc>
        <w:tc>
          <w:tcPr>
            <w:tcW w:w="3680" w:type="dxa"/>
            <w:gridSpan w:val="2"/>
            <w:shd w:val="clear" w:color="auto" w:fill="auto"/>
          </w:tcPr>
          <w:p w:rsidR="008B4F8C" w:rsidRPr="000E0B9A" w:rsidRDefault="008B4F8C" w:rsidP="0097633F">
            <w:pPr>
              <w:spacing w:after="0" w:line="240" w:lineRule="auto"/>
              <w:rPr>
                <w:rFonts w:ascii="Times New Roman" w:hAnsi="Times New Roman"/>
                <w:sz w:val="20"/>
                <w:szCs w:val="20"/>
              </w:rPr>
            </w:pPr>
            <w:r w:rsidRPr="000E0B9A">
              <w:rPr>
                <w:rFonts w:ascii="Times New Roman" w:hAnsi="Times New Roman"/>
                <w:sz w:val="20"/>
                <w:szCs w:val="20"/>
              </w:rPr>
              <w:t xml:space="preserve">Content: </w:t>
            </w:r>
            <w:r>
              <w:rPr>
                <w:rFonts w:ascii="Times New Roman" w:hAnsi="Times New Roman"/>
                <w:sz w:val="20"/>
                <w:szCs w:val="20"/>
              </w:rPr>
              <w:t>partnership of researchers with leaders from a regional health authority to develop and implement priority setting practices</w:t>
            </w:r>
          </w:p>
          <w:p w:rsidR="008B4F8C" w:rsidRDefault="008B4F8C" w:rsidP="0097633F">
            <w:pPr>
              <w:spacing w:after="0" w:line="240" w:lineRule="auto"/>
              <w:rPr>
                <w:rFonts w:ascii="Times New Roman" w:hAnsi="Times New Roman"/>
                <w:sz w:val="20"/>
                <w:szCs w:val="20"/>
              </w:rPr>
            </w:pPr>
            <w:r w:rsidRPr="000E0B9A">
              <w:rPr>
                <w:rFonts w:ascii="Times New Roman" w:hAnsi="Times New Roman"/>
                <w:sz w:val="20"/>
                <w:szCs w:val="20"/>
              </w:rPr>
              <w:t xml:space="preserve">Mode: </w:t>
            </w:r>
            <w:r>
              <w:rPr>
                <w:rFonts w:ascii="Times New Roman" w:hAnsi="Times New Roman"/>
                <w:sz w:val="20"/>
                <w:szCs w:val="20"/>
              </w:rPr>
              <w:t>team meetings, joint planning</w:t>
            </w:r>
          </w:p>
          <w:p w:rsidR="008B4F8C" w:rsidRPr="000E0B9A" w:rsidRDefault="008B4F8C" w:rsidP="0097633F">
            <w:pPr>
              <w:spacing w:after="0" w:line="240" w:lineRule="auto"/>
              <w:rPr>
                <w:rFonts w:ascii="Times New Roman" w:hAnsi="Times New Roman"/>
                <w:sz w:val="20"/>
                <w:szCs w:val="20"/>
              </w:rPr>
            </w:pPr>
            <w:r w:rsidRPr="000E0B9A">
              <w:rPr>
                <w:rFonts w:ascii="Times New Roman" w:hAnsi="Times New Roman"/>
                <w:sz w:val="20"/>
                <w:szCs w:val="20"/>
              </w:rPr>
              <w:t xml:space="preserve">Duration/Frequency: </w:t>
            </w:r>
            <w:r>
              <w:rPr>
                <w:rFonts w:ascii="Times New Roman" w:hAnsi="Times New Roman"/>
                <w:sz w:val="20"/>
                <w:szCs w:val="20"/>
              </w:rPr>
              <w:t>periodic meetings over 3 years</w:t>
            </w:r>
          </w:p>
          <w:p w:rsidR="008B4F8C" w:rsidRPr="000E0B9A" w:rsidRDefault="008B4F8C" w:rsidP="0097633F">
            <w:pPr>
              <w:spacing w:after="0" w:line="240" w:lineRule="auto"/>
              <w:rPr>
                <w:rFonts w:ascii="Times New Roman" w:hAnsi="Times New Roman"/>
                <w:sz w:val="20"/>
                <w:szCs w:val="20"/>
              </w:rPr>
            </w:pPr>
            <w:r w:rsidRPr="00E12550">
              <w:rPr>
                <w:rFonts w:ascii="Times New Roman" w:hAnsi="Times New Roman"/>
                <w:sz w:val="20"/>
                <w:szCs w:val="20"/>
              </w:rPr>
              <w:t xml:space="preserve">Participants: </w:t>
            </w:r>
            <w:r>
              <w:rPr>
                <w:rFonts w:ascii="Times New Roman" w:hAnsi="Times New Roman"/>
                <w:sz w:val="20"/>
                <w:szCs w:val="20"/>
              </w:rPr>
              <w:t>senior managers and medical directors (numbers not reported)</w:t>
            </w:r>
          </w:p>
          <w:p w:rsidR="008B4F8C" w:rsidRPr="000E0B9A" w:rsidRDefault="008B4F8C" w:rsidP="0097633F">
            <w:pPr>
              <w:spacing w:after="0" w:line="240" w:lineRule="auto"/>
              <w:rPr>
                <w:rFonts w:ascii="Times New Roman" w:hAnsi="Times New Roman"/>
                <w:sz w:val="20"/>
                <w:szCs w:val="20"/>
              </w:rPr>
            </w:pPr>
            <w:r w:rsidRPr="000E0B9A">
              <w:rPr>
                <w:rFonts w:ascii="Times New Roman" w:hAnsi="Times New Roman"/>
                <w:sz w:val="20"/>
                <w:szCs w:val="20"/>
              </w:rPr>
              <w:t xml:space="preserve">Personnel: </w:t>
            </w:r>
            <w:r>
              <w:rPr>
                <w:rFonts w:ascii="Times New Roman" w:hAnsi="Times New Roman"/>
                <w:sz w:val="20"/>
                <w:szCs w:val="20"/>
              </w:rPr>
              <w:t>NR</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Theory: NR</w:t>
            </w:r>
          </w:p>
          <w:p w:rsidR="008B4F8C" w:rsidRPr="00E12550" w:rsidRDefault="008B4F8C" w:rsidP="0097633F">
            <w:pPr>
              <w:spacing w:after="0" w:line="240" w:lineRule="auto"/>
              <w:rPr>
                <w:rFonts w:ascii="Times New Roman" w:hAnsi="Times New Roman"/>
                <w:sz w:val="20"/>
                <w:szCs w:val="20"/>
              </w:rPr>
            </w:pPr>
            <w:r w:rsidRPr="00E12550">
              <w:rPr>
                <w:rFonts w:ascii="Times New Roman" w:hAnsi="Times New Roman"/>
                <w:sz w:val="20"/>
                <w:szCs w:val="20"/>
              </w:rPr>
              <w:t xml:space="preserve">Initiated by: </w:t>
            </w:r>
            <w:r>
              <w:rPr>
                <w:rFonts w:ascii="Times New Roman" w:hAnsi="Times New Roman"/>
                <w:sz w:val="20"/>
                <w:szCs w:val="20"/>
              </w:rPr>
              <w:t>regional health authority</w:t>
            </w:r>
          </w:p>
          <w:p w:rsidR="008B4F8C" w:rsidRPr="00F21962" w:rsidRDefault="008B4F8C" w:rsidP="0097633F">
            <w:pPr>
              <w:spacing w:after="0" w:line="240" w:lineRule="auto"/>
              <w:rPr>
                <w:rFonts w:ascii="Times New Roman" w:hAnsi="Times New Roman"/>
                <w:b/>
                <w:sz w:val="20"/>
                <w:szCs w:val="20"/>
              </w:rPr>
            </w:pPr>
            <w:r w:rsidRPr="00E12550">
              <w:rPr>
                <w:rFonts w:ascii="Times New Roman" w:hAnsi="Times New Roman"/>
                <w:sz w:val="20"/>
                <w:szCs w:val="20"/>
              </w:rPr>
              <w:t xml:space="preserve">Funding source: </w:t>
            </w:r>
            <w:r>
              <w:rPr>
                <w:rFonts w:ascii="Times New Roman" w:hAnsi="Times New Roman"/>
                <w:sz w:val="20"/>
                <w:szCs w:val="20"/>
              </w:rPr>
              <w:t>NR</w:t>
            </w:r>
          </w:p>
        </w:tc>
        <w:tc>
          <w:tcPr>
            <w:tcW w:w="6447" w:type="dxa"/>
            <w:shd w:val="clear" w:color="auto" w:fill="auto"/>
          </w:tcPr>
          <w:p w:rsidR="008B4F8C" w:rsidRPr="00F57085" w:rsidRDefault="008B4F8C" w:rsidP="0097633F">
            <w:pPr>
              <w:spacing w:after="0" w:line="240" w:lineRule="auto"/>
              <w:rPr>
                <w:rFonts w:ascii="Times New Roman" w:hAnsi="Times New Roman"/>
                <w:color w:val="000000"/>
                <w:sz w:val="20"/>
                <w:szCs w:val="20"/>
              </w:rPr>
            </w:pPr>
            <w:r w:rsidRPr="00F57085">
              <w:rPr>
                <w:rFonts w:ascii="Times New Roman" w:hAnsi="Times New Roman"/>
                <w:color w:val="000000"/>
                <w:sz w:val="20"/>
                <w:szCs w:val="20"/>
              </w:rPr>
              <w:t>Facilitators</w:t>
            </w:r>
          </w:p>
          <w:p w:rsidR="008B4F8C" w:rsidRPr="00F34659" w:rsidRDefault="008B4F8C" w:rsidP="008B4F8C">
            <w:pPr>
              <w:pStyle w:val="ListParagraph"/>
              <w:numPr>
                <w:ilvl w:val="0"/>
                <w:numId w:val="16"/>
              </w:numPr>
              <w:spacing w:after="0" w:line="240" w:lineRule="auto"/>
              <w:ind w:left="216" w:hanging="216"/>
              <w:rPr>
                <w:rFonts w:ascii="Times New Roman" w:hAnsi="Times New Roman"/>
                <w:color w:val="000000"/>
                <w:sz w:val="20"/>
                <w:szCs w:val="20"/>
              </w:rPr>
            </w:pPr>
            <w:r>
              <w:rPr>
                <w:rFonts w:ascii="Times New Roman" w:hAnsi="Times New Roman"/>
                <w:color w:val="000000"/>
                <w:sz w:val="20"/>
                <w:szCs w:val="20"/>
              </w:rPr>
              <w:t>Re</w:t>
            </w:r>
            <w:r w:rsidRPr="00F34659">
              <w:rPr>
                <w:rFonts w:ascii="Times New Roman" w:hAnsi="Times New Roman"/>
                <w:color w:val="000000"/>
                <w:sz w:val="20"/>
                <w:szCs w:val="20"/>
              </w:rPr>
              <w:t>al pressures on decision makers to address a large budget deficit provided a “strong internal impetus” to develop and implement the PMBA model</w:t>
            </w:r>
          </w:p>
          <w:p w:rsidR="008B4F8C" w:rsidRPr="00F34659" w:rsidRDefault="008B4F8C" w:rsidP="008B4F8C">
            <w:pPr>
              <w:pStyle w:val="ListParagraph"/>
              <w:numPr>
                <w:ilvl w:val="0"/>
                <w:numId w:val="16"/>
              </w:numPr>
              <w:spacing w:after="0" w:line="240" w:lineRule="auto"/>
              <w:ind w:left="216" w:hanging="216"/>
              <w:rPr>
                <w:rFonts w:ascii="Times New Roman" w:hAnsi="Times New Roman"/>
                <w:color w:val="000000"/>
                <w:sz w:val="20"/>
                <w:szCs w:val="20"/>
              </w:rPr>
            </w:pPr>
            <w:r w:rsidRPr="00F34659">
              <w:rPr>
                <w:rFonts w:ascii="Times New Roman" w:hAnsi="Times New Roman"/>
                <w:color w:val="000000"/>
                <w:sz w:val="20"/>
                <w:szCs w:val="20"/>
              </w:rPr>
              <w:t>“</w:t>
            </w:r>
            <w:r>
              <w:rPr>
                <w:rFonts w:ascii="Times New Roman" w:hAnsi="Times New Roman"/>
                <w:color w:val="000000"/>
                <w:sz w:val="20"/>
                <w:szCs w:val="20"/>
              </w:rPr>
              <w:t>W</w:t>
            </w:r>
            <w:r w:rsidRPr="00F34659">
              <w:rPr>
                <w:rFonts w:ascii="Times New Roman" w:hAnsi="Times New Roman"/>
                <w:color w:val="000000"/>
                <w:sz w:val="20"/>
                <w:szCs w:val="20"/>
              </w:rPr>
              <w:t>in-win”: dual management of health economists’ consultant/researcher role “</w:t>
            </w:r>
            <w:proofErr w:type="spellStart"/>
            <w:r w:rsidRPr="00F34659">
              <w:rPr>
                <w:rFonts w:ascii="Times New Roman" w:hAnsi="Times New Roman"/>
                <w:color w:val="000000"/>
                <w:sz w:val="20"/>
                <w:szCs w:val="20"/>
              </w:rPr>
              <w:t>lended</w:t>
            </w:r>
            <w:proofErr w:type="spellEnd"/>
            <w:r w:rsidRPr="00F34659">
              <w:rPr>
                <w:rFonts w:ascii="Times New Roman" w:hAnsi="Times New Roman"/>
                <w:color w:val="000000"/>
                <w:sz w:val="20"/>
                <w:szCs w:val="20"/>
              </w:rPr>
              <w:t xml:space="preserve"> credibility to the research project” and afforded professional development opportunities for CHR participants</w:t>
            </w:r>
          </w:p>
          <w:p w:rsidR="008B4F8C" w:rsidRPr="00F34659" w:rsidRDefault="008B4F8C" w:rsidP="008B4F8C">
            <w:pPr>
              <w:pStyle w:val="ListParagraph"/>
              <w:numPr>
                <w:ilvl w:val="0"/>
                <w:numId w:val="16"/>
              </w:numPr>
              <w:spacing w:after="0" w:line="240" w:lineRule="auto"/>
              <w:ind w:left="216" w:hanging="216"/>
              <w:rPr>
                <w:rFonts w:ascii="Times New Roman" w:hAnsi="Times New Roman"/>
                <w:color w:val="000000"/>
                <w:sz w:val="20"/>
                <w:szCs w:val="20"/>
              </w:rPr>
            </w:pPr>
            <w:r>
              <w:rPr>
                <w:rFonts w:ascii="Times New Roman" w:hAnsi="Times New Roman"/>
                <w:color w:val="000000"/>
                <w:sz w:val="20"/>
                <w:szCs w:val="20"/>
              </w:rPr>
              <w:t>D</w:t>
            </w:r>
            <w:r w:rsidRPr="00F34659">
              <w:rPr>
                <w:rFonts w:ascii="Times New Roman" w:hAnsi="Times New Roman"/>
                <w:color w:val="000000"/>
                <w:sz w:val="20"/>
                <w:szCs w:val="20"/>
              </w:rPr>
              <w:t>eep knowledge of context gained by researchers was important to the success (customization and contextual appropriateness) of the project/model.</w:t>
            </w:r>
          </w:p>
          <w:p w:rsidR="008B4F8C" w:rsidRDefault="008B4F8C" w:rsidP="008B4F8C">
            <w:pPr>
              <w:pStyle w:val="ListParagraph"/>
              <w:numPr>
                <w:ilvl w:val="0"/>
                <w:numId w:val="16"/>
              </w:numPr>
              <w:spacing w:after="0" w:line="240" w:lineRule="auto"/>
              <w:ind w:left="216" w:hanging="216"/>
              <w:rPr>
                <w:rFonts w:ascii="Times New Roman" w:hAnsi="Times New Roman"/>
                <w:color w:val="000000"/>
                <w:sz w:val="20"/>
                <w:szCs w:val="20"/>
              </w:rPr>
            </w:pPr>
            <w:r>
              <w:rPr>
                <w:rFonts w:ascii="Times New Roman" w:hAnsi="Times New Roman"/>
                <w:color w:val="000000"/>
                <w:sz w:val="20"/>
                <w:szCs w:val="20"/>
              </w:rPr>
              <w:t>P</w:t>
            </w:r>
            <w:r w:rsidRPr="00F34659">
              <w:rPr>
                <w:rFonts w:ascii="Times New Roman" w:hAnsi="Times New Roman"/>
                <w:color w:val="000000"/>
                <w:sz w:val="20"/>
                <w:szCs w:val="20"/>
              </w:rPr>
              <w:t xml:space="preserve">roject proceeded naturally through phases of “action, research and change interventions” and this was considered important in terms of acknowledging the challenges associated with change amongst the CHR participants including overcoming natural human </w:t>
            </w:r>
            <w:r>
              <w:rPr>
                <w:rFonts w:ascii="Times New Roman" w:hAnsi="Times New Roman"/>
                <w:color w:val="000000"/>
                <w:sz w:val="20"/>
                <w:szCs w:val="20"/>
              </w:rPr>
              <w:t>resistance/reluctance to change</w:t>
            </w:r>
          </w:p>
          <w:p w:rsidR="008B4F8C" w:rsidRDefault="008B4F8C" w:rsidP="008B4F8C">
            <w:pPr>
              <w:pStyle w:val="ListParagraph"/>
              <w:numPr>
                <w:ilvl w:val="0"/>
                <w:numId w:val="16"/>
              </w:numPr>
              <w:spacing w:after="0" w:line="240" w:lineRule="auto"/>
              <w:ind w:left="216" w:hanging="216"/>
              <w:rPr>
                <w:rFonts w:ascii="Times New Roman" w:hAnsi="Times New Roman"/>
                <w:color w:val="000000"/>
                <w:sz w:val="20"/>
                <w:szCs w:val="20"/>
              </w:rPr>
            </w:pPr>
            <w:r>
              <w:rPr>
                <w:rFonts w:ascii="Times New Roman" w:hAnsi="Times New Roman"/>
                <w:color w:val="000000"/>
                <w:sz w:val="20"/>
                <w:szCs w:val="20"/>
              </w:rPr>
              <w:t>I</w:t>
            </w:r>
            <w:r w:rsidRPr="00516D28">
              <w:rPr>
                <w:rFonts w:ascii="Times New Roman" w:hAnsi="Times New Roman"/>
                <w:color w:val="000000"/>
                <w:sz w:val="20"/>
                <w:szCs w:val="20"/>
              </w:rPr>
              <w:t xml:space="preserve">nternal commitment </w:t>
            </w:r>
            <w:r>
              <w:rPr>
                <w:rFonts w:ascii="Times New Roman" w:hAnsi="Times New Roman"/>
                <w:color w:val="000000"/>
                <w:sz w:val="20"/>
                <w:szCs w:val="20"/>
              </w:rPr>
              <w:t>and</w:t>
            </w:r>
            <w:r w:rsidRPr="00516D28">
              <w:rPr>
                <w:rFonts w:ascii="Times New Roman" w:hAnsi="Times New Roman"/>
                <w:color w:val="000000"/>
                <w:sz w:val="20"/>
                <w:szCs w:val="20"/>
              </w:rPr>
              <w:t xml:space="preserve"> strong proponents of the process</w:t>
            </w:r>
          </w:p>
          <w:p w:rsidR="008B4F8C" w:rsidRDefault="008B4F8C" w:rsidP="008B4F8C">
            <w:pPr>
              <w:pStyle w:val="ListParagraph"/>
              <w:numPr>
                <w:ilvl w:val="0"/>
                <w:numId w:val="16"/>
              </w:numPr>
              <w:spacing w:after="0" w:line="240" w:lineRule="auto"/>
              <w:ind w:left="216" w:hanging="216"/>
              <w:rPr>
                <w:rFonts w:ascii="Times New Roman" w:hAnsi="Times New Roman"/>
                <w:color w:val="000000"/>
                <w:sz w:val="20"/>
                <w:szCs w:val="20"/>
              </w:rPr>
            </w:pPr>
            <w:r>
              <w:rPr>
                <w:rFonts w:ascii="Times New Roman" w:hAnsi="Times New Roman"/>
                <w:color w:val="000000"/>
                <w:sz w:val="20"/>
                <w:szCs w:val="20"/>
              </w:rPr>
              <w:t>E</w:t>
            </w:r>
            <w:r w:rsidRPr="00516D28">
              <w:rPr>
                <w:rFonts w:ascii="Times New Roman" w:hAnsi="Times New Roman"/>
                <w:color w:val="000000"/>
                <w:sz w:val="20"/>
                <w:szCs w:val="20"/>
              </w:rPr>
              <w:t>xternal objectivity described as valuable in building a fair and rigorous process</w:t>
            </w:r>
          </w:p>
          <w:p w:rsidR="008B4F8C" w:rsidRPr="00516D28" w:rsidRDefault="008B4F8C" w:rsidP="008B4F8C">
            <w:pPr>
              <w:pStyle w:val="ListParagraph"/>
              <w:numPr>
                <w:ilvl w:val="0"/>
                <w:numId w:val="16"/>
              </w:numPr>
              <w:spacing w:after="0" w:line="240" w:lineRule="auto"/>
              <w:ind w:left="216" w:hanging="216"/>
              <w:rPr>
                <w:rFonts w:ascii="Times New Roman" w:hAnsi="Times New Roman"/>
                <w:color w:val="000000"/>
                <w:sz w:val="20"/>
                <w:szCs w:val="20"/>
              </w:rPr>
            </w:pPr>
            <w:r>
              <w:rPr>
                <w:rFonts w:ascii="Times New Roman" w:hAnsi="Times New Roman"/>
                <w:color w:val="000000"/>
                <w:sz w:val="20"/>
                <w:szCs w:val="20"/>
              </w:rPr>
              <w:t>S</w:t>
            </w:r>
            <w:r w:rsidRPr="00516D28">
              <w:rPr>
                <w:rFonts w:ascii="Times New Roman" w:hAnsi="Times New Roman"/>
                <w:color w:val="000000"/>
                <w:sz w:val="20"/>
                <w:szCs w:val="20"/>
              </w:rPr>
              <w:t>trengthening partnerships was referenced as being important to building mutual understanding both within the CHR</w:t>
            </w:r>
            <w:r>
              <w:rPr>
                <w:rFonts w:ascii="Times New Roman" w:hAnsi="Times New Roman"/>
                <w:color w:val="000000"/>
                <w:sz w:val="20"/>
                <w:szCs w:val="20"/>
              </w:rPr>
              <w:t>,</w:t>
            </w:r>
            <w:r w:rsidRPr="00516D28">
              <w:rPr>
                <w:rFonts w:ascii="Times New Roman" w:hAnsi="Times New Roman"/>
                <w:color w:val="000000"/>
                <w:sz w:val="20"/>
                <w:szCs w:val="20"/>
              </w:rPr>
              <w:t xml:space="preserve"> a</w:t>
            </w:r>
            <w:r>
              <w:rPr>
                <w:rFonts w:ascii="Times New Roman" w:hAnsi="Times New Roman"/>
                <w:color w:val="000000"/>
                <w:sz w:val="20"/>
                <w:szCs w:val="20"/>
              </w:rPr>
              <w:t>nd between CHR and researchers</w:t>
            </w:r>
          </w:p>
          <w:p w:rsidR="008B4F8C" w:rsidRPr="00F34659" w:rsidRDefault="008B4F8C" w:rsidP="0097633F">
            <w:pPr>
              <w:spacing w:after="0" w:line="240" w:lineRule="auto"/>
              <w:rPr>
                <w:rFonts w:ascii="Times New Roman" w:hAnsi="Times New Roman"/>
                <w:color w:val="000000"/>
                <w:sz w:val="20"/>
                <w:szCs w:val="20"/>
              </w:rPr>
            </w:pPr>
            <w:r>
              <w:rPr>
                <w:rFonts w:ascii="Times New Roman" w:hAnsi="Times New Roman"/>
                <w:color w:val="000000"/>
                <w:sz w:val="20"/>
                <w:szCs w:val="20"/>
              </w:rPr>
              <w:t>Barriers</w:t>
            </w:r>
          </w:p>
          <w:p w:rsidR="008B4F8C" w:rsidRDefault="008B4F8C" w:rsidP="008B4F8C">
            <w:pPr>
              <w:pStyle w:val="ListParagraph"/>
              <w:numPr>
                <w:ilvl w:val="0"/>
                <w:numId w:val="16"/>
              </w:numPr>
              <w:spacing w:after="0" w:line="240" w:lineRule="auto"/>
              <w:ind w:left="216" w:hanging="216"/>
              <w:rPr>
                <w:rFonts w:ascii="Times New Roman" w:hAnsi="Times New Roman"/>
                <w:color w:val="000000"/>
                <w:sz w:val="20"/>
                <w:szCs w:val="20"/>
              </w:rPr>
            </w:pPr>
            <w:r>
              <w:rPr>
                <w:rFonts w:ascii="Times New Roman" w:hAnsi="Times New Roman"/>
                <w:color w:val="000000"/>
                <w:sz w:val="20"/>
                <w:szCs w:val="20"/>
              </w:rPr>
              <w:t>N</w:t>
            </w:r>
            <w:r w:rsidRPr="00F34659">
              <w:rPr>
                <w:rFonts w:ascii="Times New Roman" w:hAnsi="Times New Roman"/>
                <w:color w:val="000000"/>
                <w:sz w:val="20"/>
                <w:szCs w:val="20"/>
              </w:rPr>
              <w:t xml:space="preserve">eed for change to be identified by management </w:t>
            </w:r>
          </w:p>
          <w:p w:rsidR="008B4F8C" w:rsidRDefault="008B4F8C" w:rsidP="008B4F8C">
            <w:pPr>
              <w:pStyle w:val="ListParagraph"/>
              <w:numPr>
                <w:ilvl w:val="0"/>
                <w:numId w:val="16"/>
              </w:numPr>
              <w:spacing w:after="0" w:line="240" w:lineRule="auto"/>
              <w:ind w:left="216" w:hanging="216"/>
              <w:rPr>
                <w:rFonts w:ascii="Times New Roman" w:hAnsi="Times New Roman"/>
                <w:color w:val="000000"/>
                <w:sz w:val="20"/>
                <w:szCs w:val="20"/>
              </w:rPr>
            </w:pPr>
            <w:r>
              <w:rPr>
                <w:rFonts w:ascii="Times New Roman" w:hAnsi="Times New Roman"/>
                <w:color w:val="000000"/>
                <w:sz w:val="20"/>
                <w:szCs w:val="20"/>
              </w:rPr>
              <w:t>F</w:t>
            </w:r>
            <w:r w:rsidRPr="00F34659">
              <w:rPr>
                <w:rFonts w:ascii="Times New Roman" w:hAnsi="Times New Roman"/>
                <w:color w:val="000000"/>
                <w:sz w:val="20"/>
                <w:szCs w:val="20"/>
              </w:rPr>
              <w:t xml:space="preserve">luidity of researcher role </w:t>
            </w:r>
            <w:r>
              <w:rPr>
                <w:rFonts w:ascii="Times New Roman" w:hAnsi="Times New Roman"/>
                <w:color w:val="000000"/>
                <w:sz w:val="20"/>
                <w:szCs w:val="20"/>
              </w:rPr>
              <w:t xml:space="preserve">as </w:t>
            </w:r>
            <w:r w:rsidRPr="00F34659">
              <w:rPr>
                <w:rFonts w:ascii="Times New Roman" w:hAnsi="Times New Roman"/>
                <w:color w:val="000000"/>
                <w:sz w:val="20"/>
                <w:szCs w:val="20"/>
              </w:rPr>
              <w:t>educator, process facilitator, health economist, content expert, management consultant, health researcher</w:t>
            </w:r>
          </w:p>
          <w:p w:rsidR="008B4F8C" w:rsidRDefault="008B4F8C" w:rsidP="008B4F8C">
            <w:pPr>
              <w:pStyle w:val="ListParagraph"/>
              <w:numPr>
                <w:ilvl w:val="0"/>
                <w:numId w:val="16"/>
              </w:numPr>
              <w:spacing w:after="0" w:line="240" w:lineRule="auto"/>
              <w:ind w:left="216" w:hanging="216"/>
              <w:rPr>
                <w:rFonts w:ascii="Times New Roman" w:hAnsi="Times New Roman"/>
                <w:color w:val="000000"/>
                <w:sz w:val="20"/>
                <w:szCs w:val="20"/>
              </w:rPr>
            </w:pPr>
            <w:r>
              <w:rPr>
                <w:rFonts w:ascii="Times New Roman" w:hAnsi="Times New Roman"/>
                <w:color w:val="000000"/>
                <w:sz w:val="20"/>
                <w:szCs w:val="20"/>
              </w:rPr>
              <w:t>R</w:t>
            </w:r>
            <w:r w:rsidRPr="00F34659">
              <w:rPr>
                <w:rFonts w:ascii="Times New Roman" w:hAnsi="Times New Roman"/>
                <w:color w:val="000000"/>
                <w:sz w:val="20"/>
                <w:szCs w:val="20"/>
              </w:rPr>
              <w:t>ecognizing change as an incremental process</w:t>
            </w:r>
          </w:p>
          <w:p w:rsidR="008B4F8C" w:rsidRDefault="008B4F8C" w:rsidP="008B4F8C">
            <w:pPr>
              <w:pStyle w:val="ListParagraph"/>
              <w:numPr>
                <w:ilvl w:val="0"/>
                <w:numId w:val="16"/>
              </w:numPr>
              <w:spacing w:after="0" w:line="240" w:lineRule="auto"/>
              <w:ind w:left="216" w:hanging="216"/>
              <w:rPr>
                <w:rFonts w:ascii="Times New Roman" w:hAnsi="Times New Roman"/>
                <w:color w:val="000000"/>
                <w:sz w:val="20"/>
                <w:szCs w:val="20"/>
              </w:rPr>
            </w:pPr>
            <w:r>
              <w:rPr>
                <w:rFonts w:ascii="Times New Roman" w:hAnsi="Times New Roman"/>
                <w:color w:val="000000"/>
                <w:sz w:val="20"/>
                <w:szCs w:val="20"/>
              </w:rPr>
              <w:t>C</w:t>
            </w:r>
            <w:r w:rsidRPr="00F34659">
              <w:rPr>
                <w:rFonts w:ascii="Times New Roman" w:hAnsi="Times New Roman"/>
                <w:color w:val="000000"/>
                <w:sz w:val="20"/>
                <w:szCs w:val="20"/>
              </w:rPr>
              <w:t>apacity building</w:t>
            </w:r>
            <w:r>
              <w:rPr>
                <w:rFonts w:ascii="Times New Roman" w:hAnsi="Times New Roman"/>
                <w:color w:val="000000"/>
                <w:sz w:val="20"/>
                <w:szCs w:val="20"/>
              </w:rPr>
              <w:t xml:space="preserve"> through intense collaboration for </w:t>
            </w:r>
            <w:r w:rsidRPr="00F34659">
              <w:rPr>
                <w:rFonts w:ascii="Times New Roman" w:hAnsi="Times New Roman"/>
                <w:color w:val="000000"/>
                <w:sz w:val="20"/>
                <w:szCs w:val="20"/>
              </w:rPr>
              <w:t>knowledge and skill transfer</w:t>
            </w:r>
          </w:p>
          <w:p w:rsidR="008B4F8C" w:rsidRPr="00516D28" w:rsidRDefault="008B4F8C" w:rsidP="008B4F8C">
            <w:pPr>
              <w:pStyle w:val="ListParagraph"/>
              <w:numPr>
                <w:ilvl w:val="0"/>
                <w:numId w:val="16"/>
              </w:numPr>
              <w:spacing w:after="0" w:line="240" w:lineRule="auto"/>
              <w:ind w:left="216" w:hanging="216"/>
              <w:rPr>
                <w:rFonts w:ascii="Times New Roman" w:hAnsi="Times New Roman"/>
                <w:color w:val="000000"/>
                <w:sz w:val="20"/>
                <w:szCs w:val="20"/>
              </w:rPr>
            </w:pPr>
            <w:r w:rsidRPr="00F34659">
              <w:rPr>
                <w:rFonts w:ascii="Times New Roman" w:hAnsi="Times New Roman"/>
                <w:color w:val="000000"/>
                <w:sz w:val="20"/>
                <w:szCs w:val="20"/>
              </w:rPr>
              <w:t xml:space="preserve">Merging theory and practice, </w:t>
            </w:r>
            <w:r>
              <w:rPr>
                <w:rFonts w:ascii="Times New Roman" w:hAnsi="Times New Roman"/>
                <w:color w:val="000000"/>
                <w:sz w:val="20"/>
                <w:szCs w:val="20"/>
              </w:rPr>
              <w:t>r</w:t>
            </w:r>
            <w:r w:rsidRPr="00F34659">
              <w:rPr>
                <w:rFonts w:ascii="Times New Roman" w:hAnsi="Times New Roman"/>
                <w:color w:val="000000"/>
                <w:sz w:val="20"/>
                <w:szCs w:val="20"/>
              </w:rPr>
              <w:t xml:space="preserve">ecognizing the theory-practice divide </w:t>
            </w:r>
          </w:p>
        </w:tc>
      </w:tr>
      <w:tr w:rsidR="008B4F8C" w:rsidTr="0097633F">
        <w:tc>
          <w:tcPr>
            <w:tcW w:w="1080" w:type="dxa"/>
            <w:gridSpan w:val="2"/>
            <w:shd w:val="clear" w:color="auto" w:fill="FFFFFF" w:themeFill="background1"/>
          </w:tcPr>
          <w:p w:rsidR="008B4F8C" w:rsidRDefault="008B4F8C" w:rsidP="0097633F">
            <w:pPr>
              <w:spacing w:after="0" w:line="240" w:lineRule="auto"/>
              <w:rPr>
                <w:rFonts w:ascii="Times New Roman" w:hAnsi="Times New Roman"/>
                <w:sz w:val="20"/>
                <w:szCs w:val="20"/>
              </w:rPr>
            </w:pPr>
            <w:r w:rsidRPr="00BB4CC7">
              <w:rPr>
                <w:rFonts w:ascii="Times New Roman" w:hAnsi="Times New Roman"/>
                <w:sz w:val="20"/>
                <w:szCs w:val="20"/>
              </w:rPr>
              <w:t>Bowen</w:t>
            </w:r>
          </w:p>
          <w:p w:rsidR="008B4F8C" w:rsidRDefault="008B4F8C" w:rsidP="0097633F">
            <w:pPr>
              <w:spacing w:after="0" w:line="240" w:lineRule="auto"/>
              <w:rPr>
                <w:rFonts w:ascii="Times New Roman" w:hAnsi="Times New Roman"/>
                <w:sz w:val="20"/>
                <w:szCs w:val="20"/>
              </w:rPr>
            </w:pPr>
            <w:r w:rsidRPr="00BB4CC7">
              <w:rPr>
                <w:rFonts w:ascii="Times New Roman" w:hAnsi="Times New Roman"/>
                <w:sz w:val="20"/>
                <w:szCs w:val="20"/>
              </w:rPr>
              <w:t>2005</w:t>
            </w:r>
            <w:r>
              <w:rPr>
                <w:rFonts w:ascii="Times New Roman" w:hAnsi="Times New Roman"/>
                <w:sz w:val="20"/>
                <w:szCs w:val="20"/>
              </w:rPr>
              <w:t xml:space="preserve"> [49]</w:t>
            </w:r>
          </w:p>
          <w:p w:rsidR="008B4F8C" w:rsidRPr="00D4703B" w:rsidRDefault="008B4F8C" w:rsidP="0097633F">
            <w:pPr>
              <w:spacing w:after="0" w:line="240" w:lineRule="auto"/>
              <w:rPr>
                <w:rFonts w:ascii="Times New Roman" w:hAnsi="Times New Roman"/>
                <w:sz w:val="20"/>
                <w:szCs w:val="20"/>
                <w:highlight w:val="green"/>
              </w:rPr>
            </w:pPr>
            <w:r w:rsidRPr="00E644C2">
              <w:rPr>
                <w:rFonts w:ascii="Times New Roman" w:hAnsi="Times New Roman"/>
                <w:sz w:val="20"/>
                <w:szCs w:val="20"/>
              </w:rPr>
              <w:t>Canada</w:t>
            </w:r>
          </w:p>
        </w:tc>
        <w:tc>
          <w:tcPr>
            <w:tcW w:w="1710" w:type="dxa"/>
            <w:shd w:val="clear" w:color="auto" w:fill="FFFFFF" w:themeFill="background1"/>
          </w:tcPr>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Qualitative</w:t>
            </w:r>
          </w:p>
          <w:p w:rsidR="008B4F8C" w:rsidRDefault="008B4F8C" w:rsidP="0097633F">
            <w:pPr>
              <w:spacing w:after="0" w:line="240" w:lineRule="auto"/>
              <w:rPr>
                <w:rFonts w:ascii="Times New Roman" w:hAnsi="Times New Roman"/>
                <w:sz w:val="20"/>
                <w:szCs w:val="20"/>
              </w:rPr>
            </w:pP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 xml:space="preserve">Interviews with 101 regional health authority CEOs, managers and clinicians, policy makers and researchers throughout the course of the five-year project </w:t>
            </w:r>
          </w:p>
          <w:p w:rsidR="008B4F8C" w:rsidRDefault="008B4F8C" w:rsidP="0097633F">
            <w:pPr>
              <w:spacing w:after="0" w:line="240" w:lineRule="auto"/>
              <w:rPr>
                <w:rFonts w:ascii="Times New Roman" w:hAnsi="Times New Roman"/>
                <w:sz w:val="20"/>
                <w:szCs w:val="20"/>
              </w:rPr>
            </w:pPr>
          </w:p>
          <w:p w:rsidR="008B4F8C" w:rsidRDefault="008B4F8C" w:rsidP="0097633F">
            <w:pPr>
              <w:spacing w:after="0" w:line="240" w:lineRule="auto"/>
              <w:rPr>
                <w:rFonts w:ascii="Times New Roman" w:hAnsi="Times New Roman"/>
                <w:sz w:val="20"/>
                <w:szCs w:val="20"/>
              </w:rPr>
            </w:pPr>
          </w:p>
          <w:p w:rsidR="008B4F8C" w:rsidRDefault="008B4F8C" w:rsidP="0097633F">
            <w:pPr>
              <w:spacing w:after="0" w:line="240" w:lineRule="auto"/>
              <w:rPr>
                <w:rFonts w:ascii="Times New Roman" w:hAnsi="Times New Roman"/>
                <w:sz w:val="20"/>
                <w:szCs w:val="20"/>
              </w:rPr>
            </w:pPr>
          </w:p>
        </w:tc>
        <w:tc>
          <w:tcPr>
            <w:tcW w:w="3690" w:type="dxa"/>
            <w:gridSpan w:val="2"/>
            <w:shd w:val="clear" w:color="auto" w:fill="FFFFFF" w:themeFill="background1"/>
          </w:tcPr>
          <w:p w:rsidR="008B4F8C" w:rsidRPr="001741B3" w:rsidRDefault="008B4F8C" w:rsidP="0097633F">
            <w:pPr>
              <w:spacing w:after="0" w:line="240" w:lineRule="auto"/>
              <w:rPr>
                <w:rFonts w:ascii="Times New Roman" w:hAnsi="Times New Roman"/>
                <w:sz w:val="20"/>
                <w:szCs w:val="20"/>
              </w:rPr>
            </w:pPr>
            <w:r w:rsidRPr="007A4136">
              <w:rPr>
                <w:rFonts w:ascii="Times New Roman" w:hAnsi="Times New Roman"/>
                <w:sz w:val="20"/>
                <w:szCs w:val="20"/>
              </w:rPr>
              <w:t xml:space="preserve">Content: </w:t>
            </w:r>
            <w:r>
              <w:rPr>
                <w:rFonts w:ascii="Times New Roman" w:hAnsi="Times New Roman"/>
                <w:sz w:val="20"/>
                <w:szCs w:val="20"/>
              </w:rPr>
              <w:t>partnership between researchers and two regional health authorities to generate research knowledge of relevance to planning within that would ultimately improve population health in those regions</w:t>
            </w:r>
          </w:p>
          <w:p w:rsidR="008B4F8C" w:rsidRDefault="008B4F8C" w:rsidP="0097633F">
            <w:pPr>
              <w:spacing w:after="0" w:line="240" w:lineRule="auto"/>
              <w:rPr>
                <w:rFonts w:ascii="Times New Roman" w:hAnsi="Times New Roman"/>
                <w:sz w:val="20"/>
                <w:szCs w:val="20"/>
              </w:rPr>
            </w:pPr>
            <w:r w:rsidRPr="007A4136">
              <w:rPr>
                <w:rFonts w:ascii="Times New Roman" w:hAnsi="Times New Roman"/>
                <w:sz w:val="20"/>
                <w:szCs w:val="20"/>
              </w:rPr>
              <w:t xml:space="preserve">Mode: </w:t>
            </w:r>
            <w:r>
              <w:rPr>
                <w:rFonts w:ascii="Times New Roman" w:hAnsi="Times New Roman"/>
                <w:sz w:val="20"/>
                <w:szCs w:val="20"/>
              </w:rPr>
              <w:t>workshops</w:t>
            </w:r>
          </w:p>
          <w:p w:rsidR="008B4F8C" w:rsidRPr="001741B3" w:rsidRDefault="008B4F8C" w:rsidP="0097633F">
            <w:pPr>
              <w:spacing w:after="0" w:line="240" w:lineRule="auto"/>
              <w:rPr>
                <w:rFonts w:ascii="Times New Roman" w:hAnsi="Times New Roman"/>
                <w:sz w:val="20"/>
                <w:szCs w:val="20"/>
              </w:rPr>
            </w:pPr>
            <w:r>
              <w:rPr>
                <w:rFonts w:ascii="Times New Roman" w:hAnsi="Times New Roman"/>
                <w:sz w:val="20"/>
                <w:szCs w:val="20"/>
              </w:rPr>
              <w:t>Participants: researchers and regional health authority representatives (number NR)</w:t>
            </w:r>
          </w:p>
          <w:p w:rsidR="008B4F8C" w:rsidRDefault="008B4F8C" w:rsidP="0097633F">
            <w:pPr>
              <w:spacing w:after="0" w:line="240" w:lineRule="auto"/>
              <w:rPr>
                <w:rFonts w:ascii="Times New Roman" w:hAnsi="Times New Roman"/>
                <w:sz w:val="20"/>
                <w:szCs w:val="20"/>
              </w:rPr>
            </w:pPr>
            <w:r w:rsidRPr="00437BB0">
              <w:rPr>
                <w:rFonts w:ascii="Times New Roman" w:hAnsi="Times New Roman"/>
                <w:sz w:val="20"/>
                <w:szCs w:val="20"/>
              </w:rPr>
              <w:t xml:space="preserve">Duration/Frequency: </w:t>
            </w:r>
            <w:r>
              <w:rPr>
                <w:rFonts w:ascii="Times New Roman" w:hAnsi="Times New Roman"/>
                <w:sz w:val="20"/>
                <w:szCs w:val="20"/>
              </w:rPr>
              <w:t xml:space="preserve">3 2-day workshops were held annually each of the five years </w:t>
            </w:r>
          </w:p>
          <w:p w:rsidR="008B4F8C" w:rsidRDefault="008B4F8C" w:rsidP="0097633F">
            <w:pPr>
              <w:spacing w:after="0" w:line="240" w:lineRule="auto"/>
              <w:rPr>
                <w:rFonts w:ascii="Times New Roman" w:hAnsi="Times New Roman"/>
                <w:sz w:val="20"/>
                <w:szCs w:val="20"/>
              </w:rPr>
            </w:pPr>
            <w:r w:rsidRPr="00437BB0">
              <w:rPr>
                <w:rFonts w:ascii="Times New Roman" w:hAnsi="Times New Roman"/>
                <w:sz w:val="20"/>
                <w:szCs w:val="20"/>
              </w:rPr>
              <w:t xml:space="preserve">Personnel: </w:t>
            </w:r>
            <w:r>
              <w:rPr>
                <w:rFonts w:ascii="Times New Roman" w:hAnsi="Times New Roman"/>
                <w:sz w:val="20"/>
                <w:szCs w:val="20"/>
              </w:rPr>
              <w:t>NR</w:t>
            </w:r>
          </w:p>
          <w:p w:rsidR="008B4F8C" w:rsidRDefault="008B4F8C" w:rsidP="0097633F">
            <w:pPr>
              <w:spacing w:after="0" w:line="240" w:lineRule="auto"/>
              <w:rPr>
                <w:rFonts w:ascii="Times New Roman" w:hAnsi="Times New Roman"/>
                <w:sz w:val="20"/>
                <w:szCs w:val="20"/>
              </w:rPr>
            </w:pPr>
            <w:r>
              <w:rPr>
                <w:rFonts w:ascii="Times New Roman" w:hAnsi="Times New Roman"/>
                <w:sz w:val="20"/>
                <w:szCs w:val="20"/>
              </w:rPr>
              <w:t>Theory: NR</w:t>
            </w:r>
          </w:p>
          <w:p w:rsidR="008B4F8C" w:rsidRPr="00E12550" w:rsidRDefault="008B4F8C" w:rsidP="0097633F">
            <w:pPr>
              <w:spacing w:after="0" w:line="240" w:lineRule="auto"/>
              <w:rPr>
                <w:rFonts w:ascii="Times New Roman" w:hAnsi="Times New Roman"/>
                <w:sz w:val="20"/>
                <w:szCs w:val="20"/>
              </w:rPr>
            </w:pPr>
            <w:r w:rsidRPr="00E12550">
              <w:rPr>
                <w:rFonts w:ascii="Times New Roman" w:hAnsi="Times New Roman"/>
                <w:sz w:val="20"/>
                <w:szCs w:val="20"/>
              </w:rPr>
              <w:t xml:space="preserve">Initiated by: </w:t>
            </w:r>
            <w:r>
              <w:rPr>
                <w:rFonts w:ascii="Times New Roman" w:hAnsi="Times New Roman"/>
                <w:sz w:val="20"/>
                <w:szCs w:val="20"/>
              </w:rPr>
              <w:t>NR</w:t>
            </w:r>
          </w:p>
          <w:p w:rsidR="008B4F8C" w:rsidRDefault="008B4F8C" w:rsidP="0097633F">
            <w:pPr>
              <w:spacing w:after="0" w:line="240" w:lineRule="auto"/>
              <w:rPr>
                <w:rFonts w:ascii="Times New Roman" w:hAnsi="Times New Roman"/>
                <w:sz w:val="20"/>
                <w:szCs w:val="20"/>
              </w:rPr>
            </w:pPr>
            <w:r w:rsidRPr="00E12550">
              <w:rPr>
                <w:rFonts w:ascii="Times New Roman" w:hAnsi="Times New Roman"/>
                <w:sz w:val="20"/>
                <w:szCs w:val="20"/>
              </w:rPr>
              <w:t xml:space="preserve">Funding source: </w:t>
            </w:r>
            <w:r>
              <w:rPr>
                <w:rFonts w:ascii="Times New Roman" w:hAnsi="Times New Roman"/>
                <w:sz w:val="20"/>
                <w:szCs w:val="20"/>
              </w:rPr>
              <w:t>research</w:t>
            </w:r>
          </w:p>
          <w:p w:rsidR="008B4F8C" w:rsidRPr="00437BB0" w:rsidRDefault="008B4F8C" w:rsidP="0097633F">
            <w:pPr>
              <w:spacing w:after="0" w:line="240" w:lineRule="auto"/>
              <w:rPr>
                <w:rFonts w:ascii="Times New Roman" w:hAnsi="Times New Roman"/>
                <w:sz w:val="20"/>
                <w:szCs w:val="20"/>
              </w:rPr>
            </w:pPr>
          </w:p>
        </w:tc>
        <w:tc>
          <w:tcPr>
            <w:tcW w:w="6483" w:type="dxa"/>
            <w:gridSpan w:val="2"/>
            <w:shd w:val="clear" w:color="auto" w:fill="FFFFFF" w:themeFill="background1"/>
          </w:tcPr>
          <w:p w:rsidR="008B4F8C" w:rsidRPr="00ED5373" w:rsidRDefault="008B4F8C" w:rsidP="0097633F">
            <w:pPr>
              <w:spacing w:after="0" w:line="240" w:lineRule="auto"/>
              <w:rPr>
                <w:rFonts w:ascii="Times New Roman" w:hAnsi="Times New Roman"/>
                <w:color w:val="000000"/>
                <w:sz w:val="20"/>
                <w:szCs w:val="20"/>
              </w:rPr>
            </w:pPr>
            <w:r>
              <w:rPr>
                <w:rFonts w:ascii="Times New Roman" w:hAnsi="Times New Roman"/>
                <w:color w:val="000000"/>
                <w:sz w:val="20"/>
                <w:szCs w:val="20"/>
              </w:rPr>
              <w:t>Facilitators</w:t>
            </w:r>
          </w:p>
          <w:p w:rsidR="008B4F8C" w:rsidRPr="00ED5373" w:rsidRDefault="008B4F8C" w:rsidP="008B4F8C">
            <w:pPr>
              <w:pStyle w:val="ListParagraph"/>
              <w:numPr>
                <w:ilvl w:val="0"/>
                <w:numId w:val="19"/>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T</w:t>
            </w:r>
            <w:r w:rsidRPr="00ED5373">
              <w:rPr>
                <w:rFonts w:ascii="Times New Roman" w:hAnsi="Times New Roman"/>
                <w:color w:val="000000"/>
                <w:sz w:val="20"/>
                <w:szCs w:val="20"/>
              </w:rPr>
              <w:t>o build mutual trust and authentic and respectful peer relationships, participants identified both structured (e.g., meetings in which objectives were set and achieved)  and informal opportunities (e.g., team dinners) to interact</w:t>
            </w:r>
          </w:p>
          <w:p w:rsidR="008B4F8C" w:rsidRPr="00ED5373" w:rsidRDefault="008B4F8C" w:rsidP="008B4F8C">
            <w:pPr>
              <w:pStyle w:val="ListParagraph"/>
              <w:numPr>
                <w:ilvl w:val="0"/>
                <w:numId w:val="19"/>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U</w:t>
            </w:r>
            <w:r w:rsidRPr="00ED5373">
              <w:rPr>
                <w:rFonts w:ascii="Times New Roman" w:hAnsi="Times New Roman"/>
                <w:color w:val="000000"/>
                <w:sz w:val="20"/>
                <w:szCs w:val="20"/>
              </w:rPr>
              <w:t>nderstanding of context, where it was particularly important for research team members to achieve a true sense of the resource limitations of the community partners and the constraints they faced in terms of time</w:t>
            </w:r>
          </w:p>
          <w:p w:rsidR="008B4F8C" w:rsidRPr="00ED5373" w:rsidRDefault="008B4F8C" w:rsidP="008B4F8C">
            <w:pPr>
              <w:pStyle w:val="ListParagraph"/>
              <w:numPr>
                <w:ilvl w:val="0"/>
                <w:numId w:val="19"/>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D</w:t>
            </w:r>
            <w:r w:rsidRPr="00ED5373">
              <w:rPr>
                <w:rFonts w:ascii="Times New Roman" w:hAnsi="Times New Roman"/>
                <w:color w:val="000000"/>
                <w:sz w:val="20"/>
                <w:szCs w:val="20"/>
              </w:rPr>
              <w:t>evelopment of a shared language and culture to encourage participation in team discussion</w:t>
            </w:r>
          </w:p>
          <w:p w:rsidR="008B4F8C" w:rsidRPr="00ED5373" w:rsidRDefault="008B4F8C" w:rsidP="008B4F8C">
            <w:pPr>
              <w:pStyle w:val="ListParagraph"/>
              <w:numPr>
                <w:ilvl w:val="0"/>
                <w:numId w:val="19"/>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R</w:t>
            </w:r>
            <w:r w:rsidRPr="00ED5373">
              <w:rPr>
                <w:rFonts w:ascii="Times New Roman" w:hAnsi="Times New Roman"/>
                <w:color w:val="000000"/>
                <w:sz w:val="20"/>
                <w:szCs w:val="20"/>
              </w:rPr>
              <w:t>ecognition that building trust within the team, developing a shared culture, and identifying common priorities requires time</w:t>
            </w:r>
          </w:p>
          <w:p w:rsidR="008B4F8C" w:rsidRPr="00ED5373" w:rsidRDefault="008B4F8C" w:rsidP="008B4F8C">
            <w:pPr>
              <w:pStyle w:val="ListParagraph"/>
              <w:numPr>
                <w:ilvl w:val="0"/>
                <w:numId w:val="19"/>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S</w:t>
            </w:r>
            <w:r w:rsidRPr="00ED5373">
              <w:rPr>
                <w:rFonts w:ascii="Times New Roman" w:hAnsi="Times New Roman"/>
                <w:color w:val="000000"/>
                <w:sz w:val="20"/>
                <w:szCs w:val="20"/>
              </w:rPr>
              <w:t>trong, trustful relationships and the building of networks were key to collaborative knowledge creation</w:t>
            </w:r>
          </w:p>
          <w:p w:rsidR="008B4F8C" w:rsidRPr="00ED5373" w:rsidRDefault="008B4F8C" w:rsidP="0097633F">
            <w:pPr>
              <w:spacing w:after="0" w:line="240" w:lineRule="auto"/>
              <w:rPr>
                <w:rFonts w:ascii="Times New Roman" w:hAnsi="Times New Roman"/>
                <w:color w:val="000000"/>
                <w:sz w:val="20"/>
                <w:szCs w:val="20"/>
              </w:rPr>
            </w:pPr>
            <w:r w:rsidRPr="00ED5373">
              <w:rPr>
                <w:rFonts w:ascii="Times New Roman" w:hAnsi="Times New Roman"/>
                <w:color w:val="000000"/>
                <w:sz w:val="20"/>
                <w:szCs w:val="20"/>
              </w:rPr>
              <w:t>Barriers</w:t>
            </w:r>
          </w:p>
          <w:p w:rsidR="008B4F8C" w:rsidRPr="00233FB8" w:rsidRDefault="008B4F8C" w:rsidP="008B4F8C">
            <w:pPr>
              <w:pStyle w:val="ListParagraph"/>
              <w:numPr>
                <w:ilvl w:val="0"/>
                <w:numId w:val="20"/>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T</w:t>
            </w:r>
            <w:r w:rsidRPr="00233FB8">
              <w:rPr>
                <w:rFonts w:ascii="Times New Roman" w:hAnsi="Times New Roman"/>
                <w:color w:val="000000"/>
                <w:sz w:val="20"/>
                <w:szCs w:val="20"/>
              </w:rPr>
              <w:t>rust identified as an initial barrier, particularly as it pertained to the merit of initiative; much of this initial lack of trust appeared to relate to the novelty of the relationship and a lack of mutual understanding amongst researchers and RHA members</w:t>
            </w:r>
          </w:p>
          <w:p w:rsidR="008B4F8C" w:rsidRPr="00233FB8" w:rsidRDefault="008B4F8C" w:rsidP="008B4F8C">
            <w:pPr>
              <w:pStyle w:val="ListParagraph"/>
              <w:numPr>
                <w:ilvl w:val="0"/>
                <w:numId w:val="20"/>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L</w:t>
            </w:r>
            <w:r w:rsidRPr="00233FB8">
              <w:rPr>
                <w:rFonts w:ascii="Times New Roman" w:hAnsi="Times New Roman"/>
                <w:color w:val="000000"/>
                <w:sz w:val="20"/>
                <w:szCs w:val="20"/>
              </w:rPr>
              <w:t xml:space="preserve">ack of research understanding and use among community partners </w:t>
            </w:r>
          </w:p>
          <w:p w:rsidR="008B4F8C" w:rsidRPr="00233FB8" w:rsidRDefault="008B4F8C" w:rsidP="008B4F8C">
            <w:pPr>
              <w:pStyle w:val="ListParagraph"/>
              <w:numPr>
                <w:ilvl w:val="0"/>
                <w:numId w:val="20"/>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G</w:t>
            </w:r>
            <w:r w:rsidRPr="00233FB8">
              <w:rPr>
                <w:rFonts w:ascii="Times New Roman" w:hAnsi="Times New Roman"/>
                <w:color w:val="000000"/>
                <w:sz w:val="20"/>
                <w:szCs w:val="20"/>
              </w:rPr>
              <w:t xml:space="preserve">reatest challenge associated with project success was identified as “moving from individual capacity-building to influencing how research is used for planning within the </w:t>
            </w:r>
            <w:r>
              <w:rPr>
                <w:rFonts w:ascii="Times New Roman" w:hAnsi="Times New Roman"/>
                <w:color w:val="000000"/>
                <w:sz w:val="20"/>
                <w:szCs w:val="20"/>
              </w:rPr>
              <w:t>regions”</w:t>
            </w:r>
          </w:p>
          <w:p w:rsidR="008B4F8C" w:rsidRPr="00ED5373" w:rsidRDefault="008B4F8C" w:rsidP="0097633F">
            <w:pPr>
              <w:spacing w:after="0" w:line="240" w:lineRule="auto"/>
              <w:rPr>
                <w:rFonts w:ascii="Times New Roman" w:hAnsi="Times New Roman"/>
                <w:color w:val="000000"/>
                <w:sz w:val="20"/>
                <w:szCs w:val="20"/>
              </w:rPr>
            </w:pPr>
            <w:r>
              <w:rPr>
                <w:rFonts w:ascii="Times New Roman" w:hAnsi="Times New Roman"/>
                <w:color w:val="000000"/>
                <w:sz w:val="20"/>
                <w:szCs w:val="20"/>
              </w:rPr>
              <w:t>Outcomes</w:t>
            </w:r>
          </w:p>
          <w:p w:rsidR="008B4F8C" w:rsidRPr="00233FB8" w:rsidRDefault="008B4F8C" w:rsidP="008B4F8C">
            <w:pPr>
              <w:pStyle w:val="ListParagraph"/>
              <w:numPr>
                <w:ilvl w:val="0"/>
                <w:numId w:val="21"/>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T</w:t>
            </w:r>
            <w:r w:rsidRPr="00233FB8">
              <w:rPr>
                <w:rFonts w:ascii="Times New Roman" w:hAnsi="Times New Roman"/>
                <w:color w:val="000000"/>
                <w:sz w:val="20"/>
                <w:szCs w:val="20"/>
              </w:rPr>
              <w:t xml:space="preserve">hree kinds of learning were experienced by </w:t>
            </w:r>
            <w:r>
              <w:rPr>
                <w:rFonts w:ascii="Times New Roman" w:hAnsi="Times New Roman"/>
                <w:color w:val="000000"/>
                <w:sz w:val="20"/>
                <w:szCs w:val="20"/>
              </w:rPr>
              <w:t>region</w:t>
            </w:r>
            <w:r w:rsidRPr="00233FB8">
              <w:rPr>
                <w:rFonts w:ascii="Times New Roman" w:hAnsi="Times New Roman"/>
                <w:color w:val="000000"/>
                <w:sz w:val="20"/>
                <w:szCs w:val="20"/>
              </w:rPr>
              <w:t xml:space="preserve"> team members over the course of the </w:t>
            </w:r>
            <w:r>
              <w:rPr>
                <w:rFonts w:ascii="Times New Roman" w:hAnsi="Times New Roman"/>
                <w:color w:val="000000"/>
                <w:sz w:val="20"/>
                <w:szCs w:val="20"/>
              </w:rPr>
              <w:t>p</w:t>
            </w:r>
            <w:r w:rsidRPr="00233FB8">
              <w:rPr>
                <w:rFonts w:ascii="Times New Roman" w:hAnsi="Times New Roman"/>
                <w:color w:val="000000"/>
                <w:sz w:val="20"/>
                <w:szCs w:val="20"/>
              </w:rPr>
              <w:t>roject: factual learning (e.g., research concepts, findings of specific research projects); how to locate and access needed information; and a change in how research was viewed and their relationship to it</w:t>
            </w:r>
          </w:p>
          <w:p w:rsidR="008B4F8C" w:rsidRPr="00233FB8" w:rsidRDefault="008B4F8C" w:rsidP="008B4F8C">
            <w:pPr>
              <w:pStyle w:val="ListParagraph"/>
              <w:numPr>
                <w:ilvl w:val="0"/>
                <w:numId w:val="21"/>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R</w:t>
            </w:r>
            <w:r w:rsidRPr="00233FB8">
              <w:rPr>
                <w:rFonts w:ascii="Times New Roman" w:hAnsi="Times New Roman"/>
                <w:color w:val="000000"/>
                <w:sz w:val="20"/>
                <w:szCs w:val="20"/>
              </w:rPr>
              <w:t xml:space="preserve">esearchers identified important </w:t>
            </w:r>
            <w:proofErr w:type="spellStart"/>
            <w:r w:rsidRPr="00233FB8">
              <w:rPr>
                <w:rFonts w:ascii="Times New Roman" w:hAnsi="Times New Roman"/>
                <w:color w:val="000000"/>
                <w:sz w:val="20"/>
                <w:szCs w:val="20"/>
              </w:rPr>
              <w:t>learnings</w:t>
            </w:r>
            <w:proofErr w:type="spellEnd"/>
            <w:r w:rsidRPr="00233FB8">
              <w:rPr>
                <w:rFonts w:ascii="Times New Roman" w:hAnsi="Times New Roman"/>
                <w:color w:val="000000"/>
                <w:sz w:val="20"/>
                <w:szCs w:val="20"/>
              </w:rPr>
              <w:t xml:space="preserve"> as they related to: the importance of team-building with their community partners; an appreciation for the expertise and context-relevant knowledge possessed by the </w:t>
            </w:r>
            <w:r>
              <w:rPr>
                <w:rFonts w:ascii="Times New Roman" w:hAnsi="Times New Roman"/>
                <w:color w:val="000000"/>
                <w:sz w:val="20"/>
                <w:szCs w:val="20"/>
              </w:rPr>
              <w:t xml:space="preserve">regional </w:t>
            </w:r>
            <w:r w:rsidRPr="00233FB8">
              <w:rPr>
                <w:rFonts w:ascii="Times New Roman" w:hAnsi="Times New Roman"/>
                <w:color w:val="000000"/>
                <w:sz w:val="20"/>
                <w:szCs w:val="20"/>
              </w:rPr>
              <w:t>team members, including the resources constraints they faced; real barriers regarding research understanding and use; a genuine understanding of the import of knowledge translation</w:t>
            </w:r>
          </w:p>
          <w:p w:rsidR="008B4F8C" w:rsidRPr="00233FB8" w:rsidRDefault="008B4F8C" w:rsidP="008B4F8C">
            <w:pPr>
              <w:pStyle w:val="ListParagraph"/>
              <w:numPr>
                <w:ilvl w:val="0"/>
                <w:numId w:val="21"/>
              </w:numPr>
              <w:spacing w:after="0" w:line="240" w:lineRule="auto"/>
              <w:ind w:left="252" w:hanging="252"/>
              <w:rPr>
                <w:rFonts w:ascii="Times New Roman" w:hAnsi="Times New Roman"/>
                <w:color w:val="000000"/>
                <w:sz w:val="20"/>
                <w:szCs w:val="20"/>
              </w:rPr>
            </w:pPr>
            <w:r>
              <w:rPr>
                <w:rFonts w:ascii="Times New Roman" w:hAnsi="Times New Roman"/>
                <w:color w:val="000000"/>
                <w:sz w:val="20"/>
                <w:szCs w:val="20"/>
              </w:rPr>
              <w:t>Three levels</w:t>
            </w:r>
            <w:r w:rsidRPr="00233FB8">
              <w:rPr>
                <w:rFonts w:ascii="Times New Roman" w:hAnsi="Times New Roman"/>
                <w:color w:val="000000"/>
                <w:sz w:val="20"/>
                <w:szCs w:val="20"/>
              </w:rPr>
              <w:t xml:space="preserve"> of project impact were identified: individual learning of team participants related to conceptual use of research rather than application; changes in how </w:t>
            </w:r>
            <w:r>
              <w:rPr>
                <w:rFonts w:ascii="Times New Roman" w:hAnsi="Times New Roman"/>
                <w:color w:val="000000"/>
                <w:sz w:val="20"/>
                <w:szCs w:val="20"/>
              </w:rPr>
              <w:t xml:space="preserve">regions </w:t>
            </w:r>
            <w:r w:rsidRPr="00233FB8">
              <w:rPr>
                <w:rFonts w:ascii="Times New Roman" w:hAnsi="Times New Roman"/>
                <w:color w:val="000000"/>
                <w:sz w:val="20"/>
                <w:szCs w:val="20"/>
              </w:rPr>
              <w:t xml:space="preserve">made decisions; changes to networks and committees at the provincial level whereby meetings were conducted differently as a consequence of the </w:t>
            </w:r>
            <w:r>
              <w:rPr>
                <w:rFonts w:ascii="Times New Roman" w:hAnsi="Times New Roman"/>
                <w:color w:val="000000"/>
                <w:sz w:val="20"/>
                <w:szCs w:val="20"/>
              </w:rPr>
              <w:t>p</w:t>
            </w:r>
            <w:r w:rsidRPr="00233FB8">
              <w:rPr>
                <w:rFonts w:ascii="Times New Roman" w:hAnsi="Times New Roman"/>
                <w:color w:val="000000"/>
                <w:sz w:val="20"/>
                <w:szCs w:val="20"/>
              </w:rPr>
              <w:t>roject and expectations have changed (been raised) regarding how collaborative and productive (planning) meetings should be.</w:t>
            </w:r>
          </w:p>
        </w:tc>
      </w:tr>
    </w:tbl>
    <w:p w:rsidR="00667931" w:rsidRPr="008B4F8C" w:rsidRDefault="00667931" w:rsidP="008B4F8C"/>
    <w:sectPr w:rsidR="00667931" w:rsidRPr="008B4F8C" w:rsidSect="001344B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D7B10"/>
    <w:multiLevelType w:val="hybridMultilevel"/>
    <w:tmpl w:val="E15AEAE4"/>
    <w:lvl w:ilvl="0" w:tplc="752C8D8C">
      <w:start w:val="1"/>
      <w:numFmt w:val="bullet"/>
      <w:lvlText w:val=""/>
      <w:lvlJc w:val="left"/>
      <w:pPr>
        <w:ind w:left="360" w:hanging="360"/>
      </w:pPr>
      <w:rPr>
        <w:rFonts w:ascii="Symbol" w:hAnsi="Symbol" w:hint="default"/>
        <w:b w:val="0"/>
        <w:i w:val="0"/>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5692C30"/>
    <w:multiLevelType w:val="hybridMultilevel"/>
    <w:tmpl w:val="CEA8ACD2"/>
    <w:lvl w:ilvl="0" w:tplc="752C8D8C">
      <w:start w:val="1"/>
      <w:numFmt w:val="bullet"/>
      <w:lvlText w:val=""/>
      <w:lvlJc w:val="left"/>
      <w:pPr>
        <w:ind w:left="360" w:hanging="360"/>
      </w:pPr>
      <w:rPr>
        <w:rFonts w:ascii="Symbol" w:hAnsi="Symbol" w:hint="default"/>
        <w:b w:val="0"/>
        <w:i w:val="0"/>
        <w:sz w:val="18"/>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
    <w:nsid w:val="0B032F52"/>
    <w:multiLevelType w:val="hybridMultilevel"/>
    <w:tmpl w:val="41B4EDC0"/>
    <w:lvl w:ilvl="0" w:tplc="752C8D8C">
      <w:start w:val="1"/>
      <w:numFmt w:val="bullet"/>
      <w:lvlText w:val=""/>
      <w:lvlJc w:val="left"/>
      <w:pPr>
        <w:ind w:left="360" w:hanging="360"/>
      </w:pPr>
      <w:rPr>
        <w:rFonts w:ascii="Symbol" w:hAnsi="Symbol" w:hint="default"/>
        <w:b w:val="0"/>
        <w:i w:val="0"/>
        <w:sz w:val="1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E3A6BD0"/>
    <w:multiLevelType w:val="hybridMultilevel"/>
    <w:tmpl w:val="C71E56CC"/>
    <w:lvl w:ilvl="0" w:tplc="752C8D8C">
      <w:start w:val="1"/>
      <w:numFmt w:val="bullet"/>
      <w:lvlText w:val=""/>
      <w:lvlJc w:val="left"/>
      <w:pPr>
        <w:ind w:left="360" w:hanging="360"/>
      </w:pPr>
      <w:rPr>
        <w:rFonts w:ascii="Symbol" w:hAnsi="Symbol" w:hint="default"/>
        <w:b w:val="0"/>
        <w:i w:val="0"/>
        <w:sz w:val="1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3A9713E"/>
    <w:multiLevelType w:val="hybridMultilevel"/>
    <w:tmpl w:val="3A4AA340"/>
    <w:lvl w:ilvl="0" w:tplc="D26C06B2">
      <w:start w:val="1"/>
      <w:numFmt w:val="bullet"/>
      <w:lvlText w:val=""/>
      <w:lvlJc w:val="left"/>
      <w:pPr>
        <w:ind w:left="360" w:hanging="360"/>
      </w:pPr>
      <w:rPr>
        <w:rFonts w:ascii="Symbol" w:hAnsi="Symbol" w:hint="default"/>
        <w:sz w:val="1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1CE656E7"/>
    <w:multiLevelType w:val="hybridMultilevel"/>
    <w:tmpl w:val="538A3C0E"/>
    <w:lvl w:ilvl="0" w:tplc="752C8D8C">
      <w:start w:val="1"/>
      <w:numFmt w:val="bullet"/>
      <w:lvlText w:val=""/>
      <w:lvlJc w:val="left"/>
      <w:pPr>
        <w:ind w:left="360" w:hanging="360"/>
      </w:pPr>
      <w:rPr>
        <w:rFonts w:ascii="Symbol" w:hAnsi="Symbol" w:hint="default"/>
        <w:b w:val="0"/>
        <w:i w:val="0"/>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6B646DA"/>
    <w:multiLevelType w:val="hybridMultilevel"/>
    <w:tmpl w:val="AEAEC822"/>
    <w:lvl w:ilvl="0" w:tplc="D26C06B2">
      <w:start w:val="1"/>
      <w:numFmt w:val="bullet"/>
      <w:lvlText w:val=""/>
      <w:lvlJc w:val="left"/>
      <w:pPr>
        <w:ind w:left="360" w:hanging="360"/>
      </w:pPr>
      <w:rPr>
        <w:rFonts w:ascii="Symbol" w:hAnsi="Symbol" w:hint="default"/>
        <w:sz w:val="18"/>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nsid w:val="271D2ADE"/>
    <w:multiLevelType w:val="hybridMultilevel"/>
    <w:tmpl w:val="A1A0ED94"/>
    <w:lvl w:ilvl="0" w:tplc="752C8D8C">
      <w:start w:val="1"/>
      <w:numFmt w:val="bullet"/>
      <w:lvlText w:val=""/>
      <w:lvlJc w:val="left"/>
      <w:pPr>
        <w:ind w:left="360" w:hanging="360"/>
      </w:pPr>
      <w:rPr>
        <w:rFonts w:ascii="Symbol" w:hAnsi="Symbol" w:hint="default"/>
        <w:b w:val="0"/>
        <w:i w:val="0"/>
        <w:sz w:val="18"/>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24C504E"/>
    <w:multiLevelType w:val="hybridMultilevel"/>
    <w:tmpl w:val="0654267A"/>
    <w:lvl w:ilvl="0" w:tplc="D26C06B2">
      <w:start w:val="1"/>
      <w:numFmt w:val="bullet"/>
      <w:lvlText w:val=""/>
      <w:lvlJc w:val="left"/>
      <w:pPr>
        <w:ind w:left="360" w:hanging="360"/>
      </w:pPr>
      <w:rPr>
        <w:rFonts w:ascii="Symbol" w:hAnsi="Symbol" w:hint="default"/>
        <w:sz w:val="18"/>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6343127"/>
    <w:multiLevelType w:val="hybridMultilevel"/>
    <w:tmpl w:val="E4B4682E"/>
    <w:lvl w:ilvl="0" w:tplc="752C8D8C">
      <w:start w:val="1"/>
      <w:numFmt w:val="bullet"/>
      <w:lvlText w:val=""/>
      <w:lvlJc w:val="left"/>
      <w:pPr>
        <w:ind w:left="360" w:hanging="360"/>
      </w:pPr>
      <w:rPr>
        <w:rFonts w:ascii="Symbol" w:hAnsi="Symbol" w:hint="default"/>
        <w:b w:val="0"/>
        <w:i w:val="0"/>
        <w:sz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BC65221"/>
    <w:multiLevelType w:val="hybridMultilevel"/>
    <w:tmpl w:val="086ECE76"/>
    <w:lvl w:ilvl="0" w:tplc="752C8D8C">
      <w:start w:val="1"/>
      <w:numFmt w:val="bullet"/>
      <w:lvlText w:val=""/>
      <w:lvlJc w:val="left"/>
      <w:pPr>
        <w:ind w:left="360" w:hanging="360"/>
      </w:pPr>
      <w:rPr>
        <w:rFonts w:ascii="Symbol" w:hAnsi="Symbol" w:hint="default"/>
        <w:b w:val="0"/>
        <w:i w:val="0"/>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D4538F8"/>
    <w:multiLevelType w:val="hybridMultilevel"/>
    <w:tmpl w:val="8640BC64"/>
    <w:lvl w:ilvl="0" w:tplc="752C8D8C">
      <w:start w:val="1"/>
      <w:numFmt w:val="bullet"/>
      <w:lvlText w:val=""/>
      <w:lvlJc w:val="left"/>
      <w:pPr>
        <w:ind w:left="360" w:hanging="360"/>
      </w:pPr>
      <w:rPr>
        <w:rFonts w:ascii="Symbol" w:hAnsi="Symbol" w:hint="default"/>
        <w:b w:val="0"/>
        <w:i w:val="0"/>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F7A7EB5"/>
    <w:multiLevelType w:val="hybridMultilevel"/>
    <w:tmpl w:val="7122ABF8"/>
    <w:lvl w:ilvl="0" w:tplc="752C8D8C">
      <w:start w:val="1"/>
      <w:numFmt w:val="bullet"/>
      <w:lvlText w:val=""/>
      <w:lvlJc w:val="left"/>
      <w:pPr>
        <w:ind w:left="360" w:hanging="360"/>
      </w:pPr>
      <w:rPr>
        <w:rFonts w:ascii="Symbol" w:hAnsi="Symbol" w:hint="default"/>
        <w:b w:val="0"/>
        <w:i w:val="0"/>
        <w:sz w:val="18"/>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6BD01B5"/>
    <w:multiLevelType w:val="hybridMultilevel"/>
    <w:tmpl w:val="4016174E"/>
    <w:lvl w:ilvl="0" w:tplc="D26C06B2">
      <w:start w:val="1"/>
      <w:numFmt w:val="bullet"/>
      <w:lvlText w:val=""/>
      <w:lvlJc w:val="left"/>
      <w:pPr>
        <w:ind w:left="360" w:hanging="360"/>
      </w:pPr>
      <w:rPr>
        <w:rFonts w:ascii="Symbol" w:hAnsi="Symbol" w:hint="default"/>
        <w:sz w:val="18"/>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3385E3B"/>
    <w:multiLevelType w:val="hybridMultilevel"/>
    <w:tmpl w:val="9B36F0C6"/>
    <w:lvl w:ilvl="0" w:tplc="752C8D8C">
      <w:start w:val="1"/>
      <w:numFmt w:val="bullet"/>
      <w:lvlText w:val=""/>
      <w:lvlJc w:val="left"/>
      <w:pPr>
        <w:ind w:left="360" w:hanging="360"/>
      </w:pPr>
      <w:rPr>
        <w:rFonts w:ascii="Symbol" w:hAnsi="Symbol" w:hint="default"/>
        <w:b w:val="0"/>
        <w:i w:val="0"/>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43F4BEB"/>
    <w:multiLevelType w:val="hybridMultilevel"/>
    <w:tmpl w:val="89841AE6"/>
    <w:lvl w:ilvl="0" w:tplc="D26C06B2">
      <w:start w:val="1"/>
      <w:numFmt w:val="bullet"/>
      <w:lvlText w:val=""/>
      <w:lvlJc w:val="left"/>
      <w:pPr>
        <w:ind w:left="360" w:hanging="360"/>
      </w:pPr>
      <w:rPr>
        <w:rFonts w:ascii="Symbol" w:hAnsi="Symbol" w:hint="default"/>
        <w:sz w:val="1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55D814D7"/>
    <w:multiLevelType w:val="hybridMultilevel"/>
    <w:tmpl w:val="515A4D06"/>
    <w:lvl w:ilvl="0" w:tplc="752C8D8C">
      <w:start w:val="1"/>
      <w:numFmt w:val="bullet"/>
      <w:lvlText w:val=""/>
      <w:lvlJc w:val="left"/>
      <w:pPr>
        <w:ind w:left="360" w:hanging="360"/>
      </w:pPr>
      <w:rPr>
        <w:rFonts w:ascii="Symbol" w:hAnsi="Symbol" w:hint="default"/>
        <w:b w:val="0"/>
        <w:i w:val="0"/>
        <w:sz w:val="1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B225FEB"/>
    <w:multiLevelType w:val="hybridMultilevel"/>
    <w:tmpl w:val="150CDB50"/>
    <w:lvl w:ilvl="0" w:tplc="D26C06B2">
      <w:start w:val="1"/>
      <w:numFmt w:val="bullet"/>
      <w:lvlText w:val=""/>
      <w:lvlJc w:val="left"/>
      <w:pPr>
        <w:ind w:left="360" w:hanging="360"/>
      </w:pPr>
      <w:rPr>
        <w:rFonts w:ascii="Symbol" w:hAnsi="Symbol" w:hint="default"/>
        <w:sz w:val="18"/>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39F1EFB"/>
    <w:multiLevelType w:val="hybridMultilevel"/>
    <w:tmpl w:val="886C2A60"/>
    <w:lvl w:ilvl="0" w:tplc="D26C06B2">
      <w:start w:val="1"/>
      <w:numFmt w:val="bullet"/>
      <w:lvlText w:val=""/>
      <w:lvlJc w:val="left"/>
      <w:pPr>
        <w:ind w:left="720" w:hanging="360"/>
      </w:pPr>
      <w:rPr>
        <w:rFonts w:ascii="Symbol" w:hAnsi="Symbol" w:hint="default"/>
        <w:sz w:val="18"/>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6AFA48F2"/>
    <w:multiLevelType w:val="hybridMultilevel"/>
    <w:tmpl w:val="4AB0A9BE"/>
    <w:lvl w:ilvl="0" w:tplc="752C8D8C">
      <w:start w:val="1"/>
      <w:numFmt w:val="bullet"/>
      <w:lvlText w:val=""/>
      <w:lvlJc w:val="left"/>
      <w:pPr>
        <w:ind w:left="360" w:hanging="360"/>
      </w:pPr>
      <w:rPr>
        <w:rFonts w:ascii="Symbol" w:hAnsi="Symbol" w:hint="default"/>
        <w:b w:val="0"/>
        <w:i w:val="0"/>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4C03012"/>
    <w:multiLevelType w:val="hybridMultilevel"/>
    <w:tmpl w:val="CF8E0FCA"/>
    <w:lvl w:ilvl="0" w:tplc="752C8D8C">
      <w:start w:val="1"/>
      <w:numFmt w:val="bullet"/>
      <w:lvlText w:val=""/>
      <w:lvlJc w:val="left"/>
      <w:pPr>
        <w:ind w:left="720" w:hanging="360"/>
      </w:pPr>
      <w:rPr>
        <w:rFonts w:ascii="Symbol" w:hAnsi="Symbol" w:hint="default"/>
        <w:b w:val="0"/>
        <w:i w:val="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15"/>
  </w:num>
  <w:num w:numId="4">
    <w:abstractNumId w:val="4"/>
  </w:num>
  <w:num w:numId="5">
    <w:abstractNumId w:val="6"/>
  </w:num>
  <w:num w:numId="6">
    <w:abstractNumId w:val="17"/>
  </w:num>
  <w:num w:numId="7">
    <w:abstractNumId w:val="8"/>
  </w:num>
  <w:num w:numId="8">
    <w:abstractNumId w:val="13"/>
  </w:num>
  <w:num w:numId="9">
    <w:abstractNumId w:val="5"/>
  </w:num>
  <w:num w:numId="10">
    <w:abstractNumId w:val="12"/>
  </w:num>
  <w:num w:numId="11">
    <w:abstractNumId w:val="2"/>
  </w:num>
  <w:num w:numId="12">
    <w:abstractNumId w:val="3"/>
  </w:num>
  <w:num w:numId="13">
    <w:abstractNumId w:val="16"/>
  </w:num>
  <w:num w:numId="14">
    <w:abstractNumId w:val="7"/>
  </w:num>
  <w:num w:numId="15">
    <w:abstractNumId w:val="0"/>
  </w:num>
  <w:num w:numId="16">
    <w:abstractNumId w:val="9"/>
  </w:num>
  <w:num w:numId="17">
    <w:abstractNumId w:val="20"/>
  </w:num>
  <w:num w:numId="18">
    <w:abstractNumId w:val="14"/>
  </w:num>
  <w:num w:numId="19">
    <w:abstractNumId w:val="10"/>
  </w:num>
  <w:num w:numId="20">
    <w:abstractNumId w:val="1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411"/>
    <w:rsid w:val="0011282F"/>
    <w:rsid w:val="006335D1"/>
    <w:rsid w:val="00667931"/>
    <w:rsid w:val="006B733A"/>
    <w:rsid w:val="006D45CF"/>
    <w:rsid w:val="00827411"/>
    <w:rsid w:val="008B4F8C"/>
    <w:rsid w:val="009F1ACB"/>
    <w:rsid w:val="00A76C19"/>
    <w:rsid w:val="00B85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F8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35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F8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35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4475</Words>
  <Characters>25508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UHN Research</Company>
  <LinksUpToDate>false</LinksUpToDate>
  <CharactersWithSpaces>29924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Gagliardi</dc:creator>
  <cp:lastModifiedBy>Anna Gagliardi</cp:lastModifiedBy>
  <cp:revision>2</cp:revision>
  <dcterms:created xsi:type="dcterms:W3CDTF">2016-02-13T17:33:00Z</dcterms:created>
  <dcterms:modified xsi:type="dcterms:W3CDTF">2016-02-13T17:33:00Z</dcterms:modified>
</cp:coreProperties>
</file>