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508" w:rsidRPr="00990AD3" w:rsidRDefault="002325F9" w:rsidP="00290508">
      <w:pPr>
        <w:pStyle w:val="ListParagraph"/>
        <w:ind w:left="0"/>
        <w:rPr>
          <w:rFonts w:asciiTheme="minorHAnsi" w:hAnsiTheme="minorHAnsi" w:cstheme="minorBidi"/>
          <w:szCs w:val="16"/>
        </w:rPr>
      </w:pPr>
      <w:r w:rsidRPr="00990AD3">
        <w:rPr>
          <w:rFonts w:asciiTheme="minorHAnsi" w:hAnsiTheme="minorHAnsi" w:cstheme="minorBidi"/>
          <w:szCs w:val="16"/>
        </w:rPr>
        <w:t xml:space="preserve">Additional file </w:t>
      </w:r>
      <w:r w:rsidR="0093089B">
        <w:rPr>
          <w:rFonts w:asciiTheme="minorHAnsi" w:hAnsiTheme="minorHAnsi" w:cstheme="minorBidi"/>
          <w:szCs w:val="16"/>
        </w:rPr>
        <w:t>3</w:t>
      </w:r>
      <w:bookmarkStart w:id="0" w:name="_GoBack"/>
      <w:bookmarkEnd w:id="0"/>
    </w:p>
    <w:p w:rsidR="002325F9" w:rsidRPr="00990AD3" w:rsidRDefault="002325F9" w:rsidP="00290508">
      <w:pPr>
        <w:pStyle w:val="ListParagraph"/>
        <w:ind w:left="0"/>
        <w:rPr>
          <w:rFonts w:asciiTheme="minorHAnsi" w:hAnsiTheme="minorHAnsi" w:cstheme="minorBidi"/>
          <w:szCs w:val="16"/>
        </w:rPr>
      </w:pPr>
      <w:r w:rsidRPr="00990AD3">
        <w:rPr>
          <w:rFonts w:asciiTheme="minorHAnsi" w:hAnsiTheme="minorHAnsi" w:cstheme="minorBidi"/>
          <w:szCs w:val="16"/>
        </w:rPr>
        <w:t xml:space="preserve">Title: </w:t>
      </w:r>
      <w:r w:rsidR="005866A3" w:rsidRPr="00990AD3">
        <w:rPr>
          <w:rFonts w:asciiTheme="minorHAnsi" w:hAnsiTheme="minorHAnsi" w:cstheme="minorBidi"/>
          <w:szCs w:val="16"/>
        </w:rPr>
        <w:t>Design Seeds and Hypothesized Implementation Context Sensitivity</w:t>
      </w:r>
    </w:p>
    <w:p w:rsidR="002325F9" w:rsidRPr="00990AD3" w:rsidRDefault="002325F9" w:rsidP="00290508">
      <w:pPr>
        <w:pStyle w:val="ListParagraph"/>
        <w:ind w:left="0"/>
        <w:rPr>
          <w:rFonts w:asciiTheme="minorHAnsi" w:hAnsiTheme="minorHAnsi" w:cstheme="minorBidi"/>
          <w:szCs w:val="16"/>
        </w:rPr>
      </w:pPr>
    </w:p>
    <w:p w:rsidR="007A0517" w:rsidRPr="00990AD3" w:rsidRDefault="00290508" w:rsidP="00990AD3">
      <w:pPr>
        <w:pStyle w:val="ListParagraph"/>
        <w:ind w:left="0"/>
        <w:rPr>
          <w:rFonts w:asciiTheme="minorHAnsi" w:hAnsiTheme="minorHAnsi" w:cstheme="minorBidi"/>
          <w:szCs w:val="16"/>
        </w:rPr>
      </w:pPr>
      <w:r w:rsidRPr="00990AD3">
        <w:rPr>
          <w:rFonts w:asciiTheme="minorHAnsi" w:hAnsiTheme="minorHAnsi" w:cstheme="minorBidi"/>
          <w:szCs w:val="16"/>
        </w:rPr>
        <w:t>Two research team members independently developed hypotheses for which context domains and features pertained to each design seed. After comparison and consensus, the following features were relevant at the frequencies noted</w:t>
      </w:r>
      <w:r w:rsidR="00037157" w:rsidRPr="00990AD3">
        <w:rPr>
          <w:rFonts w:asciiTheme="minorHAnsi" w:hAnsiTheme="minorHAnsi" w:cstheme="minorBidi"/>
          <w:szCs w:val="16"/>
        </w:rPr>
        <w:t xml:space="preserve"> (Table 1)</w:t>
      </w:r>
      <w:r w:rsidRPr="00990AD3">
        <w:rPr>
          <w:rFonts w:asciiTheme="minorHAnsi" w:hAnsiTheme="minorHAnsi" w:cstheme="minorBidi"/>
          <w:szCs w:val="16"/>
        </w:rPr>
        <w:t xml:space="preserve">. The hypothesized relationships are shown in </w:t>
      </w:r>
      <w:r w:rsidR="00990AD3" w:rsidRPr="00990AD3">
        <w:rPr>
          <w:rFonts w:asciiTheme="minorHAnsi" w:hAnsiTheme="minorHAnsi" w:cstheme="minorBidi"/>
          <w:szCs w:val="16"/>
        </w:rPr>
        <w:t>Table 2.</w:t>
      </w:r>
    </w:p>
    <w:p w:rsidR="00990AD3" w:rsidRPr="00990AD3" w:rsidRDefault="00990AD3" w:rsidP="00990AD3">
      <w:pPr>
        <w:pStyle w:val="ListParagraph"/>
        <w:ind w:left="0"/>
        <w:rPr>
          <w:rFonts w:asciiTheme="minorHAnsi" w:hAnsiTheme="minorHAnsi" w:cstheme="minorBidi"/>
          <w:szCs w:val="16"/>
        </w:rPr>
      </w:pPr>
    </w:p>
    <w:p w:rsidR="007A0517" w:rsidRPr="00990AD3" w:rsidRDefault="00037157">
      <w:pPr>
        <w:rPr>
          <w:b/>
          <w:szCs w:val="16"/>
        </w:rPr>
      </w:pPr>
      <w:r w:rsidRPr="00990AD3">
        <w:rPr>
          <w:b/>
          <w:szCs w:val="16"/>
        </w:rPr>
        <w:t>Table 1</w:t>
      </w:r>
    </w:p>
    <w:tbl>
      <w:tblPr>
        <w:tblStyle w:val="TableGrid"/>
        <w:tblW w:w="0" w:type="auto"/>
        <w:tblLook w:val="04A0" w:firstRow="1" w:lastRow="0" w:firstColumn="1" w:lastColumn="0" w:noHBand="0" w:noVBand="1"/>
      </w:tblPr>
      <w:tblGrid>
        <w:gridCol w:w="7848"/>
        <w:gridCol w:w="3330"/>
      </w:tblGrid>
      <w:tr w:rsidR="005866A3" w:rsidTr="005866A3">
        <w:tc>
          <w:tcPr>
            <w:tcW w:w="7848" w:type="dxa"/>
          </w:tcPr>
          <w:p w:rsidR="005866A3" w:rsidRPr="005866A3" w:rsidRDefault="005866A3" w:rsidP="005866A3">
            <w:pPr>
              <w:rPr>
                <w:b/>
                <w:sz w:val="18"/>
                <w:szCs w:val="16"/>
              </w:rPr>
            </w:pPr>
            <w:r w:rsidRPr="005866A3">
              <w:rPr>
                <w:b/>
                <w:sz w:val="18"/>
                <w:szCs w:val="16"/>
              </w:rPr>
              <w:t>Context Domain</w:t>
            </w:r>
          </w:p>
          <w:p w:rsidR="005866A3" w:rsidRPr="005866A3" w:rsidRDefault="005866A3" w:rsidP="005866A3">
            <w:pPr>
              <w:rPr>
                <w:b/>
                <w:sz w:val="18"/>
                <w:szCs w:val="16"/>
              </w:rPr>
            </w:pPr>
            <w:r w:rsidRPr="005866A3">
              <w:rPr>
                <w:b/>
                <w:sz w:val="18"/>
                <w:szCs w:val="16"/>
              </w:rPr>
              <w:t xml:space="preserve">        Context Feature</w:t>
            </w:r>
          </w:p>
        </w:tc>
        <w:tc>
          <w:tcPr>
            <w:tcW w:w="3330" w:type="dxa"/>
          </w:tcPr>
          <w:p w:rsidR="005866A3" w:rsidRPr="005866A3" w:rsidRDefault="005866A3">
            <w:pPr>
              <w:rPr>
                <w:b/>
                <w:sz w:val="18"/>
                <w:szCs w:val="16"/>
              </w:rPr>
            </w:pPr>
            <w:r w:rsidRPr="005866A3">
              <w:rPr>
                <w:b/>
                <w:sz w:val="18"/>
                <w:szCs w:val="16"/>
              </w:rPr>
              <w:t>Frequency at which context features identified as relevant to design seeds</w:t>
            </w:r>
          </w:p>
        </w:tc>
      </w:tr>
      <w:tr w:rsidR="005866A3" w:rsidTr="005866A3">
        <w:tc>
          <w:tcPr>
            <w:tcW w:w="7848" w:type="dxa"/>
            <w:shd w:val="clear" w:color="auto" w:fill="000000" w:themeFill="text1"/>
          </w:tcPr>
          <w:p w:rsidR="005866A3" w:rsidRDefault="005866A3" w:rsidP="005866A3">
            <w:pPr>
              <w:rPr>
                <w:sz w:val="18"/>
                <w:szCs w:val="16"/>
              </w:rPr>
            </w:pPr>
            <w:r>
              <w:rPr>
                <w:sz w:val="18"/>
                <w:szCs w:val="16"/>
              </w:rPr>
              <w:t>1.Safety Culture, Teamwork, Leadership</w:t>
            </w:r>
          </w:p>
        </w:tc>
        <w:tc>
          <w:tcPr>
            <w:tcW w:w="3330" w:type="dxa"/>
            <w:shd w:val="clear" w:color="auto" w:fill="000000" w:themeFill="text1"/>
          </w:tcPr>
          <w:p w:rsidR="005866A3" w:rsidRDefault="005866A3">
            <w:pPr>
              <w:rPr>
                <w:sz w:val="18"/>
                <w:szCs w:val="16"/>
              </w:rPr>
            </w:pPr>
          </w:p>
        </w:tc>
      </w:tr>
      <w:tr w:rsidR="005866A3" w:rsidTr="005866A3">
        <w:tc>
          <w:tcPr>
            <w:tcW w:w="7848" w:type="dxa"/>
          </w:tcPr>
          <w:p w:rsidR="005866A3" w:rsidRDefault="005866A3" w:rsidP="005866A3">
            <w:pPr>
              <w:tabs>
                <w:tab w:val="left" w:pos="713"/>
              </w:tabs>
              <w:rPr>
                <w:sz w:val="18"/>
                <w:szCs w:val="16"/>
              </w:rPr>
            </w:pPr>
            <w:r>
              <w:rPr>
                <w:sz w:val="18"/>
                <w:szCs w:val="16"/>
              </w:rPr>
              <w:t xml:space="preserve">        Safety culture (unit level)</w:t>
            </w:r>
          </w:p>
        </w:tc>
        <w:tc>
          <w:tcPr>
            <w:tcW w:w="3330" w:type="dxa"/>
          </w:tcPr>
          <w:p w:rsidR="005866A3" w:rsidRDefault="004E470C">
            <w:pPr>
              <w:rPr>
                <w:sz w:val="18"/>
                <w:szCs w:val="16"/>
              </w:rPr>
            </w:pPr>
            <w:r>
              <w:rPr>
                <w:sz w:val="18"/>
                <w:szCs w:val="16"/>
              </w:rPr>
              <w:t>6</w:t>
            </w:r>
          </w:p>
        </w:tc>
      </w:tr>
      <w:tr w:rsidR="005866A3" w:rsidTr="005866A3">
        <w:tc>
          <w:tcPr>
            <w:tcW w:w="7848" w:type="dxa"/>
          </w:tcPr>
          <w:p w:rsidR="005866A3" w:rsidRDefault="005866A3">
            <w:pPr>
              <w:rPr>
                <w:sz w:val="18"/>
                <w:szCs w:val="16"/>
              </w:rPr>
            </w:pPr>
            <w:r>
              <w:rPr>
                <w:sz w:val="18"/>
                <w:szCs w:val="16"/>
              </w:rPr>
              <w:t xml:space="preserve">        Teamwork (unit level)</w:t>
            </w:r>
          </w:p>
        </w:tc>
        <w:tc>
          <w:tcPr>
            <w:tcW w:w="3330" w:type="dxa"/>
          </w:tcPr>
          <w:p w:rsidR="005866A3" w:rsidRDefault="004E470C">
            <w:pPr>
              <w:rPr>
                <w:sz w:val="18"/>
                <w:szCs w:val="16"/>
              </w:rPr>
            </w:pPr>
            <w:r>
              <w:rPr>
                <w:sz w:val="18"/>
                <w:szCs w:val="16"/>
              </w:rPr>
              <w:t>7</w:t>
            </w:r>
          </w:p>
        </w:tc>
      </w:tr>
      <w:tr w:rsidR="005866A3" w:rsidTr="005866A3">
        <w:tc>
          <w:tcPr>
            <w:tcW w:w="7848" w:type="dxa"/>
          </w:tcPr>
          <w:p w:rsidR="005866A3" w:rsidRDefault="005866A3">
            <w:pPr>
              <w:rPr>
                <w:sz w:val="18"/>
                <w:szCs w:val="16"/>
              </w:rPr>
            </w:pPr>
            <w:r>
              <w:rPr>
                <w:sz w:val="18"/>
                <w:szCs w:val="16"/>
              </w:rPr>
              <w:t xml:space="preserve">        Leadership (organizational level)</w:t>
            </w:r>
          </w:p>
        </w:tc>
        <w:tc>
          <w:tcPr>
            <w:tcW w:w="3330" w:type="dxa"/>
          </w:tcPr>
          <w:p w:rsidR="005866A3" w:rsidRDefault="004E470C">
            <w:pPr>
              <w:rPr>
                <w:sz w:val="18"/>
                <w:szCs w:val="16"/>
              </w:rPr>
            </w:pPr>
            <w:r>
              <w:rPr>
                <w:sz w:val="18"/>
                <w:szCs w:val="16"/>
              </w:rPr>
              <w:t>4</w:t>
            </w:r>
          </w:p>
        </w:tc>
      </w:tr>
      <w:tr w:rsidR="005866A3" w:rsidTr="005866A3">
        <w:tc>
          <w:tcPr>
            <w:tcW w:w="7848" w:type="dxa"/>
          </w:tcPr>
          <w:p w:rsidR="005866A3" w:rsidRDefault="005866A3">
            <w:pPr>
              <w:rPr>
                <w:sz w:val="18"/>
                <w:szCs w:val="16"/>
              </w:rPr>
            </w:pPr>
            <w:r>
              <w:rPr>
                <w:sz w:val="18"/>
                <w:szCs w:val="16"/>
              </w:rPr>
              <w:t xml:space="preserve">        Leadership (unit level)</w:t>
            </w:r>
          </w:p>
        </w:tc>
        <w:tc>
          <w:tcPr>
            <w:tcW w:w="3330" w:type="dxa"/>
          </w:tcPr>
          <w:p w:rsidR="005866A3" w:rsidRDefault="004E470C">
            <w:pPr>
              <w:rPr>
                <w:sz w:val="18"/>
                <w:szCs w:val="16"/>
              </w:rPr>
            </w:pPr>
            <w:r>
              <w:rPr>
                <w:sz w:val="18"/>
                <w:szCs w:val="16"/>
              </w:rPr>
              <w:t>8</w:t>
            </w:r>
          </w:p>
        </w:tc>
      </w:tr>
      <w:tr w:rsidR="005866A3" w:rsidTr="005866A3">
        <w:tc>
          <w:tcPr>
            <w:tcW w:w="7848" w:type="dxa"/>
            <w:shd w:val="clear" w:color="auto" w:fill="000000" w:themeFill="text1"/>
          </w:tcPr>
          <w:p w:rsidR="005866A3" w:rsidRDefault="005866A3" w:rsidP="005866A3">
            <w:pPr>
              <w:rPr>
                <w:sz w:val="18"/>
                <w:szCs w:val="16"/>
              </w:rPr>
            </w:pPr>
            <w:r>
              <w:rPr>
                <w:sz w:val="18"/>
                <w:szCs w:val="16"/>
              </w:rPr>
              <w:t xml:space="preserve">2. Structural Organizational Characteristics </w:t>
            </w:r>
          </w:p>
        </w:tc>
        <w:tc>
          <w:tcPr>
            <w:tcW w:w="3330" w:type="dxa"/>
            <w:shd w:val="clear" w:color="auto" w:fill="000000" w:themeFill="text1"/>
          </w:tcPr>
          <w:p w:rsidR="005866A3" w:rsidRDefault="005866A3">
            <w:pPr>
              <w:rPr>
                <w:sz w:val="18"/>
                <w:szCs w:val="16"/>
              </w:rPr>
            </w:pPr>
          </w:p>
        </w:tc>
      </w:tr>
      <w:tr w:rsidR="005866A3" w:rsidTr="005866A3">
        <w:tc>
          <w:tcPr>
            <w:tcW w:w="7848" w:type="dxa"/>
          </w:tcPr>
          <w:p w:rsidR="005866A3" w:rsidRDefault="005866A3">
            <w:pPr>
              <w:rPr>
                <w:sz w:val="18"/>
                <w:szCs w:val="16"/>
              </w:rPr>
            </w:pPr>
            <w:r>
              <w:rPr>
                <w:sz w:val="18"/>
                <w:szCs w:val="16"/>
              </w:rPr>
              <w:t xml:space="preserve">        Existing quality/safety infrastructure</w:t>
            </w:r>
          </w:p>
        </w:tc>
        <w:tc>
          <w:tcPr>
            <w:tcW w:w="3330" w:type="dxa"/>
          </w:tcPr>
          <w:p w:rsidR="005866A3" w:rsidRDefault="004E470C">
            <w:pPr>
              <w:rPr>
                <w:sz w:val="18"/>
                <w:szCs w:val="16"/>
              </w:rPr>
            </w:pPr>
            <w:r>
              <w:rPr>
                <w:sz w:val="18"/>
                <w:szCs w:val="16"/>
              </w:rPr>
              <w:t>5</w:t>
            </w:r>
          </w:p>
        </w:tc>
      </w:tr>
      <w:tr w:rsidR="005866A3" w:rsidTr="005866A3">
        <w:tc>
          <w:tcPr>
            <w:tcW w:w="7848" w:type="dxa"/>
          </w:tcPr>
          <w:p w:rsidR="005866A3" w:rsidRDefault="005866A3">
            <w:pPr>
              <w:rPr>
                <w:sz w:val="18"/>
                <w:szCs w:val="16"/>
              </w:rPr>
            </w:pPr>
            <w:r>
              <w:rPr>
                <w:sz w:val="18"/>
                <w:szCs w:val="16"/>
              </w:rPr>
              <w:t xml:space="preserve">        Organizational complexity</w:t>
            </w:r>
          </w:p>
        </w:tc>
        <w:tc>
          <w:tcPr>
            <w:tcW w:w="3330" w:type="dxa"/>
          </w:tcPr>
          <w:p w:rsidR="005866A3" w:rsidRDefault="004E470C">
            <w:pPr>
              <w:rPr>
                <w:sz w:val="18"/>
                <w:szCs w:val="16"/>
              </w:rPr>
            </w:pPr>
            <w:r>
              <w:rPr>
                <w:sz w:val="18"/>
                <w:szCs w:val="16"/>
              </w:rPr>
              <w:t>8</w:t>
            </w:r>
          </w:p>
        </w:tc>
      </w:tr>
      <w:tr w:rsidR="005866A3" w:rsidTr="005866A3">
        <w:tc>
          <w:tcPr>
            <w:tcW w:w="7848" w:type="dxa"/>
            <w:shd w:val="clear" w:color="auto" w:fill="000000" w:themeFill="text1"/>
          </w:tcPr>
          <w:p w:rsidR="005866A3" w:rsidRDefault="005866A3" w:rsidP="005866A3">
            <w:pPr>
              <w:rPr>
                <w:sz w:val="18"/>
                <w:szCs w:val="16"/>
              </w:rPr>
            </w:pPr>
            <w:r>
              <w:rPr>
                <w:sz w:val="18"/>
                <w:szCs w:val="16"/>
              </w:rPr>
              <w:t xml:space="preserve">3. External Factors </w:t>
            </w:r>
          </w:p>
        </w:tc>
        <w:tc>
          <w:tcPr>
            <w:tcW w:w="3330" w:type="dxa"/>
            <w:shd w:val="clear" w:color="auto" w:fill="000000" w:themeFill="text1"/>
          </w:tcPr>
          <w:p w:rsidR="005866A3" w:rsidRDefault="005866A3">
            <w:pPr>
              <w:rPr>
                <w:sz w:val="18"/>
                <w:szCs w:val="16"/>
              </w:rPr>
            </w:pPr>
          </w:p>
        </w:tc>
      </w:tr>
      <w:tr w:rsidR="005866A3" w:rsidTr="005866A3">
        <w:tc>
          <w:tcPr>
            <w:tcW w:w="7848" w:type="dxa"/>
          </w:tcPr>
          <w:p w:rsidR="005866A3" w:rsidRDefault="005866A3" w:rsidP="005866A3">
            <w:pPr>
              <w:rPr>
                <w:sz w:val="18"/>
                <w:szCs w:val="16"/>
              </w:rPr>
            </w:pPr>
            <w:r>
              <w:rPr>
                <w:sz w:val="18"/>
                <w:szCs w:val="16"/>
              </w:rPr>
              <w:t xml:space="preserve">        Regulatory requirement</w:t>
            </w:r>
          </w:p>
        </w:tc>
        <w:tc>
          <w:tcPr>
            <w:tcW w:w="3330" w:type="dxa"/>
          </w:tcPr>
          <w:p w:rsidR="005866A3" w:rsidRDefault="004E470C">
            <w:pPr>
              <w:rPr>
                <w:sz w:val="18"/>
                <w:szCs w:val="16"/>
              </w:rPr>
            </w:pPr>
            <w:r>
              <w:rPr>
                <w:sz w:val="18"/>
                <w:szCs w:val="16"/>
              </w:rPr>
              <w:t>3</w:t>
            </w:r>
          </w:p>
        </w:tc>
      </w:tr>
      <w:tr w:rsidR="005866A3" w:rsidTr="005866A3">
        <w:tc>
          <w:tcPr>
            <w:tcW w:w="7848" w:type="dxa"/>
          </w:tcPr>
          <w:p w:rsidR="005866A3" w:rsidRDefault="005866A3" w:rsidP="005866A3">
            <w:pPr>
              <w:rPr>
                <w:sz w:val="18"/>
                <w:szCs w:val="16"/>
              </w:rPr>
            </w:pPr>
            <w:r>
              <w:rPr>
                <w:sz w:val="18"/>
                <w:szCs w:val="16"/>
              </w:rPr>
              <w:t xml:space="preserve">        Payments or penalties for actions or better performance on safety intervention target</w:t>
            </w:r>
          </w:p>
        </w:tc>
        <w:tc>
          <w:tcPr>
            <w:tcW w:w="3330" w:type="dxa"/>
          </w:tcPr>
          <w:p w:rsidR="005866A3" w:rsidRDefault="004E470C">
            <w:pPr>
              <w:rPr>
                <w:sz w:val="18"/>
                <w:szCs w:val="16"/>
              </w:rPr>
            </w:pPr>
            <w:r>
              <w:rPr>
                <w:sz w:val="18"/>
                <w:szCs w:val="16"/>
              </w:rPr>
              <w:t>6</w:t>
            </w:r>
          </w:p>
        </w:tc>
      </w:tr>
      <w:tr w:rsidR="005866A3" w:rsidTr="005866A3">
        <w:tc>
          <w:tcPr>
            <w:tcW w:w="7848" w:type="dxa"/>
            <w:shd w:val="clear" w:color="auto" w:fill="000000" w:themeFill="text1"/>
          </w:tcPr>
          <w:p w:rsidR="005866A3" w:rsidRPr="005866A3" w:rsidRDefault="005866A3" w:rsidP="005866A3">
            <w:pPr>
              <w:rPr>
                <w:sz w:val="18"/>
                <w:szCs w:val="16"/>
              </w:rPr>
            </w:pPr>
            <w:r w:rsidRPr="005866A3">
              <w:rPr>
                <w:sz w:val="18"/>
                <w:szCs w:val="16"/>
              </w:rPr>
              <w:t>4.</w:t>
            </w:r>
            <w:r>
              <w:rPr>
                <w:sz w:val="18"/>
                <w:szCs w:val="16"/>
              </w:rPr>
              <w:t xml:space="preserve"> Availability of Implementation and Management Tools</w:t>
            </w:r>
          </w:p>
        </w:tc>
        <w:tc>
          <w:tcPr>
            <w:tcW w:w="3330" w:type="dxa"/>
            <w:shd w:val="clear" w:color="auto" w:fill="000000" w:themeFill="text1"/>
          </w:tcPr>
          <w:p w:rsidR="005866A3" w:rsidRDefault="005866A3">
            <w:pPr>
              <w:rPr>
                <w:sz w:val="18"/>
                <w:szCs w:val="16"/>
              </w:rPr>
            </w:pPr>
          </w:p>
        </w:tc>
      </w:tr>
      <w:tr w:rsidR="005866A3" w:rsidTr="005866A3">
        <w:tc>
          <w:tcPr>
            <w:tcW w:w="7848" w:type="dxa"/>
          </w:tcPr>
          <w:p w:rsidR="005866A3" w:rsidRPr="005866A3" w:rsidRDefault="005866A3" w:rsidP="005866A3">
            <w:pPr>
              <w:rPr>
                <w:sz w:val="18"/>
                <w:szCs w:val="16"/>
              </w:rPr>
            </w:pPr>
            <w:r>
              <w:rPr>
                <w:sz w:val="18"/>
                <w:szCs w:val="16"/>
              </w:rPr>
              <w:t xml:space="preserve">        Local tailoring or iterative process</w:t>
            </w:r>
          </w:p>
        </w:tc>
        <w:tc>
          <w:tcPr>
            <w:tcW w:w="3330" w:type="dxa"/>
          </w:tcPr>
          <w:p w:rsidR="005866A3" w:rsidRDefault="00037157">
            <w:pPr>
              <w:rPr>
                <w:sz w:val="18"/>
                <w:szCs w:val="16"/>
              </w:rPr>
            </w:pPr>
            <w:r>
              <w:rPr>
                <w:sz w:val="18"/>
                <w:szCs w:val="16"/>
              </w:rPr>
              <w:t>9</w:t>
            </w:r>
          </w:p>
        </w:tc>
      </w:tr>
      <w:tr w:rsidR="005866A3" w:rsidTr="005866A3">
        <w:tc>
          <w:tcPr>
            <w:tcW w:w="7848" w:type="dxa"/>
          </w:tcPr>
          <w:p w:rsidR="005866A3" w:rsidRDefault="005866A3" w:rsidP="005866A3">
            <w:pPr>
              <w:rPr>
                <w:sz w:val="18"/>
                <w:szCs w:val="16"/>
              </w:rPr>
            </w:pPr>
            <w:r>
              <w:rPr>
                <w:sz w:val="18"/>
                <w:szCs w:val="16"/>
              </w:rPr>
              <w:t xml:space="preserve">        Internal incentives</w:t>
            </w:r>
          </w:p>
        </w:tc>
        <w:tc>
          <w:tcPr>
            <w:tcW w:w="3330" w:type="dxa"/>
          </w:tcPr>
          <w:p w:rsidR="005866A3" w:rsidRDefault="00037157">
            <w:pPr>
              <w:rPr>
                <w:sz w:val="18"/>
                <w:szCs w:val="16"/>
              </w:rPr>
            </w:pPr>
            <w:r>
              <w:rPr>
                <w:sz w:val="18"/>
                <w:szCs w:val="16"/>
              </w:rPr>
              <w:t>7</w:t>
            </w:r>
          </w:p>
        </w:tc>
      </w:tr>
      <w:tr w:rsidR="005866A3" w:rsidTr="005866A3">
        <w:tc>
          <w:tcPr>
            <w:tcW w:w="7848" w:type="dxa"/>
          </w:tcPr>
          <w:p w:rsidR="005866A3" w:rsidRDefault="005866A3" w:rsidP="005866A3">
            <w:pPr>
              <w:rPr>
                <w:sz w:val="18"/>
                <w:szCs w:val="16"/>
              </w:rPr>
            </w:pPr>
            <w:r>
              <w:rPr>
                <w:sz w:val="18"/>
                <w:szCs w:val="16"/>
              </w:rPr>
              <w:t xml:space="preserve">        Internal or external person responsible for implementation</w:t>
            </w:r>
          </w:p>
        </w:tc>
        <w:tc>
          <w:tcPr>
            <w:tcW w:w="3330" w:type="dxa"/>
          </w:tcPr>
          <w:p w:rsidR="005866A3" w:rsidRDefault="00037157">
            <w:pPr>
              <w:rPr>
                <w:sz w:val="18"/>
                <w:szCs w:val="16"/>
              </w:rPr>
            </w:pPr>
            <w:r>
              <w:rPr>
                <w:sz w:val="18"/>
                <w:szCs w:val="16"/>
              </w:rPr>
              <w:t>11</w:t>
            </w:r>
          </w:p>
        </w:tc>
      </w:tr>
      <w:tr w:rsidR="005866A3" w:rsidTr="005866A3">
        <w:tc>
          <w:tcPr>
            <w:tcW w:w="7848" w:type="dxa"/>
          </w:tcPr>
          <w:p w:rsidR="005866A3" w:rsidRDefault="005866A3" w:rsidP="005866A3">
            <w:pPr>
              <w:rPr>
                <w:sz w:val="18"/>
                <w:szCs w:val="16"/>
              </w:rPr>
            </w:pPr>
            <w:r>
              <w:rPr>
                <w:sz w:val="18"/>
                <w:szCs w:val="16"/>
              </w:rPr>
              <w:t xml:space="preserve">        Staff education/training</w:t>
            </w:r>
          </w:p>
        </w:tc>
        <w:tc>
          <w:tcPr>
            <w:tcW w:w="3330" w:type="dxa"/>
          </w:tcPr>
          <w:p w:rsidR="005866A3" w:rsidRDefault="00037157">
            <w:pPr>
              <w:rPr>
                <w:sz w:val="18"/>
                <w:szCs w:val="16"/>
              </w:rPr>
            </w:pPr>
            <w:r>
              <w:rPr>
                <w:sz w:val="18"/>
                <w:szCs w:val="16"/>
              </w:rPr>
              <w:t>9</w:t>
            </w:r>
          </w:p>
        </w:tc>
      </w:tr>
      <w:tr w:rsidR="005866A3" w:rsidTr="005866A3">
        <w:tc>
          <w:tcPr>
            <w:tcW w:w="7848" w:type="dxa"/>
          </w:tcPr>
          <w:p w:rsidR="005866A3" w:rsidRDefault="005866A3" w:rsidP="005866A3">
            <w:pPr>
              <w:rPr>
                <w:sz w:val="18"/>
                <w:szCs w:val="16"/>
              </w:rPr>
            </w:pPr>
            <w:r>
              <w:rPr>
                <w:sz w:val="18"/>
                <w:szCs w:val="16"/>
              </w:rPr>
              <w:t xml:space="preserve">        Designated time to implement</w:t>
            </w:r>
          </w:p>
        </w:tc>
        <w:tc>
          <w:tcPr>
            <w:tcW w:w="3330" w:type="dxa"/>
          </w:tcPr>
          <w:p w:rsidR="005866A3" w:rsidRDefault="00037157">
            <w:pPr>
              <w:rPr>
                <w:sz w:val="18"/>
                <w:szCs w:val="16"/>
              </w:rPr>
            </w:pPr>
            <w:r>
              <w:rPr>
                <w:sz w:val="18"/>
                <w:szCs w:val="16"/>
              </w:rPr>
              <w:t>10</w:t>
            </w:r>
          </w:p>
        </w:tc>
      </w:tr>
    </w:tbl>
    <w:p w:rsidR="00990AD3" w:rsidRDefault="00990AD3">
      <w:pPr>
        <w:rPr>
          <w:b/>
          <w:szCs w:val="16"/>
        </w:rPr>
      </w:pPr>
    </w:p>
    <w:p w:rsidR="00990AD3" w:rsidRDefault="00990AD3">
      <w:pPr>
        <w:rPr>
          <w:b/>
          <w:szCs w:val="16"/>
        </w:rPr>
      </w:pPr>
    </w:p>
    <w:p w:rsidR="00990AD3" w:rsidRDefault="00990AD3">
      <w:pPr>
        <w:rPr>
          <w:b/>
          <w:szCs w:val="16"/>
        </w:rPr>
      </w:pPr>
    </w:p>
    <w:p w:rsidR="00990AD3" w:rsidRDefault="00990AD3">
      <w:pPr>
        <w:rPr>
          <w:b/>
          <w:szCs w:val="16"/>
        </w:rPr>
      </w:pPr>
    </w:p>
    <w:p w:rsidR="00990AD3" w:rsidRDefault="00990AD3">
      <w:pPr>
        <w:rPr>
          <w:b/>
          <w:szCs w:val="16"/>
        </w:rPr>
      </w:pPr>
    </w:p>
    <w:p w:rsidR="00037157" w:rsidRPr="00990AD3" w:rsidRDefault="00037157">
      <w:pPr>
        <w:rPr>
          <w:b/>
          <w:szCs w:val="16"/>
        </w:rPr>
      </w:pPr>
      <w:r w:rsidRPr="00990AD3">
        <w:rPr>
          <w:b/>
          <w:szCs w:val="16"/>
        </w:rPr>
        <w:lastRenderedPageBreak/>
        <w:t>Table 2</w:t>
      </w:r>
    </w:p>
    <w:tbl>
      <w:tblPr>
        <w:tblStyle w:val="TableGrid"/>
        <w:tblW w:w="0" w:type="auto"/>
        <w:tblLayout w:type="fixed"/>
        <w:tblLook w:val="04A0" w:firstRow="1" w:lastRow="0" w:firstColumn="1" w:lastColumn="0" w:noHBand="0" w:noVBand="1"/>
      </w:tblPr>
      <w:tblGrid>
        <w:gridCol w:w="1368"/>
        <w:gridCol w:w="475"/>
        <w:gridCol w:w="2405"/>
        <w:gridCol w:w="540"/>
        <w:gridCol w:w="2160"/>
        <w:gridCol w:w="540"/>
        <w:gridCol w:w="2250"/>
        <w:gridCol w:w="516"/>
        <w:gridCol w:w="2491"/>
      </w:tblGrid>
      <w:tr w:rsidR="00A561D5" w:rsidRPr="00290508" w:rsidTr="00037157">
        <w:trPr>
          <w:tblHeader/>
        </w:trPr>
        <w:tc>
          <w:tcPr>
            <w:tcW w:w="1368" w:type="dxa"/>
            <w:shd w:val="clear" w:color="auto" w:fill="000000" w:themeFill="text1"/>
          </w:tcPr>
          <w:p w:rsidR="00A561D5" w:rsidRPr="00290508" w:rsidRDefault="00A561D5">
            <w:pPr>
              <w:rPr>
                <w:b/>
                <w:sz w:val="18"/>
                <w:szCs w:val="16"/>
              </w:rPr>
            </w:pPr>
            <w:r w:rsidRPr="00290508">
              <w:rPr>
                <w:b/>
                <w:sz w:val="18"/>
                <w:szCs w:val="16"/>
              </w:rPr>
              <w:t>Design Seed</w:t>
            </w:r>
          </w:p>
        </w:tc>
        <w:tc>
          <w:tcPr>
            <w:tcW w:w="11377" w:type="dxa"/>
            <w:gridSpan w:val="8"/>
            <w:shd w:val="clear" w:color="auto" w:fill="000000" w:themeFill="text1"/>
          </w:tcPr>
          <w:p w:rsidR="00A561D5" w:rsidRPr="00290508" w:rsidRDefault="00A561D5">
            <w:pPr>
              <w:rPr>
                <w:b/>
                <w:sz w:val="18"/>
                <w:szCs w:val="16"/>
              </w:rPr>
            </w:pPr>
            <w:r w:rsidRPr="00290508">
              <w:rPr>
                <w:b/>
                <w:sz w:val="18"/>
                <w:szCs w:val="16"/>
              </w:rPr>
              <w:t>Context Domains</w:t>
            </w:r>
          </w:p>
        </w:tc>
      </w:tr>
      <w:tr w:rsidR="00037157" w:rsidRPr="00290508" w:rsidTr="00DD58B6">
        <w:trPr>
          <w:tblHeader/>
        </w:trPr>
        <w:tc>
          <w:tcPr>
            <w:tcW w:w="1368" w:type="dxa"/>
            <w:shd w:val="clear" w:color="auto" w:fill="FFFFFF" w:themeFill="background1"/>
          </w:tcPr>
          <w:p w:rsidR="00037157" w:rsidRPr="00290508" w:rsidRDefault="00037157">
            <w:pPr>
              <w:rPr>
                <w:b/>
                <w:sz w:val="18"/>
                <w:szCs w:val="16"/>
              </w:rPr>
            </w:pPr>
          </w:p>
        </w:tc>
        <w:tc>
          <w:tcPr>
            <w:tcW w:w="2880" w:type="dxa"/>
            <w:gridSpan w:val="2"/>
            <w:shd w:val="clear" w:color="auto" w:fill="FFFFFF" w:themeFill="background1"/>
          </w:tcPr>
          <w:p w:rsidR="00037157" w:rsidRPr="00290508" w:rsidRDefault="00037157">
            <w:pPr>
              <w:rPr>
                <w:b/>
                <w:sz w:val="18"/>
                <w:szCs w:val="16"/>
              </w:rPr>
            </w:pPr>
            <w:r w:rsidRPr="00290508">
              <w:rPr>
                <w:b/>
                <w:sz w:val="18"/>
                <w:szCs w:val="16"/>
              </w:rPr>
              <w:t>1</w:t>
            </w:r>
          </w:p>
        </w:tc>
        <w:tc>
          <w:tcPr>
            <w:tcW w:w="2700" w:type="dxa"/>
            <w:gridSpan w:val="2"/>
            <w:shd w:val="clear" w:color="auto" w:fill="FFFFFF" w:themeFill="background1"/>
          </w:tcPr>
          <w:p w:rsidR="00037157" w:rsidRPr="00290508" w:rsidRDefault="00037157">
            <w:pPr>
              <w:rPr>
                <w:b/>
                <w:sz w:val="18"/>
                <w:szCs w:val="16"/>
              </w:rPr>
            </w:pPr>
            <w:r w:rsidRPr="00290508">
              <w:rPr>
                <w:b/>
                <w:sz w:val="18"/>
                <w:szCs w:val="16"/>
              </w:rPr>
              <w:t>2</w:t>
            </w:r>
          </w:p>
        </w:tc>
        <w:tc>
          <w:tcPr>
            <w:tcW w:w="2790" w:type="dxa"/>
            <w:gridSpan w:val="2"/>
            <w:shd w:val="clear" w:color="auto" w:fill="FFFFFF" w:themeFill="background1"/>
          </w:tcPr>
          <w:p w:rsidR="00037157" w:rsidRPr="00290508" w:rsidRDefault="00037157">
            <w:pPr>
              <w:rPr>
                <w:b/>
                <w:sz w:val="18"/>
                <w:szCs w:val="16"/>
              </w:rPr>
            </w:pPr>
            <w:r w:rsidRPr="00290508">
              <w:rPr>
                <w:b/>
                <w:sz w:val="18"/>
                <w:szCs w:val="16"/>
              </w:rPr>
              <w:t>3</w:t>
            </w:r>
          </w:p>
        </w:tc>
        <w:tc>
          <w:tcPr>
            <w:tcW w:w="3007" w:type="dxa"/>
            <w:gridSpan w:val="2"/>
            <w:shd w:val="clear" w:color="auto" w:fill="FFFFFF" w:themeFill="background1"/>
          </w:tcPr>
          <w:p w:rsidR="00037157" w:rsidRPr="00290508" w:rsidRDefault="00037157">
            <w:pPr>
              <w:rPr>
                <w:b/>
                <w:sz w:val="18"/>
                <w:szCs w:val="16"/>
              </w:rPr>
            </w:pPr>
            <w:r w:rsidRPr="00290508">
              <w:rPr>
                <w:b/>
                <w:sz w:val="18"/>
                <w:szCs w:val="16"/>
              </w:rPr>
              <w:t>4</w:t>
            </w:r>
          </w:p>
        </w:tc>
      </w:tr>
      <w:tr w:rsidR="0007464F" w:rsidRPr="00B72527" w:rsidTr="00DD58B6">
        <w:tc>
          <w:tcPr>
            <w:tcW w:w="1368" w:type="dxa"/>
          </w:tcPr>
          <w:p w:rsidR="00A561D5" w:rsidRPr="00B72527" w:rsidRDefault="00A561D5" w:rsidP="00D05D3E">
            <w:pPr>
              <w:rPr>
                <w:sz w:val="18"/>
                <w:szCs w:val="16"/>
              </w:rPr>
            </w:pPr>
            <w:r w:rsidRPr="00B72527">
              <w:rPr>
                <w:sz w:val="18"/>
                <w:szCs w:val="16"/>
              </w:rPr>
              <w:t>Ability to control data access</w:t>
            </w:r>
          </w:p>
        </w:tc>
        <w:tc>
          <w:tcPr>
            <w:tcW w:w="475" w:type="dxa"/>
          </w:tcPr>
          <w:p w:rsidR="00A561D5" w:rsidRPr="00412C67" w:rsidRDefault="00A561D5" w:rsidP="00A561D5">
            <w:pPr>
              <w:rPr>
                <w:sz w:val="18"/>
                <w:szCs w:val="16"/>
              </w:rPr>
            </w:pPr>
            <w:r w:rsidRPr="00412C67">
              <w:rPr>
                <w:sz w:val="18"/>
                <w:szCs w:val="16"/>
              </w:rPr>
              <w:t xml:space="preserve">YES </w:t>
            </w:r>
          </w:p>
        </w:tc>
        <w:tc>
          <w:tcPr>
            <w:tcW w:w="2405" w:type="dxa"/>
          </w:tcPr>
          <w:p w:rsidR="00D05D3E" w:rsidRPr="00412C67" w:rsidRDefault="00290508">
            <w:pPr>
              <w:rPr>
                <w:sz w:val="18"/>
                <w:szCs w:val="16"/>
              </w:rPr>
            </w:pPr>
            <w:r>
              <w:rPr>
                <w:sz w:val="18"/>
                <w:szCs w:val="16"/>
              </w:rPr>
              <w:t>T</w:t>
            </w:r>
            <w:r w:rsidR="00D05D3E" w:rsidRPr="00412C67">
              <w:rPr>
                <w:sz w:val="18"/>
                <w:szCs w:val="16"/>
              </w:rPr>
              <w:t>eamwork</w:t>
            </w:r>
            <w:r w:rsidR="00DD58B6">
              <w:rPr>
                <w:sz w:val="18"/>
                <w:szCs w:val="16"/>
              </w:rPr>
              <w:t xml:space="preserve"> (</w:t>
            </w:r>
            <w:r w:rsidR="00D05D3E" w:rsidRPr="00412C67">
              <w:rPr>
                <w:sz w:val="18"/>
                <w:szCs w:val="16"/>
              </w:rPr>
              <w:t>unit</w:t>
            </w:r>
            <w:r w:rsidR="00DD58B6">
              <w:rPr>
                <w:sz w:val="18"/>
                <w:szCs w:val="16"/>
              </w:rPr>
              <w:t xml:space="preserve"> level)</w:t>
            </w:r>
            <w:r w:rsidR="00D05D3E" w:rsidRPr="00412C67">
              <w:rPr>
                <w:sz w:val="18"/>
                <w:szCs w:val="16"/>
              </w:rPr>
              <w:t>: affects ability to control data access if poor teamwork causes team to miss out on opportunity to take advantage of new data ac</w:t>
            </w:r>
            <w:r w:rsidR="00576503" w:rsidRPr="00412C67">
              <w:rPr>
                <w:sz w:val="18"/>
                <w:szCs w:val="16"/>
              </w:rPr>
              <w:t>c</w:t>
            </w:r>
            <w:r w:rsidR="00D05D3E" w:rsidRPr="00412C67">
              <w:rPr>
                <w:sz w:val="18"/>
                <w:szCs w:val="16"/>
              </w:rPr>
              <w:t>ess</w:t>
            </w:r>
          </w:p>
          <w:p w:rsidR="00B3786E" w:rsidRPr="00C91F42" w:rsidRDefault="00B3786E">
            <w:pPr>
              <w:rPr>
                <w:sz w:val="18"/>
                <w:szCs w:val="16"/>
              </w:rPr>
            </w:pPr>
          </w:p>
          <w:p w:rsidR="00B3786E" w:rsidRPr="00C91F42" w:rsidRDefault="00290508">
            <w:pPr>
              <w:rPr>
                <w:sz w:val="18"/>
                <w:szCs w:val="16"/>
              </w:rPr>
            </w:pPr>
            <w:r>
              <w:rPr>
                <w:sz w:val="18"/>
                <w:szCs w:val="16"/>
              </w:rPr>
              <w:t>L</w:t>
            </w:r>
            <w:r w:rsidR="00B3786E" w:rsidRPr="00C91F42">
              <w:rPr>
                <w:sz w:val="18"/>
                <w:szCs w:val="16"/>
              </w:rPr>
              <w:t>eadership</w:t>
            </w:r>
            <w:r w:rsidR="00DD58B6">
              <w:rPr>
                <w:sz w:val="18"/>
                <w:szCs w:val="16"/>
              </w:rPr>
              <w:t xml:space="preserve"> (</w:t>
            </w:r>
            <w:r w:rsidR="00B3786E" w:rsidRPr="00C91F42">
              <w:rPr>
                <w:sz w:val="18"/>
                <w:szCs w:val="16"/>
              </w:rPr>
              <w:t>unit</w:t>
            </w:r>
            <w:r w:rsidR="00DD58B6">
              <w:rPr>
                <w:sz w:val="18"/>
                <w:szCs w:val="16"/>
              </w:rPr>
              <w:t xml:space="preserve"> level)</w:t>
            </w:r>
            <w:r w:rsidR="00B3786E" w:rsidRPr="00C91F42">
              <w:rPr>
                <w:sz w:val="18"/>
                <w:szCs w:val="16"/>
              </w:rPr>
              <w:t>: if there is clarity from leadership into who may need to access data and when, can make controlling data access by team easier</w:t>
            </w:r>
          </w:p>
        </w:tc>
        <w:tc>
          <w:tcPr>
            <w:tcW w:w="540" w:type="dxa"/>
          </w:tcPr>
          <w:p w:rsidR="00A561D5" w:rsidRPr="00C91F42" w:rsidRDefault="00D05D3E">
            <w:pPr>
              <w:rPr>
                <w:sz w:val="18"/>
                <w:szCs w:val="16"/>
              </w:rPr>
            </w:pPr>
            <w:r w:rsidRPr="00C91F42">
              <w:rPr>
                <w:sz w:val="18"/>
                <w:szCs w:val="16"/>
              </w:rPr>
              <w:t>YES</w:t>
            </w:r>
          </w:p>
        </w:tc>
        <w:tc>
          <w:tcPr>
            <w:tcW w:w="2160" w:type="dxa"/>
          </w:tcPr>
          <w:p w:rsidR="00A561D5" w:rsidRPr="00290508" w:rsidRDefault="00D05D3E">
            <w:pPr>
              <w:rPr>
                <w:sz w:val="18"/>
                <w:szCs w:val="16"/>
              </w:rPr>
            </w:pPr>
            <w:r w:rsidRPr="00290508">
              <w:rPr>
                <w:sz w:val="18"/>
                <w:szCs w:val="16"/>
              </w:rPr>
              <w:t>Organizational complexity: understanding who should have access to what data</w:t>
            </w:r>
          </w:p>
        </w:tc>
        <w:tc>
          <w:tcPr>
            <w:tcW w:w="540" w:type="dxa"/>
          </w:tcPr>
          <w:p w:rsidR="00A561D5" w:rsidRPr="00290508" w:rsidRDefault="00A561D5" w:rsidP="00A561D5">
            <w:pPr>
              <w:rPr>
                <w:sz w:val="18"/>
                <w:szCs w:val="16"/>
              </w:rPr>
            </w:pPr>
            <w:r w:rsidRPr="00290508">
              <w:rPr>
                <w:sz w:val="18"/>
                <w:szCs w:val="16"/>
              </w:rPr>
              <w:t xml:space="preserve">YES </w:t>
            </w:r>
          </w:p>
        </w:tc>
        <w:tc>
          <w:tcPr>
            <w:tcW w:w="2250" w:type="dxa"/>
          </w:tcPr>
          <w:p w:rsidR="00A561D5" w:rsidRPr="00290508" w:rsidRDefault="00D05D3E">
            <w:pPr>
              <w:rPr>
                <w:sz w:val="18"/>
                <w:szCs w:val="16"/>
              </w:rPr>
            </w:pPr>
            <w:r w:rsidRPr="00290508">
              <w:rPr>
                <w:sz w:val="18"/>
                <w:szCs w:val="16"/>
              </w:rPr>
              <w:t xml:space="preserve">Regulatory requirement: </w:t>
            </w:r>
            <w:r w:rsidR="0079733D" w:rsidRPr="00290508">
              <w:rPr>
                <w:sz w:val="18"/>
                <w:szCs w:val="16"/>
              </w:rPr>
              <w:t xml:space="preserve">can </w:t>
            </w:r>
            <w:r w:rsidRPr="00290508">
              <w:rPr>
                <w:sz w:val="18"/>
                <w:szCs w:val="16"/>
              </w:rPr>
              <w:t>inhibit data flow</w:t>
            </w:r>
            <w:r w:rsidR="0079733D" w:rsidRPr="00290508">
              <w:rPr>
                <w:sz w:val="18"/>
                <w:szCs w:val="16"/>
              </w:rPr>
              <w:t>, define who can/ cannot access data despite what is needed in clinic</w:t>
            </w:r>
          </w:p>
        </w:tc>
        <w:tc>
          <w:tcPr>
            <w:tcW w:w="516" w:type="dxa"/>
          </w:tcPr>
          <w:p w:rsidR="00A561D5" w:rsidRPr="00290508" w:rsidRDefault="00D05D3E">
            <w:pPr>
              <w:rPr>
                <w:sz w:val="18"/>
                <w:szCs w:val="16"/>
              </w:rPr>
            </w:pPr>
            <w:r w:rsidRPr="00290508">
              <w:rPr>
                <w:sz w:val="18"/>
                <w:szCs w:val="16"/>
              </w:rPr>
              <w:t>YES</w:t>
            </w:r>
          </w:p>
        </w:tc>
        <w:tc>
          <w:tcPr>
            <w:tcW w:w="2491" w:type="dxa"/>
          </w:tcPr>
          <w:p w:rsidR="00CF3C7C" w:rsidRPr="00290508" w:rsidRDefault="0079733D">
            <w:pPr>
              <w:rPr>
                <w:sz w:val="18"/>
                <w:szCs w:val="16"/>
              </w:rPr>
            </w:pPr>
            <w:r w:rsidRPr="00290508">
              <w:rPr>
                <w:sz w:val="18"/>
                <w:szCs w:val="16"/>
              </w:rPr>
              <w:t xml:space="preserve">Internal or external person responsible for implementation: who is designating access? </w:t>
            </w:r>
          </w:p>
          <w:p w:rsidR="00CF3C7C" w:rsidRPr="00290508" w:rsidRDefault="00CF3C7C">
            <w:pPr>
              <w:rPr>
                <w:sz w:val="18"/>
                <w:szCs w:val="16"/>
              </w:rPr>
            </w:pPr>
            <w:r w:rsidRPr="00290508">
              <w:rPr>
                <w:sz w:val="18"/>
                <w:szCs w:val="16"/>
              </w:rPr>
              <w:t>Staff education/ training: usually an elemental part of data access (and rotating staff can complicate implementations involving data access)</w:t>
            </w:r>
          </w:p>
          <w:p w:rsidR="00AF28E8" w:rsidRPr="00290508" w:rsidRDefault="00AF28E8">
            <w:pPr>
              <w:rPr>
                <w:sz w:val="18"/>
                <w:szCs w:val="16"/>
              </w:rPr>
            </w:pPr>
          </w:p>
          <w:p w:rsidR="00AF28E8" w:rsidRPr="00290508" w:rsidRDefault="00AF28E8">
            <w:pPr>
              <w:rPr>
                <w:sz w:val="18"/>
                <w:szCs w:val="16"/>
              </w:rPr>
            </w:pPr>
          </w:p>
        </w:tc>
      </w:tr>
      <w:tr w:rsidR="0007464F" w:rsidRPr="00B72527" w:rsidTr="00DD58B6">
        <w:tc>
          <w:tcPr>
            <w:tcW w:w="1368" w:type="dxa"/>
          </w:tcPr>
          <w:p w:rsidR="00A561D5" w:rsidRPr="00B72527" w:rsidRDefault="00A561D5" w:rsidP="00D05D3E">
            <w:pPr>
              <w:rPr>
                <w:sz w:val="18"/>
                <w:szCs w:val="16"/>
              </w:rPr>
            </w:pPr>
            <w:r w:rsidRPr="00B72527">
              <w:rPr>
                <w:sz w:val="18"/>
                <w:szCs w:val="16"/>
              </w:rPr>
              <w:t>Scheduling functionality</w:t>
            </w:r>
          </w:p>
        </w:tc>
        <w:tc>
          <w:tcPr>
            <w:tcW w:w="475" w:type="dxa"/>
          </w:tcPr>
          <w:p w:rsidR="00A561D5" w:rsidRPr="00412C67" w:rsidRDefault="00576503">
            <w:pPr>
              <w:rPr>
                <w:sz w:val="18"/>
                <w:szCs w:val="16"/>
              </w:rPr>
            </w:pPr>
            <w:r w:rsidRPr="00412C67">
              <w:rPr>
                <w:sz w:val="18"/>
                <w:szCs w:val="16"/>
              </w:rPr>
              <w:t>YES</w:t>
            </w:r>
          </w:p>
        </w:tc>
        <w:tc>
          <w:tcPr>
            <w:tcW w:w="2405" w:type="dxa"/>
          </w:tcPr>
          <w:p w:rsidR="00C91F42" w:rsidRDefault="00576503" w:rsidP="00B3786E">
            <w:r w:rsidRPr="00412C67">
              <w:rPr>
                <w:sz w:val="18"/>
                <w:szCs w:val="16"/>
              </w:rPr>
              <w:t>Teamwork</w:t>
            </w:r>
            <w:r w:rsidR="00DD58B6">
              <w:rPr>
                <w:sz w:val="18"/>
                <w:szCs w:val="16"/>
              </w:rPr>
              <w:t xml:space="preserve"> (</w:t>
            </w:r>
            <w:r w:rsidRPr="00412C67">
              <w:rPr>
                <w:sz w:val="18"/>
                <w:szCs w:val="16"/>
              </w:rPr>
              <w:t>unit</w:t>
            </w:r>
            <w:r w:rsidR="00DD58B6">
              <w:rPr>
                <w:sz w:val="18"/>
                <w:szCs w:val="16"/>
              </w:rPr>
              <w:t xml:space="preserve"> level)</w:t>
            </w:r>
            <w:r w:rsidRPr="00412C67">
              <w:rPr>
                <w:sz w:val="18"/>
                <w:szCs w:val="16"/>
              </w:rPr>
              <w:t>: poor teamwor</w:t>
            </w:r>
            <w:r w:rsidR="00B3786E" w:rsidRPr="00412C67">
              <w:rPr>
                <w:sz w:val="18"/>
                <w:szCs w:val="16"/>
              </w:rPr>
              <w:t>k may</w:t>
            </w:r>
            <w:r w:rsidRPr="00412C67">
              <w:rPr>
                <w:sz w:val="18"/>
                <w:szCs w:val="16"/>
              </w:rPr>
              <w:t xml:space="preserve"> stymy seamless scheduling efforts</w:t>
            </w:r>
            <w:r w:rsidR="00C91F42">
              <w:t xml:space="preserve"> </w:t>
            </w:r>
          </w:p>
          <w:p w:rsidR="00C91F42" w:rsidRDefault="00C91F42" w:rsidP="00B3786E"/>
          <w:p w:rsidR="00A561D5" w:rsidRPr="00412C67" w:rsidRDefault="00C91F42" w:rsidP="00B3786E">
            <w:pPr>
              <w:rPr>
                <w:sz w:val="18"/>
                <w:szCs w:val="16"/>
              </w:rPr>
            </w:pPr>
            <w:r w:rsidRPr="00C91F42">
              <w:rPr>
                <w:sz w:val="18"/>
                <w:szCs w:val="16"/>
              </w:rPr>
              <w:t xml:space="preserve">Leadership </w:t>
            </w:r>
            <w:r w:rsidR="00DD58B6">
              <w:rPr>
                <w:sz w:val="18"/>
                <w:szCs w:val="16"/>
              </w:rPr>
              <w:t>(</w:t>
            </w:r>
            <w:r w:rsidRPr="00C91F42">
              <w:rPr>
                <w:sz w:val="18"/>
                <w:szCs w:val="16"/>
              </w:rPr>
              <w:t>unit</w:t>
            </w:r>
            <w:r w:rsidR="00DD58B6">
              <w:rPr>
                <w:sz w:val="18"/>
                <w:szCs w:val="16"/>
              </w:rPr>
              <w:t xml:space="preserve"> level):</w:t>
            </w:r>
            <w:r w:rsidRPr="00C91F42">
              <w:rPr>
                <w:sz w:val="18"/>
                <w:szCs w:val="16"/>
              </w:rPr>
              <w:t xml:space="preserve"> because level of responsiveness and action to no show patterns available from this seed will translate to better monitoring</w:t>
            </w:r>
          </w:p>
        </w:tc>
        <w:tc>
          <w:tcPr>
            <w:tcW w:w="540" w:type="dxa"/>
          </w:tcPr>
          <w:p w:rsidR="00C91F42" w:rsidRDefault="00C91F42">
            <w:pPr>
              <w:rPr>
                <w:sz w:val="18"/>
                <w:szCs w:val="16"/>
              </w:rPr>
            </w:pPr>
          </w:p>
          <w:p w:rsidR="00A561D5" w:rsidRPr="00412C67" w:rsidRDefault="00F31F22">
            <w:pPr>
              <w:rPr>
                <w:sz w:val="18"/>
                <w:szCs w:val="16"/>
              </w:rPr>
            </w:pPr>
            <w:r w:rsidRPr="00412C67">
              <w:rPr>
                <w:sz w:val="18"/>
                <w:szCs w:val="16"/>
              </w:rPr>
              <w:t>YES</w:t>
            </w:r>
          </w:p>
        </w:tc>
        <w:tc>
          <w:tcPr>
            <w:tcW w:w="2160" w:type="dxa"/>
          </w:tcPr>
          <w:p w:rsidR="00F31F22" w:rsidRPr="00C91F42" w:rsidRDefault="00290508">
            <w:pPr>
              <w:rPr>
                <w:sz w:val="18"/>
                <w:szCs w:val="16"/>
              </w:rPr>
            </w:pPr>
            <w:r>
              <w:rPr>
                <w:sz w:val="18"/>
                <w:szCs w:val="16"/>
              </w:rPr>
              <w:t>Existing quality/safety</w:t>
            </w:r>
            <w:r w:rsidR="00F31F22" w:rsidRPr="00C91F42">
              <w:rPr>
                <w:sz w:val="18"/>
                <w:szCs w:val="16"/>
              </w:rPr>
              <w:t xml:space="preserve"> infrastructure: if scheduling currently happens in such a way that cannot be modified easily, may make implementing changes difficult</w:t>
            </w:r>
          </w:p>
          <w:p w:rsidR="00F31F22" w:rsidRPr="00C91F42" w:rsidRDefault="00F31F22">
            <w:pPr>
              <w:rPr>
                <w:sz w:val="18"/>
                <w:szCs w:val="16"/>
              </w:rPr>
            </w:pPr>
          </w:p>
          <w:p w:rsidR="00F31F22" w:rsidRPr="00290508" w:rsidRDefault="00F31F22" w:rsidP="00F31F22">
            <w:pPr>
              <w:rPr>
                <w:sz w:val="18"/>
                <w:szCs w:val="16"/>
              </w:rPr>
            </w:pPr>
            <w:r w:rsidRPr="00C91F42">
              <w:rPr>
                <w:sz w:val="18"/>
                <w:szCs w:val="16"/>
              </w:rPr>
              <w:t>Organizational complexity: if various units are involved in scheduling, may not be able to adjust functionality without buy-in from all.</w:t>
            </w:r>
          </w:p>
        </w:tc>
        <w:tc>
          <w:tcPr>
            <w:tcW w:w="540" w:type="dxa"/>
          </w:tcPr>
          <w:p w:rsidR="00A561D5" w:rsidRPr="00290508" w:rsidRDefault="00782F38">
            <w:pPr>
              <w:rPr>
                <w:sz w:val="18"/>
                <w:szCs w:val="16"/>
              </w:rPr>
            </w:pPr>
            <w:r w:rsidRPr="00290508">
              <w:rPr>
                <w:sz w:val="18"/>
                <w:szCs w:val="16"/>
              </w:rPr>
              <w:t>NO</w:t>
            </w:r>
          </w:p>
        </w:tc>
        <w:tc>
          <w:tcPr>
            <w:tcW w:w="2250" w:type="dxa"/>
          </w:tcPr>
          <w:p w:rsidR="00A561D5" w:rsidRPr="00290508" w:rsidRDefault="00A561D5">
            <w:pPr>
              <w:rPr>
                <w:sz w:val="18"/>
                <w:szCs w:val="16"/>
              </w:rPr>
            </w:pPr>
          </w:p>
        </w:tc>
        <w:tc>
          <w:tcPr>
            <w:tcW w:w="516" w:type="dxa"/>
          </w:tcPr>
          <w:p w:rsidR="00A561D5" w:rsidRPr="00290508" w:rsidRDefault="00CF3C7C">
            <w:pPr>
              <w:rPr>
                <w:sz w:val="18"/>
                <w:szCs w:val="16"/>
              </w:rPr>
            </w:pPr>
            <w:r w:rsidRPr="00290508">
              <w:rPr>
                <w:sz w:val="18"/>
                <w:szCs w:val="16"/>
              </w:rPr>
              <w:t>YES</w:t>
            </w:r>
          </w:p>
        </w:tc>
        <w:tc>
          <w:tcPr>
            <w:tcW w:w="2491" w:type="dxa"/>
          </w:tcPr>
          <w:p w:rsidR="00A561D5" w:rsidRPr="00290508" w:rsidRDefault="00CF3C7C">
            <w:pPr>
              <w:rPr>
                <w:sz w:val="18"/>
                <w:szCs w:val="16"/>
              </w:rPr>
            </w:pPr>
            <w:r w:rsidRPr="00290508">
              <w:rPr>
                <w:sz w:val="18"/>
                <w:szCs w:val="16"/>
              </w:rPr>
              <w:t>Staff education/ training: can support shared responsibility of using scheduling functionality</w:t>
            </w:r>
          </w:p>
          <w:p w:rsidR="00AF28E8" w:rsidRPr="00290508" w:rsidRDefault="00AF28E8">
            <w:pPr>
              <w:rPr>
                <w:sz w:val="18"/>
                <w:szCs w:val="16"/>
              </w:rPr>
            </w:pPr>
          </w:p>
          <w:p w:rsidR="00AF28E8" w:rsidRPr="00290508" w:rsidRDefault="00AF28E8">
            <w:pPr>
              <w:rPr>
                <w:sz w:val="18"/>
                <w:szCs w:val="16"/>
              </w:rPr>
            </w:pPr>
            <w:r w:rsidRPr="00290508">
              <w:rPr>
                <w:sz w:val="18"/>
                <w:szCs w:val="16"/>
              </w:rPr>
              <w:t>Designated time to implement: if transitioning from another scheduling tool, need to implement in such a way that doesn’t disrupt clinic flow</w:t>
            </w:r>
          </w:p>
          <w:p w:rsidR="009A7577" w:rsidRPr="00290508" w:rsidRDefault="009A7577">
            <w:pPr>
              <w:rPr>
                <w:sz w:val="18"/>
                <w:szCs w:val="16"/>
              </w:rPr>
            </w:pPr>
          </w:p>
          <w:p w:rsidR="009A7577" w:rsidRPr="00290508" w:rsidRDefault="009A7577">
            <w:pPr>
              <w:rPr>
                <w:sz w:val="18"/>
                <w:szCs w:val="16"/>
              </w:rPr>
            </w:pPr>
            <w:r w:rsidRPr="00290508">
              <w:rPr>
                <w:sz w:val="18"/>
                <w:szCs w:val="16"/>
              </w:rPr>
              <w:t>Local tailoring</w:t>
            </w:r>
            <w:r w:rsidR="00DD58B6">
              <w:rPr>
                <w:sz w:val="18"/>
                <w:szCs w:val="16"/>
              </w:rPr>
              <w:t>:</w:t>
            </w:r>
            <w:r w:rsidRPr="00290508">
              <w:rPr>
                <w:sz w:val="18"/>
                <w:szCs w:val="16"/>
              </w:rPr>
              <w:t xml:space="preserve"> to assure fit with local workflow around scheduling and attention to determine actual challenges experienced that need to be surfaced and analyzed regularly</w:t>
            </w:r>
          </w:p>
        </w:tc>
      </w:tr>
      <w:tr w:rsidR="0007464F" w:rsidRPr="00B72527" w:rsidTr="00DD58B6">
        <w:tc>
          <w:tcPr>
            <w:tcW w:w="1368" w:type="dxa"/>
          </w:tcPr>
          <w:p w:rsidR="00A561D5" w:rsidRPr="00B72527" w:rsidRDefault="00A561D5" w:rsidP="00D05D3E">
            <w:pPr>
              <w:rPr>
                <w:sz w:val="18"/>
                <w:szCs w:val="16"/>
              </w:rPr>
            </w:pPr>
            <w:r w:rsidRPr="00B72527">
              <w:rPr>
                <w:sz w:val="18"/>
                <w:szCs w:val="16"/>
              </w:rPr>
              <w:t>Assign roles and responsibilities</w:t>
            </w:r>
          </w:p>
        </w:tc>
        <w:tc>
          <w:tcPr>
            <w:tcW w:w="475" w:type="dxa"/>
          </w:tcPr>
          <w:p w:rsidR="00A561D5" w:rsidRPr="00412C67" w:rsidRDefault="00F31F22">
            <w:pPr>
              <w:rPr>
                <w:sz w:val="18"/>
                <w:szCs w:val="16"/>
              </w:rPr>
            </w:pPr>
            <w:r w:rsidRPr="00412C67">
              <w:rPr>
                <w:sz w:val="18"/>
                <w:szCs w:val="16"/>
              </w:rPr>
              <w:t>YES</w:t>
            </w:r>
          </w:p>
        </w:tc>
        <w:tc>
          <w:tcPr>
            <w:tcW w:w="2405" w:type="dxa"/>
          </w:tcPr>
          <w:p w:rsidR="00A561D5" w:rsidRPr="00412C67" w:rsidRDefault="00F31F22">
            <w:pPr>
              <w:rPr>
                <w:sz w:val="18"/>
                <w:szCs w:val="16"/>
              </w:rPr>
            </w:pPr>
            <w:r w:rsidRPr="00412C67">
              <w:rPr>
                <w:sz w:val="18"/>
                <w:szCs w:val="16"/>
              </w:rPr>
              <w:t>Safety culture</w:t>
            </w:r>
            <w:r w:rsidR="00DD58B6">
              <w:rPr>
                <w:sz w:val="18"/>
                <w:szCs w:val="16"/>
              </w:rPr>
              <w:t xml:space="preserve"> (</w:t>
            </w:r>
            <w:r w:rsidRPr="00412C67">
              <w:rPr>
                <w:sz w:val="18"/>
                <w:szCs w:val="16"/>
              </w:rPr>
              <w:t>unit</w:t>
            </w:r>
            <w:r w:rsidR="00DD58B6">
              <w:rPr>
                <w:sz w:val="18"/>
                <w:szCs w:val="16"/>
              </w:rPr>
              <w:t xml:space="preserve"> level)</w:t>
            </w:r>
            <w:r w:rsidRPr="00412C67">
              <w:rPr>
                <w:sz w:val="18"/>
                <w:szCs w:val="16"/>
              </w:rPr>
              <w:t xml:space="preserve">: </w:t>
            </w:r>
            <w:r w:rsidR="00DD58B6">
              <w:rPr>
                <w:sz w:val="18"/>
                <w:szCs w:val="16"/>
              </w:rPr>
              <w:t>u</w:t>
            </w:r>
            <w:r w:rsidRPr="00412C67">
              <w:rPr>
                <w:sz w:val="18"/>
                <w:szCs w:val="16"/>
              </w:rPr>
              <w:t>nit’s comfort and fluency with understanding roles/responsibilities can define/facilitate/inhibit how they are assigned</w:t>
            </w:r>
          </w:p>
          <w:p w:rsidR="00854DD2" w:rsidRPr="00412C67" w:rsidRDefault="00854DD2">
            <w:pPr>
              <w:rPr>
                <w:sz w:val="18"/>
                <w:szCs w:val="16"/>
              </w:rPr>
            </w:pPr>
          </w:p>
          <w:p w:rsidR="00854DD2" w:rsidRPr="00C91F42" w:rsidRDefault="00854DD2" w:rsidP="00854DD2">
            <w:pPr>
              <w:rPr>
                <w:sz w:val="18"/>
                <w:szCs w:val="16"/>
              </w:rPr>
            </w:pPr>
            <w:r w:rsidRPr="00412C67">
              <w:rPr>
                <w:sz w:val="18"/>
                <w:szCs w:val="16"/>
              </w:rPr>
              <w:t>Teamwork</w:t>
            </w:r>
            <w:r w:rsidR="00DD58B6">
              <w:rPr>
                <w:sz w:val="18"/>
                <w:szCs w:val="16"/>
              </w:rPr>
              <w:t xml:space="preserve"> (</w:t>
            </w:r>
            <w:r w:rsidRPr="00412C67">
              <w:rPr>
                <w:sz w:val="18"/>
                <w:szCs w:val="16"/>
              </w:rPr>
              <w:t>unit</w:t>
            </w:r>
            <w:r w:rsidR="00DD58B6">
              <w:rPr>
                <w:sz w:val="18"/>
                <w:szCs w:val="16"/>
              </w:rPr>
              <w:t xml:space="preserve"> level)</w:t>
            </w:r>
            <w:r w:rsidRPr="00412C67">
              <w:rPr>
                <w:sz w:val="18"/>
                <w:szCs w:val="16"/>
              </w:rPr>
              <w:t>: poor teamwork may discourage team members from assigning tasks to other members</w:t>
            </w:r>
          </w:p>
          <w:p w:rsidR="009A7577" w:rsidRPr="00C91F42" w:rsidRDefault="009A7577" w:rsidP="00854DD2">
            <w:pPr>
              <w:rPr>
                <w:sz w:val="18"/>
                <w:szCs w:val="16"/>
              </w:rPr>
            </w:pPr>
          </w:p>
          <w:p w:rsidR="009A7577" w:rsidRPr="00B72527" w:rsidRDefault="009A7577" w:rsidP="00DD58B6">
            <w:pPr>
              <w:rPr>
                <w:sz w:val="18"/>
                <w:szCs w:val="16"/>
              </w:rPr>
            </w:pPr>
            <w:r w:rsidRPr="00290508">
              <w:rPr>
                <w:sz w:val="18"/>
                <w:szCs w:val="16"/>
              </w:rPr>
              <w:t xml:space="preserve">Leadership </w:t>
            </w:r>
            <w:r w:rsidR="00DD58B6">
              <w:rPr>
                <w:sz w:val="18"/>
                <w:szCs w:val="16"/>
              </w:rPr>
              <w:t>(</w:t>
            </w:r>
            <w:r w:rsidRPr="00290508">
              <w:rPr>
                <w:sz w:val="18"/>
                <w:szCs w:val="16"/>
              </w:rPr>
              <w:t>unit</w:t>
            </w:r>
            <w:r w:rsidR="00DD58B6">
              <w:rPr>
                <w:sz w:val="18"/>
                <w:szCs w:val="16"/>
              </w:rPr>
              <w:t xml:space="preserve"> level):</w:t>
            </w:r>
            <w:r w:rsidRPr="00290508">
              <w:rPr>
                <w:sz w:val="18"/>
                <w:szCs w:val="16"/>
              </w:rPr>
              <w:t xml:space="preserve"> when better, more likely to implement completely (consider all contingencies, provide frontline personnel necessary time)</w:t>
            </w:r>
          </w:p>
        </w:tc>
        <w:tc>
          <w:tcPr>
            <w:tcW w:w="540" w:type="dxa"/>
          </w:tcPr>
          <w:p w:rsidR="00A561D5" w:rsidRPr="00412C67" w:rsidRDefault="00E72632">
            <w:pPr>
              <w:rPr>
                <w:sz w:val="18"/>
                <w:szCs w:val="16"/>
              </w:rPr>
            </w:pPr>
            <w:r w:rsidRPr="00412C67">
              <w:rPr>
                <w:sz w:val="18"/>
                <w:szCs w:val="16"/>
              </w:rPr>
              <w:lastRenderedPageBreak/>
              <w:t>YES</w:t>
            </w:r>
          </w:p>
        </w:tc>
        <w:tc>
          <w:tcPr>
            <w:tcW w:w="2160" w:type="dxa"/>
          </w:tcPr>
          <w:p w:rsidR="00A561D5" w:rsidRPr="00412C67" w:rsidRDefault="00E72632">
            <w:pPr>
              <w:rPr>
                <w:sz w:val="18"/>
                <w:szCs w:val="16"/>
              </w:rPr>
            </w:pPr>
            <w:r w:rsidRPr="00412C67">
              <w:rPr>
                <w:sz w:val="18"/>
                <w:szCs w:val="16"/>
              </w:rPr>
              <w:t>Existing q</w:t>
            </w:r>
            <w:r w:rsidR="00290508">
              <w:rPr>
                <w:sz w:val="18"/>
                <w:szCs w:val="16"/>
              </w:rPr>
              <w:t>uality</w:t>
            </w:r>
            <w:r w:rsidRPr="00412C67">
              <w:rPr>
                <w:sz w:val="18"/>
                <w:szCs w:val="16"/>
              </w:rPr>
              <w:t>/s</w:t>
            </w:r>
            <w:r w:rsidR="00290508">
              <w:rPr>
                <w:sz w:val="18"/>
                <w:szCs w:val="16"/>
              </w:rPr>
              <w:t>afety</w:t>
            </w:r>
            <w:r w:rsidRPr="00412C67">
              <w:rPr>
                <w:sz w:val="18"/>
                <w:szCs w:val="16"/>
              </w:rPr>
              <w:t xml:space="preserve"> infrastructure: If assigning roles has already been hashed out by organization, will make this process easier</w:t>
            </w:r>
          </w:p>
          <w:p w:rsidR="00047643" w:rsidRPr="00412C67" w:rsidRDefault="00047643">
            <w:pPr>
              <w:rPr>
                <w:sz w:val="18"/>
                <w:szCs w:val="16"/>
              </w:rPr>
            </w:pPr>
          </w:p>
          <w:p w:rsidR="00047643" w:rsidRPr="00C91F42" w:rsidRDefault="00047643">
            <w:pPr>
              <w:rPr>
                <w:sz w:val="18"/>
                <w:szCs w:val="16"/>
              </w:rPr>
            </w:pPr>
            <w:r w:rsidRPr="00412C67">
              <w:rPr>
                <w:sz w:val="18"/>
                <w:szCs w:val="16"/>
              </w:rPr>
              <w:t>Organizational complexity: understanding of roles/ responsibilities must be transparent for it to be assigned efficiently</w:t>
            </w:r>
            <w:r w:rsidR="000F42D6" w:rsidRPr="00C91F42">
              <w:rPr>
                <w:sz w:val="18"/>
                <w:szCs w:val="16"/>
              </w:rPr>
              <w:t>. Organization size/ interdependencies</w:t>
            </w:r>
          </w:p>
        </w:tc>
        <w:tc>
          <w:tcPr>
            <w:tcW w:w="540" w:type="dxa"/>
          </w:tcPr>
          <w:p w:rsidR="00A561D5" w:rsidRPr="00C91F42" w:rsidRDefault="007B44B0">
            <w:pPr>
              <w:rPr>
                <w:sz w:val="18"/>
                <w:szCs w:val="16"/>
              </w:rPr>
            </w:pPr>
            <w:r w:rsidRPr="00C91F42">
              <w:rPr>
                <w:sz w:val="18"/>
                <w:szCs w:val="16"/>
              </w:rPr>
              <w:lastRenderedPageBreak/>
              <w:t>YES</w:t>
            </w:r>
          </w:p>
        </w:tc>
        <w:tc>
          <w:tcPr>
            <w:tcW w:w="2250" w:type="dxa"/>
          </w:tcPr>
          <w:p w:rsidR="00A561D5" w:rsidRPr="00290508" w:rsidRDefault="00A561D5">
            <w:pPr>
              <w:rPr>
                <w:sz w:val="18"/>
                <w:szCs w:val="16"/>
              </w:rPr>
            </w:pPr>
          </w:p>
        </w:tc>
        <w:tc>
          <w:tcPr>
            <w:tcW w:w="516" w:type="dxa"/>
          </w:tcPr>
          <w:p w:rsidR="00A561D5" w:rsidRPr="00290508" w:rsidRDefault="00CF3C7C">
            <w:pPr>
              <w:rPr>
                <w:sz w:val="18"/>
                <w:szCs w:val="16"/>
              </w:rPr>
            </w:pPr>
            <w:r w:rsidRPr="00290508">
              <w:rPr>
                <w:sz w:val="18"/>
                <w:szCs w:val="16"/>
              </w:rPr>
              <w:t>YES</w:t>
            </w:r>
          </w:p>
        </w:tc>
        <w:tc>
          <w:tcPr>
            <w:tcW w:w="2491" w:type="dxa"/>
          </w:tcPr>
          <w:p w:rsidR="00A561D5" w:rsidRPr="00290508" w:rsidRDefault="00CF3C7C">
            <w:pPr>
              <w:rPr>
                <w:sz w:val="18"/>
                <w:szCs w:val="16"/>
              </w:rPr>
            </w:pPr>
            <w:r w:rsidRPr="00290508">
              <w:rPr>
                <w:sz w:val="18"/>
                <w:szCs w:val="16"/>
              </w:rPr>
              <w:t>Staff education/ training: level of education/ training supported can tie directly into an understanding of how and when to assign roles/ responsibilities</w:t>
            </w:r>
          </w:p>
          <w:p w:rsidR="000F42D6" w:rsidRPr="00290508" w:rsidRDefault="000F42D6">
            <w:pPr>
              <w:rPr>
                <w:sz w:val="18"/>
                <w:szCs w:val="16"/>
              </w:rPr>
            </w:pPr>
          </w:p>
          <w:p w:rsidR="000F42D6" w:rsidRPr="00B72527" w:rsidRDefault="000F42D6">
            <w:pPr>
              <w:rPr>
                <w:sz w:val="18"/>
                <w:szCs w:val="16"/>
              </w:rPr>
            </w:pPr>
            <w:r w:rsidRPr="00290508">
              <w:rPr>
                <w:sz w:val="18"/>
                <w:szCs w:val="16"/>
              </w:rPr>
              <w:t>Designated time to implement</w:t>
            </w:r>
            <w:r w:rsidR="00DD58B6">
              <w:rPr>
                <w:sz w:val="18"/>
                <w:szCs w:val="16"/>
              </w:rPr>
              <w:t>:</w:t>
            </w:r>
            <w:r w:rsidRPr="00290508">
              <w:rPr>
                <w:sz w:val="18"/>
                <w:szCs w:val="16"/>
              </w:rPr>
              <w:t xml:space="preserve"> in order to assure that plans fit with the needs</w:t>
            </w:r>
          </w:p>
        </w:tc>
      </w:tr>
      <w:tr w:rsidR="0007464F" w:rsidRPr="00B72527" w:rsidTr="00DD58B6">
        <w:tc>
          <w:tcPr>
            <w:tcW w:w="1368" w:type="dxa"/>
          </w:tcPr>
          <w:p w:rsidR="00A561D5" w:rsidRPr="00B72527" w:rsidRDefault="00A561D5" w:rsidP="00D05D3E">
            <w:pPr>
              <w:rPr>
                <w:sz w:val="18"/>
                <w:szCs w:val="16"/>
              </w:rPr>
            </w:pPr>
            <w:r w:rsidRPr="00B72527">
              <w:rPr>
                <w:sz w:val="18"/>
                <w:szCs w:val="16"/>
              </w:rPr>
              <w:lastRenderedPageBreak/>
              <w:t>Triggered notifications</w:t>
            </w:r>
          </w:p>
        </w:tc>
        <w:tc>
          <w:tcPr>
            <w:tcW w:w="475" w:type="dxa"/>
          </w:tcPr>
          <w:p w:rsidR="00A561D5" w:rsidRPr="00412C67" w:rsidRDefault="00F31F22">
            <w:pPr>
              <w:rPr>
                <w:sz w:val="18"/>
                <w:szCs w:val="16"/>
              </w:rPr>
            </w:pPr>
            <w:r w:rsidRPr="00412C67">
              <w:rPr>
                <w:sz w:val="18"/>
                <w:szCs w:val="16"/>
              </w:rPr>
              <w:t>YES</w:t>
            </w:r>
          </w:p>
        </w:tc>
        <w:tc>
          <w:tcPr>
            <w:tcW w:w="2405" w:type="dxa"/>
          </w:tcPr>
          <w:p w:rsidR="00A561D5" w:rsidRPr="00412C67" w:rsidRDefault="00F31F22">
            <w:pPr>
              <w:rPr>
                <w:sz w:val="18"/>
                <w:szCs w:val="16"/>
              </w:rPr>
            </w:pPr>
            <w:r w:rsidRPr="00412C67">
              <w:rPr>
                <w:sz w:val="18"/>
                <w:szCs w:val="16"/>
              </w:rPr>
              <w:t>Safety culture</w:t>
            </w:r>
            <w:r w:rsidR="00DD58B6">
              <w:rPr>
                <w:sz w:val="18"/>
                <w:szCs w:val="16"/>
              </w:rPr>
              <w:t xml:space="preserve"> (</w:t>
            </w:r>
            <w:r w:rsidRPr="00412C67">
              <w:rPr>
                <w:sz w:val="18"/>
                <w:szCs w:val="16"/>
              </w:rPr>
              <w:t>unit</w:t>
            </w:r>
            <w:r w:rsidR="00DD58B6">
              <w:rPr>
                <w:sz w:val="18"/>
                <w:szCs w:val="16"/>
              </w:rPr>
              <w:t xml:space="preserve"> level)</w:t>
            </w:r>
            <w:r w:rsidRPr="00412C67">
              <w:rPr>
                <w:sz w:val="18"/>
                <w:szCs w:val="16"/>
              </w:rPr>
              <w:t xml:space="preserve">: </w:t>
            </w:r>
            <w:r w:rsidR="00DD58B6">
              <w:rPr>
                <w:sz w:val="18"/>
                <w:szCs w:val="16"/>
              </w:rPr>
              <w:t>t</w:t>
            </w:r>
            <w:r w:rsidR="00DD58B6" w:rsidRPr="00412C67">
              <w:rPr>
                <w:sz w:val="18"/>
                <w:szCs w:val="16"/>
              </w:rPr>
              <w:t xml:space="preserve">he </w:t>
            </w:r>
            <w:r w:rsidRPr="00412C67">
              <w:rPr>
                <w:sz w:val="18"/>
                <w:szCs w:val="16"/>
              </w:rPr>
              <w:t>culture around alerts, alert fatigue, will define preferences for triggered notifications</w:t>
            </w:r>
          </w:p>
          <w:p w:rsidR="00B3786E" w:rsidRPr="00412C67" w:rsidRDefault="00B3786E">
            <w:pPr>
              <w:rPr>
                <w:sz w:val="18"/>
                <w:szCs w:val="16"/>
              </w:rPr>
            </w:pPr>
          </w:p>
          <w:p w:rsidR="00B3786E" w:rsidRPr="00C91F42" w:rsidRDefault="00B3786E">
            <w:pPr>
              <w:rPr>
                <w:sz w:val="18"/>
                <w:szCs w:val="16"/>
              </w:rPr>
            </w:pPr>
            <w:r w:rsidRPr="00412C67">
              <w:rPr>
                <w:sz w:val="18"/>
                <w:szCs w:val="16"/>
              </w:rPr>
              <w:t>Leadership</w:t>
            </w:r>
            <w:r w:rsidR="00DD58B6">
              <w:rPr>
                <w:sz w:val="18"/>
                <w:szCs w:val="16"/>
              </w:rPr>
              <w:t xml:space="preserve"> (</w:t>
            </w:r>
            <w:r w:rsidRPr="00412C67">
              <w:rPr>
                <w:sz w:val="18"/>
                <w:szCs w:val="16"/>
              </w:rPr>
              <w:t>unit</w:t>
            </w:r>
            <w:r w:rsidR="00DD58B6">
              <w:rPr>
                <w:sz w:val="18"/>
                <w:szCs w:val="16"/>
              </w:rPr>
              <w:t xml:space="preserve"> level)</w:t>
            </w:r>
            <w:r w:rsidRPr="00412C67">
              <w:rPr>
                <w:sz w:val="18"/>
                <w:szCs w:val="16"/>
              </w:rPr>
              <w:t>: setting expectations around triggered notifications may promote or discourage their receipt</w:t>
            </w:r>
          </w:p>
        </w:tc>
        <w:tc>
          <w:tcPr>
            <w:tcW w:w="540" w:type="dxa"/>
          </w:tcPr>
          <w:p w:rsidR="00A561D5" w:rsidRPr="00C91F42" w:rsidRDefault="00E72632">
            <w:pPr>
              <w:rPr>
                <w:sz w:val="18"/>
                <w:szCs w:val="16"/>
              </w:rPr>
            </w:pPr>
            <w:r w:rsidRPr="00C91F42">
              <w:rPr>
                <w:sz w:val="18"/>
                <w:szCs w:val="16"/>
              </w:rPr>
              <w:t>YES</w:t>
            </w:r>
          </w:p>
        </w:tc>
        <w:tc>
          <w:tcPr>
            <w:tcW w:w="2160" w:type="dxa"/>
          </w:tcPr>
          <w:p w:rsidR="00A561D5" w:rsidRPr="00290508" w:rsidRDefault="00E72632">
            <w:pPr>
              <w:rPr>
                <w:sz w:val="18"/>
                <w:szCs w:val="16"/>
              </w:rPr>
            </w:pPr>
            <w:r w:rsidRPr="00C91F42">
              <w:rPr>
                <w:sz w:val="18"/>
                <w:szCs w:val="16"/>
              </w:rPr>
              <w:t>Existing q</w:t>
            </w:r>
            <w:r w:rsidR="00290508">
              <w:rPr>
                <w:sz w:val="18"/>
                <w:szCs w:val="16"/>
              </w:rPr>
              <w:t>uality</w:t>
            </w:r>
            <w:r w:rsidRPr="00C91F42">
              <w:rPr>
                <w:sz w:val="18"/>
                <w:szCs w:val="16"/>
              </w:rPr>
              <w:t>/s</w:t>
            </w:r>
            <w:r w:rsidR="00290508">
              <w:rPr>
                <w:sz w:val="18"/>
                <w:szCs w:val="16"/>
              </w:rPr>
              <w:t>afety</w:t>
            </w:r>
            <w:r w:rsidRPr="00C91F42">
              <w:rPr>
                <w:sz w:val="18"/>
                <w:szCs w:val="16"/>
              </w:rPr>
              <w:t xml:space="preserve"> infrastructure: </w:t>
            </w:r>
            <w:r w:rsidR="00DD58B6">
              <w:rPr>
                <w:sz w:val="18"/>
                <w:szCs w:val="16"/>
              </w:rPr>
              <w:t>o</w:t>
            </w:r>
            <w:r w:rsidR="00DD58B6" w:rsidRPr="00C91F42">
              <w:rPr>
                <w:sz w:val="18"/>
                <w:szCs w:val="16"/>
              </w:rPr>
              <w:t>rg</w:t>
            </w:r>
            <w:r w:rsidR="00DD58B6">
              <w:rPr>
                <w:sz w:val="18"/>
                <w:szCs w:val="16"/>
              </w:rPr>
              <w:t>anization</w:t>
            </w:r>
            <w:r w:rsidR="00DD58B6" w:rsidRPr="00C91F42">
              <w:rPr>
                <w:sz w:val="18"/>
                <w:szCs w:val="16"/>
              </w:rPr>
              <w:t xml:space="preserve">s </w:t>
            </w:r>
            <w:r w:rsidR="00290508">
              <w:rPr>
                <w:sz w:val="18"/>
                <w:szCs w:val="16"/>
              </w:rPr>
              <w:t>more likely to have triggered notifications already, which result in more</w:t>
            </w:r>
            <w:r w:rsidRPr="00C91F42">
              <w:rPr>
                <w:sz w:val="18"/>
                <w:szCs w:val="16"/>
              </w:rPr>
              <w:t xml:space="preserve"> alert fatig</w:t>
            </w:r>
            <w:r w:rsidR="00290508">
              <w:rPr>
                <w:sz w:val="18"/>
                <w:szCs w:val="16"/>
              </w:rPr>
              <w:t>ue or</w:t>
            </w:r>
            <w:r w:rsidRPr="00290508">
              <w:rPr>
                <w:sz w:val="18"/>
                <w:szCs w:val="16"/>
              </w:rPr>
              <w:t xml:space="preserve"> </w:t>
            </w:r>
            <w:r w:rsidR="00290508">
              <w:rPr>
                <w:sz w:val="18"/>
                <w:szCs w:val="16"/>
              </w:rPr>
              <w:t>useful insights</w:t>
            </w:r>
            <w:r w:rsidRPr="00290508">
              <w:rPr>
                <w:sz w:val="18"/>
                <w:szCs w:val="16"/>
              </w:rPr>
              <w:t xml:space="preserve"> from previous implementations</w:t>
            </w:r>
          </w:p>
          <w:p w:rsidR="00047643" w:rsidRPr="00290508" w:rsidRDefault="00047643">
            <w:pPr>
              <w:rPr>
                <w:sz w:val="18"/>
                <w:szCs w:val="16"/>
              </w:rPr>
            </w:pPr>
          </w:p>
          <w:p w:rsidR="00047643" w:rsidRPr="00290508" w:rsidRDefault="00047643">
            <w:pPr>
              <w:rPr>
                <w:sz w:val="18"/>
                <w:szCs w:val="16"/>
              </w:rPr>
            </w:pPr>
          </w:p>
        </w:tc>
        <w:tc>
          <w:tcPr>
            <w:tcW w:w="540" w:type="dxa"/>
          </w:tcPr>
          <w:p w:rsidR="00A561D5" w:rsidRPr="00290508" w:rsidRDefault="007B44B0">
            <w:pPr>
              <w:rPr>
                <w:sz w:val="18"/>
                <w:szCs w:val="16"/>
              </w:rPr>
            </w:pPr>
            <w:r w:rsidRPr="00290508">
              <w:rPr>
                <w:sz w:val="18"/>
                <w:szCs w:val="16"/>
              </w:rPr>
              <w:t>YES</w:t>
            </w:r>
          </w:p>
        </w:tc>
        <w:tc>
          <w:tcPr>
            <w:tcW w:w="2250" w:type="dxa"/>
          </w:tcPr>
          <w:p w:rsidR="00A561D5" w:rsidRPr="00290508" w:rsidRDefault="007B44B0">
            <w:pPr>
              <w:rPr>
                <w:sz w:val="18"/>
                <w:szCs w:val="16"/>
              </w:rPr>
            </w:pPr>
            <w:r w:rsidRPr="00290508">
              <w:rPr>
                <w:sz w:val="18"/>
                <w:szCs w:val="16"/>
              </w:rPr>
              <w:t xml:space="preserve">Regulatory requirement: </w:t>
            </w:r>
            <w:r w:rsidR="00DD58B6">
              <w:rPr>
                <w:sz w:val="18"/>
                <w:szCs w:val="16"/>
              </w:rPr>
              <w:t>d</w:t>
            </w:r>
            <w:r w:rsidR="00DD58B6" w:rsidRPr="00290508">
              <w:rPr>
                <w:sz w:val="18"/>
                <w:szCs w:val="16"/>
              </w:rPr>
              <w:t xml:space="preserve">evices </w:t>
            </w:r>
            <w:r w:rsidRPr="00290508">
              <w:rPr>
                <w:sz w:val="18"/>
                <w:szCs w:val="16"/>
              </w:rPr>
              <w:t>on which notifications are received/ information included in notifications can be defined by regulations</w:t>
            </w:r>
            <w:r w:rsidR="000F42D6" w:rsidRPr="00290508">
              <w:rPr>
                <w:sz w:val="18"/>
                <w:szCs w:val="16"/>
              </w:rPr>
              <w:t xml:space="preserve"> (HIPPA)</w:t>
            </w:r>
          </w:p>
          <w:p w:rsidR="00782F38" w:rsidRPr="00290508" w:rsidRDefault="00782F38">
            <w:pPr>
              <w:rPr>
                <w:sz w:val="18"/>
                <w:szCs w:val="16"/>
              </w:rPr>
            </w:pPr>
          </w:p>
          <w:p w:rsidR="00782F38" w:rsidRPr="00290508" w:rsidRDefault="00782F38" w:rsidP="00782F38">
            <w:pPr>
              <w:rPr>
                <w:sz w:val="18"/>
                <w:szCs w:val="16"/>
              </w:rPr>
            </w:pPr>
            <w:r w:rsidRPr="00290508">
              <w:rPr>
                <w:sz w:val="18"/>
                <w:szCs w:val="16"/>
              </w:rPr>
              <w:t xml:space="preserve">Payments or penalties for actions or better performance on safety intervention target: can prioritize notifications of measures if they are tied to financial incentives. </w:t>
            </w:r>
          </w:p>
        </w:tc>
        <w:tc>
          <w:tcPr>
            <w:tcW w:w="516" w:type="dxa"/>
          </w:tcPr>
          <w:p w:rsidR="00A561D5" w:rsidRPr="00290508" w:rsidRDefault="00AF28E8">
            <w:pPr>
              <w:rPr>
                <w:sz w:val="18"/>
                <w:szCs w:val="16"/>
              </w:rPr>
            </w:pPr>
            <w:r w:rsidRPr="00290508">
              <w:rPr>
                <w:sz w:val="18"/>
                <w:szCs w:val="16"/>
              </w:rPr>
              <w:t>YES</w:t>
            </w:r>
          </w:p>
        </w:tc>
        <w:tc>
          <w:tcPr>
            <w:tcW w:w="2491" w:type="dxa"/>
          </w:tcPr>
          <w:p w:rsidR="000F42D6" w:rsidRPr="00B72527" w:rsidRDefault="00290508" w:rsidP="00AF28E8">
            <w:pPr>
              <w:rPr>
                <w:sz w:val="18"/>
                <w:szCs w:val="16"/>
              </w:rPr>
            </w:pPr>
            <w:r w:rsidRPr="00433D5C">
              <w:rPr>
                <w:sz w:val="18"/>
                <w:szCs w:val="16"/>
              </w:rPr>
              <w:t>All</w:t>
            </w:r>
            <w:r w:rsidR="00DD58B6">
              <w:rPr>
                <w:sz w:val="18"/>
                <w:szCs w:val="16"/>
              </w:rPr>
              <w:t>:</w:t>
            </w:r>
            <w:r w:rsidRPr="00433D5C">
              <w:rPr>
                <w:sz w:val="18"/>
                <w:szCs w:val="16"/>
              </w:rPr>
              <w:t xml:space="preserve"> more time, dedicated person during implementation to oversee and assure training, incentives for effective use, and clinic level iteration hypothesized to increase effectiveness of this part of an intervention</w:t>
            </w:r>
            <w:r>
              <w:rPr>
                <w:sz w:val="18"/>
                <w:szCs w:val="16"/>
              </w:rPr>
              <w:t>.</w:t>
            </w:r>
          </w:p>
        </w:tc>
      </w:tr>
      <w:tr w:rsidR="0007464F" w:rsidRPr="00B72527" w:rsidTr="00DD58B6">
        <w:tc>
          <w:tcPr>
            <w:tcW w:w="1368" w:type="dxa"/>
          </w:tcPr>
          <w:p w:rsidR="00A561D5" w:rsidRPr="00B72527" w:rsidRDefault="00A561D5" w:rsidP="00D05D3E">
            <w:pPr>
              <w:rPr>
                <w:sz w:val="18"/>
                <w:szCs w:val="16"/>
              </w:rPr>
            </w:pPr>
            <w:r w:rsidRPr="00B72527">
              <w:rPr>
                <w:sz w:val="18"/>
                <w:szCs w:val="16"/>
              </w:rPr>
              <w:t>Patient support</w:t>
            </w:r>
          </w:p>
        </w:tc>
        <w:tc>
          <w:tcPr>
            <w:tcW w:w="475" w:type="dxa"/>
          </w:tcPr>
          <w:p w:rsidR="00A561D5" w:rsidRPr="00412C67" w:rsidRDefault="00B3786E">
            <w:pPr>
              <w:rPr>
                <w:sz w:val="18"/>
                <w:szCs w:val="16"/>
              </w:rPr>
            </w:pPr>
            <w:r w:rsidRPr="00412C67">
              <w:rPr>
                <w:sz w:val="18"/>
                <w:szCs w:val="16"/>
              </w:rPr>
              <w:t>YES</w:t>
            </w:r>
          </w:p>
        </w:tc>
        <w:tc>
          <w:tcPr>
            <w:tcW w:w="2405" w:type="dxa"/>
          </w:tcPr>
          <w:p w:rsidR="00694480" w:rsidRPr="00B72527" w:rsidRDefault="00694480" w:rsidP="00DD58B6">
            <w:pPr>
              <w:rPr>
                <w:sz w:val="18"/>
                <w:szCs w:val="16"/>
              </w:rPr>
            </w:pPr>
            <w:r w:rsidRPr="00290508">
              <w:rPr>
                <w:sz w:val="18"/>
                <w:szCs w:val="16"/>
              </w:rPr>
              <w:t>All</w:t>
            </w:r>
            <w:r w:rsidR="00DD58B6">
              <w:rPr>
                <w:sz w:val="18"/>
                <w:szCs w:val="16"/>
              </w:rPr>
              <w:t>:</w:t>
            </w:r>
            <w:r w:rsidR="00990AD3">
              <w:rPr>
                <w:sz w:val="18"/>
                <w:szCs w:val="16"/>
              </w:rPr>
              <w:t xml:space="preserve"> </w:t>
            </w:r>
            <w:r w:rsidRPr="00290508">
              <w:rPr>
                <w:sz w:val="18"/>
                <w:szCs w:val="16"/>
              </w:rPr>
              <w:t>safer cultures, and better clinic teamwork and leadership at all levels more likely to drive more attention to details and resources needed</w:t>
            </w:r>
          </w:p>
        </w:tc>
        <w:tc>
          <w:tcPr>
            <w:tcW w:w="540" w:type="dxa"/>
          </w:tcPr>
          <w:p w:rsidR="00A561D5" w:rsidRPr="00412C67" w:rsidRDefault="00FB20AF">
            <w:pPr>
              <w:rPr>
                <w:sz w:val="18"/>
                <w:szCs w:val="16"/>
              </w:rPr>
            </w:pPr>
            <w:r w:rsidRPr="00412C67">
              <w:rPr>
                <w:sz w:val="18"/>
                <w:szCs w:val="16"/>
              </w:rPr>
              <w:t>YES</w:t>
            </w:r>
          </w:p>
        </w:tc>
        <w:tc>
          <w:tcPr>
            <w:tcW w:w="2160" w:type="dxa"/>
          </w:tcPr>
          <w:p w:rsidR="00694480" w:rsidRPr="00B72527" w:rsidRDefault="00694480">
            <w:pPr>
              <w:rPr>
                <w:sz w:val="18"/>
                <w:szCs w:val="16"/>
              </w:rPr>
            </w:pPr>
            <w:r w:rsidRPr="00290508">
              <w:rPr>
                <w:sz w:val="18"/>
                <w:szCs w:val="16"/>
              </w:rPr>
              <w:t>Organizational complexity</w:t>
            </w:r>
            <w:r w:rsidR="00DD58B6">
              <w:rPr>
                <w:sz w:val="18"/>
                <w:szCs w:val="16"/>
              </w:rPr>
              <w:t>:</w:t>
            </w:r>
            <w:r w:rsidRPr="00290508">
              <w:rPr>
                <w:sz w:val="18"/>
                <w:szCs w:val="16"/>
              </w:rPr>
              <w:t xml:space="preserve"> increases patient support needs and resources that may be available to help</w:t>
            </w:r>
          </w:p>
        </w:tc>
        <w:tc>
          <w:tcPr>
            <w:tcW w:w="540" w:type="dxa"/>
          </w:tcPr>
          <w:p w:rsidR="00A561D5" w:rsidRPr="00412C67" w:rsidRDefault="00782F38">
            <w:pPr>
              <w:rPr>
                <w:sz w:val="18"/>
                <w:szCs w:val="16"/>
              </w:rPr>
            </w:pPr>
            <w:r w:rsidRPr="00412C67">
              <w:rPr>
                <w:sz w:val="18"/>
                <w:szCs w:val="16"/>
              </w:rPr>
              <w:t>YES</w:t>
            </w:r>
          </w:p>
        </w:tc>
        <w:tc>
          <w:tcPr>
            <w:tcW w:w="2250" w:type="dxa"/>
          </w:tcPr>
          <w:p w:rsidR="00A561D5" w:rsidRPr="00412C67" w:rsidRDefault="00782F38">
            <w:pPr>
              <w:rPr>
                <w:sz w:val="18"/>
                <w:szCs w:val="16"/>
              </w:rPr>
            </w:pPr>
            <w:r w:rsidRPr="00412C67">
              <w:rPr>
                <w:sz w:val="18"/>
                <w:szCs w:val="16"/>
              </w:rPr>
              <w:t>Regulatory requirement: Degree of patient support provided can be dictated by regulations</w:t>
            </w:r>
          </w:p>
          <w:p w:rsidR="00B62BA2" w:rsidRPr="00412C67" w:rsidRDefault="00B62BA2">
            <w:pPr>
              <w:rPr>
                <w:sz w:val="18"/>
                <w:szCs w:val="16"/>
              </w:rPr>
            </w:pPr>
          </w:p>
          <w:p w:rsidR="00B62BA2" w:rsidRPr="00B72527" w:rsidRDefault="00B62BA2">
            <w:pPr>
              <w:rPr>
                <w:sz w:val="18"/>
                <w:szCs w:val="16"/>
              </w:rPr>
            </w:pPr>
            <w:r w:rsidRPr="00290508">
              <w:rPr>
                <w:sz w:val="18"/>
                <w:szCs w:val="16"/>
              </w:rPr>
              <w:t>Payments/penalties</w:t>
            </w:r>
            <w:r w:rsidR="00DD58B6">
              <w:rPr>
                <w:sz w:val="18"/>
                <w:szCs w:val="16"/>
              </w:rPr>
              <w:t xml:space="preserve"> for actions or better performance on safety intervention target:</w:t>
            </w:r>
            <w:r w:rsidRPr="00290508">
              <w:rPr>
                <w:sz w:val="18"/>
                <w:szCs w:val="16"/>
              </w:rPr>
              <w:t xml:space="preserve"> may incentivize more attention to this step in getting patients back for follow-up monitoring</w:t>
            </w:r>
          </w:p>
        </w:tc>
        <w:tc>
          <w:tcPr>
            <w:tcW w:w="516" w:type="dxa"/>
          </w:tcPr>
          <w:p w:rsidR="00A561D5" w:rsidRPr="00412C67" w:rsidRDefault="00A633EE">
            <w:pPr>
              <w:rPr>
                <w:sz w:val="18"/>
                <w:szCs w:val="16"/>
              </w:rPr>
            </w:pPr>
            <w:r w:rsidRPr="00412C67">
              <w:rPr>
                <w:sz w:val="18"/>
                <w:szCs w:val="16"/>
              </w:rPr>
              <w:t>YES</w:t>
            </w:r>
          </w:p>
        </w:tc>
        <w:tc>
          <w:tcPr>
            <w:tcW w:w="2491" w:type="dxa"/>
          </w:tcPr>
          <w:p w:rsidR="00A561D5" w:rsidRPr="00412C67" w:rsidRDefault="00A633EE">
            <w:pPr>
              <w:rPr>
                <w:sz w:val="18"/>
                <w:szCs w:val="16"/>
              </w:rPr>
            </w:pPr>
            <w:r w:rsidRPr="00412C67">
              <w:rPr>
                <w:sz w:val="18"/>
                <w:szCs w:val="16"/>
              </w:rPr>
              <w:t>Local tailoring or iterative process: degree of tailoring required can define amount of patient support offered</w:t>
            </w:r>
          </w:p>
          <w:p w:rsidR="00B62BA2" w:rsidRPr="00412C67" w:rsidRDefault="00B62BA2">
            <w:pPr>
              <w:rPr>
                <w:sz w:val="18"/>
                <w:szCs w:val="16"/>
              </w:rPr>
            </w:pPr>
          </w:p>
          <w:p w:rsidR="00B62BA2" w:rsidRPr="00290508" w:rsidRDefault="00DD58B6" w:rsidP="00B62BA2">
            <w:pPr>
              <w:rPr>
                <w:sz w:val="18"/>
                <w:szCs w:val="16"/>
              </w:rPr>
            </w:pPr>
            <w:r>
              <w:rPr>
                <w:sz w:val="18"/>
                <w:szCs w:val="16"/>
              </w:rPr>
              <w:t>Internal or external p</w:t>
            </w:r>
            <w:r w:rsidR="00B62BA2" w:rsidRPr="00290508">
              <w:rPr>
                <w:sz w:val="18"/>
                <w:szCs w:val="16"/>
              </w:rPr>
              <w:t>erson responsible for implementation</w:t>
            </w:r>
          </w:p>
          <w:p w:rsidR="00B62BA2" w:rsidRPr="00B72527" w:rsidRDefault="00B62BA2" w:rsidP="00811372">
            <w:pPr>
              <w:rPr>
                <w:sz w:val="18"/>
                <w:szCs w:val="16"/>
              </w:rPr>
            </w:pPr>
          </w:p>
        </w:tc>
      </w:tr>
      <w:tr w:rsidR="0007464F" w:rsidRPr="00B72527" w:rsidTr="00DD58B6">
        <w:tc>
          <w:tcPr>
            <w:tcW w:w="1368" w:type="dxa"/>
          </w:tcPr>
          <w:p w:rsidR="00A561D5" w:rsidRPr="00B72527" w:rsidRDefault="00A561D5" w:rsidP="00D05D3E">
            <w:pPr>
              <w:rPr>
                <w:sz w:val="18"/>
                <w:szCs w:val="16"/>
              </w:rPr>
            </w:pPr>
            <w:r w:rsidRPr="00B72527">
              <w:rPr>
                <w:sz w:val="18"/>
                <w:szCs w:val="16"/>
              </w:rPr>
              <w:lastRenderedPageBreak/>
              <w:t>Complete patient information</w:t>
            </w:r>
          </w:p>
        </w:tc>
        <w:tc>
          <w:tcPr>
            <w:tcW w:w="475" w:type="dxa"/>
          </w:tcPr>
          <w:p w:rsidR="00A561D5" w:rsidRPr="00412C67" w:rsidRDefault="002E34F9">
            <w:pPr>
              <w:rPr>
                <w:sz w:val="18"/>
                <w:szCs w:val="16"/>
              </w:rPr>
            </w:pPr>
            <w:r w:rsidRPr="00412C67">
              <w:rPr>
                <w:sz w:val="18"/>
                <w:szCs w:val="16"/>
              </w:rPr>
              <w:t>YES</w:t>
            </w:r>
          </w:p>
        </w:tc>
        <w:tc>
          <w:tcPr>
            <w:tcW w:w="2405" w:type="dxa"/>
          </w:tcPr>
          <w:p w:rsidR="00A561D5" w:rsidRPr="00412C67" w:rsidRDefault="002E34F9">
            <w:pPr>
              <w:rPr>
                <w:sz w:val="18"/>
                <w:szCs w:val="16"/>
              </w:rPr>
            </w:pPr>
            <w:r w:rsidRPr="00412C67">
              <w:rPr>
                <w:sz w:val="18"/>
                <w:szCs w:val="16"/>
              </w:rPr>
              <w:t>Leadership</w:t>
            </w:r>
            <w:r w:rsidR="006338EF">
              <w:rPr>
                <w:sz w:val="18"/>
                <w:szCs w:val="16"/>
              </w:rPr>
              <w:t xml:space="preserve"> </w:t>
            </w:r>
            <w:r w:rsidR="00DD58B6">
              <w:rPr>
                <w:sz w:val="18"/>
                <w:szCs w:val="16"/>
              </w:rPr>
              <w:t>(</w:t>
            </w:r>
            <w:r w:rsidRPr="00412C67">
              <w:rPr>
                <w:sz w:val="18"/>
                <w:szCs w:val="16"/>
              </w:rPr>
              <w:t>unit</w:t>
            </w:r>
            <w:r w:rsidR="00DD58B6">
              <w:rPr>
                <w:sz w:val="18"/>
                <w:szCs w:val="16"/>
              </w:rPr>
              <w:t xml:space="preserve"> level)</w:t>
            </w:r>
            <w:r w:rsidRPr="00412C67">
              <w:rPr>
                <w:sz w:val="18"/>
                <w:szCs w:val="16"/>
              </w:rPr>
              <w:t>: if prioritize collecting complete patient information (e.g. primary language spoken) may facilitate achievement of complete patient info</w:t>
            </w:r>
          </w:p>
        </w:tc>
        <w:tc>
          <w:tcPr>
            <w:tcW w:w="540" w:type="dxa"/>
          </w:tcPr>
          <w:p w:rsidR="00A561D5" w:rsidRPr="00412C67" w:rsidRDefault="00811372">
            <w:pPr>
              <w:rPr>
                <w:sz w:val="18"/>
                <w:szCs w:val="16"/>
              </w:rPr>
            </w:pPr>
            <w:r w:rsidRPr="00412C67">
              <w:rPr>
                <w:sz w:val="18"/>
                <w:szCs w:val="16"/>
              </w:rPr>
              <w:t>YES</w:t>
            </w:r>
          </w:p>
        </w:tc>
        <w:tc>
          <w:tcPr>
            <w:tcW w:w="2160" w:type="dxa"/>
          </w:tcPr>
          <w:p w:rsidR="00A561D5" w:rsidRPr="00B72527" w:rsidRDefault="00811372">
            <w:pPr>
              <w:rPr>
                <w:sz w:val="18"/>
                <w:szCs w:val="16"/>
              </w:rPr>
            </w:pPr>
            <w:r w:rsidRPr="00290508">
              <w:rPr>
                <w:sz w:val="18"/>
                <w:szCs w:val="16"/>
              </w:rPr>
              <w:t>Organizational complexity</w:t>
            </w:r>
            <w:r w:rsidR="00DD58B6">
              <w:rPr>
                <w:sz w:val="18"/>
                <w:szCs w:val="16"/>
              </w:rPr>
              <w:t>:</w:t>
            </w:r>
            <w:r w:rsidRPr="00290508">
              <w:rPr>
                <w:sz w:val="18"/>
                <w:szCs w:val="16"/>
              </w:rPr>
              <w:t xml:space="preserve"> increase</w:t>
            </w:r>
            <w:r w:rsidR="00DD58B6">
              <w:rPr>
                <w:sz w:val="18"/>
                <w:szCs w:val="16"/>
              </w:rPr>
              <w:t>s</w:t>
            </w:r>
            <w:r w:rsidRPr="00290508">
              <w:rPr>
                <w:sz w:val="18"/>
                <w:szCs w:val="16"/>
              </w:rPr>
              <w:t xml:space="preserve"> the challenges with appropriate integration with primary care and other providers</w:t>
            </w:r>
          </w:p>
        </w:tc>
        <w:tc>
          <w:tcPr>
            <w:tcW w:w="540" w:type="dxa"/>
          </w:tcPr>
          <w:p w:rsidR="00A561D5" w:rsidRPr="00412C67" w:rsidRDefault="00811372">
            <w:pPr>
              <w:rPr>
                <w:sz w:val="18"/>
                <w:szCs w:val="16"/>
              </w:rPr>
            </w:pPr>
            <w:r w:rsidRPr="00412C67">
              <w:rPr>
                <w:sz w:val="18"/>
                <w:szCs w:val="16"/>
              </w:rPr>
              <w:t>NO</w:t>
            </w:r>
          </w:p>
        </w:tc>
        <w:tc>
          <w:tcPr>
            <w:tcW w:w="2250" w:type="dxa"/>
          </w:tcPr>
          <w:p w:rsidR="00A561D5" w:rsidRPr="00412C67" w:rsidRDefault="00A561D5">
            <w:pPr>
              <w:rPr>
                <w:sz w:val="18"/>
                <w:szCs w:val="16"/>
              </w:rPr>
            </w:pPr>
          </w:p>
        </w:tc>
        <w:tc>
          <w:tcPr>
            <w:tcW w:w="516" w:type="dxa"/>
          </w:tcPr>
          <w:p w:rsidR="00A561D5" w:rsidRPr="00412C67" w:rsidRDefault="00CF3C7C">
            <w:pPr>
              <w:rPr>
                <w:sz w:val="18"/>
                <w:szCs w:val="16"/>
              </w:rPr>
            </w:pPr>
            <w:r w:rsidRPr="00412C67">
              <w:rPr>
                <w:sz w:val="18"/>
                <w:szCs w:val="16"/>
              </w:rPr>
              <w:t>YES</w:t>
            </w:r>
          </w:p>
        </w:tc>
        <w:tc>
          <w:tcPr>
            <w:tcW w:w="2491" w:type="dxa"/>
          </w:tcPr>
          <w:p w:rsidR="00A561D5" w:rsidRPr="00C91F42" w:rsidRDefault="00290508">
            <w:pPr>
              <w:rPr>
                <w:sz w:val="18"/>
                <w:szCs w:val="16"/>
              </w:rPr>
            </w:pPr>
            <w:r>
              <w:rPr>
                <w:sz w:val="18"/>
                <w:szCs w:val="16"/>
              </w:rPr>
              <w:t>I</w:t>
            </w:r>
            <w:r w:rsidR="00CF3C7C" w:rsidRPr="00C91F42">
              <w:rPr>
                <w:sz w:val="18"/>
                <w:szCs w:val="16"/>
              </w:rPr>
              <w:t>nternal or external person responsible for implementation: will promote keeping list up-to-date, particularly if done manually</w:t>
            </w:r>
          </w:p>
          <w:p w:rsidR="00811372" w:rsidRPr="00C91F42" w:rsidRDefault="00811372">
            <w:pPr>
              <w:rPr>
                <w:sz w:val="18"/>
                <w:szCs w:val="16"/>
              </w:rPr>
            </w:pPr>
          </w:p>
          <w:p w:rsidR="00811372" w:rsidRPr="00290508" w:rsidRDefault="00811372" w:rsidP="00811372">
            <w:pPr>
              <w:rPr>
                <w:sz w:val="18"/>
                <w:szCs w:val="16"/>
              </w:rPr>
            </w:pPr>
            <w:r w:rsidRPr="00290508">
              <w:rPr>
                <w:sz w:val="18"/>
                <w:szCs w:val="16"/>
              </w:rPr>
              <w:t>Designated time for implementation</w:t>
            </w:r>
          </w:p>
          <w:p w:rsidR="00C91F42" w:rsidRDefault="00C91F42" w:rsidP="00811372">
            <w:pPr>
              <w:rPr>
                <w:sz w:val="18"/>
                <w:szCs w:val="16"/>
              </w:rPr>
            </w:pPr>
          </w:p>
          <w:p w:rsidR="00811372" w:rsidRPr="00290508" w:rsidRDefault="00811372" w:rsidP="00811372">
            <w:pPr>
              <w:rPr>
                <w:sz w:val="18"/>
                <w:szCs w:val="16"/>
              </w:rPr>
            </w:pPr>
            <w:r w:rsidRPr="00C91F42">
              <w:rPr>
                <w:sz w:val="18"/>
                <w:szCs w:val="16"/>
              </w:rPr>
              <w:t>More of both likely to identify local issues, which in turn could be addressed with</w:t>
            </w:r>
          </w:p>
          <w:p w:rsidR="00811372" w:rsidRPr="00290508" w:rsidRDefault="00DD58B6" w:rsidP="00811372">
            <w:pPr>
              <w:rPr>
                <w:sz w:val="18"/>
                <w:szCs w:val="16"/>
              </w:rPr>
            </w:pPr>
            <w:r>
              <w:rPr>
                <w:sz w:val="18"/>
                <w:szCs w:val="16"/>
              </w:rPr>
              <w:t>l</w:t>
            </w:r>
            <w:r w:rsidR="00811372" w:rsidRPr="00290508">
              <w:rPr>
                <w:sz w:val="18"/>
                <w:szCs w:val="16"/>
              </w:rPr>
              <w:t>ocal tailoring/iteration as needed, including with primary care</w:t>
            </w:r>
          </w:p>
        </w:tc>
      </w:tr>
      <w:tr w:rsidR="0007464F" w:rsidRPr="00B72527" w:rsidTr="00DD58B6">
        <w:tc>
          <w:tcPr>
            <w:tcW w:w="1368" w:type="dxa"/>
          </w:tcPr>
          <w:p w:rsidR="00A561D5" w:rsidRPr="00B72527" w:rsidRDefault="00A561D5" w:rsidP="00D05D3E">
            <w:pPr>
              <w:rPr>
                <w:sz w:val="18"/>
                <w:szCs w:val="16"/>
              </w:rPr>
            </w:pPr>
            <w:r w:rsidRPr="00B72527">
              <w:rPr>
                <w:sz w:val="18"/>
                <w:szCs w:val="16"/>
              </w:rPr>
              <w:t>Keeps list up-to-date</w:t>
            </w:r>
          </w:p>
        </w:tc>
        <w:tc>
          <w:tcPr>
            <w:tcW w:w="475" w:type="dxa"/>
          </w:tcPr>
          <w:p w:rsidR="00A561D5" w:rsidRPr="00412C67" w:rsidRDefault="00B72FED">
            <w:pPr>
              <w:rPr>
                <w:sz w:val="18"/>
                <w:szCs w:val="16"/>
              </w:rPr>
            </w:pPr>
            <w:r w:rsidRPr="00412C67">
              <w:rPr>
                <w:sz w:val="18"/>
                <w:szCs w:val="16"/>
              </w:rPr>
              <w:t>YES</w:t>
            </w:r>
          </w:p>
        </w:tc>
        <w:tc>
          <w:tcPr>
            <w:tcW w:w="2405" w:type="dxa"/>
          </w:tcPr>
          <w:p w:rsidR="00A561D5" w:rsidRPr="00B72527" w:rsidRDefault="00B72FED" w:rsidP="00DD58B6">
            <w:pPr>
              <w:rPr>
                <w:sz w:val="18"/>
                <w:szCs w:val="16"/>
              </w:rPr>
            </w:pPr>
            <w:r w:rsidRPr="00290508">
              <w:rPr>
                <w:sz w:val="18"/>
                <w:szCs w:val="16"/>
              </w:rPr>
              <w:t>Safety culture</w:t>
            </w:r>
            <w:r w:rsidR="00DD58B6">
              <w:rPr>
                <w:sz w:val="18"/>
                <w:szCs w:val="16"/>
              </w:rPr>
              <w:t xml:space="preserve"> (unit level):</w:t>
            </w:r>
            <w:r w:rsidRPr="00290508">
              <w:rPr>
                <w:sz w:val="18"/>
                <w:szCs w:val="16"/>
              </w:rPr>
              <w:t xml:space="preserve">  supports attention for manual component.</w:t>
            </w:r>
          </w:p>
        </w:tc>
        <w:tc>
          <w:tcPr>
            <w:tcW w:w="540" w:type="dxa"/>
          </w:tcPr>
          <w:p w:rsidR="00A561D5" w:rsidRPr="00412C67" w:rsidRDefault="00047643">
            <w:pPr>
              <w:rPr>
                <w:sz w:val="18"/>
                <w:szCs w:val="16"/>
              </w:rPr>
            </w:pPr>
            <w:r w:rsidRPr="00412C67">
              <w:rPr>
                <w:sz w:val="18"/>
                <w:szCs w:val="16"/>
              </w:rPr>
              <w:t>YES</w:t>
            </w:r>
          </w:p>
        </w:tc>
        <w:tc>
          <w:tcPr>
            <w:tcW w:w="2160" w:type="dxa"/>
          </w:tcPr>
          <w:p w:rsidR="00A561D5" w:rsidRPr="00412C67" w:rsidRDefault="00207954" w:rsidP="00DD58B6">
            <w:pPr>
              <w:rPr>
                <w:sz w:val="18"/>
                <w:szCs w:val="16"/>
              </w:rPr>
            </w:pPr>
            <w:r w:rsidRPr="00290508">
              <w:rPr>
                <w:sz w:val="18"/>
                <w:szCs w:val="16"/>
              </w:rPr>
              <w:t>Organizational complexity</w:t>
            </w:r>
            <w:r w:rsidR="00DD58B6">
              <w:rPr>
                <w:sz w:val="18"/>
                <w:szCs w:val="16"/>
              </w:rPr>
              <w:t>:</w:t>
            </w:r>
            <w:r w:rsidRPr="00290508">
              <w:rPr>
                <w:sz w:val="18"/>
                <w:szCs w:val="16"/>
              </w:rPr>
              <w:t xml:space="preserve">  more complex</w:t>
            </w:r>
            <w:r w:rsidR="00DD58B6">
              <w:rPr>
                <w:sz w:val="18"/>
                <w:szCs w:val="16"/>
              </w:rPr>
              <w:t>ity</w:t>
            </w:r>
            <w:r w:rsidRPr="00290508">
              <w:rPr>
                <w:sz w:val="18"/>
                <w:szCs w:val="16"/>
              </w:rPr>
              <w:t xml:space="preserve"> likely to increase streams of relevant information that are on separate systems, making more likely to miss incorporation of some information that matters to flagging patient</w:t>
            </w:r>
          </w:p>
        </w:tc>
        <w:tc>
          <w:tcPr>
            <w:tcW w:w="540" w:type="dxa"/>
          </w:tcPr>
          <w:p w:rsidR="00A561D5" w:rsidRPr="00412C67" w:rsidRDefault="00A633EE">
            <w:pPr>
              <w:rPr>
                <w:sz w:val="18"/>
                <w:szCs w:val="16"/>
              </w:rPr>
            </w:pPr>
            <w:r w:rsidRPr="00412C67">
              <w:rPr>
                <w:sz w:val="18"/>
                <w:szCs w:val="16"/>
              </w:rPr>
              <w:t>NO</w:t>
            </w:r>
          </w:p>
        </w:tc>
        <w:tc>
          <w:tcPr>
            <w:tcW w:w="2250" w:type="dxa"/>
          </w:tcPr>
          <w:p w:rsidR="00A561D5" w:rsidRPr="00412C67" w:rsidRDefault="00A561D5">
            <w:pPr>
              <w:rPr>
                <w:sz w:val="18"/>
                <w:szCs w:val="16"/>
              </w:rPr>
            </w:pPr>
          </w:p>
        </w:tc>
        <w:tc>
          <w:tcPr>
            <w:tcW w:w="516" w:type="dxa"/>
          </w:tcPr>
          <w:p w:rsidR="00A561D5" w:rsidRPr="00412C67" w:rsidRDefault="00207954">
            <w:pPr>
              <w:rPr>
                <w:sz w:val="18"/>
                <w:szCs w:val="16"/>
              </w:rPr>
            </w:pPr>
            <w:r w:rsidRPr="00412C67">
              <w:rPr>
                <w:sz w:val="18"/>
                <w:szCs w:val="16"/>
              </w:rPr>
              <w:t>YES</w:t>
            </w:r>
          </w:p>
        </w:tc>
        <w:tc>
          <w:tcPr>
            <w:tcW w:w="2491" w:type="dxa"/>
          </w:tcPr>
          <w:p w:rsidR="00A561D5" w:rsidRPr="00B72527" w:rsidRDefault="00207954" w:rsidP="00C91F42">
            <w:pPr>
              <w:rPr>
                <w:sz w:val="18"/>
                <w:szCs w:val="16"/>
              </w:rPr>
            </w:pPr>
            <w:r w:rsidRPr="00290508">
              <w:rPr>
                <w:sz w:val="18"/>
                <w:szCs w:val="16"/>
              </w:rPr>
              <w:t>All</w:t>
            </w:r>
            <w:r w:rsidR="00DD58B6">
              <w:rPr>
                <w:sz w:val="18"/>
                <w:szCs w:val="16"/>
              </w:rPr>
              <w:t>:</w:t>
            </w:r>
            <w:r w:rsidRPr="00290508">
              <w:rPr>
                <w:sz w:val="18"/>
                <w:szCs w:val="16"/>
              </w:rPr>
              <w:t xml:space="preserve"> more time, dedicated person during implementation to oversee and assure training, incentives for effective use, and clinic level iteration hypothesized to increase effectiveness of this part of an intervention </w:t>
            </w:r>
          </w:p>
        </w:tc>
      </w:tr>
      <w:tr w:rsidR="0007464F" w:rsidRPr="00B72527" w:rsidTr="00DD58B6">
        <w:tc>
          <w:tcPr>
            <w:tcW w:w="1368" w:type="dxa"/>
          </w:tcPr>
          <w:p w:rsidR="00A561D5" w:rsidRPr="00B72527" w:rsidRDefault="00A561D5" w:rsidP="00D05D3E">
            <w:pPr>
              <w:rPr>
                <w:sz w:val="18"/>
                <w:szCs w:val="16"/>
              </w:rPr>
            </w:pPr>
            <w:r w:rsidRPr="00B72527">
              <w:rPr>
                <w:sz w:val="18"/>
                <w:szCs w:val="16"/>
              </w:rPr>
              <w:t>Standardized data entry</w:t>
            </w:r>
          </w:p>
        </w:tc>
        <w:tc>
          <w:tcPr>
            <w:tcW w:w="475" w:type="dxa"/>
          </w:tcPr>
          <w:p w:rsidR="00A561D5" w:rsidRPr="00412C67" w:rsidRDefault="007E0FE1">
            <w:pPr>
              <w:rPr>
                <w:sz w:val="18"/>
                <w:szCs w:val="16"/>
              </w:rPr>
            </w:pPr>
            <w:r w:rsidRPr="00412C67">
              <w:rPr>
                <w:sz w:val="18"/>
                <w:szCs w:val="16"/>
              </w:rPr>
              <w:t>NO</w:t>
            </w:r>
          </w:p>
        </w:tc>
        <w:tc>
          <w:tcPr>
            <w:tcW w:w="2405" w:type="dxa"/>
          </w:tcPr>
          <w:p w:rsidR="00A561D5" w:rsidRPr="00412C67" w:rsidRDefault="00A561D5">
            <w:pPr>
              <w:rPr>
                <w:sz w:val="18"/>
                <w:szCs w:val="16"/>
              </w:rPr>
            </w:pPr>
          </w:p>
        </w:tc>
        <w:tc>
          <w:tcPr>
            <w:tcW w:w="540" w:type="dxa"/>
          </w:tcPr>
          <w:p w:rsidR="00A561D5" w:rsidRPr="00412C67" w:rsidRDefault="00CF3C7C">
            <w:pPr>
              <w:rPr>
                <w:sz w:val="18"/>
                <w:szCs w:val="16"/>
              </w:rPr>
            </w:pPr>
            <w:r w:rsidRPr="00412C67">
              <w:rPr>
                <w:sz w:val="18"/>
                <w:szCs w:val="16"/>
              </w:rPr>
              <w:t>NO</w:t>
            </w:r>
          </w:p>
        </w:tc>
        <w:tc>
          <w:tcPr>
            <w:tcW w:w="2160" w:type="dxa"/>
          </w:tcPr>
          <w:p w:rsidR="00A561D5" w:rsidRPr="00412C67" w:rsidRDefault="00A561D5">
            <w:pPr>
              <w:rPr>
                <w:sz w:val="18"/>
                <w:szCs w:val="16"/>
              </w:rPr>
            </w:pPr>
          </w:p>
        </w:tc>
        <w:tc>
          <w:tcPr>
            <w:tcW w:w="540" w:type="dxa"/>
          </w:tcPr>
          <w:p w:rsidR="00A561D5" w:rsidRPr="00412C67" w:rsidRDefault="00F31F22">
            <w:pPr>
              <w:rPr>
                <w:sz w:val="18"/>
                <w:szCs w:val="16"/>
              </w:rPr>
            </w:pPr>
            <w:r w:rsidRPr="00412C67">
              <w:rPr>
                <w:sz w:val="18"/>
                <w:szCs w:val="16"/>
              </w:rPr>
              <w:t>YES</w:t>
            </w:r>
          </w:p>
        </w:tc>
        <w:tc>
          <w:tcPr>
            <w:tcW w:w="2250" w:type="dxa"/>
          </w:tcPr>
          <w:p w:rsidR="00A561D5" w:rsidRPr="00C91F42" w:rsidRDefault="00290508" w:rsidP="00F31F22">
            <w:pPr>
              <w:rPr>
                <w:sz w:val="18"/>
                <w:szCs w:val="16"/>
              </w:rPr>
            </w:pPr>
            <w:r>
              <w:rPr>
                <w:sz w:val="18"/>
                <w:szCs w:val="16"/>
              </w:rPr>
              <w:t>P</w:t>
            </w:r>
            <w:r w:rsidR="00F31F22" w:rsidRPr="00C91F42">
              <w:rPr>
                <w:sz w:val="18"/>
                <w:szCs w:val="16"/>
              </w:rPr>
              <w:t>ayments or penalties for actions or better performance on safety intervention target: harsher/ more relaxed penalties (or a greater/lesser dependence on payments)  may incentivize/ disincentivize reporting, which is facilitated by standardized data fields</w:t>
            </w:r>
          </w:p>
        </w:tc>
        <w:tc>
          <w:tcPr>
            <w:tcW w:w="516" w:type="dxa"/>
          </w:tcPr>
          <w:p w:rsidR="00A561D5" w:rsidRPr="00C91F42" w:rsidRDefault="00CF3C7C">
            <w:pPr>
              <w:rPr>
                <w:sz w:val="18"/>
                <w:szCs w:val="16"/>
              </w:rPr>
            </w:pPr>
            <w:r w:rsidRPr="00C91F42">
              <w:rPr>
                <w:sz w:val="18"/>
                <w:szCs w:val="16"/>
              </w:rPr>
              <w:t>YES</w:t>
            </w:r>
          </w:p>
        </w:tc>
        <w:tc>
          <w:tcPr>
            <w:tcW w:w="2491" w:type="dxa"/>
          </w:tcPr>
          <w:p w:rsidR="00A74DC3" w:rsidRPr="00B72527" w:rsidRDefault="00290508">
            <w:pPr>
              <w:rPr>
                <w:sz w:val="18"/>
                <w:szCs w:val="16"/>
              </w:rPr>
            </w:pPr>
            <w:r w:rsidRPr="00433D5C">
              <w:rPr>
                <w:sz w:val="18"/>
                <w:szCs w:val="16"/>
              </w:rPr>
              <w:t>All</w:t>
            </w:r>
            <w:r w:rsidR="00DD58B6">
              <w:rPr>
                <w:sz w:val="18"/>
                <w:szCs w:val="16"/>
              </w:rPr>
              <w:t>:</w:t>
            </w:r>
            <w:r w:rsidRPr="00433D5C">
              <w:rPr>
                <w:sz w:val="18"/>
                <w:szCs w:val="16"/>
              </w:rPr>
              <w:t xml:space="preserve"> more time, dedicated person during implementation to oversee and assure training, incentives for effective use, and clinic level iteration hypothesized to increase effectiveness of this part of an intervention</w:t>
            </w:r>
            <w:r>
              <w:rPr>
                <w:sz w:val="18"/>
                <w:szCs w:val="16"/>
              </w:rPr>
              <w:t>.</w:t>
            </w:r>
          </w:p>
        </w:tc>
      </w:tr>
      <w:tr w:rsidR="0007464F" w:rsidRPr="00B72527" w:rsidTr="00DD58B6">
        <w:tc>
          <w:tcPr>
            <w:tcW w:w="1368" w:type="dxa"/>
          </w:tcPr>
          <w:p w:rsidR="00A561D5" w:rsidRPr="00B72527" w:rsidRDefault="00A561D5" w:rsidP="00D05D3E">
            <w:pPr>
              <w:rPr>
                <w:sz w:val="18"/>
                <w:szCs w:val="16"/>
              </w:rPr>
            </w:pPr>
            <w:r w:rsidRPr="00B72527">
              <w:rPr>
                <w:sz w:val="18"/>
                <w:szCs w:val="16"/>
              </w:rPr>
              <w:t>Complete data capture</w:t>
            </w:r>
          </w:p>
        </w:tc>
        <w:tc>
          <w:tcPr>
            <w:tcW w:w="475" w:type="dxa"/>
          </w:tcPr>
          <w:p w:rsidR="00A561D5" w:rsidRPr="00412C67" w:rsidRDefault="00A74DC3">
            <w:pPr>
              <w:rPr>
                <w:sz w:val="18"/>
                <w:szCs w:val="16"/>
              </w:rPr>
            </w:pPr>
            <w:r w:rsidRPr="00412C67">
              <w:rPr>
                <w:sz w:val="18"/>
                <w:szCs w:val="16"/>
              </w:rPr>
              <w:t>NO</w:t>
            </w:r>
          </w:p>
        </w:tc>
        <w:tc>
          <w:tcPr>
            <w:tcW w:w="2405" w:type="dxa"/>
          </w:tcPr>
          <w:p w:rsidR="00A561D5" w:rsidRPr="00412C67" w:rsidRDefault="00A561D5">
            <w:pPr>
              <w:rPr>
                <w:sz w:val="18"/>
                <w:szCs w:val="16"/>
              </w:rPr>
            </w:pPr>
          </w:p>
        </w:tc>
        <w:tc>
          <w:tcPr>
            <w:tcW w:w="540" w:type="dxa"/>
          </w:tcPr>
          <w:p w:rsidR="00A561D5" w:rsidRPr="00412C67" w:rsidRDefault="007E0FE1">
            <w:pPr>
              <w:rPr>
                <w:sz w:val="18"/>
                <w:szCs w:val="16"/>
              </w:rPr>
            </w:pPr>
            <w:r w:rsidRPr="00412C67">
              <w:rPr>
                <w:sz w:val="18"/>
                <w:szCs w:val="16"/>
              </w:rPr>
              <w:t>YES</w:t>
            </w:r>
          </w:p>
        </w:tc>
        <w:tc>
          <w:tcPr>
            <w:tcW w:w="2160" w:type="dxa"/>
          </w:tcPr>
          <w:p w:rsidR="00A561D5" w:rsidRPr="00C91F42" w:rsidRDefault="007E0FE1" w:rsidP="007E0FE1">
            <w:pPr>
              <w:rPr>
                <w:sz w:val="18"/>
                <w:szCs w:val="16"/>
              </w:rPr>
            </w:pPr>
            <w:r w:rsidRPr="00C91F42">
              <w:rPr>
                <w:sz w:val="18"/>
                <w:szCs w:val="16"/>
              </w:rPr>
              <w:t>Existing q</w:t>
            </w:r>
            <w:r w:rsidR="00290508">
              <w:rPr>
                <w:sz w:val="18"/>
                <w:szCs w:val="16"/>
              </w:rPr>
              <w:t>uality</w:t>
            </w:r>
            <w:r w:rsidRPr="00C91F42">
              <w:rPr>
                <w:sz w:val="18"/>
                <w:szCs w:val="16"/>
              </w:rPr>
              <w:t>/s</w:t>
            </w:r>
            <w:r w:rsidR="00290508">
              <w:rPr>
                <w:sz w:val="18"/>
                <w:szCs w:val="16"/>
              </w:rPr>
              <w:t>afety</w:t>
            </w:r>
            <w:r w:rsidRPr="00C91F42">
              <w:rPr>
                <w:sz w:val="18"/>
                <w:szCs w:val="16"/>
              </w:rPr>
              <w:t xml:space="preserve"> infrastructure: if data </w:t>
            </w:r>
            <w:r w:rsidRPr="00C91F42">
              <w:rPr>
                <w:sz w:val="18"/>
                <w:szCs w:val="16"/>
              </w:rPr>
              <w:lastRenderedPageBreak/>
              <w:t>flows that provide complete data capture have been established before, will make future partnerships to complete information easier</w:t>
            </w:r>
          </w:p>
        </w:tc>
        <w:tc>
          <w:tcPr>
            <w:tcW w:w="540" w:type="dxa"/>
          </w:tcPr>
          <w:p w:rsidR="00A561D5" w:rsidRPr="00290508" w:rsidRDefault="00F31F22">
            <w:pPr>
              <w:rPr>
                <w:sz w:val="18"/>
                <w:szCs w:val="16"/>
              </w:rPr>
            </w:pPr>
            <w:r w:rsidRPr="00290508">
              <w:rPr>
                <w:sz w:val="18"/>
                <w:szCs w:val="16"/>
              </w:rPr>
              <w:lastRenderedPageBreak/>
              <w:t>YES</w:t>
            </w:r>
          </w:p>
        </w:tc>
        <w:tc>
          <w:tcPr>
            <w:tcW w:w="2250" w:type="dxa"/>
          </w:tcPr>
          <w:p w:rsidR="00A561D5" w:rsidRPr="00290508" w:rsidRDefault="00290508" w:rsidP="00F31F22">
            <w:pPr>
              <w:rPr>
                <w:sz w:val="18"/>
                <w:szCs w:val="16"/>
              </w:rPr>
            </w:pPr>
            <w:r>
              <w:rPr>
                <w:sz w:val="18"/>
                <w:szCs w:val="16"/>
              </w:rPr>
              <w:t>P</w:t>
            </w:r>
            <w:r w:rsidR="00F31F22" w:rsidRPr="00290508">
              <w:rPr>
                <w:sz w:val="18"/>
                <w:szCs w:val="16"/>
              </w:rPr>
              <w:t xml:space="preserve">ayments or penalties for actions or better </w:t>
            </w:r>
            <w:r w:rsidR="00F31F22" w:rsidRPr="00290508">
              <w:rPr>
                <w:sz w:val="18"/>
                <w:szCs w:val="16"/>
              </w:rPr>
              <w:lastRenderedPageBreak/>
              <w:t>performance on safety intervention target: harsher/ more relaxed penalties (or a greater/lesser dependence on payments)  may incentivize/ disincentivize reporting, which is facilitated by complete data capture</w:t>
            </w:r>
          </w:p>
          <w:p w:rsidR="00782F38" w:rsidRPr="00290508" w:rsidRDefault="00782F38" w:rsidP="00F31F22">
            <w:pPr>
              <w:rPr>
                <w:sz w:val="18"/>
                <w:szCs w:val="16"/>
              </w:rPr>
            </w:pPr>
          </w:p>
          <w:p w:rsidR="00782F38" w:rsidRPr="00290508" w:rsidRDefault="00782F38" w:rsidP="00F31F22">
            <w:pPr>
              <w:rPr>
                <w:sz w:val="18"/>
                <w:szCs w:val="16"/>
              </w:rPr>
            </w:pPr>
          </w:p>
        </w:tc>
        <w:tc>
          <w:tcPr>
            <w:tcW w:w="516" w:type="dxa"/>
          </w:tcPr>
          <w:p w:rsidR="00A561D5" w:rsidRPr="00290508" w:rsidRDefault="00CF3C7C">
            <w:pPr>
              <w:rPr>
                <w:sz w:val="18"/>
                <w:szCs w:val="16"/>
              </w:rPr>
            </w:pPr>
            <w:r w:rsidRPr="00290508">
              <w:rPr>
                <w:sz w:val="18"/>
                <w:szCs w:val="16"/>
              </w:rPr>
              <w:lastRenderedPageBreak/>
              <w:t>YES</w:t>
            </w:r>
          </w:p>
        </w:tc>
        <w:tc>
          <w:tcPr>
            <w:tcW w:w="2491" w:type="dxa"/>
          </w:tcPr>
          <w:p w:rsidR="00A74DC3" w:rsidRPr="00B72527" w:rsidRDefault="00290508">
            <w:pPr>
              <w:rPr>
                <w:sz w:val="18"/>
                <w:szCs w:val="16"/>
              </w:rPr>
            </w:pPr>
            <w:r w:rsidRPr="00290508">
              <w:rPr>
                <w:sz w:val="18"/>
                <w:szCs w:val="16"/>
              </w:rPr>
              <w:t>All</w:t>
            </w:r>
            <w:r w:rsidR="00DD58B6">
              <w:rPr>
                <w:sz w:val="18"/>
                <w:szCs w:val="16"/>
              </w:rPr>
              <w:t>:</w:t>
            </w:r>
            <w:r w:rsidRPr="00290508">
              <w:rPr>
                <w:sz w:val="18"/>
                <w:szCs w:val="16"/>
              </w:rPr>
              <w:t xml:space="preserve"> more time, dedicated person during implementation </w:t>
            </w:r>
            <w:r w:rsidRPr="00290508">
              <w:rPr>
                <w:sz w:val="18"/>
                <w:szCs w:val="16"/>
              </w:rPr>
              <w:lastRenderedPageBreak/>
              <w:t>to oversee and assure training, incentives for effective use, and clinic level iteration hypothesized to increase effectiveness of this part of an intervention.</w:t>
            </w:r>
          </w:p>
        </w:tc>
      </w:tr>
      <w:tr w:rsidR="0007464F" w:rsidRPr="00B72527" w:rsidTr="00DD58B6">
        <w:tc>
          <w:tcPr>
            <w:tcW w:w="1368" w:type="dxa"/>
          </w:tcPr>
          <w:p w:rsidR="00A561D5" w:rsidRPr="00B72527" w:rsidRDefault="00A561D5" w:rsidP="00D05D3E">
            <w:pPr>
              <w:rPr>
                <w:sz w:val="18"/>
                <w:szCs w:val="16"/>
              </w:rPr>
            </w:pPr>
            <w:r w:rsidRPr="00B72527">
              <w:rPr>
                <w:sz w:val="18"/>
                <w:szCs w:val="16"/>
              </w:rPr>
              <w:lastRenderedPageBreak/>
              <w:t>Performance data</w:t>
            </w:r>
          </w:p>
        </w:tc>
        <w:tc>
          <w:tcPr>
            <w:tcW w:w="475" w:type="dxa"/>
          </w:tcPr>
          <w:p w:rsidR="00A561D5" w:rsidRPr="00412C67" w:rsidRDefault="00B3786E">
            <w:pPr>
              <w:rPr>
                <w:sz w:val="18"/>
                <w:szCs w:val="16"/>
              </w:rPr>
            </w:pPr>
            <w:r w:rsidRPr="00412C67">
              <w:rPr>
                <w:sz w:val="18"/>
                <w:szCs w:val="16"/>
              </w:rPr>
              <w:t>YES</w:t>
            </w:r>
          </w:p>
        </w:tc>
        <w:tc>
          <w:tcPr>
            <w:tcW w:w="2405" w:type="dxa"/>
          </w:tcPr>
          <w:p w:rsidR="00A561D5" w:rsidRPr="00412C67" w:rsidRDefault="00B3786E">
            <w:pPr>
              <w:rPr>
                <w:sz w:val="18"/>
                <w:szCs w:val="16"/>
              </w:rPr>
            </w:pPr>
            <w:r w:rsidRPr="00412C67">
              <w:rPr>
                <w:sz w:val="18"/>
                <w:szCs w:val="16"/>
              </w:rPr>
              <w:t>Leadership</w:t>
            </w:r>
            <w:r w:rsidR="00DD58B6">
              <w:rPr>
                <w:sz w:val="18"/>
                <w:szCs w:val="16"/>
              </w:rPr>
              <w:t xml:space="preserve"> (</w:t>
            </w:r>
            <w:r w:rsidRPr="00412C67">
              <w:rPr>
                <w:sz w:val="18"/>
                <w:szCs w:val="16"/>
              </w:rPr>
              <w:t>org</w:t>
            </w:r>
            <w:r w:rsidR="00DD58B6">
              <w:rPr>
                <w:sz w:val="18"/>
                <w:szCs w:val="16"/>
              </w:rPr>
              <w:t xml:space="preserve"> level)</w:t>
            </w:r>
            <w:r w:rsidRPr="00412C67">
              <w:rPr>
                <w:sz w:val="18"/>
                <w:szCs w:val="16"/>
              </w:rPr>
              <w:t>: if high-quality performance data is prioritized by leadership, may ease implementation</w:t>
            </w:r>
          </w:p>
        </w:tc>
        <w:tc>
          <w:tcPr>
            <w:tcW w:w="540" w:type="dxa"/>
          </w:tcPr>
          <w:p w:rsidR="00A561D5" w:rsidRPr="00412C67" w:rsidRDefault="00047643">
            <w:pPr>
              <w:rPr>
                <w:sz w:val="18"/>
                <w:szCs w:val="16"/>
              </w:rPr>
            </w:pPr>
            <w:r w:rsidRPr="00412C67">
              <w:rPr>
                <w:sz w:val="18"/>
                <w:szCs w:val="16"/>
              </w:rPr>
              <w:t>YES</w:t>
            </w:r>
          </w:p>
        </w:tc>
        <w:tc>
          <w:tcPr>
            <w:tcW w:w="2160" w:type="dxa"/>
          </w:tcPr>
          <w:p w:rsidR="00A561D5" w:rsidRPr="00C91F42" w:rsidRDefault="00047643">
            <w:pPr>
              <w:rPr>
                <w:sz w:val="18"/>
                <w:szCs w:val="16"/>
              </w:rPr>
            </w:pPr>
            <w:r w:rsidRPr="00C91F42">
              <w:rPr>
                <w:sz w:val="18"/>
                <w:szCs w:val="16"/>
              </w:rPr>
              <w:t>Existing q</w:t>
            </w:r>
            <w:r w:rsidR="00290508">
              <w:rPr>
                <w:sz w:val="18"/>
                <w:szCs w:val="16"/>
              </w:rPr>
              <w:t>uality</w:t>
            </w:r>
            <w:r w:rsidRPr="00C91F42">
              <w:rPr>
                <w:sz w:val="18"/>
                <w:szCs w:val="16"/>
              </w:rPr>
              <w:t>/s</w:t>
            </w:r>
            <w:r w:rsidR="00290508">
              <w:rPr>
                <w:sz w:val="18"/>
                <w:szCs w:val="16"/>
              </w:rPr>
              <w:t>afety</w:t>
            </w:r>
            <w:r w:rsidRPr="00C91F42">
              <w:rPr>
                <w:sz w:val="18"/>
                <w:szCs w:val="16"/>
              </w:rPr>
              <w:t xml:space="preserve"> infrastructure: if there are already strategies in place for collecting performance data, can reference what has  worked/ hasn’t worked </w:t>
            </w:r>
          </w:p>
        </w:tc>
        <w:tc>
          <w:tcPr>
            <w:tcW w:w="540" w:type="dxa"/>
          </w:tcPr>
          <w:p w:rsidR="00A561D5" w:rsidRPr="00290508" w:rsidRDefault="00F31F22">
            <w:pPr>
              <w:rPr>
                <w:sz w:val="18"/>
                <w:szCs w:val="16"/>
              </w:rPr>
            </w:pPr>
            <w:r w:rsidRPr="00290508">
              <w:rPr>
                <w:sz w:val="18"/>
                <w:szCs w:val="16"/>
              </w:rPr>
              <w:t>YES</w:t>
            </w:r>
          </w:p>
        </w:tc>
        <w:tc>
          <w:tcPr>
            <w:tcW w:w="2250" w:type="dxa"/>
          </w:tcPr>
          <w:p w:rsidR="00A561D5" w:rsidRPr="00290508" w:rsidRDefault="004E470C">
            <w:pPr>
              <w:rPr>
                <w:sz w:val="18"/>
                <w:szCs w:val="16"/>
              </w:rPr>
            </w:pPr>
            <w:r>
              <w:rPr>
                <w:sz w:val="18"/>
                <w:szCs w:val="16"/>
              </w:rPr>
              <w:t>P</w:t>
            </w:r>
            <w:r w:rsidR="00F31F22" w:rsidRPr="00290508">
              <w:rPr>
                <w:sz w:val="18"/>
                <w:szCs w:val="16"/>
              </w:rPr>
              <w:t>ayments or penalties for actions or better performance on safety intervention target: harsher/ more relaxed penalties (or a greater/lesser dependence on payments)  may incentivize/ disincentivize performance data</w:t>
            </w:r>
          </w:p>
        </w:tc>
        <w:tc>
          <w:tcPr>
            <w:tcW w:w="516" w:type="dxa"/>
          </w:tcPr>
          <w:p w:rsidR="00A561D5" w:rsidRPr="00290508" w:rsidRDefault="00A633EE">
            <w:pPr>
              <w:rPr>
                <w:sz w:val="18"/>
                <w:szCs w:val="16"/>
              </w:rPr>
            </w:pPr>
            <w:r w:rsidRPr="00290508">
              <w:rPr>
                <w:sz w:val="18"/>
                <w:szCs w:val="16"/>
              </w:rPr>
              <w:t>YES</w:t>
            </w:r>
          </w:p>
        </w:tc>
        <w:tc>
          <w:tcPr>
            <w:tcW w:w="2491" w:type="dxa"/>
          </w:tcPr>
          <w:p w:rsidR="00A561D5" w:rsidRPr="00290508" w:rsidRDefault="00A633EE">
            <w:pPr>
              <w:rPr>
                <w:sz w:val="18"/>
                <w:szCs w:val="16"/>
              </w:rPr>
            </w:pPr>
            <w:r w:rsidRPr="00290508">
              <w:rPr>
                <w:sz w:val="18"/>
                <w:szCs w:val="16"/>
              </w:rPr>
              <w:t xml:space="preserve">Internal incentives: </w:t>
            </w:r>
            <w:r w:rsidR="00CF3C7C" w:rsidRPr="00290508">
              <w:rPr>
                <w:sz w:val="18"/>
                <w:szCs w:val="16"/>
              </w:rPr>
              <w:t xml:space="preserve">may promote performance data to be catered for an internal audience that promotes improvement </w:t>
            </w:r>
          </w:p>
          <w:p w:rsidR="00CF3C7C" w:rsidRPr="00290508" w:rsidRDefault="00CF3C7C">
            <w:pPr>
              <w:rPr>
                <w:sz w:val="18"/>
                <w:szCs w:val="16"/>
              </w:rPr>
            </w:pPr>
          </w:p>
          <w:p w:rsidR="00CF3C7C" w:rsidRPr="00290508" w:rsidRDefault="00290508" w:rsidP="00CF3C7C">
            <w:pPr>
              <w:rPr>
                <w:sz w:val="18"/>
                <w:szCs w:val="16"/>
              </w:rPr>
            </w:pPr>
            <w:r>
              <w:rPr>
                <w:sz w:val="18"/>
                <w:szCs w:val="16"/>
              </w:rPr>
              <w:t>I</w:t>
            </w:r>
            <w:r w:rsidR="00CF3C7C" w:rsidRPr="00290508">
              <w:rPr>
                <w:sz w:val="18"/>
                <w:szCs w:val="16"/>
              </w:rPr>
              <w:t>nternal or external person responsible for implementation: will define if data needs to be pulled automatically or manually</w:t>
            </w:r>
          </w:p>
        </w:tc>
      </w:tr>
      <w:tr w:rsidR="0007464F" w:rsidRPr="00B72527" w:rsidTr="00DD58B6">
        <w:tc>
          <w:tcPr>
            <w:tcW w:w="1368" w:type="dxa"/>
          </w:tcPr>
          <w:p w:rsidR="00A561D5" w:rsidRPr="00B72527" w:rsidRDefault="00A561D5" w:rsidP="00D05D3E">
            <w:pPr>
              <w:rPr>
                <w:sz w:val="18"/>
                <w:szCs w:val="16"/>
              </w:rPr>
            </w:pPr>
            <w:r w:rsidRPr="00B72527">
              <w:rPr>
                <w:sz w:val="18"/>
                <w:szCs w:val="16"/>
              </w:rPr>
              <w:t>Population registry functionality for high-risk patients</w:t>
            </w:r>
          </w:p>
        </w:tc>
        <w:tc>
          <w:tcPr>
            <w:tcW w:w="475" w:type="dxa"/>
          </w:tcPr>
          <w:p w:rsidR="00A561D5" w:rsidRPr="00412C67" w:rsidRDefault="00B3786E">
            <w:pPr>
              <w:rPr>
                <w:sz w:val="18"/>
                <w:szCs w:val="16"/>
              </w:rPr>
            </w:pPr>
            <w:r w:rsidRPr="00412C67">
              <w:rPr>
                <w:sz w:val="18"/>
                <w:szCs w:val="16"/>
              </w:rPr>
              <w:t>YES</w:t>
            </w:r>
          </w:p>
        </w:tc>
        <w:tc>
          <w:tcPr>
            <w:tcW w:w="2405" w:type="dxa"/>
          </w:tcPr>
          <w:p w:rsidR="00A561D5" w:rsidRPr="00412C67" w:rsidRDefault="00B3786E">
            <w:pPr>
              <w:rPr>
                <w:sz w:val="18"/>
                <w:szCs w:val="16"/>
              </w:rPr>
            </w:pPr>
            <w:r w:rsidRPr="00412C67">
              <w:rPr>
                <w:sz w:val="18"/>
                <w:szCs w:val="16"/>
              </w:rPr>
              <w:t>Leadership</w:t>
            </w:r>
            <w:r w:rsidR="00DD58B6">
              <w:rPr>
                <w:sz w:val="18"/>
                <w:szCs w:val="16"/>
              </w:rPr>
              <w:t>(</w:t>
            </w:r>
            <w:r w:rsidRPr="00412C67">
              <w:rPr>
                <w:sz w:val="18"/>
                <w:szCs w:val="16"/>
              </w:rPr>
              <w:t>org</w:t>
            </w:r>
            <w:r w:rsidR="00DD58B6">
              <w:rPr>
                <w:sz w:val="18"/>
                <w:szCs w:val="16"/>
              </w:rPr>
              <w:t xml:space="preserve"> level)</w:t>
            </w:r>
            <w:r w:rsidRPr="00412C67">
              <w:rPr>
                <w:sz w:val="18"/>
                <w:szCs w:val="16"/>
              </w:rPr>
              <w:t>: if population registries are supported by leadership, can promote use of registries</w:t>
            </w:r>
          </w:p>
          <w:p w:rsidR="00B72D8C" w:rsidRPr="00412C67" w:rsidRDefault="00B72D8C">
            <w:pPr>
              <w:rPr>
                <w:sz w:val="18"/>
                <w:szCs w:val="16"/>
              </w:rPr>
            </w:pPr>
          </w:p>
          <w:p w:rsidR="00B72D8C" w:rsidRPr="00B72527" w:rsidRDefault="00B72D8C">
            <w:pPr>
              <w:rPr>
                <w:sz w:val="18"/>
                <w:szCs w:val="16"/>
              </w:rPr>
            </w:pPr>
            <w:r w:rsidRPr="00290508">
              <w:rPr>
                <w:sz w:val="18"/>
                <w:szCs w:val="16"/>
              </w:rPr>
              <w:t>All</w:t>
            </w:r>
            <w:r w:rsidR="00DD58B6">
              <w:rPr>
                <w:sz w:val="18"/>
                <w:szCs w:val="16"/>
              </w:rPr>
              <w:t>:</w:t>
            </w:r>
            <w:r w:rsidRPr="00290508">
              <w:rPr>
                <w:sz w:val="18"/>
                <w:szCs w:val="16"/>
              </w:rPr>
              <w:t xml:space="preserve"> safer cultures, and better teamwork and leadership at all levels more likely to drive adequate attention to details necessary to enable this functionality’s fullest potential</w:t>
            </w:r>
          </w:p>
        </w:tc>
        <w:tc>
          <w:tcPr>
            <w:tcW w:w="540" w:type="dxa"/>
          </w:tcPr>
          <w:p w:rsidR="00A561D5" w:rsidRPr="00412C67" w:rsidRDefault="00B72D8C">
            <w:pPr>
              <w:rPr>
                <w:sz w:val="18"/>
                <w:szCs w:val="16"/>
              </w:rPr>
            </w:pPr>
            <w:r w:rsidRPr="00412C67">
              <w:rPr>
                <w:sz w:val="18"/>
                <w:szCs w:val="16"/>
              </w:rPr>
              <w:t>NO</w:t>
            </w:r>
          </w:p>
        </w:tc>
        <w:tc>
          <w:tcPr>
            <w:tcW w:w="2160" w:type="dxa"/>
          </w:tcPr>
          <w:p w:rsidR="00A561D5" w:rsidRPr="00412C67" w:rsidRDefault="00A561D5" w:rsidP="00047643">
            <w:pPr>
              <w:rPr>
                <w:sz w:val="18"/>
                <w:szCs w:val="16"/>
              </w:rPr>
            </w:pPr>
          </w:p>
        </w:tc>
        <w:tc>
          <w:tcPr>
            <w:tcW w:w="540" w:type="dxa"/>
          </w:tcPr>
          <w:p w:rsidR="00A561D5" w:rsidRPr="00412C67" w:rsidRDefault="00A633EE">
            <w:pPr>
              <w:rPr>
                <w:sz w:val="18"/>
                <w:szCs w:val="16"/>
              </w:rPr>
            </w:pPr>
            <w:r w:rsidRPr="00412C67">
              <w:rPr>
                <w:sz w:val="18"/>
                <w:szCs w:val="16"/>
              </w:rPr>
              <w:t>NO</w:t>
            </w:r>
          </w:p>
        </w:tc>
        <w:tc>
          <w:tcPr>
            <w:tcW w:w="2250" w:type="dxa"/>
          </w:tcPr>
          <w:p w:rsidR="00A561D5" w:rsidRPr="00C91F42" w:rsidRDefault="00A633EE" w:rsidP="00A633EE">
            <w:pPr>
              <w:rPr>
                <w:sz w:val="18"/>
                <w:szCs w:val="16"/>
              </w:rPr>
            </w:pPr>
            <w:r w:rsidRPr="00C91F42">
              <w:rPr>
                <w:sz w:val="18"/>
                <w:szCs w:val="16"/>
              </w:rPr>
              <w:t xml:space="preserve"> </w:t>
            </w:r>
          </w:p>
        </w:tc>
        <w:tc>
          <w:tcPr>
            <w:tcW w:w="516" w:type="dxa"/>
          </w:tcPr>
          <w:p w:rsidR="00A561D5" w:rsidRPr="00290508" w:rsidRDefault="00A633EE">
            <w:pPr>
              <w:rPr>
                <w:sz w:val="18"/>
                <w:szCs w:val="16"/>
              </w:rPr>
            </w:pPr>
            <w:r w:rsidRPr="00290508">
              <w:rPr>
                <w:sz w:val="18"/>
                <w:szCs w:val="16"/>
              </w:rPr>
              <w:t>YES</w:t>
            </w:r>
          </w:p>
        </w:tc>
        <w:tc>
          <w:tcPr>
            <w:tcW w:w="2491" w:type="dxa"/>
          </w:tcPr>
          <w:p w:rsidR="00B72D8C" w:rsidRPr="00290508" w:rsidRDefault="00290508" w:rsidP="00CF3C7C">
            <w:pPr>
              <w:rPr>
                <w:sz w:val="18"/>
                <w:szCs w:val="16"/>
              </w:rPr>
            </w:pPr>
            <w:r w:rsidRPr="00290508">
              <w:rPr>
                <w:sz w:val="18"/>
                <w:szCs w:val="16"/>
              </w:rPr>
              <w:t>All</w:t>
            </w:r>
            <w:r w:rsidR="00DD58B6">
              <w:rPr>
                <w:sz w:val="18"/>
                <w:szCs w:val="16"/>
              </w:rPr>
              <w:t>:</w:t>
            </w:r>
            <w:r w:rsidRPr="00290508">
              <w:rPr>
                <w:sz w:val="18"/>
                <w:szCs w:val="16"/>
              </w:rPr>
              <w:t xml:space="preserve"> more time, dedicated person during implementation to oversee and assure training, incentives for effective use, and clinic level iteration hypothesized to increase effectiveness of this part of an intervention.</w:t>
            </w:r>
          </w:p>
          <w:p w:rsidR="00B72D8C" w:rsidRPr="00B72527" w:rsidRDefault="00B72D8C" w:rsidP="00CF3C7C">
            <w:pPr>
              <w:rPr>
                <w:sz w:val="18"/>
                <w:szCs w:val="16"/>
              </w:rPr>
            </w:pPr>
          </w:p>
        </w:tc>
      </w:tr>
      <w:tr w:rsidR="0007464F" w:rsidRPr="00B72527" w:rsidTr="00DD58B6">
        <w:tc>
          <w:tcPr>
            <w:tcW w:w="1368" w:type="dxa"/>
          </w:tcPr>
          <w:p w:rsidR="00A561D5" w:rsidRPr="00B72527" w:rsidRDefault="00A561D5" w:rsidP="00D05D3E">
            <w:pPr>
              <w:rPr>
                <w:sz w:val="18"/>
                <w:szCs w:val="16"/>
              </w:rPr>
            </w:pPr>
            <w:r w:rsidRPr="00B72527">
              <w:rPr>
                <w:sz w:val="18"/>
                <w:szCs w:val="16"/>
              </w:rPr>
              <w:t xml:space="preserve">Figure out what patients are “on the list” </w:t>
            </w:r>
          </w:p>
        </w:tc>
        <w:tc>
          <w:tcPr>
            <w:tcW w:w="475" w:type="dxa"/>
          </w:tcPr>
          <w:p w:rsidR="00A561D5" w:rsidRPr="00412C67" w:rsidRDefault="005A1BA6">
            <w:pPr>
              <w:rPr>
                <w:sz w:val="18"/>
                <w:szCs w:val="16"/>
              </w:rPr>
            </w:pPr>
            <w:r w:rsidRPr="00412C67">
              <w:rPr>
                <w:sz w:val="18"/>
                <w:szCs w:val="16"/>
              </w:rPr>
              <w:t>YES</w:t>
            </w:r>
          </w:p>
        </w:tc>
        <w:tc>
          <w:tcPr>
            <w:tcW w:w="2405" w:type="dxa"/>
          </w:tcPr>
          <w:p w:rsidR="00A561D5" w:rsidRPr="00B72527" w:rsidRDefault="005A1BA6">
            <w:pPr>
              <w:rPr>
                <w:sz w:val="18"/>
                <w:szCs w:val="16"/>
              </w:rPr>
            </w:pPr>
            <w:r w:rsidRPr="00290508">
              <w:rPr>
                <w:sz w:val="18"/>
                <w:szCs w:val="16"/>
              </w:rPr>
              <w:t>All</w:t>
            </w:r>
            <w:r w:rsidR="00DD58B6">
              <w:rPr>
                <w:sz w:val="18"/>
                <w:szCs w:val="16"/>
              </w:rPr>
              <w:t>:</w:t>
            </w:r>
            <w:r w:rsidRPr="00290508">
              <w:rPr>
                <w:sz w:val="18"/>
                <w:szCs w:val="16"/>
              </w:rPr>
              <w:t xml:space="preserve"> safer cultures, and better teamwork and leadership at all levels more likely to drive adequate attention to details necessary to enable this </w:t>
            </w:r>
            <w:r w:rsidRPr="00290508">
              <w:rPr>
                <w:sz w:val="18"/>
                <w:szCs w:val="16"/>
              </w:rPr>
              <w:lastRenderedPageBreak/>
              <w:t>functionality’s fullest potential</w:t>
            </w:r>
          </w:p>
        </w:tc>
        <w:tc>
          <w:tcPr>
            <w:tcW w:w="540" w:type="dxa"/>
          </w:tcPr>
          <w:p w:rsidR="00A561D5" w:rsidRPr="00412C67" w:rsidRDefault="00047643">
            <w:pPr>
              <w:rPr>
                <w:sz w:val="18"/>
                <w:szCs w:val="16"/>
              </w:rPr>
            </w:pPr>
            <w:r w:rsidRPr="00412C67">
              <w:rPr>
                <w:sz w:val="18"/>
                <w:szCs w:val="16"/>
              </w:rPr>
              <w:lastRenderedPageBreak/>
              <w:t>YES</w:t>
            </w:r>
          </w:p>
        </w:tc>
        <w:tc>
          <w:tcPr>
            <w:tcW w:w="2160" w:type="dxa"/>
          </w:tcPr>
          <w:p w:rsidR="007B44B0" w:rsidRPr="00C91F42" w:rsidRDefault="007B44B0" w:rsidP="00290508">
            <w:pPr>
              <w:rPr>
                <w:sz w:val="18"/>
                <w:szCs w:val="16"/>
              </w:rPr>
            </w:pPr>
            <w:r w:rsidRPr="00412C67">
              <w:rPr>
                <w:sz w:val="18"/>
                <w:szCs w:val="16"/>
              </w:rPr>
              <w:t xml:space="preserve">Organizational complexity: figuring out what patients are on the list can be extremely difficult if organizations </w:t>
            </w:r>
            <w:r w:rsidRPr="00412C67">
              <w:rPr>
                <w:sz w:val="18"/>
                <w:szCs w:val="16"/>
              </w:rPr>
              <w:lastRenderedPageBreak/>
              <w:t xml:space="preserve">are siloed </w:t>
            </w:r>
          </w:p>
        </w:tc>
        <w:tc>
          <w:tcPr>
            <w:tcW w:w="540" w:type="dxa"/>
          </w:tcPr>
          <w:p w:rsidR="00A561D5" w:rsidRPr="00290508" w:rsidRDefault="00B72527">
            <w:pPr>
              <w:rPr>
                <w:sz w:val="18"/>
                <w:szCs w:val="16"/>
              </w:rPr>
            </w:pPr>
            <w:r w:rsidRPr="00C91F42">
              <w:rPr>
                <w:sz w:val="18"/>
                <w:szCs w:val="16"/>
              </w:rPr>
              <w:lastRenderedPageBreak/>
              <w:t>YES</w:t>
            </w:r>
          </w:p>
        </w:tc>
        <w:tc>
          <w:tcPr>
            <w:tcW w:w="2250" w:type="dxa"/>
          </w:tcPr>
          <w:p w:rsidR="00A561D5" w:rsidRPr="00B72527" w:rsidRDefault="00B72527">
            <w:pPr>
              <w:rPr>
                <w:sz w:val="18"/>
                <w:szCs w:val="16"/>
              </w:rPr>
            </w:pPr>
            <w:r w:rsidRPr="00290508">
              <w:rPr>
                <w:sz w:val="18"/>
                <w:szCs w:val="16"/>
              </w:rPr>
              <w:t xml:space="preserve">Payments/penalties for </w:t>
            </w:r>
            <w:r w:rsidR="00DD58B6">
              <w:rPr>
                <w:sz w:val="18"/>
                <w:szCs w:val="16"/>
              </w:rPr>
              <w:t xml:space="preserve">actions or better performance on safety intervention target: </w:t>
            </w:r>
            <w:r w:rsidRPr="00290508">
              <w:rPr>
                <w:sz w:val="18"/>
                <w:szCs w:val="16"/>
              </w:rPr>
              <w:t xml:space="preserve">specific monitoring targets likely to </w:t>
            </w:r>
            <w:r w:rsidRPr="00290508">
              <w:rPr>
                <w:sz w:val="18"/>
                <w:szCs w:val="16"/>
              </w:rPr>
              <w:lastRenderedPageBreak/>
              <w:t>result in more attention to having these patients on the list</w:t>
            </w:r>
          </w:p>
        </w:tc>
        <w:tc>
          <w:tcPr>
            <w:tcW w:w="516" w:type="dxa"/>
          </w:tcPr>
          <w:p w:rsidR="00A561D5" w:rsidRPr="00412C67" w:rsidRDefault="00A633EE">
            <w:pPr>
              <w:rPr>
                <w:sz w:val="18"/>
                <w:szCs w:val="16"/>
              </w:rPr>
            </w:pPr>
            <w:r w:rsidRPr="00412C67">
              <w:rPr>
                <w:sz w:val="18"/>
                <w:szCs w:val="16"/>
              </w:rPr>
              <w:lastRenderedPageBreak/>
              <w:t>YES</w:t>
            </w:r>
          </w:p>
        </w:tc>
        <w:tc>
          <w:tcPr>
            <w:tcW w:w="2491" w:type="dxa"/>
          </w:tcPr>
          <w:p w:rsidR="00CF3C7C" w:rsidRPr="00C91F42" w:rsidRDefault="00290508" w:rsidP="00AF28E8">
            <w:pPr>
              <w:rPr>
                <w:sz w:val="18"/>
                <w:szCs w:val="16"/>
              </w:rPr>
            </w:pPr>
            <w:r>
              <w:rPr>
                <w:sz w:val="18"/>
                <w:szCs w:val="16"/>
              </w:rPr>
              <w:t>I</w:t>
            </w:r>
            <w:r w:rsidR="00CF3C7C" w:rsidRPr="00412C67">
              <w:rPr>
                <w:sz w:val="18"/>
                <w:szCs w:val="16"/>
              </w:rPr>
              <w:t xml:space="preserve">nternal or external person responsible for implementation: can facilitate </w:t>
            </w:r>
            <w:r w:rsidR="00AF28E8" w:rsidRPr="00C91F42">
              <w:rPr>
                <w:sz w:val="18"/>
                <w:szCs w:val="16"/>
              </w:rPr>
              <w:t>validation, manual entry</w:t>
            </w:r>
          </w:p>
          <w:p w:rsidR="005A1BA6" w:rsidRPr="00290508" w:rsidRDefault="005A1BA6" w:rsidP="00AF28E8">
            <w:pPr>
              <w:rPr>
                <w:sz w:val="18"/>
                <w:szCs w:val="16"/>
              </w:rPr>
            </w:pPr>
          </w:p>
          <w:p w:rsidR="005A1BA6" w:rsidRPr="00290508" w:rsidRDefault="00290508" w:rsidP="00AF28E8">
            <w:pPr>
              <w:rPr>
                <w:sz w:val="18"/>
                <w:szCs w:val="16"/>
              </w:rPr>
            </w:pPr>
            <w:r>
              <w:rPr>
                <w:sz w:val="18"/>
                <w:szCs w:val="16"/>
              </w:rPr>
              <w:lastRenderedPageBreak/>
              <w:t>L</w:t>
            </w:r>
            <w:r w:rsidR="00B72527" w:rsidRPr="00290508">
              <w:rPr>
                <w:sz w:val="18"/>
                <w:szCs w:val="16"/>
              </w:rPr>
              <w:t>ocal iteration</w:t>
            </w:r>
            <w:r w:rsidR="00DD58B6">
              <w:rPr>
                <w:sz w:val="18"/>
                <w:szCs w:val="16"/>
              </w:rPr>
              <w:t>:</w:t>
            </w:r>
            <w:r>
              <w:rPr>
                <w:sz w:val="18"/>
                <w:szCs w:val="16"/>
              </w:rPr>
              <w:t xml:space="preserve"> to get the right list</w:t>
            </w:r>
          </w:p>
          <w:p w:rsidR="00B72527" w:rsidRPr="00290508" w:rsidRDefault="00B72527" w:rsidP="00AF28E8">
            <w:pPr>
              <w:rPr>
                <w:sz w:val="18"/>
                <w:szCs w:val="16"/>
              </w:rPr>
            </w:pPr>
          </w:p>
          <w:p w:rsidR="00B72527" w:rsidRPr="00412C67" w:rsidRDefault="00290508" w:rsidP="00AF28E8">
            <w:pPr>
              <w:rPr>
                <w:sz w:val="18"/>
                <w:szCs w:val="16"/>
              </w:rPr>
            </w:pPr>
            <w:r>
              <w:rPr>
                <w:sz w:val="18"/>
                <w:szCs w:val="16"/>
              </w:rPr>
              <w:t>D</w:t>
            </w:r>
            <w:r w:rsidR="00B72527" w:rsidRPr="00290508">
              <w:rPr>
                <w:sz w:val="18"/>
                <w:szCs w:val="16"/>
              </w:rPr>
              <w:t>esignated time</w:t>
            </w:r>
            <w:r w:rsidR="00DD58B6">
              <w:rPr>
                <w:sz w:val="18"/>
                <w:szCs w:val="16"/>
              </w:rPr>
              <w:t xml:space="preserve"> to implement:</w:t>
            </w:r>
            <w:r w:rsidR="00412C67">
              <w:rPr>
                <w:sz w:val="18"/>
                <w:szCs w:val="16"/>
              </w:rPr>
              <w:t xml:space="preserve"> for clinicians</w:t>
            </w:r>
            <w:r w:rsidR="00DD58B6">
              <w:rPr>
                <w:sz w:val="18"/>
                <w:szCs w:val="16"/>
              </w:rPr>
              <w:t>,</w:t>
            </w:r>
            <w:r w:rsidR="00412C67">
              <w:rPr>
                <w:sz w:val="18"/>
                <w:szCs w:val="16"/>
              </w:rPr>
              <w:t xml:space="preserve"> </w:t>
            </w:r>
            <w:r w:rsidR="00412C67" w:rsidRPr="00412C67">
              <w:rPr>
                <w:sz w:val="18"/>
                <w:szCs w:val="16"/>
              </w:rPr>
              <w:t>likely to result in better identification of patients to group into common evidence-based monitoring pathways</w:t>
            </w:r>
          </w:p>
        </w:tc>
      </w:tr>
      <w:tr w:rsidR="0007464F" w:rsidRPr="00B72527" w:rsidTr="00DD58B6">
        <w:tc>
          <w:tcPr>
            <w:tcW w:w="1368" w:type="dxa"/>
          </w:tcPr>
          <w:p w:rsidR="00A561D5" w:rsidRPr="00B72527" w:rsidRDefault="00A561D5" w:rsidP="00D05D3E">
            <w:pPr>
              <w:rPr>
                <w:sz w:val="18"/>
                <w:szCs w:val="16"/>
              </w:rPr>
            </w:pPr>
            <w:r w:rsidRPr="00B72527">
              <w:rPr>
                <w:sz w:val="18"/>
                <w:szCs w:val="16"/>
              </w:rPr>
              <w:lastRenderedPageBreak/>
              <w:t>Customize the patient list</w:t>
            </w:r>
          </w:p>
        </w:tc>
        <w:tc>
          <w:tcPr>
            <w:tcW w:w="475" w:type="dxa"/>
          </w:tcPr>
          <w:p w:rsidR="00A561D5" w:rsidRPr="00412C67" w:rsidRDefault="00854DD2">
            <w:pPr>
              <w:rPr>
                <w:sz w:val="18"/>
                <w:szCs w:val="16"/>
              </w:rPr>
            </w:pPr>
            <w:r w:rsidRPr="00412C67">
              <w:rPr>
                <w:sz w:val="18"/>
                <w:szCs w:val="16"/>
              </w:rPr>
              <w:t>YES</w:t>
            </w:r>
          </w:p>
        </w:tc>
        <w:tc>
          <w:tcPr>
            <w:tcW w:w="2405" w:type="dxa"/>
          </w:tcPr>
          <w:p w:rsidR="00A561D5" w:rsidRPr="00412C67" w:rsidRDefault="00854DD2">
            <w:pPr>
              <w:rPr>
                <w:sz w:val="18"/>
                <w:szCs w:val="16"/>
              </w:rPr>
            </w:pPr>
            <w:r w:rsidRPr="00412C67">
              <w:rPr>
                <w:sz w:val="18"/>
                <w:szCs w:val="16"/>
              </w:rPr>
              <w:t>Teamwork</w:t>
            </w:r>
            <w:r w:rsidR="00DD58B6">
              <w:rPr>
                <w:sz w:val="18"/>
                <w:szCs w:val="16"/>
              </w:rPr>
              <w:t xml:space="preserve"> (</w:t>
            </w:r>
            <w:r w:rsidRPr="00412C67">
              <w:rPr>
                <w:sz w:val="18"/>
                <w:szCs w:val="16"/>
              </w:rPr>
              <w:t>unit</w:t>
            </w:r>
            <w:r w:rsidR="00DD58B6">
              <w:rPr>
                <w:sz w:val="18"/>
                <w:szCs w:val="16"/>
              </w:rPr>
              <w:t xml:space="preserve"> level)</w:t>
            </w:r>
            <w:r w:rsidRPr="00412C67">
              <w:rPr>
                <w:sz w:val="18"/>
                <w:szCs w:val="16"/>
              </w:rPr>
              <w:t>: customization by team requires degree of agreement, collaboration</w:t>
            </w:r>
          </w:p>
        </w:tc>
        <w:tc>
          <w:tcPr>
            <w:tcW w:w="540" w:type="dxa"/>
          </w:tcPr>
          <w:p w:rsidR="00A561D5" w:rsidRPr="00C91F42" w:rsidRDefault="00B72527">
            <w:pPr>
              <w:rPr>
                <w:sz w:val="18"/>
                <w:szCs w:val="16"/>
              </w:rPr>
            </w:pPr>
            <w:r w:rsidRPr="00412C67">
              <w:rPr>
                <w:sz w:val="18"/>
                <w:szCs w:val="16"/>
              </w:rPr>
              <w:t>YES</w:t>
            </w:r>
          </w:p>
        </w:tc>
        <w:tc>
          <w:tcPr>
            <w:tcW w:w="2160" w:type="dxa"/>
          </w:tcPr>
          <w:p w:rsidR="00A561D5" w:rsidRPr="00B72527" w:rsidRDefault="00B72527" w:rsidP="00DD58B6">
            <w:pPr>
              <w:rPr>
                <w:sz w:val="18"/>
                <w:szCs w:val="16"/>
              </w:rPr>
            </w:pPr>
            <w:r w:rsidRPr="00290508">
              <w:rPr>
                <w:sz w:val="18"/>
                <w:szCs w:val="16"/>
              </w:rPr>
              <w:t>Organizational complexity</w:t>
            </w:r>
            <w:r w:rsidR="00DD58B6">
              <w:rPr>
                <w:sz w:val="18"/>
                <w:szCs w:val="16"/>
              </w:rPr>
              <w:t>:</w:t>
            </w:r>
            <w:r w:rsidRPr="00290508">
              <w:rPr>
                <w:sz w:val="18"/>
                <w:szCs w:val="16"/>
              </w:rPr>
              <w:t xml:space="preserve">  additional data streams </w:t>
            </w:r>
            <w:r w:rsidR="00DD58B6">
              <w:rPr>
                <w:sz w:val="18"/>
                <w:szCs w:val="16"/>
              </w:rPr>
              <w:t>can add complexity to</w:t>
            </w:r>
            <w:r w:rsidRPr="00290508">
              <w:rPr>
                <w:sz w:val="18"/>
                <w:szCs w:val="16"/>
              </w:rPr>
              <w:t xml:space="preserve"> capturing all relevant data unique to each patient</w:t>
            </w:r>
          </w:p>
        </w:tc>
        <w:tc>
          <w:tcPr>
            <w:tcW w:w="540" w:type="dxa"/>
          </w:tcPr>
          <w:p w:rsidR="00A561D5" w:rsidRPr="00412C67" w:rsidRDefault="00A633EE">
            <w:pPr>
              <w:rPr>
                <w:sz w:val="18"/>
                <w:szCs w:val="16"/>
              </w:rPr>
            </w:pPr>
            <w:r w:rsidRPr="00412C67">
              <w:rPr>
                <w:sz w:val="18"/>
                <w:szCs w:val="16"/>
              </w:rPr>
              <w:t>NO</w:t>
            </w:r>
          </w:p>
        </w:tc>
        <w:tc>
          <w:tcPr>
            <w:tcW w:w="2250" w:type="dxa"/>
          </w:tcPr>
          <w:p w:rsidR="00A561D5" w:rsidRPr="00412C67" w:rsidRDefault="00A561D5">
            <w:pPr>
              <w:rPr>
                <w:sz w:val="18"/>
                <w:szCs w:val="16"/>
              </w:rPr>
            </w:pPr>
          </w:p>
        </w:tc>
        <w:tc>
          <w:tcPr>
            <w:tcW w:w="516" w:type="dxa"/>
          </w:tcPr>
          <w:p w:rsidR="00A561D5" w:rsidRPr="00412C67" w:rsidRDefault="00A633EE">
            <w:pPr>
              <w:rPr>
                <w:sz w:val="18"/>
                <w:szCs w:val="16"/>
              </w:rPr>
            </w:pPr>
            <w:r w:rsidRPr="00412C67">
              <w:rPr>
                <w:sz w:val="18"/>
                <w:szCs w:val="16"/>
              </w:rPr>
              <w:t>YES</w:t>
            </w:r>
          </w:p>
        </w:tc>
        <w:tc>
          <w:tcPr>
            <w:tcW w:w="2491" w:type="dxa"/>
          </w:tcPr>
          <w:p w:rsidR="00B72527" w:rsidRPr="00B72527" w:rsidRDefault="00290508">
            <w:pPr>
              <w:rPr>
                <w:sz w:val="18"/>
                <w:szCs w:val="16"/>
              </w:rPr>
            </w:pPr>
            <w:r w:rsidRPr="00290508">
              <w:rPr>
                <w:sz w:val="18"/>
                <w:szCs w:val="16"/>
              </w:rPr>
              <w:t>All</w:t>
            </w:r>
            <w:r w:rsidR="00DD58B6">
              <w:rPr>
                <w:sz w:val="18"/>
                <w:szCs w:val="16"/>
              </w:rPr>
              <w:t>:</w:t>
            </w:r>
            <w:r w:rsidRPr="00290508">
              <w:rPr>
                <w:sz w:val="18"/>
                <w:szCs w:val="16"/>
              </w:rPr>
              <w:t xml:space="preserve"> more time, dedicated person during implementation to oversee and assure training, incentives for effective use, and clinic level iteration hypothesized to increase effectiveness of this part of an intervention.</w:t>
            </w:r>
          </w:p>
        </w:tc>
      </w:tr>
    </w:tbl>
    <w:p w:rsidR="007A0517" w:rsidRPr="00B72527" w:rsidRDefault="007A0517">
      <w:pPr>
        <w:rPr>
          <w:sz w:val="18"/>
          <w:szCs w:val="16"/>
        </w:rPr>
      </w:pPr>
    </w:p>
    <w:sectPr w:rsidR="007A0517" w:rsidRPr="00B72527" w:rsidSect="00A561D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157" w:rsidRDefault="00037157" w:rsidP="00290508">
      <w:pPr>
        <w:spacing w:after="0" w:line="240" w:lineRule="auto"/>
      </w:pPr>
      <w:r>
        <w:separator/>
      </w:r>
    </w:p>
  </w:endnote>
  <w:endnote w:type="continuationSeparator" w:id="0">
    <w:p w:rsidR="00037157" w:rsidRDefault="00037157" w:rsidP="00290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157" w:rsidRDefault="00037157" w:rsidP="00290508">
      <w:pPr>
        <w:spacing w:after="0" w:line="240" w:lineRule="auto"/>
      </w:pPr>
      <w:r>
        <w:separator/>
      </w:r>
    </w:p>
  </w:footnote>
  <w:footnote w:type="continuationSeparator" w:id="0">
    <w:p w:rsidR="00037157" w:rsidRDefault="00037157" w:rsidP="002905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F6DCA"/>
    <w:multiLevelType w:val="hybridMultilevel"/>
    <w:tmpl w:val="C72EDB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517"/>
    <w:rsid w:val="00037157"/>
    <w:rsid w:val="00047643"/>
    <w:rsid w:val="0007464F"/>
    <w:rsid w:val="000F42D6"/>
    <w:rsid w:val="00133A2B"/>
    <w:rsid w:val="00207954"/>
    <w:rsid w:val="002325F9"/>
    <w:rsid w:val="00290508"/>
    <w:rsid w:val="00296A7D"/>
    <w:rsid w:val="002E34F9"/>
    <w:rsid w:val="002F2260"/>
    <w:rsid w:val="00412C67"/>
    <w:rsid w:val="00453CAD"/>
    <w:rsid w:val="004E470C"/>
    <w:rsid w:val="00576503"/>
    <w:rsid w:val="005866A3"/>
    <w:rsid w:val="005A1BA6"/>
    <w:rsid w:val="006338EF"/>
    <w:rsid w:val="00694480"/>
    <w:rsid w:val="006E76C5"/>
    <w:rsid w:val="00782F38"/>
    <w:rsid w:val="0079733D"/>
    <w:rsid w:val="007A0517"/>
    <w:rsid w:val="007B44B0"/>
    <w:rsid w:val="007E0FE1"/>
    <w:rsid w:val="00811372"/>
    <w:rsid w:val="00854DD2"/>
    <w:rsid w:val="008909E0"/>
    <w:rsid w:val="009300F1"/>
    <w:rsid w:val="0093089B"/>
    <w:rsid w:val="00990AD3"/>
    <w:rsid w:val="009A7577"/>
    <w:rsid w:val="00A561D5"/>
    <w:rsid w:val="00A633EE"/>
    <w:rsid w:val="00A74DC3"/>
    <w:rsid w:val="00AF28E8"/>
    <w:rsid w:val="00B3786E"/>
    <w:rsid w:val="00B62BA2"/>
    <w:rsid w:val="00B72527"/>
    <w:rsid w:val="00B72D8C"/>
    <w:rsid w:val="00B72FED"/>
    <w:rsid w:val="00BF72D2"/>
    <w:rsid w:val="00C91F42"/>
    <w:rsid w:val="00CF3C7C"/>
    <w:rsid w:val="00D05D3E"/>
    <w:rsid w:val="00D64DF1"/>
    <w:rsid w:val="00D70887"/>
    <w:rsid w:val="00DD58B6"/>
    <w:rsid w:val="00E72632"/>
    <w:rsid w:val="00EE3F4E"/>
    <w:rsid w:val="00F31F22"/>
    <w:rsid w:val="00FB2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517"/>
    <w:pPr>
      <w:spacing w:after="0" w:line="240" w:lineRule="auto"/>
      <w:ind w:left="720"/>
    </w:pPr>
    <w:rPr>
      <w:rFonts w:ascii="Calibri" w:hAnsi="Calibri" w:cs="Times New Roman"/>
    </w:rPr>
  </w:style>
  <w:style w:type="table" w:styleId="TableGrid">
    <w:name w:val="Table Grid"/>
    <w:basedOn w:val="TableNormal"/>
    <w:uiPriority w:val="59"/>
    <w:rsid w:val="007A0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113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372"/>
    <w:rPr>
      <w:rFonts w:ascii="Tahoma" w:hAnsi="Tahoma" w:cs="Tahoma"/>
      <w:sz w:val="16"/>
      <w:szCs w:val="16"/>
    </w:rPr>
  </w:style>
  <w:style w:type="paragraph" w:styleId="Header">
    <w:name w:val="header"/>
    <w:basedOn w:val="Normal"/>
    <w:link w:val="HeaderChar"/>
    <w:uiPriority w:val="99"/>
    <w:unhideWhenUsed/>
    <w:rsid w:val="002905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0508"/>
  </w:style>
  <w:style w:type="paragraph" w:styleId="Footer">
    <w:name w:val="footer"/>
    <w:basedOn w:val="Normal"/>
    <w:link w:val="FooterChar"/>
    <w:uiPriority w:val="99"/>
    <w:unhideWhenUsed/>
    <w:rsid w:val="0029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0508"/>
  </w:style>
  <w:style w:type="character" w:styleId="CommentReference">
    <w:name w:val="annotation reference"/>
    <w:basedOn w:val="DefaultParagraphFont"/>
    <w:uiPriority w:val="99"/>
    <w:semiHidden/>
    <w:unhideWhenUsed/>
    <w:rsid w:val="00290508"/>
    <w:rPr>
      <w:sz w:val="16"/>
      <w:szCs w:val="16"/>
    </w:rPr>
  </w:style>
  <w:style w:type="paragraph" w:styleId="CommentText">
    <w:name w:val="annotation text"/>
    <w:basedOn w:val="Normal"/>
    <w:link w:val="CommentTextChar"/>
    <w:uiPriority w:val="99"/>
    <w:semiHidden/>
    <w:unhideWhenUsed/>
    <w:rsid w:val="00290508"/>
    <w:pPr>
      <w:spacing w:line="240" w:lineRule="auto"/>
    </w:pPr>
    <w:rPr>
      <w:sz w:val="20"/>
      <w:szCs w:val="20"/>
    </w:rPr>
  </w:style>
  <w:style w:type="character" w:customStyle="1" w:styleId="CommentTextChar">
    <w:name w:val="Comment Text Char"/>
    <w:basedOn w:val="DefaultParagraphFont"/>
    <w:link w:val="CommentText"/>
    <w:uiPriority w:val="99"/>
    <w:semiHidden/>
    <w:rsid w:val="00290508"/>
    <w:rPr>
      <w:sz w:val="20"/>
      <w:szCs w:val="20"/>
    </w:rPr>
  </w:style>
  <w:style w:type="paragraph" w:styleId="CommentSubject">
    <w:name w:val="annotation subject"/>
    <w:basedOn w:val="CommentText"/>
    <w:next w:val="CommentText"/>
    <w:link w:val="CommentSubjectChar"/>
    <w:uiPriority w:val="99"/>
    <w:semiHidden/>
    <w:unhideWhenUsed/>
    <w:rsid w:val="00290508"/>
    <w:rPr>
      <w:b/>
      <w:bCs/>
    </w:rPr>
  </w:style>
  <w:style w:type="character" w:customStyle="1" w:styleId="CommentSubjectChar">
    <w:name w:val="Comment Subject Char"/>
    <w:basedOn w:val="CommentTextChar"/>
    <w:link w:val="CommentSubject"/>
    <w:uiPriority w:val="99"/>
    <w:semiHidden/>
    <w:rsid w:val="0029050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517"/>
    <w:pPr>
      <w:spacing w:after="0" w:line="240" w:lineRule="auto"/>
      <w:ind w:left="720"/>
    </w:pPr>
    <w:rPr>
      <w:rFonts w:ascii="Calibri" w:hAnsi="Calibri" w:cs="Times New Roman"/>
    </w:rPr>
  </w:style>
  <w:style w:type="table" w:styleId="TableGrid">
    <w:name w:val="Table Grid"/>
    <w:basedOn w:val="TableNormal"/>
    <w:uiPriority w:val="59"/>
    <w:rsid w:val="007A05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113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372"/>
    <w:rPr>
      <w:rFonts w:ascii="Tahoma" w:hAnsi="Tahoma" w:cs="Tahoma"/>
      <w:sz w:val="16"/>
      <w:szCs w:val="16"/>
    </w:rPr>
  </w:style>
  <w:style w:type="paragraph" w:styleId="Header">
    <w:name w:val="header"/>
    <w:basedOn w:val="Normal"/>
    <w:link w:val="HeaderChar"/>
    <w:uiPriority w:val="99"/>
    <w:unhideWhenUsed/>
    <w:rsid w:val="002905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0508"/>
  </w:style>
  <w:style w:type="paragraph" w:styleId="Footer">
    <w:name w:val="footer"/>
    <w:basedOn w:val="Normal"/>
    <w:link w:val="FooterChar"/>
    <w:uiPriority w:val="99"/>
    <w:unhideWhenUsed/>
    <w:rsid w:val="0029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0508"/>
  </w:style>
  <w:style w:type="character" w:styleId="CommentReference">
    <w:name w:val="annotation reference"/>
    <w:basedOn w:val="DefaultParagraphFont"/>
    <w:uiPriority w:val="99"/>
    <w:semiHidden/>
    <w:unhideWhenUsed/>
    <w:rsid w:val="00290508"/>
    <w:rPr>
      <w:sz w:val="16"/>
      <w:szCs w:val="16"/>
    </w:rPr>
  </w:style>
  <w:style w:type="paragraph" w:styleId="CommentText">
    <w:name w:val="annotation text"/>
    <w:basedOn w:val="Normal"/>
    <w:link w:val="CommentTextChar"/>
    <w:uiPriority w:val="99"/>
    <w:semiHidden/>
    <w:unhideWhenUsed/>
    <w:rsid w:val="00290508"/>
    <w:pPr>
      <w:spacing w:line="240" w:lineRule="auto"/>
    </w:pPr>
    <w:rPr>
      <w:sz w:val="20"/>
      <w:szCs w:val="20"/>
    </w:rPr>
  </w:style>
  <w:style w:type="character" w:customStyle="1" w:styleId="CommentTextChar">
    <w:name w:val="Comment Text Char"/>
    <w:basedOn w:val="DefaultParagraphFont"/>
    <w:link w:val="CommentText"/>
    <w:uiPriority w:val="99"/>
    <w:semiHidden/>
    <w:rsid w:val="00290508"/>
    <w:rPr>
      <w:sz w:val="20"/>
      <w:szCs w:val="20"/>
    </w:rPr>
  </w:style>
  <w:style w:type="paragraph" w:styleId="CommentSubject">
    <w:name w:val="annotation subject"/>
    <w:basedOn w:val="CommentText"/>
    <w:next w:val="CommentText"/>
    <w:link w:val="CommentSubjectChar"/>
    <w:uiPriority w:val="99"/>
    <w:semiHidden/>
    <w:unhideWhenUsed/>
    <w:rsid w:val="00290508"/>
    <w:rPr>
      <w:b/>
      <w:bCs/>
    </w:rPr>
  </w:style>
  <w:style w:type="character" w:customStyle="1" w:styleId="CommentSubjectChar">
    <w:name w:val="Comment Subject Char"/>
    <w:basedOn w:val="CommentTextChar"/>
    <w:link w:val="CommentSubject"/>
    <w:uiPriority w:val="99"/>
    <w:semiHidden/>
    <w:rsid w:val="002905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59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6</Pages>
  <Words>1619</Words>
  <Characters>9234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McDonald</dc:creator>
  <cp:lastModifiedBy>Torres, Sandra</cp:lastModifiedBy>
  <cp:revision>7</cp:revision>
  <dcterms:created xsi:type="dcterms:W3CDTF">2016-12-19T17:04:00Z</dcterms:created>
  <dcterms:modified xsi:type="dcterms:W3CDTF">2017-06-19T08:49:00Z</dcterms:modified>
</cp:coreProperties>
</file>