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48" w:rsidRDefault="00621748" w:rsidP="00621748">
      <w:pPr>
        <w:tabs>
          <w:tab w:val="left" w:pos="1985"/>
        </w:tabs>
        <w:rPr>
          <w:lang w:val="en-CA"/>
        </w:rPr>
      </w:pPr>
      <w:r>
        <w:rPr>
          <w:b/>
          <w:bCs/>
          <w:lang w:val="en-CA"/>
        </w:rPr>
        <w:t>Additional File 1</w:t>
      </w:r>
      <w:r w:rsidRPr="008E5CD2">
        <w:rPr>
          <w:b/>
          <w:bCs/>
          <w:lang w:val="en-CA"/>
        </w:rPr>
        <w:t>.</w:t>
      </w:r>
      <w:r>
        <w:rPr>
          <w:lang w:val="en-CA"/>
        </w:rPr>
        <w:t xml:space="preserve"> </w:t>
      </w:r>
      <w:bookmarkStart w:id="0" w:name="_GoBack"/>
      <w:bookmarkEnd w:id="0"/>
      <w:r>
        <w:rPr>
          <w:lang w:val="en-CA"/>
        </w:rPr>
        <w:t>MEDLINE search strategy.</w:t>
      </w:r>
    </w:p>
    <w:p w:rsidR="00621748" w:rsidRDefault="00621748" w:rsidP="00621748">
      <w:pPr>
        <w:rPr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8900"/>
      </w:tblGrid>
      <w:tr w:rsidR="00621748" w:rsidRPr="00300A04" w:rsidTr="00023FC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748" w:rsidRPr="00300A04" w:rsidRDefault="00621748" w:rsidP="00023FCB">
            <w:pPr>
              <w:spacing w:line="360" w:lineRule="atLeast"/>
              <w:rPr>
                <w:b/>
                <w:bCs/>
                <w:color w:val="000000" w:themeColor="text1"/>
              </w:rPr>
            </w:pPr>
            <w:r w:rsidRPr="00300A04">
              <w:rPr>
                <w:b/>
                <w:bCs/>
                <w:color w:val="000000" w:themeColor="text1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748" w:rsidRPr="00300A04" w:rsidRDefault="00621748" w:rsidP="00023FCB">
            <w:pPr>
              <w:spacing w:line="360" w:lineRule="atLeast"/>
              <w:rPr>
                <w:b/>
                <w:bCs/>
                <w:color w:val="000000" w:themeColor="text1"/>
              </w:rPr>
            </w:pPr>
            <w:r w:rsidRPr="00300A04">
              <w:rPr>
                <w:b/>
                <w:bCs/>
                <w:color w:val="000000" w:themeColor="text1"/>
              </w:rPr>
              <w:t>Searches</w:t>
            </w:r>
          </w:p>
        </w:tc>
      </w:tr>
      <w:tr w:rsidR="00621748" w:rsidRPr="00300A04" w:rsidTr="00023FCB">
        <w:tc>
          <w:tcPr>
            <w:tcW w:w="0" w:type="auto"/>
            <w:tcBorders>
              <w:top w:val="single" w:sz="4" w:space="0" w:color="auto"/>
            </w:tcBorders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health services misuse/ or medical overuse/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Unnecessary Procedures/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 xml:space="preserve">((misuse* or overuse* or unnecessary or ineffective or </w:t>
            </w:r>
            <w:proofErr w:type="spellStart"/>
            <w:r w:rsidRPr="00300A04">
              <w:rPr>
                <w:color w:val="000000" w:themeColor="text1"/>
              </w:rPr>
              <w:t>overtreat</w:t>
            </w:r>
            <w:proofErr w:type="spellEnd"/>
            <w:r w:rsidRPr="00300A04">
              <w:rPr>
                <w:color w:val="000000" w:themeColor="text1"/>
              </w:rPr>
              <w:t xml:space="preserve">* or </w:t>
            </w:r>
            <w:proofErr w:type="spellStart"/>
            <w:r w:rsidRPr="00300A04">
              <w:rPr>
                <w:color w:val="000000" w:themeColor="text1"/>
              </w:rPr>
              <w:t>overdiagnos</w:t>
            </w:r>
            <w:proofErr w:type="spellEnd"/>
            <w:r w:rsidRPr="00300A04">
              <w:rPr>
                <w:color w:val="000000" w:themeColor="text1"/>
              </w:rPr>
              <w:t xml:space="preserve">* or </w:t>
            </w:r>
            <w:proofErr w:type="spellStart"/>
            <w:r w:rsidRPr="00300A04">
              <w:rPr>
                <w:color w:val="000000" w:themeColor="text1"/>
              </w:rPr>
              <w:t>overutilis</w:t>
            </w:r>
            <w:proofErr w:type="spellEnd"/>
            <w:r w:rsidRPr="00300A04">
              <w:rPr>
                <w:color w:val="000000" w:themeColor="text1"/>
              </w:rPr>
              <w:t xml:space="preserve">* or </w:t>
            </w:r>
            <w:proofErr w:type="spellStart"/>
            <w:r w:rsidRPr="00300A04">
              <w:rPr>
                <w:color w:val="000000" w:themeColor="text1"/>
              </w:rPr>
              <w:t>overutiliz</w:t>
            </w:r>
            <w:proofErr w:type="spellEnd"/>
            <w:r w:rsidRPr="00300A04">
              <w:rPr>
                <w:color w:val="000000" w:themeColor="text1"/>
              </w:rPr>
              <w:t>* or low value or waste*) adj5 (health or healthcare or care or procedure* or intervention* or test* or treatment*)).</w:t>
            </w:r>
            <w:proofErr w:type="spellStart"/>
            <w:r w:rsidRPr="00300A04">
              <w:rPr>
                <w:color w:val="000000" w:themeColor="text1"/>
              </w:rPr>
              <w:t>tw</w:t>
            </w:r>
            <w:proofErr w:type="gramStart"/>
            <w:r w:rsidRPr="00300A04">
              <w:rPr>
                <w:color w:val="000000" w:themeColor="text1"/>
              </w:rPr>
              <w:t>,kf</w:t>
            </w:r>
            <w:proofErr w:type="spellEnd"/>
            <w:proofErr w:type="gramEnd"/>
            <w:r w:rsidRPr="00300A04">
              <w:rPr>
                <w:color w:val="000000" w:themeColor="text1"/>
              </w:rPr>
              <w:t>.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 xml:space="preserve">((abandon* or contradict* or refute* or refuting or reassess* or re-assess* or </w:t>
            </w:r>
            <w:proofErr w:type="spellStart"/>
            <w:r w:rsidRPr="00300A04">
              <w:rPr>
                <w:color w:val="000000" w:themeColor="text1"/>
              </w:rPr>
              <w:t>obsole</w:t>
            </w:r>
            <w:proofErr w:type="spellEnd"/>
            <w:r w:rsidRPr="00300A04">
              <w:rPr>
                <w:color w:val="000000" w:themeColor="text1"/>
              </w:rPr>
              <w:t xml:space="preserve">* or revers* or delist* or de-list* or disinvest* or dis-invest* or </w:t>
            </w:r>
            <w:proofErr w:type="spellStart"/>
            <w:r w:rsidRPr="00300A04">
              <w:rPr>
                <w:color w:val="000000" w:themeColor="text1"/>
              </w:rPr>
              <w:t>discontinu</w:t>
            </w:r>
            <w:proofErr w:type="spellEnd"/>
            <w:r w:rsidRPr="00300A04">
              <w:rPr>
                <w:color w:val="000000" w:themeColor="text1"/>
              </w:rPr>
              <w:t>* or dis-</w:t>
            </w:r>
            <w:proofErr w:type="spellStart"/>
            <w:r w:rsidRPr="00300A04">
              <w:rPr>
                <w:color w:val="000000" w:themeColor="text1"/>
              </w:rPr>
              <w:t>continu</w:t>
            </w:r>
            <w:proofErr w:type="spellEnd"/>
            <w:r w:rsidRPr="00300A04">
              <w:rPr>
                <w:color w:val="000000" w:themeColor="text1"/>
              </w:rPr>
              <w:t xml:space="preserve">* or decommission* or de-commission* or </w:t>
            </w:r>
            <w:proofErr w:type="spellStart"/>
            <w:r w:rsidRPr="00300A04">
              <w:rPr>
                <w:color w:val="000000" w:themeColor="text1"/>
              </w:rPr>
              <w:t>deadopt</w:t>
            </w:r>
            <w:proofErr w:type="spellEnd"/>
            <w:r w:rsidRPr="00300A04">
              <w:rPr>
                <w:color w:val="000000" w:themeColor="text1"/>
              </w:rPr>
              <w:t xml:space="preserve">* or de-adopt* or de-implement* or </w:t>
            </w:r>
            <w:proofErr w:type="spellStart"/>
            <w:r w:rsidRPr="00300A04">
              <w:rPr>
                <w:color w:val="000000" w:themeColor="text1"/>
              </w:rPr>
              <w:t>deimplement</w:t>
            </w:r>
            <w:proofErr w:type="spellEnd"/>
            <w:r w:rsidRPr="00300A04">
              <w:rPr>
                <w:color w:val="000000" w:themeColor="text1"/>
              </w:rPr>
              <w:t>*) adj5 (medical or health or healthcare or policy or procedure* or intervention*)).</w:t>
            </w:r>
            <w:proofErr w:type="spellStart"/>
            <w:r w:rsidRPr="00300A04">
              <w:rPr>
                <w:color w:val="000000" w:themeColor="text1"/>
              </w:rPr>
              <w:t>tw</w:t>
            </w:r>
            <w:proofErr w:type="gramStart"/>
            <w:r w:rsidRPr="00300A04">
              <w:rPr>
                <w:color w:val="000000" w:themeColor="text1"/>
              </w:rPr>
              <w:t>,kf</w:t>
            </w:r>
            <w:proofErr w:type="spellEnd"/>
            <w:proofErr w:type="gramEnd"/>
            <w:r w:rsidRPr="00300A04">
              <w:rPr>
                <w:color w:val="000000" w:themeColor="text1"/>
              </w:rPr>
              <w:t>.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 or 2 or 3 or 4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patient participation/ or community participation/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patient satisfaction/ or patient preference/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 xml:space="preserve">((patient* or family* or families or public or citizen* or consumer*) adj5 (perception* or </w:t>
            </w:r>
            <w:proofErr w:type="spellStart"/>
            <w:r w:rsidRPr="00300A04">
              <w:rPr>
                <w:color w:val="000000" w:themeColor="text1"/>
              </w:rPr>
              <w:t>engag</w:t>
            </w:r>
            <w:proofErr w:type="spellEnd"/>
            <w:r w:rsidRPr="00300A04">
              <w:rPr>
                <w:color w:val="000000" w:themeColor="text1"/>
              </w:rPr>
              <w:t xml:space="preserve">* or </w:t>
            </w:r>
            <w:proofErr w:type="spellStart"/>
            <w:r w:rsidRPr="00300A04">
              <w:rPr>
                <w:color w:val="000000" w:themeColor="text1"/>
              </w:rPr>
              <w:t>involv</w:t>
            </w:r>
            <w:proofErr w:type="spellEnd"/>
            <w:r w:rsidRPr="00300A04">
              <w:rPr>
                <w:color w:val="000000" w:themeColor="text1"/>
              </w:rPr>
              <w:t xml:space="preserve">* or </w:t>
            </w:r>
            <w:proofErr w:type="spellStart"/>
            <w:r w:rsidRPr="00300A04">
              <w:rPr>
                <w:color w:val="000000" w:themeColor="text1"/>
              </w:rPr>
              <w:t>participat</w:t>
            </w:r>
            <w:proofErr w:type="spellEnd"/>
            <w:r w:rsidRPr="00300A04">
              <w:rPr>
                <w:color w:val="000000" w:themeColor="text1"/>
              </w:rPr>
              <w:t xml:space="preserve">* or decision* or interaction* or role* or aware* or conversation* or </w:t>
            </w:r>
            <w:proofErr w:type="spellStart"/>
            <w:r w:rsidRPr="00300A04">
              <w:rPr>
                <w:color w:val="000000" w:themeColor="text1"/>
              </w:rPr>
              <w:t>responsibilit</w:t>
            </w:r>
            <w:proofErr w:type="spellEnd"/>
            <w:r w:rsidRPr="00300A04">
              <w:rPr>
                <w:color w:val="000000" w:themeColor="text1"/>
              </w:rPr>
              <w:t>* or discuss*)).</w:t>
            </w:r>
            <w:proofErr w:type="spellStart"/>
            <w:r w:rsidRPr="00300A04">
              <w:rPr>
                <w:color w:val="000000" w:themeColor="text1"/>
              </w:rPr>
              <w:t>tw</w:t>
            </w:r>
            <w:proofErr w:type="gramStart"/>
            <w:r w:rsidRPr="00300A04">
              <w:rPr>
                <w:color w:val="000000" w:themeColor="text1"/>
              </w:rPr>
              <w:t>,kf</w:t>
            </w:r>
            <w:proofErr w:type="spellEnd"/>
            <w:proofErr w:type="gramEnd"/>
            <w:r w:rsidRPr="00300A04">
              <w:rPr>
                <w:color w:val="000000" w:themeColor="text1"/>
              </w:rPr>
              <w:t>.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9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6 or 7 or 8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5 and 9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proofErr w:type="gramStart"/>
            <w:r w:rsidRPr="00300A04">
              <w:rPr>
                <w:color w:val="000000" w:themeColor="text1"/>
              </w:rPr>
              <w:t>choosing</w:t>
            </w:r>
            <w:proofErr w:type="gramEnd"/>
            <w:r w:rsidRPr="00300A04">
              <w:rPr>
                <w:color w:val="000000" w:themeColor="text1"/>
              </w:rPr>
              <w:t xml:space="preserve"> wisely.mp.</w:t>
            </w:r>
          </w:p>
        </w:tc>
      </w:tr>
      <w:tr w:rsidR="00621748" w:rsidRPr="00300A04" w:rsidTr="00023FCB"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12</w:t>
            </w:r>
          </w:p>
        </w:tc>
        <w:tc>
          <w:tcPr>
            <w:tcW w:w="0" w:type="auto"/>
            <w:hideMark/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10 or 11</w:t>
            </w:r>
          </w:p>
        </w:tc>
      </w:tr>
      <w:tr w:rsidR="00621748" w:rsidRPr="00300A04" w:rsidTr="00023FCB">
        <w:tc>
          <w:tcPr>
            <w:tcW w:w="0" w:type="auto"/>
            <w:tcBorders>
              <w:bottom w:val="single" w:sz="4" w:space="0" w:color="auto"/>
            </w:tcBorders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1748" w:rsidRPr="00300A04" w:rsidRDefault="00621748" w:rsidP="00023FCB">
            <w:pPr>
              <w:spacing w:line="360" w:lineRule="atLeast"/>
              <w:rPr>
                <w:color w:val="000000" w:themeColor="text1"/>
              </w:rPr>
            </w:pPr>
            <w:r w:rsidRPr="00300A04">
              <w:rPr>
                <w:color w:val="000000" w:themeColor="text1"/>
              </w:rPr>
              <w:t xml:space="preserve">Limit 12 to English language </w:t>
            </w:r>
          </w:p>
        </w:tc>
      </w:tr>
    </w:tbl>
    <w:p w:rsidR="00621748" w:rsidRDefault="00621748" w:rsidP="00621748">
      <w:pPr>
        <w:rPr>
          <w:lang w:val="en-CA"/>
        </w:rPr>
      </w:pPr>
    </w:p>
    <w:p w:rsidR="00FE7278" w:rsidRDefault="00621748"/>
    <w:sectPr w:rsidR="00FE7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48"/>
    <w:rsid w:val="000C071F"/>
    <w:rsid w:val="00621748"/>
    <w:rsid w:val="00D7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E8FC-753F-495E-9161-66B923B2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4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74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Sypes</dc:creator>
  <cp:keywords/>
  <dc:description/>
  <cp:lastModifiedBy>Emma Sypes</cp:lastModifiedBy>
  <cp:revision>1</cp:revision>
  <dcterms:created xsi:type="dcterms:W3CDTF">2019-10-07T15:29:00Z</dcterms:created>
  <dcterms:modified xsi:type="dcterms:W3CDTF">2019-10-07T15:30:00Z</dcterms:modified>
</cp:coreProperties>
</file>