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FC8DC" w14:textId="1EE2D232" w:rsidR="001A4CC4" w:rsidRPr="007F4FB9" w:rsidRDefault="001A4CC4" w:rsidP="001A4CC4">
      <w:pPr>
        <w:pStyle w:val="Heading1"/>
        <w:spacing w:line="480" w:lineRule="auto"/>
        <w:ind w:left="0"/>
        <w:rPr>
          <w:rFonts w:ascii="Arial" w:hAnsi="Arial" w:cs="Arial"/>
          <w:color w:val="000000" w:themeColor="text1"/>
          <w:sz w:val="20"/>
          <w:szCs w:val="20"/>
        </w:rPr>
      </w:pPr>
      <w:bookmarkStart w:id="0" w:name="_Toc514524747"/>
      <w:r w:rsidRPr="00752534">
        <w:rPr>
          <w:rFonts w:ascii="Arial" w:hAnsi="Arial" w:cs="Arial"/>
          <w:color w:val="000000" w:themeColor="text1"/>
          <w:sz w:val="20"/>
          <w:szCs w:val="20"/>
        </w:rPr>
        <w:t xml:space="preserve">Additional file </w:t>
      </w:r>
      <w:r w:rsidR="002E4988">
        <w:rPr>
          <w:rFonts w:ascii="Arial" w:hAnsi="Arial" w:cs="Arial"/>
          <w:color w:val="000000" w:themeColor="text1"/>
          <w:sz w:val="20"/>
          <w:szCs w:val="20"/>
        </w:rPr>
        <w:t>6</w:t>
      </w:r>
      <w:bookmarkStart w:id="1" w:name="_GoBack"/>
      <w:bookmarkEnd w:id="1"/>
      <w:r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7F4FB9">
        <w:rPr>
          <w:rFonts w:ascii="Arial" w:hAnsi="Arial" w:cs="Arial"/>
          <w:color w:val="000000" w:themeColor="text1"/>
          <w:sz w:val="20"/>
          <w:szCs w:val="20"/>
        </w:rPr>
        <w:t>Merged Theoretical Domain Framework x Behaviour Change Techniques matrices</w:t>
      </w:r>
      <w:bookmarkEnd w:id="0"/>
    </w:p>
    <w:p w14:paraId="4C495F03" w14:textId="77777777" w:rsidR="001A4CC4" w:rsidRPr="007F4FB9" w:rsidRDefault="001A4CC4" w:rsidP="001A4CC4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613"/>
        <w:gridCol w:w="1561"/>
        <w:gridCol w:w="1824"/>
        <w:gridCol w:w="2194"/>
        <w:gridCol w:w="1824"/>
      </w:tblGrid>
      <w:tr w:rsidR="001A4CC4" w:rsidRPr="007F4FB9" w14:paraId="05676B2C" w14:textId="77777777" w:rsidTr="007B423A">
        <w:tc>
          <w:tcPr>
            <w:tcW w:w="0" w:type="auto"/>
          </w:tcPr>
          <w:p w14:paraId="35CECDA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COM-B component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9B5730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TDF Domain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10A1C0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BCTs-</w:t>
            </w:r>
          </w:p>
          <w:p w14:paraId="1BE1D52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CANE et al 2015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1BB94E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BCTs-</w:t>
            </w:r>
          </w:p>
          <w:p w14:paraId="544D652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MICHIE et al 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82E31D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BCTs-</w:t>
            </w:r>
          </w:p>
          <w:p w14:paraId="5F3B6A3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MERGED</w:t>
            </w:r>
          </w:p>
        </w:tc>
      </w:tr>
      <w:tr w:rsidR="001A4CC4" w:rsidRPr="007F4FB9" w14:paraId="69ED656C" w14:textId="77777777" w:rsidTr="007B423A">
        <w:tc>
          <w:tcPr>
            <w:tcW w:w="0" w:type="auto"/>
            <w:vMerge w:val="restart"/>
          </w:tcPr>
          <w:p w14:paraId="6B87359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CAPABILITY</w:t>
            </w:r>
          </w:p>
          <w:p w14:paraId="3D210F4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(Psychological)</w:t>
            </w:r>
          </w:p>
        </w:tc>
        <w:tc>
          <w:tcPr>
            <w:tcW w:w="0" w:type="auto"/>
            <w:vMerge w:val="restart"/>
          </w:tcPr>
          <w:p w14:paraId="3853A34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0" w:type="auto"/>
            <w:tcBorders>
              <w:bottom w:val="nil"/>
            </w:tcBorders>
          </w:tcPr>
          <w:p w14:paraId="7BACCDF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on health consequences</w:t>
            </w:r>
          </w:p>
        </w:tc>
        <w:tc>
          <w:tcPr>
            <w:tcW w:w="0" w:type="auto"/>
            <w:tcBorders>
              <w:bottom w:val="nil"/>
            </w:tcBorders>
          </w:tcPr>
          <w:p w14:paraId="2F6736E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on health consequences</w:t>
            </w:r>
          </w:p>
          <w:p w14:paraId="25B22D9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3F8B9C0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on health consequences</w:t>
            </w:r>
          </w:p>
        </w:tc>
      </w:tr>
      <w:tr w:rsidR="001A4CC4" w:rsidRPr="007F4FB9" w14:paraId="5097C148" w14:textId="77777777" w:rsidTr="007B423A">
        <w:tc>
          <w:tcPr>
            <w:tcW w:w="0" w:type="auto"/>
            <w:vMerge/>
          </w:tcPr>
          <w:p w14:paraId="5358D8D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1284A76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17ADD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575794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Biofeedback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BBA1D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 Information on social/ environmental consequences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3D972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0DC239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Biofeedback</w:t>
            </w:r>
          </w:p>
          <w:p w14:paraId="284DED5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A4CC4" w:rsidRPr="007F4FB9" w14:paraId="4B158DC0" w14:textId="77777777" w:rsidTr="007B423A">
        <w:tc>
          <w:tcPr>
            <w:tcW w:w="0" w:type="auto"/>
            <w:vMerge/>
          </w:tcPr>
          <w:p w14:paraId="68DEBF5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445F8B2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06A3E7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Antecedents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EC541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 Information emotional consequences</w:t>
            </w:r>
          </w:p>
          <w:p w14:paraId="5363F5C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D8252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Antecedents</w:t>
            </w:r>
          </w:p>
        </w:tc>
      </w:tr>
      <w:tr w:rsidR="001A4CC4" w:rsidRPr="007F4FB9" w14:paraId="18951BC0" w14:textId="77777777" w:rsidTr="007B423A">
        <w:tc>
          <w:tcPr>
            <w:tcW w:w="0" w:type="auto"/>
            <w:vMerge/>
          </w:tcPr>
          <w:p w14:paraId="14EBD70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36A48D3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CB66B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Feedback on behaviour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30DA4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 Salience of consequences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33383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Feedback on behaviour </w:t>
            </w:r>
          </w:p>
          <w:p w14:paraId="0C00DFC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A4CC4" w:rsidRPr="007F4FB9" w14:paraId="54D15D99" w14:textId="77777777" w:rsidTr="007B423A">
        <w:tc>
          <w:tcPr>
            <w:tcW w:w="0" w:type="auto"/>
            <w:vMerge/>
          </w:tcPr>
          <w:p w14:paraId="2B565B6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2AFD89A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95F86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6828A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EBFA8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on social/ environmental consequences</w:t>
            </w:r>
          </w:p>
          <w:p w14:paraId="10F652C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A4CC4" w:rsidRPr="007F4FB9" w14:paraId="0608339E" w14:textId="77777777" w:rsidTr="007B423A">
        <w:tc>
          <w:tcPr>
            <w:tcW w:w="0" w:type="auto"/>
            <w:vMerge/>
          </w:tcPr>
          <w:p w14:paraId="7F00AC3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57DBC0E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85232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A388C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C432A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emotional consequences</w:t>
            </w:r>
          </w:p>
          <w:p w14:paraId="5FD83F7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A4CC4" w:rsidRPr="007F4FB9" w14:paraId="41A70D18" w14:textId="77777777" w:rsidTr="007B423A">
        <w:tc>
          <w:tcPr>
            <w:tcW w:w="0" w:type="auto"/>
            <w:vMerge/>
          </w:tcPr>
          <w:p w14:paraId="03B0F76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370F534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1FA9B1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61D9CF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91AE1F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Salience of consequences</w:t>
            </w:r>
          </w:p>
          <w:p w14:paraId="375B390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A4CC4" w:rsidRPr="007F4FB9" w14:paraId="5424625A" w14:textId="77777777" w:rsidTr="007B423A">
        <w:tc>
          <w:tcPr>
            <w:tcW w:w="0" w:type="auto"/>
            <w:vMerge/>
          </w:tcPr>
          <w:p w14:paraId="40AE25D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</w:tcPr>
          <w:p w14:paraId="73EF687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Memory, Attention, Decision Making</w:t>
            </w:r>
          </w:p>
        </w:tc>
        <w:tc>
          <w:tcPr>
            <w:tcW w:w="0" w:type="auto"/>
            <w:tcBorders>
              <w:bottom w:val="nil"/>
            </w:tcBorders>
          </w:tcPr>
          <w:p w14:paraId="4286E37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bottom w:val="nil"/>
            </w:tcBorders>
          </w:tcPr>
          <w:p w14:paraId="4BD0FE0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 Self-monitoring of behaviour</w:t>
            </w:r>
          </w:p>
          <w:p w14:paraId="2BAF574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00B3D96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Self-monitoring of behaviour</w:t>
            </w:r>
          </w:p>
          <w:p w14:paraId="0EA7BDA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A4CC4" w:rsidRPr="007F4FB9" w14:paraId="4F2B4975" w14:textId="77777777" w:rsidTr="007B423A">
        <w:tc>
          <w:tcPr>
            <w:tcW w:w="0" w:type="auto"/>
            <w:vMerge/>
          </w:tcPr>
          <w:p w14:paraId="12DDE72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65F8C9A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5C343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4C6FE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 Self-monitoring of outcome of behaviour</w:t>
            </w:r>
          </w:p>
          <w:p w14:paraId="7F6D10A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24076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Self-monitoring of outcome of behaviour</w:t>
            </w:r>
          </w:p>
          <w:p w14:paraId="7F3C80E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A4CC4" w:rsidRPr="007F4FB9" w14:paraId="428E5218" w14:textId="77777777" w:rsidTr="007B423A">
        <w:tc>
          <w:tcPr>
            <w:tcW w:w="0" w:type="auto"/>
            <w:vMerge/>
          </w:tcPr>
          <w:p w14:paraId="4AADF86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0F204F2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89780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CEEE8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 Action planning</w:t>
            </w:r>
          </w:p>
          <w:p w14:paraId="4EA265A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23582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Action planning</w:t>
            </w:r>
          </w:p>
          <w:p w14:paraId="31F9430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A4CC4" w:rsidRPr="007F4FB9" w14:paraId="199BE157" w14:textId="77777777" w:rsidTr="007B423A">
        <w:tc>
          <w:tcPr>
            <w:tcW w:w="0" w:type="auto"/>
            <w:vMerge/>
          </w:tcPr>
          <w:p w14:paraId="68F02CA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60EEA70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E8AFB5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4D8B76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 Prompts and cues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900EE3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Prompts and cues</w:t>
            </w:r>
          </w:p>
          <w:p w14:paraId="73BFA14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A4CC4" w:rsidRPr="007F4FB9" w14:paraId="49B3E91C" w14:textId="77777777" w:rsidTr="007B423A">
        <w:tc>
          <w:tcPr>
            <w:tcW w:w="0" w:type="auto"/>
            <w:vMerge/>
          </w:tcPr>
          <w:p w14:paraId="0C207C7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</w:tcPr>
          <w:p w14:paraId="5554452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Behavioural Regulation </w:t>
            </w:r>
          </w:p>
        </w:tc>
        <w:tc>
          <w:tcPr>
            <w:tcW w:w="0" w:type="auto"/>
            <w:tcBorders>
              <w:bottom w:val="nil"/>
            </w:tcBorders>
          </w:tcPr>
          <w:p w14:paraId="1CEE24D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Self-monitoring of behaviour</w:t>
            </w:r>
          </w:p>
        </w:tc>
        <w:tc>
          <w:tcPr>
            <w:tcW w:w="0" w:type="auto"/>
            <w:tcBorders>
              <w:bottom w:val="nil"/>
            </w:tcBorders>
          </w:tcPr>
          <w:p w14:paraId="77090C7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+Goal setting (behaviour)</w:t>
            </w:r>
          </w:p>
        </w:tc>
        <w:tc>
          <w:tcPr>
            <w:tcW w:w="0" w:type="auto"/>
            <w:tcBorders>
              <w:bottom w:val="nil"/>
            </w:tcBorders>
          </w:tcPr>
          <w:p w14:paraId="313158A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Self-monitoring of behaviour</w:t>
            </w:r>
          </w:p>
          <w:p w14:paraId="4D22C38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A4CC4" w:rsidRPr="007F4FB9" w14:paraId="69FC65EE" w14:textId="77777777" w:rsidTr="007B423A">
        <w:tc>
          <w:tcPr>
            <w:tcW w:w="0" w:type="auto"/>
            <w:vMerge/>
          </w:tcPr>
          <w:p w14:paraId="1602B39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00AF4D5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37CF8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20AF8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 Goal setting (outcome)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FBAD2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Goal setting (outcome)</w:t>
            </w:r>
          </w:p>
          <w:p w14:paraId="6A2EB7D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Goal setting behaviour </w:t>
            </w:r>
          </w:p>
          <w:p w14:paraId="1D4E902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A4CC4" w:rsidRPr="007F4FB9" w14:paraId="31C6CE9E" w14:textId="77777777" w:rsidTr="007B423A">
        <w:tc>
          <w:tcPr>
            <w:tcW w:w="0" w:type="auto"/>
            <w:vMerge/>
          </w:tcPr>
          <w:p w14:paraId="12DF45C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1A85003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653F4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395AB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 Behavioural contract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59E2B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Behavioural contract</w:t>
            </w:r>
          </w:p>
          <w:p w14:paraId="405C58C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A4CC4" w:rsidRPr="007F4FB9" w14:paraId="00A87C8D" w14:textId="77777777" w:rsidTr="007B423A">
        <w:tc>
          <w:tcPr>
            <w:tcW w:w="0" w:type="auto"/>
            <w:vMerge/>
          </w:tcPr>
          <w:p w14:paraId="32F154B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6F4B0D9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54A33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06FEC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 Action planning (including implementation intentions)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67F04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Action planning (including </w:t>
            </w:r>
          </w:p>
          <w:p w14:paraId="547AB10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implementation intentions)</w:t>
            </w:r>
          </w:p>
          <w:p w14:paraId="01E671C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A4CC4" w:rsidRPr="007F4FB9" w14:paraId="53427AE8" w14:textId="77777777" w:rsidTr="007B423A">
        <w:tc>
          <w:tcPr>
            <w:tcW w:w="0" w:type="auto"/>
            <w:vMerge/>
          </w:tcPr>
          <w:p w14:paraId="5ABECDB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64E7DC6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DFFB8E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665736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 prompts/cues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D09D99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Prompts/cues</w:t>
            </w:r>
          </w:p>
          <w:p w14:paraId="3DED4A2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A4CC4" w:rsidRPr="007F4FB9" w14:paraId="5277A8B2" w14:textId="77777777" w:rsidTr="007B423A">
        <w:tc>
          <w:tcPr>
            <w:tcW w:w="0" w:type="auto"/>
            <w:vMerge w:val="restart"/>
          </w:tcPr>
          <w:p w14:paraId="3871EDB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CAPABILITY (Physical/ Psychological)</w:t>
            </w:r>
          </w:p>
        </w:tc>
        <w:tc>
          <w:tcPr>
            <w:tcW w:w="0" w:type="auto"/>
            <w:vMerge w:val="restart"/>
          </w:tcPr>
          <w:p w14:paraId="05B9AB1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Skills</w:t>
            </w:r>
          </w:p>
        </w:tc>
        <w:tc>
          <w:tcPr>
            <w:tcW w:w="0" w:type="auto"/>
            <w:tcBorders>
              <w:bottom w:val="nil"/>
            </w:tcBorders>
          </w:tcPr>
          <w:p w14:paraId="3EE4BBB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Graded tasks</w:t>
            </w:r>
          </w:p>
        </w:tc>
        <w:tc>
          <w:tcPr>
            <w:tcW w:w="0" w:type="auto"/>
            <w:tcBorders>
              <w:bottom w:val="nil"/>
            </w:tcBorders>
          </w:tcPr>
          <w:p w14:paraId="68021DB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Graded tasks</w:t>
            </w:r>
          </w:p>
        </w:tc>
        <w:tc>
          <w:tcPr>
            <w:tcW w:w="0" w:type="auto"/>
            <w:tcBorders>
              <w:bottom w:val="nil"/>
            </w:tcBorders>
          </w:tcPr>
          <w:p w14:paraId="343AE53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Graded tasks</w:t>
            </w:r>
          </w:p>
        </w:tc>
      </w:tr>
      <w:tr w:rsidR="001A4CC4" w:rsidRPr="007F4FB9" w14:paraId="319EBAAE" w14:textId="77777777" w:rsidTr="007B423A">
        <w:tc>
          <w:tcPr>
            <w:tcW w:w="0" w:type="auto"/>
            <w:vMerge/>
          </w:tcPr>
          <w:p w14:paraId="538FA65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48ECD36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77366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Behavioural rehearsal/practice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6E6C9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Behavioural rehearsal/practice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49145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Behavioural rehearsal/practice</w:t>
            </w:r>
          </w:p>
        </w:tc>
      </w:tr>
      <w:tr w:rsidR="001A4CC4" w:rsidRPr="007F4FB9" w14:paraId="18D271F7" w14:textId="77777777" w:rsidTr="007B423A">
        <w:tc>
          <w:tcPr>
            <w:tcW w:w="0" w:type="auto"/>
            <w:vMerge/>
          </w:tcPr>
          <w:p w14:paraId="316C73F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28A97A8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CEAF4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Habit reversal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2680D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+goal setting (outcome)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29C0B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Habit reversal</w:t>
            </w:r>
          </w:p>
        </w:tc>
      </w:tr>
      <w:tr w:rsidR="001A4CC4" w:rsidRPr="007F4FB9" w14:paraId="02135757" w14:textId="77777777" w:rsidTr="007B423A">
        <w:tc>
          <w:tcPr>
            <w:tcW w:w="0" w:type="auto"/>
            <w:vMerge/>
          </w:tcPr>
          <w:p w14:paraId="5C6AC99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07C4ED9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DC839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Body changes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B2073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 goal setting (behaviour)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CC638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Body changes</w:t>
            </w:r>
          </w:p>
        </w:tc>
      </w:tr>
      <w:tr w:rsidR="001A4CC4" w:rsidRPr="007F4FB9" w14:paraId="49B440C9" w14:textId="77777777" w:rsidTr="007B423A">
        <w:tc>
          <w:tcPr>
            <w:tcW w:w="0" w:type="auto"/>
            <w:vMerge/>
          </w:tcPr>
          <w:p w14:paraId="3B0A4CB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152D02F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76DF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Habit formation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A3357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+monitoring by others without feedback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47C74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Habit formation </w:t>
            </w:r>
          </w:p>
        </w:tc>
      </w:tr>
      <w:tr w:rsidR="001A4CC4" w:rsidRPr="007F4FB9" w14:paraId="6BB36808" w14:textId="77777777" w:rsidTr="007B423A">
        <w:tc>
          <w:tcPr>
            <w:tcW w:w="0" w:type="auto"/>
            <w:vMerge/>
          </w:tcPr>
          <w:p w14:paraId="23264AF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0F17C24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85B72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D008F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+self-monitoring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0F4D59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goal setting (outcome)</w:t>
            </w:r>
          </w:p>
        </w:tc>
      </w:tr>
      <w:tr w:rsidR="001A4CC4" w:rsidRPr="007F4FB9" w14:paraId="07B7D54D" w14:textId="77777777" w:rsidTr="007B423A">
        <w:tc>
          <w:tcPr>
            <w:tcW w:w="0" w:type="auto"/>
            <w:vMerge/>
          </w:tcPr>
          <w:p w14:paraId="5CAAFB1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267032E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5E41B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0C6D0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+reward (outcome)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BFE4C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goal setting (behaviour)</w:t>
            </w:r>
          </w:p>
        </w:tc>
      </w:tr>
      <w:tr w:rsidR="001A4CC4" w:rsidRPr="007F4FB9" w14:paraId="4DD0AB46" w14:textId="77777777" w:rsidTr="007B423A">
        <w:tc>
          <w:tcPr>
            <w:tcW w:w="0" w:type="auto"/>
            <w:vMerge/>
          </w:tcPr>
          <w:p w14:paraId="327E90E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3C892AD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3DFDF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44772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 self-reward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9BA9D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monitoring by others without feedback</w:t>
            </w:r>
          </w:p>
        </w:tc>
      </w:tr>
      <w:tr w:rsidR="001A4CC4" w:rsidRPr="007F4FB9" w14:paraId="78CD8747" w14:textId="77777777" w:rsidTr="007B423A">
        <w:tc>
          <w:tcPr>
            <w:tcW w:w="0" w:type="auto"/>
            <w:vMerge/>
          </w:tcPr>
          <w:p w14:paraId="59477F8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26F576B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D7A47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CE4C1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+Incentive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49F1C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self-monitoring</w:t>
            </w:r>
          </w:p>
        </w:tc>
      </w:tr>
      <w:tr w:rsidR="001A4CC4" w:rsidRPr="007F4FB9" w14:paraId="7C6B453C" w14:textId="77777777" w:rsidTr="007B423A">
        <w:tc>
          <w:tcPr>
            <w:tcW w:w="0" w:type="auto"/>
            <w:vMerge/>
          </w:tcPr>
          <w:p w14:paraId="7FCBB82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4563EE9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C58CB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B3611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+Material reward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A022F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reward (outcome)</w:t>
            </w:r>
          </w:p>
        </w:tc>
      </w:tr>
      <w:tr w:rsidR="001A4CC4" w:rsidRPr="007F4FB9" w14:paraId="358D58EA" w14:textId="77777777" w:rsidTr="007B423A">
        <w:tc>
          <w:tcPr>
            <w:tcW w:w="0" w:type="auto"/>
            <w:vMerge/>
          </w:tcPr>
          <w:p w14:paraId="3A4BFC4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1019A51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DECB1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219DC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+Non-specific reward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AF8BA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self-reward</w:t>
            </w:r>
          </w:p>
        </w:tc>
      </w:tr>
      <w:tr w:rsidR="001A4CC4" w:rsidRPr="007F4FB9" w14:paraId="2BA3055A" w14:textId="77777777" w:rsidTr="007B423A">
        <w:tc>
          <w:tcPr>
            <w:tcW w:w="0" w:type="auto"/>
            <w:vMerge/>
          </w:tcPr>
          <w:p w14:paraId="0A98DB4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25211D9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78174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228D5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+demonstration of the behaviour (modelling)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C95D89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Incentive</w:t>
            </w:r>
          </w:p>
        </w:tc>
      </w:tr>
      <w:tr w:rsidR="001A4CC4" w:rsidRPr="007F4FB9" w14:paraId="79964216" w14:textId="77777777" w:rsidTr="007B423A">
        <w:tc>
          <w:tcPr>
            <w:tcW w:w="0" w:type="auto"/>
            <w:vMerge/>
          </w:tcPr>
          <w:p w14:paraId="2811282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353D836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E70B9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B38AE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+generalisation of target behaviour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E46F7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Material reward</w:t>
            </w:r>
          </w:p>
        </w:tc>
      </w:tr>
      <w:tr w:rsidR="001A4CC4" w:rsidRPr="007F4FB9" w14:paraId="6B94E0A7" w14:textId="77777777" w:rsidTr="007B423A">
        <w:tc>
          <w:tcPr>
            <w:tcW w:w="0" w:type="auto"/>
            <w:vMerge/>
          </w:tcPr>
          <w:p w14:paraId="1472360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7C8ED9D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481B9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5868D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BA13C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Non-specific reward</w:t>
            </w:r>
          </w:p>
        </w:tc>
      </w:tr>
      <w:tr w:rsidR="001A4CC4" w:rsidRPr="007F4FB9" w14:paraId="0292F686" w14:textId="77777777" w:rsidTr="007B423A">
        <w:tc>
          <w:tcPr>
            <w:tcW w:w="0" w:type="auto"/>
            <w:vMerge/>
          </w:tcPr>
          <w:p w14:paraId="497B451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1915E50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7FF684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502A8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7B986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demonstration of the behaviour (modelling)</w:t>
            </w:r>
          </w:p>
        </w:tc>
      </w:tr>
      <w:tr w:rsidR="001A4CC4" w:rsidRPr="007F4FB9" w14:paraId="4A8E8CC2" w14:textId="77777777" w:rsidTr="007B423A">
        <w:tc>
          <w:tcPr>
            <w:tcW w:w="0" w:type="auto"/>
            <w:vMerge/>
          </w:tcPr>
          <w:p w14:paraId="5B08284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62FD1A9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2F1B63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DE8785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A5E181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generalisation of target behaviour</w:t>
            </w:r>
          </w:p>
          <w:p w14:paraId="16D027A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A4CC4" w:rsidRPr="007F4FB9" w14:paraId="19E0F9CF" w14:textId="77777777" w:rsidTr="007B423A">
        <w:tc>
          <w:tcPr>
            <w:tcW w:w="0" w:type="auto"/>
            <w:vMerge w:val="restart"/>
          </w:tcPr>
          <w:p w14:paraId="59BACCC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OPPORTUNITY</w:t>
            </w:r>
          </w:p>
          <w:p w14:paraId="6E50155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(social)</w:t>
            </w:r>
          </w:p>
        </w:tc>
        <w:tc>
          <w:tcPr>
            <w:tcW w:w="0" w:type="auto"/>
            <w:vMerge w:val="restart"/>
          </w:tcPr>
          <w:p w14:paraId="114F72E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Social Influences</w:t>
            </w:r>
          </w:p>
        </w:tc>
        <w:tc>
          <w:tcPr>
            <w:tcW w:w="0" w:type="auto"/>
            <w:tcBorders>
              <w:bottom w:val="nil"/>
            </w:tcBorders>
          </w:tcPr>
          <w:p w14:paraId="2FF8396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comparison</w:t>
            </w:r>
          </w:p>
        </w:tc>
        <w:tc>
          <w:tcPr>
            <w:tcW w:w="0" w:type="auto"/>
            <w:tcBorders>
              <w:bottom w:val="nil"/>
            </w:tcBorders>
          </w:tcPr>
          <w:p w14:paraId="60BFC9D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processes of encouragement, pressure or support</w:t>
            </w:r>
          </w:p>
          <w:p w14:paraId="38AEFC4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2C10C1A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comparison</w:t>
            </w:r>
          </w:p>
        </w:tc>
      </w:tr>
      <w:tr w:rsidR="001A4CC4" w:rsidRPr="007F4FB9" w14:paraId="3676D298" w14:textId="77777777" w:rsidTr="007B423A">
        <w:tc>
          <w:tcPr>
            <w:tcW w:w="0" w:type="auto"/>
            <w:vMerge/>
          </w:tcPr>
          <w:p w14:paraId="66DC362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2915E8E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94E05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(unspecified)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6FAEE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+demonstration of the behaviour (modelling)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9544A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(unspecified)</w:t>
            </w:r>
          </w:p>
        </w:tc>
      </w:tr>
      <w:tr w:rsidR="001A4CC4" w:rsidRPr="007F4FB9" w14:paraId="1FF07914" w14:textId="77777777" w:rsidTr="007B423A">
        <w:tc>
          <w:tcPr>
            <w:tcW w:w="0" w:type="auto"/>
            <w:vMerge/>
          </w:tcPr>
          <w:p w14:paraId="0779DF9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6983A3E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33E56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(emotional)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F39BD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AF879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(emotional)</w:t>
            </w:r>
          </w:p>
        </w:tc>
      </w:tr>
      <w:tr w:rsidR="001A4CC4" w:rsidRPr="007F4FB9" w14:paraId="36ECDB49" w14:textId="77777777" w:rsidTr="007B423A">
        <w:tc>
          <w:tcPr>
            <w:tcW w:w="0" w:type="auto"/>
            <w:vMerge/>
          </w:tcPr>
          <w:p w14:paraId="6761BEF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2BE80D9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5EC12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(practical)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E25112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107F3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(practical)</w:t>
            </w:r>
          </w:p>
        </w:tc>
      </w:tr>
      <w:tr w:rsidR="001A4CC4" w:rsidRPr="007F4FB9" w14:paraId="2F8961D2" w14:textId="77777777" w:rsidTr="007B423A">
        <w:tc>
          <w:tcPr>
            <w:tcW w:w="0" w:type="auto"/>
            <w:vMerge/>
          </w:tcPr>
          <w:p w14:paraId="37A560D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5E81632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C5FF2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about others’ approval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DB2EA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9A67B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about others’ approval</w:t>
            </w:r>
          </w:p>
        </w:tc>
      </w:tr>
      <w:tr w:rsidR="001A4CC4" w:rsidRPr="007F4FB9" w14:paraId="1BBE1180" w14:textId="77777777" w:rsidTr="007B423A">
        <w:tc>
          <w:tcPr>
            <w:tcW w:w="0" w:type="auto"/>
            <w:vMerge/>
          </w:tcPr>
          <w:p w14:paraId="447A91A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2D33724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B35B1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Vicarious consequences/ reinforcement</w:t>
            </w:r>
          </w:p>
          <w:p w14:paraId="60B9762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5F60A2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F1956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Vicarious consequences/ reinforcement</w:t>
            </w:r>
          </w:p>
          <w:p w14:paraId="70FC57B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A4CC4" w:rsidRPr="007F4FB9" w14:paraId="343F1C25" w14:textId="77777777" w:rsidTr="007B423A">
        <w:tc>
          <w:tcPr>
            <w:tcW w:w="0" w:type="auto"/>
            <w:vMerge/>
          </w:tcPr>
          <w:p w14:paraId="65B2257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7E53B7B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BAF85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Restructuring the social environment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D6D36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78617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Restructuring the social environment</w:t>
            </w:r>
          </w:p>
        </w:tc>
      </w:tr>
      <w:tr w:rsidR="001A4CC4" w:rsidRPr="007F4FB9" w14:paraId="0BE92989" w14:textId="77777777" w:rsidTr="007B423A">
        <w:tc>
          <w:tcPr>
            <w:tcW w:w="0" w:type="auto"/>
            <w:vMerge/>
          </w:tcPr>
          <w:p w14:paraId="7427871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2B765A6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77856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Identification of self as a role model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246762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304C3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Identification of self as a role model</w:t>
            </w:r>
          </w:p>
        </w:tc>
      </w:tr>
      <w:tr w:rsidR="001A4CC4" w:rsidRPr="007F4FB9" w14:paraId="6A5ED44B" w14:textId="77777777" w:rsidTr="007B423A">
        <w:tc>
          <w:tcPr>
            <w:tcW w:w="0" w:type="auto"/>
            <w:vMerge/>
          </w:tcPr>
          <w:p w14:paraId="0AEB25C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7A1598F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9AFD4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Reward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F243E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241C4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Reward</w:t>
            </w:r>
          </w:p>
        </w:tc>
      </w:tr>
      <w:tr w:rsidR="001A4CC4" w:rsidRPr="007F4FB9" w14:paraId="4B0E20BB" w14:textId="77777777" w:rsidTr="007B423A">
        <w:tc>
          <w:tcPr>
            <w:tcW w:w="0" w:type="auto"/>
            <w:vMerge/>
          </w:tcPr>
          <w:p w14:paraId="53033A0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3DD6174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946E3F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FA556C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4FEB90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Demonstration of the behaviour</w:t>
            </w:r>
          </w:p>
        </w:tc>
      </w:tr>
      <w:tr w:rsidR="001A4CC4" w:rsidRPr="007F4FB9" w14:paraId="764ABFC3" w14:textId="77777777" w:rsidTr="007B423A">
        <w:tc>
          <w:tcPr>
            <w:tcW w:w="0" w:type="auto"/>
            <w:vMerge w:val="restart"/>
          </w:tcPr>
          <w:p w14:paraId="780A8D2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OPPORTUNITY (physical)</w:t>
            </w:r>
          </w:p>
        </w:tc>
        <w:tc>
          <w:tcPr>
            <w:tcW w:w="0" w:type="auto"/>
            <w:vMerge w:val="restart"/>
          </w:tcPr>
          <w:p w14:paraId="47D7297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Environmental Context and Resources</w:t>
            </w:r>
          </w:p>
        </w:tc>
        <w:tc>
          <w:tcPr>
            <w:tcW w:w="0" w:type="auto"/>
            <w:tcBorders>
              <w:bottom w:val="nil"/>
            </w:tcBorders>
          </w:tcPr>
          <w:p w14:paraId="245E17D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Restructuring the physical environment</w:t>
            </w:r>
          </w:p>
        </w:tc>
        <w:tc>
          <w:tcPr>
            <w:tcW w:w="0" w:type="auto"/>
            <w:tcBorders>
              <w:bottom w:val="nil"/>
            </w:tcBorders>
          </w:tcPr>
          <w:p w14:paraId="48C55EA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+Environmental changes (e.g. objects to facilitate behaviour) i.e. adding objects to the environment </w:t>
            </w:r>
          </w:p>
        </w:tc>
        <w:tc>
          <w:tcPr>
            <w:tcW w:w="0" w:type="auto"/>
            <w:tcBorders>
              <w:bottom w:val="nil"/>
            </w:tcBorders>
          </w:tcPr>
          <w:p w14:paraId="56CC4A4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Restructuring the physical environment</w:t>
            </w:r>
          </w:p>
        </w:tc>
      </w:tr>
      <w:tr w:rsidR="001A4CC4" w:rsidRPr="007F4FB9" w14:paraId="4D93DC9A" w14:textId="77777777" w:rsidTr="007B423A">
        <w:tc>
          <w:tcPr>
            <w:tcW w:w="0" w:type="auto"/>
            <w:vMerge/>
          </w:tcPr>
          <w:p w14:paraId="2CAB959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4D96EED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567DC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Discriminative (learned) cue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24584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5B172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Discriminative (learned) cue</w:t>
            </w:r>
          </w:p>
        </w:tc>
      </w:tr>
      <w:tr w:rsidR="001A4CC4" w:rsidRPr="007F4FB9" w14:paraId="15F30C50" w14:textId="77777777" w:rsidTr="007B423A">
        <w:tc>
          <w:tcPr>
            <w:tcW w:w="0" w:type="auto"/>
            <w:vMerge/>
          </w:tcPr>
          <w:p w14:paraId="3C82EB0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057EE7F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95138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Prompts/ Cues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1B932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E979D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Prompts/ Cues</w:t>
            </w:r>
          </w:p>
        </w:tc>
      </w:tr>
      <w:tr w:rsidR="001A4CC4" w:rsidRPr="007F4FB9" w14:paraId="063A27A9" w14:textId="77777777" w:rsidTr="007B423A">
        <w:tc>
          <w:tcPr>
            <w:tcW w:w="0" w:type="auto"/>
            <w:vMerge/>
          </w:tcPr>
          <w:p w14:paraId="282C142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3E0F0E9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2B0781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Avoidance/ changing exposure to cues for the behaviour</w:t>
            </w:r>
          </w:p>
          <w:p w14:paraId="26FB3EF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FABE10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Restructuring the social environment</w:t>
            </w:r>
          </w:p>
          <w:p w14:paraId="4FE3913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46F17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AAB0E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Avoidance/ changing exposure to cues for the behaviour</w:t>
            </w:r>
          </w:p>
          <w:p w14:paraId="2350A69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6813DC8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Restructuring the social environment</w:t>
            </w:r>
          </w:p>
          <w:p w14:paraId="5D00E41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A4CC4" w:rsidRPr="007F4FB9" w14:paraId="0225EBCD" w14:textId="77777777" w:rsidTr="007B423A">
        <w:tc>
          <w:tcPr>
            <w:tcW w:w="0" w:type="auto"/>
            <w:vMerge/>
          </w:tcPr>
          <w:p w14:paraId="00103CD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09F9B6C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BE6BC0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DC7383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EC4730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Adding objects to the environment </w:t>
            </w:r>
          </w:p>
          <w:p w14:paraId="217E378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A4CC4" w:rsidRPr="007F4FB9" w14:paraId="48F74AF2" w14:textId="77777777" w:rsidTr="007B423A">
        <w:tc>
          <w:tcPr>
            <w:tcW w:w="0" w:type="auto"/>
            <w:vMerge w:val="restart"/>
          </w:tcPr>
          <w:p w14:paraId="03D3C73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MOTIVATION (Reflective)</w:t>
            </w:r>
          </w:p>
        </w:tc>
        <w:tc>
          <w:tcPr>
            <w:tcW w:w="0" w:type="auto"/>
            <w:vMerge w:val="restart"/>
          </w:tcPr>
          <w:p w14:paraId="6E8DE46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Beliefs about consequences</w:t>
            </w:r>
          </w:p>
        </w:tc>
        <w:tc>
          <w:tcPr>
            <w:tcW w:w="0" w:type="auto"/>
            <w:tcBorders>
              <w:bottom w:val="nil"/>
            </w:tcBorders>
          </w:tcPr>
          <w:p w14:paraId="5480B52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about emotional consequences</w:t>
            </w:r>
          </w:p>
        </w:tc>
        <w:tc>
          <w:tcPr>
            <w:tcW w:w="0" w:type="auto"/>
            <w:tcBorders>
              <w:bottom w:val="nil"/>
            </w:tcBorders>
          </w:tcPr>
          <w:p w14:paraId="68B17CA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+Self-monitoring of behaviour</w:t>
            </w:r>
          </w:p>
        </w:tc>
        <w:tc>
          <w:tcPr>
            <w:tcW w:w="0" w:type="auto"/>
            <w:tcBorders>
              <w:bottom w:val="nil"/>
            </w:tcBorders>
          </w:tcPr>
          <w:p w14:paraId="7C078E9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about emotional consequences</w:t>
            </w:r>
          </w:p>
        </w:tc>
      </w:tr>
      <w:tr w:rsidR="001A4CC4" w:rsidRPr="007F4FB9" w14:paraId="703F9466" w14:textId="77777777" w:rsidTr="007B423A">
        <w:tc>
          <w:tcPr>
            <w:tcW w:w="0" w:type="auto"/>
            <w:vMerge/>
          </w:tcPr>
          <w:p w14:paraId="5202F00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55BEBBF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3CFB5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Salience of consequences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8437C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+Self-monitoring of outcome of behaviour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5D16C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Salience of consequences</w:t>
            </w:r>
          </w:p>
        </w:tc>
      </w:tr>
      <w:tr w:rsidR="001A4CC4" w:rsidRPr="007F4FB9" w14:paraId="6A6E98C5" w14:textId="77777777" w:rsidTr="007B423A">
        <w:tc>
          <w:tcPr>
            <w:tcW w:w="0" w:type="auto"/>
            <w:vMerge/>
          </w:tcPr>
          <w:p w14:paraId="522D118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2606474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E9437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Covert Sensitization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CDE97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+Information on health consequences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81A39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Covert Sensitization</w:t>
            </w:r>
          </w:p>
        </w:tc>
      </w:tr>
      <w:tr w:rsidR="001A4CC4" w:rsidRPr="007F4FB9" w14:paraId="185EDEFA" w14:textId="77777777" w:rsidTr="007B423A">
        <w:tc>
          <w:tcPr>
            <w:tcW w:w="0" w:type="auto"/>
            <w:vMerge/>
          </w:tcPr>
          <w:p w14:paraId="2FE7BC7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6837226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30F56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Anticipated regret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F43850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+Feedback on behaviour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52324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Anticipated regret</w:t>
            </w:r>
          </w:p>
        </w:tc>
      </w:tr>
      <w:tr w:rsidR="001A4CC4" w:rsidRPr="007F4FB9" w14:paraId="0129FABA" w14:textId="77777777" w:rsidTr="007B423A">
        <w:tc>
          <w:tcPr>
            <w:tcW w:w="0" w:type="auto"/>
            <w:vMerge/>
          </w:tcPr>
          <w:p w14:paraId="0A9CDDD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3EF80DE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3912C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about social/ environmental consequences</w:t>
            </w:r>
          </w:p>
          <w:p w14:paraId="219161C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61368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+Biofeedback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75E96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about social/ environmental consequences</w:t>
            </w:r>
          </w:p>
          <w:p w14:paraId="6B88FB9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A4CC4" w:rsidRPr="007F4FB9" w14:paraId="27C0A34F" w14:textId="77777777" w:rsidTr="007B423A">
        <w:tc>
          <w:tcPr>
            <w:tcW w:w="0" w:type="auto"/>
            <w:vMerge/>
          </w:tcPr>
          <w:p w14:paraId="42845DB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6B0B9BB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61417A" w14:textId="77777777" w:rsidR="001A4CC4" w:rsidRPr="007F4FB9" w:rsidRDefault="001A4CC4" w:rsidP="007B423A">
            <w:pPr>
              <w:tabs>
                <w:tab w:val="left" w:pos="743"/>
              </w:tabs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Pros and Cons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19AD2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+Feedback on outcome(s) of behaviour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15789A" w14:textId="77777777" w:rsidR="001A4CC4" w:rsidRPr="007F4FB9" w:rsidRDefault="001A4CC4" w:rsidP="007B423A">
            <w:pPr>
              <w:tabs>
                <w:tab w:val="left" w:pos="743"/>
              </w:tabs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Pros and Cons</w:t>
            </w:r>
          </w:p>
        </w:tc>
      </w:tr>
      <w:tr w:rsidR="001A4CC4" w:rsidRPr="007F4FB9" w14:paraId="21A451AD" w14:textId="77777777" w:rsidTr="007B423A">
        <w:tc>
          <w:tcPr>
            <w:tcW w:w="0" w:type="auto"/>
            <w:vMerge/>
          </w:tcPr>
          <w:p w14:paraId="2445CEB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2518F59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93506A" w14:textId="77777777" w:rsidR="001A4CC4" w:rsidRPr="007F4FB9" w:rsidRDefault="001A4CC4" w:rsidP="007B423A">
            <w:pPr>
              <w:tabs>
                <w:tab w:val="left" w:pos="743"/>
              </w:tabs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Vicarious reinforcement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80DE2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+Persuasive communication (Credible source)</w:t>
            </w:r>
          </w:p>
          <w:p w14:paraId="71D8653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B025BC" w14:textId="77777777" w:rsidR="001A4CC4" w:rsidRPr="007F4FB9" w:rsidRDefault="001A4CC4" w:rsidP="007B423A">
            <w:pPr>
              <w:tabs>
                <w:tab w:val="left" w:pos="743"/>
              </w:tabs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Vicarious reinforcement</w:t>
            </w:r>
          </w:p>
        </w:tc>
      </w:tr>
      <w:tr w:rsidR="001A4CC4" w:rsidRPr="007F4FB9" w14:paraId="6F1402B9" w14:textId="77777777" w:rsidTr="007B423A">
        <w:tc>
          <w:tcPr>
            <w:tcW w:w="0" w:type="auto"/>
            <w:vMerge/>
          </w:tcPr>
          <w:p w14:paraId="37DE0C0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5C811D0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4341E6" w14:textId="77777777" w:rsidR="001A4CC4" w:rsidRPr="007F4FB9" w:rsidRDefault="001A4CC4" w:rsidP="007B423A">
            <w:pPr>
              <w:tabs>
                <w:tab w:val="left" w:pos="743"/>
              </w:tabs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Threat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4402C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on social/ environmental consequences</w:t>
            </w:r>
          </w:p>
          <w:p w14:paraId="3F2B473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56CD6F" w14:textId="77777777" w:rsidR="001A4CC4" w:rsidRPr="007F4FB9" w:rsidRDefault="001A4CC4" w:rsidP="007B423A">
            <w:pPr>
              <w:tabs>
                <w:tab w:val="left" w:pos="743"/>
              </w:tabs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Threat</w:t>
            </w:r>
          </w:p>
        </w:tc>
      </w:tr>
      <w:tr w:rsidR="001A4CC4" w:rsidRPr="007F4FB9" w14:paraId="10AC66A4" w14:textId="77777777" w:rsidTr="007B423A">
        <w:tc>
          <w:tcPr>
            <w:tcW w:w="0" w:type="auto"/>
            <w:vMerge/>
          </w:tcPr>
          <w:p w14:paraId="6DB9668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7C9EEB2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7AF6A10" w14:textId="77777777" w:rsidR="001A4CC4" w:rsidRPr="007F4FB9" w:rsidRDefault="001A4CC4" w:rsidP="007B423A">
            <w:pPr>
              <w:tabs>
                <w:tab w:val="left" w:pos="743"/>
              </w:tabs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Comparative imagining of future outcomes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84EB9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Salience of consequences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4FACFE" w14:textId="77777777" w:rsidR="001A4CC4" w:rsidRPr="007F4FB9" w:rsidRDefault="001A4CC4" w:rsidP="007B423A">
            <w:pPr>
              <w:tabs>
                <w:tab w:val="left" w:pos="743"/>
              </w:tabs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Comparative imagining of future outcomes</w:t>
            </w:r>
          </w:p>
        </w:tc>
      </w:tr>
      <w:tr w:rsidR="001A4CC4" w:rsidRPr="007F4FB9" w14:paraId="548C1BEB" w14:textId="77777777" w:rsidTr="007B423A">
        <w:tc>
          <w:tcPr>
            <w:tcW w:w="0" w:type="auto"/>
            <w:vMerge/>
          </w:tcPr>
          <w:p w14:paraId="40EA574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792407E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4F1395" w14:textId="77777777" w:rsidR="001A4CC4" w:rsidRPr="007F4FB9" w:rsidRDefault="001A4CC4" w:rsidP="007B423A">
            <w:pPr>
              <w:tabs>
                <w:tab w:val="left" w:pos="743"/>
              </w:tabs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AF3B0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emotional consequences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787E2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Self-monitoring of behaviour</w:t>
            </w:r>
          </w:p>
        </w:tc>
      </w:tr>
      <w:tr w:rsidR="001A4CC4" w:rsidRPr="007F4FB9" w14:paraId="1D77E29E" w14:textId="77777777" w:rsidTr="007B423A">
        <w:tc>
          <w:tcPr>
            <w:tcW w:w="0" w:type="auto"/>
            <w:vMerge/>
          </w:tcPr>
          <w:p w14:paraId="1E17F55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182BE4D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F61A70" w14:textId="77777777" w:rsidR="001A4CC4" w:rsidRPr="007F4FB9" w:rsidRDefault="001A4CC4" w:rsidP="007B423A">
            <w:pPr>
              <w:tabs>
                <w:tab w:val="left" w:pos="743"/>
              </w:tabs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6125D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BF552D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Self-monitoring of outcome of behaviour</w:t>
            </w:r>
          </w:p>
        </w:tc>
      </w:tr>
      <w:tr w:rsidR="001A4CC4" w:rsidRPr="007F4FB9" w14:paraId="562CF0A0" w14:textId="77777777" w:rsidTr="007B423A">
        <w:tc>
          <w:tcPr>
            <w:tcW w:w="0" w:type="auto"/>
            <w:vMerge/>
          </w:tcPr>
          <w:p w14:paraId="1B3D791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205AB82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57795F" w14:textId="77777777" w:rsidR="001A4CC4" w:rsidRPr="007F4FB9" w:rsidRDefault="001A4CC4" w:rsidP="007B423A">
            <w:pPr>
              <w:tabs>
                <w:tab w:val="left" w:pos="743"/>
              </w:tabs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D81D1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E18EB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on health consequences</w:t>
            </w:r>
          </w:p>
        </w:tc>
      </w:tr>
      <w:tr w:rsidR="001A4CC4" w:rsidRPr="007F4FB9" w14:paraId="22CE55EE" w14:textId="77777777" w:rsidTr="007B423A">
        <w:tc>
          <w:tcPr>
            <w:tcW w:w="0" w:type="auto"/>
            <w:vMerge/>
          </w:tcPr>
          <w:p w14:paraId="1518046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556E2BA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8C8026" w14:textId="77777777" w:rsidR="001A4CC4" w:rsidRPr="007F4FB9" w:rsidRDefault="001A4CC4" w:rsidP="007B423A">
            <w:pPr>
              <w:tabs>
                <w:tab w:val="left" w:pos="743"/>
              </w:tabs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1D28A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CACF8B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Feedback on behaviour</w:t>
            </w:r>
          </w:p>
        </w:tc>
      </w:tr>
      <w:tr w:rsidR="001A4CC4" w:rsidRPr="007F4FB9" w14:paraId="3E22CCF4" w14:textId="77777777" w:rsidTr="007B423A">
        <w:tc>
          <w:tcPr>
            <w:tcW w:w="0" w:type="auto"/>
            <w:vMerge/>
          </w:tcPr>
          <w:p w14:paraId="60C34FF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3FDED18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2180C7D" w14:textId="77777777" w:rsidR="001A4CC4" w:rsidRPr="007F4FB9" w:rsidRDefault="001A4CC4" w:rsidP="007B423A">
            <w:pPr>
              <w:tabs>
                <w:tab w:val="left" w:pos="743"/>
              </w:tabs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FA4145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AC396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Biofeedback</w:t>
            </w:r>
          </w:p>
        </w:tc>
      </w:tr>
      <w:tr w:rsidR="001A4CC4" w:rsidRPr="007F4FB9" w14:paraId="0280D340" w14:textId="77777777" w:rsidTr="007B423A">
        <w:tc>
          <w:tcPr>
            <w:tcW w:w="0" w:type="auto"/>
            <w:vMerge/>
          </w:tcPr>
          <w:p w14:paraId="581D90B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0146BCA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BF9D79" w14:textId="77777777" w:rsidR="001A4CC4" w:rsidRPr="007F4FB9" w:rsidRDefault="001A4CC4" w:rsidP="007B423A">
            <w:pPr>
              <w:tabs>
                <w:tab w:val="left" w:pos="743"/>
              </w:tabs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08DFC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7DE32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Feedback on outcome(s) of behaviour</w:t>
            </w:r>
          </w:p>
        </w:tc>
      </w:tr>
      <w:tr w:rsidR="001A4CC4" w:rsidRPr="007F4FB9" w14:paraId="0C1C2025" w14:textId="77777777" w:rsidTr="007B423A">
        <w:tc>
          <w:tcPr>
            <w:tcW w:w="0" w:type="auto"/>
            <w:vMerge/>
          </w:tcPr>
          <w:p w14:paraId="2334DD9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3E25010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CA57C54" w14:textId="77777777" w:rsidR="001A4CC4" w:rsidRPr="007F4FB9" w:rsidRDefault="001A4CC4" w:rsidP="007B423A">
            <w:pPr>
              <w:tabs>
                <w:tab w:val="left" w:pos="743"/>
              </w:tabs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39F75F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77E2BB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Persuasive communication (Credible source)</w:t>
            </w:r>
          </w:p>
          <w:p w14:paraId="3E60369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A4CC4" w:rsidRPr="007F4FB9" w14:paraId="7C0230B2" w14:textId="77777777" w:rsidTr="007B423A">
        <w:tc>
          <w:tcPr>
            <w:tcW w:w="0" w:type="auto"/>
            <w:vMerge/>
          </w:tcPr>
          <w:p w14:paraId="2E09EFA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</w:tcPr>
          <w:p w14:paraId="4E3AB23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Beliefs about capabilities</w:t>
            </w:r>
          </w:p>
        </w:tc>
        <w:tc>
          <w:tcPr>
            <w:tcW w:w="0" w:type="auto"/>
            <w:tcBorders>
              <w:bottom w:val="nil"/>
            </w:tcBorders>
          </w:tcPr>
          <w:p w14:paraId="3CD3500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Verbal persuasion to boost self-efficacy</w:t>
            </w:r>
          </w:p>
        </w:tc>
        <w:tc>
          <w:tcPr>
            <w:tcW w:w="0" w:type="auto"/>
            <w:tcBorders>
              <w:bottom w:val="nil"/>
            </w:tcBorders>
          </w:tcPr>
          <w:p w14:paraId="11B10B6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Motivational interviewing (i.e. verbal persuasion to boost self-efficacy)</w:t>
            </w:r>
          </w:p>
        </w:tc>
        <w:tc>
          <w:tcPr>
            <w:tcW w:w="0" w:type="auto"/>
            <w:tcBorders>
              <w:bottom w:val="nil"/>
            </w:tcBorders>
          </w:tcPr>
          <w:p w14:paraId="500F74D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Verbal persuasion to boost self-efficacy</w:t>
            </w:r>
          </w:p>
        </w:tc>
      </w:tr>
      <w:tr w:rsidR="001A4CC4" w:rsidRPr="007F4FB9" w14:paraId="4E38B245" w14:textId="77777777" w:rsidTr="007B423A">
        <w:tc>
          <w:tcPr>
            <w:tcW w:w="0" w:type="auto"/>
            <w:vMerge/>
          </w:tcPr>
          <w:p w14:paraId="7B131FA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27B19D8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3F56B3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Focus on past success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1EB34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+Self-monitoring of behaviour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D1BC7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Focus on past success</w:t>
            </w:r>
          </w:p>
        </w:tc>
      </w:tr>
      <w:tr w:rsidR="001A4CC4" w:rsidRPr="007F4FB9" w14:paraId="0DB1711A" w14:textId="77777777" w:rsidTr="007B423A">
        <w:tc>
          <w:tcPr>
            <w:tcW w:w="0" w:type="auto"/>
            <w:vMerge/>
          </w:tcPr>
          <w:p w14:paraId="701BD70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77144EA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1B32D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7B376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+Self-monitoring of outcome of behaviour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09529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Self-monitoring of behaviour</w:t>
            </w:r>
          </w:p>
        </w:tc>
      </w:tr>
      <w:tr w:rsidR="001A4CC4" w:rsidRPr="007F4FB9" w14:paraId="62E3F6A4" w14:textId="77777777" w:rsidTr="007B423A">
        <w:tc>
          <w:tcPr>
            <w:tcW w:w="0" w:type="auto"/>
            <w:vMerge/>
          </w:tcPr>
          <w:p w14:paraId="6B4C9FA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7594AB4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37B508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CC47F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 Graded tasks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F2C10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Self-monitoring of outcome of behaviour</w:t>
            </w:r>
          </w:p>
        </w:tc>
      </w:tr>
      <w:tr w:rsidR="001A4CC4" w:rsidRPr="007F4FB9" w14:paraId="34F96290" w14:textId="77777777" w:rsidTr="007B423A">
        <w:tc>
          <w:tcPr>
            <w:tcW w:w="0" w:type="auto"/>
            <w:vMerge/>
          </w:tcPr>
          <w:p w14:paraId="5E79EE4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06B63D6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5E9A0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487AF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 Problem solving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7A2A0A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Graded tasks</w:t>
            </w:r>
          </w:p>
        </w:tc>
      </w:tr>
      <w:tr w:rsidR="001A4CC4" w:rsidRPr="007F4FB9" w14:paraId="6A6AE049" w14:textId="77777777" w:rsidTr="007B423A">
        <w:tc>
          <w:tcPr>
            <w:tcW w:w="0" w:type="auto"/>
            <w:vMerge/>
          </w:tcPr>
          <w:p w14:paraId="5E46EBF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61D7C27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4C379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FE101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 Goal setting (Behaviour)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BD54C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Problem solving</w:t>
            </w:r>
          </w:p>
        </w:tc>
      </w:tr>
      <w:tr w:rsidR="001A4CC4" w:rsidRPr="007F4FB9" w14:paraId="448DC670" w14:textId="77777777" w:rsidTr="007B423A">
        <w:tc>
          <w:tcPr>
            <w:tcW w:w="0" w:type="auto"/>
            <w:vMerge/>
          </w:tcPr>
          <w:p w14:paraId="212B49F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14C1E68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B548F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BD24F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+ Goal setting (outcome)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3FEDA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Goal setting (Behaviour)</w:t>
            </w:r>
          </w:p>
        </w:tc>
      </w:tr>
      <w:tr w:rsidR="001A4CC4" w:rsidRPr="007F4FB9" w14:paraId="138BEC62" w14:textId="77777777" w:rsidTr="007B423A">
        <w:tc>
          <w:tcPr>
            <w:tcW w:w="0" w:type="auto"/>
            <w:vMerge/>
          </w:tcPr>
          <w:p w14:paraId="0E02803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10FCB8E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4E85B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6C3A0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+coping skills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FB377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Goal setting (outcome) </w:t>
            </w:r>
          </w:p>
        </w:tc>
      </w:tr>
      <w:tr w:rsidR="001A4CC4" w:rsidRPr="007F4FB9" w14:paraId="47542D1A" w14:textId="77777777" w:rsidTr="007B423A">
        <w:tc>
          <w:tcPr>
            <w:tcW w:w="0" w:type="auto"/>
            <w:vMerge/>
          </w:tcPr>
          <w:p w14:paraId="79F833C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41E6703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6CE18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15AEB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 behavioural practice/rehearsal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DBBFA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Coping skills</w:t>
            </w:r>
          </w:p>
        </w:tc>
      </w:tr>
      <w:tr w:rsidR="001A4CC4" w:rsidRPr="007F4FB9" w14:paraId="41A8AE10" w14:textId="77777777" w:rsidTr="007B423A">
        <w:tc>
          <w:tcPr>
            <w:tcW w:w="0" w:type="auto"/>
            <w:vMerge/>
          </w:tcPr>
          <w:p w14:paraId="03532A9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2894DAA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94708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AD458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+Social support (unspecified)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0503FB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Behavioural practice/rehearsal</w:t>
            </w:r>
          </w:p>
        </w:tc>
      </w:tr>
      <w:tr w:rsidR="001A4CC4" w:rsidRPr="007F4FB9" w14:paraId="7233B2E9" w14:textId="77777777" w:rsidTr="007B423A">
        <w:tc>
          <w:tcPr>
            <w:tcW w:w="0" w:type="auto"/>
            <w:vMerge/>
          </w:tcPr>
          <w:p w14:paraId="7F2A753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1ADF1A1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F9BCA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6C71EA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+Social support (emotional)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EF80F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(unspecified)</w:t>
            </w:r>
          </w:p>
        </w:tc>
      </w:tr>
      <w:tr w:rsidR="001A4CC4" w:rsidRPr="007F4FB9" w14:paraId="27AB92CD" w14:textId="77777777" w:rsidTr="007B423A">
        <w:tc>
          <w:tcPr>
            <w:tcW w:w="0" w:type="auto"/>
            <w:vMerge/>
          </w:tcPr>
          <w:p w14:paraId="4463886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3974F00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29D64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0E141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+Social support (practical)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24CBC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(emotional)</w:t>
            </w:r>
          </w:p>
        </w:tc>
      </w:tr>
      <w:tr w:rsidR="001A4CC4" w:rsidRPr="007F4FB9" w14:paraId="74590FFF" w14:textId="77777777" w:rsidTr="007B423A">
        <w:tc>
          <w:tcPr>
            <w:tcW w:w="0" w:type="auto"/>
            <w:vMerge/>
          </w:tcPr>
          <w:p w14:paraId="7C2B8AB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2D74F92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86237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0B096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 feedback (behaviour)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73D25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(practical)</w:t>
            </w:r>
          </w:p>
        </w:tc>
      </w:tr>
      <w:tr w:rsidR="001A4CC4" w:rsidRPr="007F4FB9" w14:paraId="0574F30D" w14:textId="77777777" w:rsidTr="007B423A">
        <w:tc>
          <w:tcPr>
            <w:tcW w:w="0" w:type="auto"/>
            <w:vMerge/>
          </w:tcPr>
          <w:p w14:paraId="17C792E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5E5BD66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3DEF0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0710A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 feedback (outcome)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516598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Feedback (behaviour)</w:t>
            </w:r>
          </w:p>
        </w:tc>
      </w:tr>
      <w:tr w:rsidR="001A4CC4" w:rsidRPr="007F4FB9" w14:paraId="3179DA8D" w14:textId="77777777" w:rsidTr="007B423A">
        <w:tc>
          <w:tcPr>
            <w:tcW w:w="0" w:type="auto"/>
            <w:vMerge/>
          </w:tcPr>
          <w:p w14:paraId="729CE1E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079282B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ADFB8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9646D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+Self-talk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328DB8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feedback (outcome)</w:t>
            </w:r>
          </w:p>
        </w:tc>
      </w:tr>
      <w:tr w:rsidR="001A4CC4" w:rsidRPr="007F4FB9" w14:paraId="0E56A8C6" w14:textId="77777777" w:rsidTr="007B423A">
        <w:tc>
          <w:tcPr>
            <w:tcW w:w="0" w:type="auto"/>
            <w:vMerge/>
          </w:tcPr>
          <w:p w14:paraId="2AC2224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74A9A31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2AE32E2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686F7FC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1886438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Self-talk </w:t>
            </w:r>
          </w:p>
          <w:p w14:paraId="71D8342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A4CC4" w:rsidRPr="007F4FB9" w14:paraId="6AF396E5" w14:textId="77777777" w:rsidTr="007B423A">
        <w:tc>
          <w:tcPr>
            <w:tcW w:w="0" w:type="auto"/>
            <w:vMerge/>
          </w:tcPr>
          <w:p w14:paraId="2D95625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14:paraId="56E95B3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Optimism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15E64F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Verbal persuasion to boost self-efficacy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D5432D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22F5D8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Verbal persuasion to boost self-efficacy</w:t>
            </w:r>
          </w:p>
          <w:p w14:paraId="3E234AA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A4CC4" w:rsidRPr="007F4FB9" w14:paraId="0007CD0D" w14:textId="77777777" w:rsidTr="007B423A">
        <w:tc>
          <w:tcPr>
            <w:tcW w:w="0" w:type="auto"/>
            <w:vMerge/>
          </w:tcPr>
          <w:p w14:paraId="1DF0D22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</w:tcPr>
          <w:p w14:paraId="3ABB829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Social professional role/ identity</w:t>
            </w:r>
          </w:p>
        </w:tc>
        <w:tc>
          <w:tcPr>
            <w:tcW w:w="0" w:type="auto"/>
            <w:tcBorders>
              <w:bottom w:val="nil"/>
            </w:tcBorders>
          </w:tcPr>
          <w:p w14:paraId="468D422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bottom w:val="nil"/>
            </w:tcBorders>
          </w:tcPr>
          <w:p w14:paraId="342EC81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+Social support (unspecified)</w:t>
            </w:r>
          </w:p>
        </w:tc>
        <w:tc>
          <w:tcPr>
            <w:tcW w:w="0" w:type="auto"/>
            <w:tcBorders>
              <w:bottom w:val="nil"/>
            </w:tcBorders>
          </w:tcPr>
          <w:p w14:paraId="01BE63D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(unspecified)</w:t>
            </w:r>
          </w:p>
        </w:tc>
      </w:tr>
      <w:tr w:rsidR="001A4CC4" w:rsidRPr="007F4FB9" w14:paraId="74DA0D53" w14:textId="77777777" w:rsidTr="007B423A">
        <w:tc>
          <w:tcPr>
            <w:tcW w:w="0" w:type="auto"/>
            <w:vMerge/>
          </w:tcPr>
          <w:p w14:paraId="46521ED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577570D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F76E27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DABA7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+Social support (emotional)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30026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(emotional)</w:t>
            </w:r>
          </w:p>
        </w:tc>
      </w:tr>
      <w:tr w:rsidR="001A4CC4" w:rsidRPr="007F4FB9" w14:paraId="18386BE9" w14:textId="77777777" w:rsidTr="007B423A">
        <w:tc>
          <w:tcPr>
            <w:tcW w:w="0" w:type="auto"/>
            <w:vMerge/>
            <w:tcBorders>
              <w:bottom w:val="nil"/>
            </w:tcBorders>
          </w:tcPr>
          <w:p w14:paraId="6C3E216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2694A78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FEB3BD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E6436A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+Social support (practical)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5913BF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(practical)</w:t>
            </w:r>
          </w:p>
          <w:p w14:paraId="7FB685D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A4CC4" w:rsidRPr="007F4FB9" w14:paraId="541A1A72" w14:textId="77777777" w:rsidTr="007B423A">
        <w:tc>
          <w:tcPr>
            <w:tcW w:w="0" w:type="auto"/>
            <w:vMerge w:val="restart"/>
            <w:tcBorders>
              <w:top w:val="nil"/>
            </w:tcBorders>
          </w:tcPr>
          <w:p w14:paraId="47907A1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</w:tcPr>
          <w:p w14:paraId="0CA9E51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Intentions</w:t>
            </w:r>
          </w:p>
        </w:tc>
        <w:tc>
          <w:tcPr>
            <w:tcW w:w="0" w:type="auto"/>
            <w:tcBorders>
              <w:bottom w:val="nil"/>
            </w:tcBorders>
          </w:tcPr>
          <w:p w14:paraId="6CC7219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Commitment </w:t>
            </w:r>
          </w:p>
        </w:tc>
        <w:tc>
          <w:tcPr>
            <w:tcW w:w="0" w:type="auto"/>
            <w:tcBorders>
              <w:bottom w:val="nil"/>
            </w:tcBorders>
          </w:tcPr>
          <w:p w14:paraId="2E605D1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Commitment </w:t>
            </w:r>
          </w:p>
        </w:tc>
        <w:tc>
          <w:tcPr>
            <w:tcW w:w="0" w:type="auto"/>
            <w:tcBorders>
              <w:bottom w:val="nil"/>
            </w:tcBorders>
          </w:tcPr>
          <w:p w14:paraId="41E0473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Commitment </w:t>
            </w:r>
          </w:p>
        </w:tc>
      </w:tr>
      <w:tr w:rsidR="001A4CC4" w:rsidRPr="007F4FB9" w14:paraId="5FC39137" w14:textId="77777777" w:rsidTr="007B423A">
        <w:tc>
          <w:tcPr>
            <w:tcW w:w="0" w:type="auto"/>
            <w:vMerge/>
          </w:tcPr>
          <w:p w14:paraId="08756A1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1B73FD0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BBEB50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Behavioural contract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32E1C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Behavioural contract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0D214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Behavioural contract</w:t>
            </w:r>
          </w:p>
        </w:tc>
      </w:tr>
      <w:tr w:rsidR="001A4CC4" w:rsidRPr="007F4FB9" w14:paraId="6A49B08A" w14:textId="77777777" w:rsidTr="007B423A">
        <w:tc>
          <w:tcPr>
            <w:tcW w:w="0" w:type="auto"/>
            <w:vMerge/>
          </w:tcPr>
          <w:p w14:paraId="6CA6C9B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</w:tcPr>
          <w:p w14:paraId="5594558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Goals</w:t>
            </w:r>
          </w:p>
        </w:tc>
        <w:tc>
          <w:tcPr>
            <w:tcW w:w="0" w:type="auto"/>
            <w:tcBorders>
              <w:bottom w:val="nil"/>
            </w:tcBorders>
          </w:tcPr>
          <w:p w14:paraId="36A302B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Goal setting (outcome)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AC60C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Goal setting (outcome)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E08950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Goal setting (outcome)</w:t>
            </w:r>
          </w:p>
        </w:tc>
      </w:tr>
      <w:tr w:rsidR="001A4CC4" w:rsidRPr="007F4FB9" w14:paraId="66056DDF" w14:textId="77777777" w:rsidTr="007B423A">
        <w:tc>
          <w:tcPr>
            <w:tcW w:w="0" w:type="auto"/>
            <w:vMerge/>
          </w:tcPr>
          <w:p w14:paraId="2806822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1CBC4B8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AAD58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Goal setting (behaviour)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CDB70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Goal setting (behaviour)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F3DA2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Goal setting (behaviour)</w:t>
            </w:r>
          </w:p>
        </w:tc>
      </w:tr>
      <w:tr w:rsidR="001A4CC4" w:rsidRPr="007F4FB9" w14:paraId="510A58D8" w14:textId="77777777" w:rsidTr="007B423A">
        <w:tc>
          <w:tcPr>
            <w:tcW w:w="0" w:type="auto"/>
            <w:vMerge/>
          </w:tcPr>
          <w:p w14:paraId="7955047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4D98234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8DB4C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Review of outcome goal(s)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5E192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 Problem solving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F7D09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Review of outcome goal(s)</w:t>
            </w:r>
          </w:p>
        </w:tc>
      </w:tr>
      <w:tr w:rsidR="001A4CC4" w:rsidRPr="007F4FB9" w14:paraId="1A8394BB" w14:textId="77777777" w:rsidTr="007B423A">
        <w:tc>
          <w:tcPr>
            <w:tcW w:w="0" w:type="auto"/>
            <w:vMerge/>
          </w:tcPr>
          <w:p w14:paraId="14FF397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1E4BC89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5B449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Review behaviour goals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621DE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+Social support (unspecified)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212B3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Review behaviour goals</w:t>
            </w:r>
          </w:p>
        </w:tc>
      </w:tr>
      <w:tr w:rsidR="001A4CC4" w:rsidRPr="007F4FB9" w14:paraId="5872FC8D" w14:textId="77777777" w:rsidTr="007B423A">
        <w:tc>
          <w:tcPr>
            <w:tcW w:w="0" w:type="auto"/>
            <w:vMerge/>
          </w:tcPr>
          <w:p w14:paraId="44ED82C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66BFED8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07517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Action planning (Implementation Intentions)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CC453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+Social support (emotional)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8982F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Action planning (Implementation Intentions)</w:t>
            </w:r>
          </w:p>
        </w:tc>
      </w:tr>
      <w:tr w:rsidR="001A4CC4" w:rsidRPr="007F4FB9" w14:paraId="60ADCD86" w14:textId="77777777" w:rsidTr="007B423A">
        <w:tc>
          <w:tcPr>
            <w:tcW w:w="0" w:type="auto"/>
            <w:vMerge/>
          </w:tcPr>
          <w:p w14:paraId="4E4F827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5B4DEA5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252D1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40428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+Social support (practical)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45B14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Problem solving</w:t>
            </w:r>
          </w:p>
        </w:tc>
      </w:tr>
      <w:tr w:rsidR="001A4CC4" w:rsidRPr="007F4FB9" w14:paraId="67E2E84F" w14:textId="77777777" w:rsidTr="007B423A">
        <w:tc>
          <w:tcPr>
            <w:tcW w:w="0" w:type="auto"/>
            <w:vMerge/>
            <w:tcBorders>
              <w:bottom w:val="nil"/>
            </w:tcBorders>
          </w:tcPr>
          <w:p w14:paraId="06B26F6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0667FD6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7173D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750E7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 feedback (behaviour)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B9AB0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(unspecified)</w:t>
            </w:r>
          </w:p>
        </w:tc>
      </w:tr>
      <w:tr w:rsidR="001A4CC4" w:rsidRPr="007F4FB9" w14:paraId="1DD4F2E4" w14:textId="77777777" w:rsidTr="007B423A">
        <w:tc>
          <w:tcPr>
            <w:tcW w:w="0" w:type="auto"/>
            <w:vMerge w:val="restart"/>
            <w:tcBorders>
              <w:top w:val="nil"/>
            </w:tcBorders>
          </w:tcPr>
          <w:p w14:paraId="06F7047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4D72A33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ED57D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4FB68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 feedback (outcome)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1A810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(emotional)</w:t>
            </w:r>
          </w:p>
        </w:tc>
      </w:tr>
      <w:tr w:rsidR="001A4CC4" w:rsidRPr="007F4FB9" w14:paraId="5FAA7E9C" w14:textId="77777777" w:rsidTr="007B423A">
        <w:tc>
          <w:tcPr>
            <w:tcW w:w="0" w:type="auto"/>
            <w:vMerge/>
          </w:tcPr>
          <w:p w14:paraId="0D76C64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20A18D8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BE3D1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399FA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+Motivational interviewing (i.e. verbal persuasion to boost self-efficacy)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6AE817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(practical)</w:t>
            </w:r>
          </w:p>
        </w:tc>
      </w:tr>
      <w:tr w:rsidR="001A4CC4" w:rsidRPr="007F4FB9" w14:paraId="2FEC0A0F" w14:textId="77777777" w:rsidTr="007B423A">
        <w:tc>
          <w:tcPr>
            <w:tcW w:w="0" w:type="auto"/>
            <w:vMerge/>
          </w:tcPr>
          <w:p w14:paraId="2AC81D9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5A23C11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B3284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1E24D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+Stress management (i.e. reduce negative emotions; conserving mental resources)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B77D9D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Feedback (behaviour)</w:t>
            </w:r>
          </w:p>
        </w:tc>
      </w:tr>
      <w:tr w:rsidR="001A4CC4" w:rsidRPr="007F4FB9" w14:paraId="51D1E6D6" w14:textId="77777777" w:rsidTr="007B423A">
        <w:tc>
          <w:tcPr>
            <w:tcW w:w="0" w:type="auto"/>
            <w:vMerge/>
          </w:tcPr>
          <w:p w14:paraId="0D4AA0D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0309253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0E5389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B81C7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 persuasive communication (i.e. verbal persuasion to boost self-efficacy)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2919D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feedback (outcome)</w:t>
            </w:r>
          </w:p>
        </w:tc>
      </w:tr>
      <w:tr w:rsidR="001A4CC4" w:rsidRPr="007F4FB9" w14:paraId="6C13CBBD" w14:textId="77777777" w:rsidTr="007B423A">
        <w:tc>
          <w:tcPr>
            <w:tcW w:w="0" w:type="auto"/>
            <w:vMerge/>
          </w:tcPr>
          <w:p w14:paraId="7C91786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73C41CD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59465C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10C01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+reward (outcome)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A5C21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Verbal persuasion to boost self-efficacy</w:t>
            </w:r>
          </w:p>
        </w:tc>
      </w:tr>
      <w:tr w:rsidR="001A4CC4" w:rsidRPr="007F4FB9" w14:paraId="2EC38E8F" w14:textId="77777777" w:rsidTr="007B423A">
        <w:tc>
          <w:tcPr>
            <w:tcW w:w="0" w:type="auto"/>
            <w:vMerge/>
          </w:tcPr>
          <w:p w14:paraId="4E7BF44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0456B00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AC599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F57CD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 self-reward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C2805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Reduce negative emotions</w:t>
            </w:r>
          </w:p>
        </w:tc>
      </w:tr>
      <w:tr w:rsidR="001A4CC4" w:rsidRPr="007F4FB9" w14:paraId="7B69C6F8" w14:textId="77777777" w:rsidTr="007B423A">
        <w:tc>
          <w:tcPr>
            <w:tcW w:w="0" w:type="auto"/>
            <w:vMerge/>
          </w:tcPr>
          <w:p w14:paraId="1F40D9D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15F106E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A2E64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668C5C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+Incentive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79100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Conserving mental resources</w:t>
            </w:r>
          </w:p>
        </w:tc>
      </w:tr>
      <w:tr w:rsidR="001A4CC4" w:rsidRPr="007F4FB9" w14:paraId="0E104402" w14:textId="77777777" w:rsidTr="007B423A">
        <w:tc>
          <w:tcPr>
            <w:tcW w:w="0" w:type="auto"/>
            <w:vMerge/>
          </w:tcPr>
          <w:p w14:paraId="240308D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2377C80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54066F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B9F53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+Material reward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00BAE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Reward (outcome)</w:t>
            </w:r>
          </w:p>
        </w:tc>
      </w:tr>
      <w:tr w:rsidR="001A4CC4" w:rsidRPr="007F4FB9" w14:paraId="56F6A3FC" w14:textId="77777777" w:rsidTr="007B423A">
        <w:tc>
          <w:tcPr>
            <w:tcW w:w="0" w:type="auto"/>
            <w:vMerge/>
          </w:tcPr>
          <w:p w14:paraId="210DCAC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292839A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737EEC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7D0ADA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+Non-specific reward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A2933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Self-reward</w:t>
            </w:r>
          </w:p>
        </w:tc>
      </w:tr>
      <w:tr w:rsidR="001A4CC4" w:rsidRPr="007F4FB9" w14:paraId="5AEB0429" w14:textId="77777777" w:rsidTr="007B423A">
        <w:tc>
          <w:tcPr>
            <w:tcW w:w="0" w:type="auto"/>
            <w:vMerge/>
          </w:tcPr>
          <w:p w14:paraId="4EFDCFE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7A1D336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D49942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AC5ED7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632EE4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Non-specific reward</w:t>
            </w:r>
          </w:p>
        </w:tc>
      </w:tr>
      <w:tr w:rsidR="001A4CC4" w:rsidRPr="007F4FB9" w14:paraId="4ACD1133" w14:textId="77777777" w:rsidTr="007B423A">
        <w:tc>
          <w:tcPr>
            <w:tcW w:w="0" w:type="auto"/>
            <w:vMerge w:val="restart"/>
          </w:tcPr>
          <w:p w14:paraId="050B7CD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MOTIVATION</w:t>
            </w:r>
          </w:p>
          <w:p w14:paraId="24C1768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(Automatic)</w:t>
            </w:r>
          </w:p>
        </w:tc>
        <w:tc>
          <w:tcPr>
            <w:tcW w:w="0" w:type="auto"/>
            <w:vMerge w:val="restart"/>
          </w:tcPr>
          <w:p w14:paraId="2CEC45B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Reinforcement</w:t>
            </w:r>
          </w:p>
        </w:tc>
        <w:tc>
          <w:tcPr>
            <w:tcW w:w="0" w:type="auto"/>
            <w:tcBorders>
              <w:bottom w:val="nil"/>
            </w:tcBorders>
          </w:tcPr>
          <w:p w14:paraId="7F3BA4A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Threat</w:t>
            </w:r>
          </w:p>
        </w:tc>
        <w:tc>
          <w:tcPr>
            <w:tcW w:w="0" w:type="auto"/>
            <w:tcBorders>
              <w:bottom w:val="nil"/>
            </w:tcBorders>
          </w:tcPr>
          <w:p w14:paraId="2E2830F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bottom w:val="nil"/>
            </w:tcBorders>
          </w:tcPr>
          <w:p w14:paraId="56EC859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Threat</w:t>
            </w:r>
          </w:p>
        </w:tc>
      </w:tr>
      <w:tr w:rsidR="001A4CC4" w:rsidRPr="007F4FB9" w14:paraId="2E264C30" w14:textId="77777777" w:rsidTr="007B423A">
        <w:tc>
          <w:tcPr>
            <w:tcW w:w="0" w:type="auto"/>
            <w:vMerge/>
          </w:tcPr>
          <w:p w14:paraId="38199F3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49FE5BC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E137D6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Self-reward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BE439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33BEA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Self-reward</w:t>
            </w:r>
          </w:p>
        </w:tc>
      </w:tr>
      <w:tr w:rsidR="001A4CC4" w:rsidRPr="007F4FB9" w14:paraId="3F58BC9D" w14:textId="77777777" w:rsidTr="007B423A">
        <w:tc>
          <w:tcPr>
            <w:tcW w:w="0" w:type="auto"/>
            <w:vMerge/>
          </w:tcPr>
          <w:p w14:paraId="0E458B6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1D01D09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AB6F4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Differential reinforcement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D96C8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267B6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Differential reinforcement</w:t>
            </w:r>
          </w:p>
        </w:tc>
      </w:tr>
      <w:tr w:rsidR="001A4CC4" w:rsidRPr="007F4FB9" w14:paraId="02FD6BBF" w14:textId="77777777" w:rsidTr="007B423A">
        <w:tc>
          <w:tcPr>
            <w:tcW w:w="0" w:type="auto"/>
            <w:vMerge/>
          </w:tcPr>
          <w:p w14:paraId="4A48B49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6244F1B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FA437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Incentive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FBE0D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EE389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Incentive</w:t>
            </w:r>
          </w:p>
        </w:tc>
      </w:tr>
      <w:tr w:rsidR="001A4CC4" w:rsidRPr="007F4FB9" w14:paraId="5B6C15A7" w14:textId="77777777" w:rsidTr="007B423A">
        <w:tc>
          <w:tcPr>
            <w:tcW w:w="0" w:type="auto"/>
            <w:vMerge/>
          </w:tcPr>
          <w:p w14:paraId="4F1B3A0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628E0ED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DD097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Thinning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C17B5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A49EC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Thinning</w:t>
            </w:r>
          </w:p>
        </w:tc>
      </w:tr>
      <w:tr w:rsidR="001A4CC4" w:rsidRPr="007F4FB9" w14:paraId="71373EB9" w14:textId="77777777" w:rsidTr="007B423A">
        <w:tc>
          <w:tcPr>
            <w:tcW w:w="0" w:type="auto"/>
            <w:vMerge/>
          </w:tcPr>
          <w:p w14:paraId="5C87997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5916909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B6CDF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Negative reinforcement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07A0D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B34A5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Negative reinforcement</w:t>
            </w:r>
          </w:p>
        </w:tc>
      </w:tr>
      <w:tr w:rsidR="001A4CC4" w:rsidRPr="007F4FB9" w14:paraId="74C114C1" w14:textId="77777777" w:rsidTr="007B423A">
        <w:tc>
          <w:tcPr>
            <w:tcW w:w="0" w:type="auto"/>
            <w:vMerge/>
          </w:tcPr>
          <w:p w14:paraId="6F6E209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6EE605F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7FDA5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Shaping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E79D4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88D78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Shaping</w:t>
            </w:r>
          </w:p>
        </w:tc>
      </w:tr>
      <w:tr w:rsidR="001A4CC4" w:rsidRPr="007F4FB9" w14:paraId="76AD7D45" w14:textId="77777777" w:rsidTr="007B423A">
        <w:tc>
          <w:tcPr>
            <w:tcW w:w="0" w:type="auto"/>
            <w:vMerge/>
          </w:tcPr>
          <w:p w14:paraId="2E46319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55E942E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B8519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Counter conditioning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1FC8A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60A52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Counter conditioning</w:t>
            </w:r>
          </w:p>
        </w:tc>
      </w:tr>
      <w:tr w:rsidR="001A4CC4" w:rsidRPr="007F4FB9" w14:paraId="4E7CB24D" w14:textId="77777777" w:rsidTr="007B423A">
        <w:tc>
          <w:tcPr>
            <w:tcW w:w="0" w:type="auto"/>
            <w:vMerge/>
          </w:tcPr>
          <w:p w14:paraId="78ABBCA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6F71EF0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EB793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Discrimination training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97250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75424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Discrimination training</w:t>
            </w:r>
          </w:p>
        </w:tc>
      </w:tr>
      <w:tr w:rsidR="001A4CC4" w:rsidRPr="007F4FB9" w14:paraId="2AD01002" w14:textId="77777777" w:rsidTr="007B423A">
        <w:tc>
          <w:tcPr>
            <w:tcW w:w="0" w:type="auto"/>
            <w:vMerge/>
          </w:tcPr>
          <w:p w14:paraId="20D10E4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0F1CF57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01708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Material reward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46E1E2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5451B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Material reward</w:t>
            </w:r>
          </w:p>
        </w:tc>
      </w:tr>
      <w:tr w:rsidR="001A4CC4" w:rsidRPr="007F4FB9" w14:paraId="2B4EE698" w14:textId="77777777" w:rsidTr="007B423A">
        <w:tc>
          <w:tcPr>
            <w:tcW w:w="0" w:type="auto"/>
            <w:vMerge/>
          </w:tcPr>
          <w:p w14:paraId="0B02F97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0C2A054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1A537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Non-specific reward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008C5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14C17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Non-specific reward</w:t>
            </w:r>
          </w:p>
        </w:tc>
      </w:tr>
      <w:tr w:rsidR="001A4CC4" w:rsidRPr="007F4FB9" w14:paraId="7C5F4CAE" w14:textId="77777777" w:rsidTr="007B423A">
        <w:tc>
          <w:tcPr>
            <w:tcW w:w="0" w:type="auto"/>
            <w:vMerge/>
          </w:tcPr>
          <w:p w14:paraId="0CF1326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1C287E4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822FB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Response cost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6DF80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6D09E8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Response cost</w:t>
            </w:r>
          </w:p>
        </w:tc>
      </w:tr>
      <w:tr w:rsidR="001A4CC4" w:rsidRPr="007F4FB9" w14:paraId="3618C1A1" w14:textId="77777777" w:rsidTr="007B423A">
        <w:tc>
          <w:tcPr>
            <w:tcW w:w="0" w:type="auto"/>
            <w:vMerge/>
          </w:tcPr>
          <w:p w14:paraId="6F0D97A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7780105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FF299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Anticipation of future rewards or removal of punishment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EADC2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0B646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Anticipation of future rewards or removal of punishment</w:t>
            </w:r>
          </w:p>
        </w:tc>
      </w:tr>
      <w:tr w:rsidR="001A4CC4" w:rsidRPr="007F4FB9" w14:paraId="78C62E95" w14:textId="77777777" w:rsidTr="007B423A">
        <w:tc>
          <w:tcPr>
            <w:tcW w:w="0" w:type="auto"/>
            <w:vMerge/>
          </w:tcPr>
          <w:p w14:paraId="6EC9060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30F8C11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13552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Punishment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B6D14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28739E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Punishment </w:t>
            </w:r>
          </w:p>
        </w:tc>
      </w:tr>
      <w:tr w:rsidR="001A4CC4" w:rsidRPr="007F4FB9" w14:paraId="6CC7B20B" w14:textId="77777777" w:rsidTr="007B423A">
        <w:tc>
          <w:tcPr>
            <w:tcW w:w="0" w:type="auto"/>
            <w:vMerge/>
          </w:tcPr>
          <w:p w14:paraId="65F6032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29E33D0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DA994F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Extinction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DC52DB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767DD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Extinction</w:t>
            </w:r>
          </w:p>
        </w:tc>
      </w:tr>
      <w:tr w:rsidR="001A4CC4" w:rsidRPr="007F4FB9" w14:paraId="0CA1D9ED" w14:textId="77777777" w:rsidTr="007B423A">
        <w:tc>
          <w:tcPr>
            <w:tcW w:w="0" w:type="auto"/>
            <w:vMerge/>
          </w:tcPr>
          <w:p w14:paraId="44064EA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41032911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14B3BF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Classical Conditioning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E47E41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70742F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Classical Conditioning </w:t>
            </w:r>
          </w:p>
        </w:tc>
      </w:tr>
      <w:tr w:rsidR="001A4CC4" w:rsidRPr="007F4FB9" w14:paraId="2BC8F93F" w14:textId="77777777" w:rsidTr="007B423A">
        <w:tc>
          <w:tcPr>
            <w:tcW w:w="0" w:type="auto"/>
            <w:vMerge/>
          </w:tcPr>
          <w:p w14:paraId="38320FC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</w:tcPr>
          <w:p w14:paraId="7394CF8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Emotions</w:t>
            </w:r>
          </w:p>
        </w:tc>
        <w:tc>
          <w:tcPr>
            <w:tcW w:w="0" w:type="auto"/>
            <w:tcBorders>
              <w:bottom w:val="nil"/>
            </w:tcBorders>
          </w:tcPr>
          <w:p w14:paraId="2EE9BC9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Reduce negative emotions</w:t>
            </w:r>
          </w:p>
        </w:tc>
        <w:tc>
          <w:tcPr>
            <w:tcW w:w="0" w:type="auto"/>
            <w:tcBorders>
              <w:bottom w:val="nil"/>
            </w:tcBorders>
          </w:tcPr>
          <w:p w14:paraId="57F4CB3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Reduce negative emotions</w:t>
            </w:r>
          </w:p>
          <w:p w14:paraId="6523E49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2D04CA1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Reduce negative emotions</w:t>
            </w:r>
          </w:p>
        </w:tc>
      </w:tr>
      <w:tr w:rsidR="001A4CC4" w:rsidRPr="007F4FB9" w14:paraId="6BE1B01C" w14:textId="77777777" w:rsidTr="007B423A">
        <w:tc>
          <w:tcPr>
            <w:tcW w:w="0" w:type="auto"/>
            <w:vMerge/>
          </w:tcPr>
          <w:p w14:paraId="580E9E28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43D64E2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8218E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about emotional consequences</w:t>
            </w:r>
          </w:p>
          <w:p w14:paraId="0D01EF6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49C63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+Conserving mental resources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46F61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about emotional consequences</w:t>
            </w:r>
          </w:p>
          <w:p w14:paraId="305C9C3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A4CC4" w:rsidRPr="007F4FB9" w14:paraId="39E6C6D2" w14:textId="77777777" w:rsidTr="007B423A">
        <w:tc>
          <w:tcPr>
            <w:tcW w:w="0" w:type="auto"/>
            <w:vMerge/>
          </w:tcPr>
          <w:p w14:paraId="4C2E22F9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21008D9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44993F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Self-assessment of affective consequences</w:t>
            </w:r>
          </w:p>
          <w:p w14:paraId="3BB7D2FD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260A3B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C633680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Self-assessment of affective consequences</w:t>
            </w:r>
          </w:p>
          <w:p w14:paraId="152EA7C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A4CC4" w:rsidRPr="007F4FB9" w14:paraId="27F66231" w14:textId="77777777" w:rsidTr="007B423A">
        <w:tc>
          <w:tcPr>
            <w:tcW w:w="0" w:type="auto"/>
            <w:vMerge/>
          </w:tcPr>
          <w:p w14:paraId="65663E1A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1E696727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CA718B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(emotional)</w:t>
            </w:r>
          </w:p>
          <w:p w14:paraId="416CCEC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4539A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C28115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(emotional)</w:t>
            </w:r>
          </w:p>
          <w:p w14:paraId="48DED74C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A4CC4" w:rsidRPr="007F4FB9" w14:paraId="5307AF8E" w14:textId="77777777" w:rsidTr="007B423A">
        <w:tc>
          <w:tcPr>
            <w:tcW w:w="0" w:type="auto"/>
            <w:vMerge/>
          </w:tcPr>
          <w:p w14:paraId="3221B4A3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521BABF4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0AA08836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4B96278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5A78454E" w14:textId="77777777" w:rsidR="001A4CC4" w:rsidRPr="007F4FB9" w:rsidRDefault="001A4CC4" w:rsidP="007B423A">
            <w:pPr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Conserving mental resources</w:t>
            </w:r>
          </w:p>
        </w:tc>
      </w:tr>
    </w:tbl>
    <w:p w14:paraId="68E6BBD7" w14:textId="77777777" w:rsidR="001A4CC4" w:rsidRPr="007F4FB9" w:rsidRDefault="001A4CC4" w:rsidP="001A4CC4">
      <w:pPr>
        <w:spacing w:line="480" w:lineRule="auto"/>
        <w:rPr>
          <w:rFonts w:ascii="Arial" w:hAnsi="Arial" w:cs="Arial"/>
          <w:b/>
          <w:i/>
          <w:noProof/>
          <w:color w:val="000000" w:themeColor="text1"/>
          <w:sz w:val="20"/>
          <w:szCs w:val="20"/>
        </w:rPr>
        <w:sectPr w:rsidR="001A4CC4" w:rsidRPr="007F4FB9" w:rsidSect="000574D6">
          <w:pgSz w:w="11906" w:h="16838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76C11E77" w14:textId="77777777" w:rsidR="00E72B60" w:rsidRDefault="00E72B60" w:rsidP="001A4CC4"/>
    <w:sectPr w:rsidR="00E72B60" w:rsidSect="00D0054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CC4"/>
    <w:rsid w:val="000128BA"/>
    <w:rsid w:val="00017932"/>
    <w:rsid w:val="00031A69"/>
    <w:rsid w:val="00032326"/>
    <w:rsid w:val="00066217"/>
    <w:rsid w:val="000C163F"/>
    <w:rsid w:val="000D1863"/>
    <w:rsid w:val="000D2F7F"/>
    <w:rsid w:val="000D336C"/>
    <w:rsid w:val="000E719E"/>
    <w:rsid w:val="00127E99"/>
    <w:rsid w:val="00143F1A"/>
    <w:rsid w:val="001445AE"/>
    <w:rsid w:val="0018378D"/>
    <w:rsid w:val="00192AA1"/>
    <w:rsid w:val="001A4CC4"/>
    <w:rsid w:val="001D4392"/>
    <w:rsid w:val="001E126F"/>
    <w:rsid w:val="001E78DD"/>
    <w:rsid w:val="00235188"/>
    <w:rsid w:val="002425DC"/>
    <w:rsid w:val="002477A7"/>
    <w:rsid w:val="0027211D"/>
    <w:rsid w:val="002A3629"/>
    <w:rsid w:val="002E4988"/>
    <w:rsid w:val="00331F0F"/>
    <w:rsid w:val="003361D3"/>
    <w:rsid w:val="00342018"/>
    <w:rsid w:val="00346231"/>
    <w:rsid w:val="00362E7E"/>
    <w:rsid w:val="00365D44"/>
    <w:rsid w:val="003737D8"/>
    <w:rsid w:val="00376984"/>
    <w:rsid w:val="003D1C35"/>
    <w:rsid w:val="003F7162"/>
    <w:rsid w:val="00410119"/>
    <w:rsid w:val="00413402"/>
    <w:rsid w:val="004167DD"/>
    <w:rsid w:val="004441BC"/>
    <w:rsid w:val="00447EDD"/>
    <w:rsid w:val="00463ACD"/>
    <w:rsid w:val="004D5284"/>
    <w:rsid w:val="004E6205"/>
    <w:rsid w:val="00517715"/>
    <w:rsid w:val="00543545"/>
    <w:rsid w:val="005D74FF"/>
    <w:rsid w:val="00600AF8"/>
    <w:rsid w:val="006202C2"/>
    <w:rsid w:val="006216B8"/>
    <w:rsid w:val="006245AB"/>
    <w:rsid w:val="00650A15"/>
    <w:rsid w:val="006675AB"/>
    <w:rsid w:val="0067225A"/>
    <w:rsid w:val="00686683"/>
    <w:rsid w:val="006B6524"/>
    <w:rsid w:val="006C65C4"/>
    <w:rsid w:val="007255E6"/>
    <w:rsid w:val="00733E6E"/>
    <w:rsid w:val="00754C58"/>
    <w:rsid w:val="007567D3"/>
    <w:rsid w:val="0078416F"/>
    <w:rsid w:val="007A5D27"/>
    <w:rsid w:val="007B52DD"/>
    <w:rsid w:val="007C2A3D"/>
    <w:rsid w:val="007F16A8"/>
    <w:rsid w:val="0080739D"/>
    <w:rsid w:val="008103FA"/>
    <w:rsid w:val="00814502"/>
    <w:rsid w:val="0082003E"/>
    <w:rsid w:val="008657EA"/>
    <w:rsid w:val="008B2885"/>
    <w:rsid w:val="008D70BF"/>
    <w:rsid w:val="008E4400"/>
    <w:rsid w:val="00944197"/>
    <w:rsid w:val="00945865"/>
    <w:rsid w:val="00977A72"/>
    <w:rsid w:val="009A1EB0"/>
    <w:rsid w:val="009B0BD2"/>
    <w:rsid w:val="009E0235"/>
    <w:rsid w:val="00A03AD7"/>
    <w:rsid w:val="00A24DC3"/>
    <w:rsid w:val="00A33EC4"/>
    <w:rsid w:val="00A50477"/>
    <w:rsid w:val="00A53F7E"/>
    <w:rsid w:val="00A61295"/>
    <w:rsid w:val="00A671F8"/>
    <w:rsid w:val="00A76213"/>
    <w:rsid w:val="00AC5975"/>
    <w:rsid w:val="00B04562"/>
    <w:rsid w:val="00B24613"/>
    <w:rsid w:val="00B300A3"/>
    <w:rsid w:val="00B301B9"/>
    <w:rsid w:val="00B427A4"/>
    <w:rsid w:val="00B55A7E"/>
    <w:rsid w:val="00BB4A31"/>
    <w:rsid w:val="00BF09D1"/>
    <w:rsid w:val="00C0423A"/>
    <w:rsid w:val="00C65A28"/>
    <w:rsid w:val="00C910C5"/>
    <w:rsid w:val="00CA5C07"/>
    <w:rsid w:val="00CC4429"/>
    <w:rsid w:val="00CE5E50"/>
    <w:rsid w:val="00CF7A9F"/>
    <w:rsid w:val="00D00547"/>
    <w:rsid w:val="00D122B7"/>
    <w:rsid w:val="00D53C61"/>
    <w:rsid w:val="00DA770D"/>
    <w:rsid w:val="00DD78DB"/>
    <w:rsid w:val="00DE0110"/>
    <w:rsid w:val="00DE2292"/>
    <w:rsid w:val="00DE3055"/>
    <w:rsid w:val="00E41A15"/>
    <w:rsid w:val="00E629EF"/>
    <w:rsid w:val="00E64EB6"/>
    <w:rsid w:val="00E72B60"/>
    <w:rsid w:val="00E732D8"/>
    <w:rsid w:val="00E76872"/>
    <w:rsid w:val="00EA1753"/>
    <w:rsid w:val="00EE039E"/>
    <w:rsid w:val="00EF7AB6"/>
    <w:rsid w:val="00F07466"/>
    <w:rsid w:val="00F14BD3"/>
    <w:rsid w:val="00F258B0"/>
    <w:rsid w:val="00F51051"/>
    <w:rsid w:val="00F521D4"/>
    <w:rsid w:val="00F67592"/>
    <w:rsid w:val="00F72B3D"/>
    <w:rsid w:val="00F9681C"/>
    <w:rsid w:val="00FA527A"/>
    <w:rsid w:val="00FF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75A5E1"/>
  <w14:defaultImageDpi w14:val="32767"/>
  <w15:chartTrackingRefBased/>
  <w15:docId w15:val="{6F1DE331-6205-F148-9E3B-6468E9B21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A4CC4"/>
    <w:pPr>
      <w:spacing w:line="360" w:lineRule="auto"/>
      <w:jc w:val="both"/>
    </w:pPr>
    <w:rPr>
      <w:rFonts w:ascii="Calibri" w:eastAsia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A4CC4"/>
    <w:pPr>
      <w:keepNext/>
      <w:keepLines/>
      <w:ind w:left="-284" w:right="-188"/>
      <w:outlineLvl w:val="0"/>
    </w:pPr>
    <w:rPr>
      <w:rFonts w:eastAsia="Times New Roman"/>
      <w:b/>
      <w:bCs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4CC4"/>
    <w:rPr>
      <w:rFonts w:ascii="Calibri" w:eastAsia="Times New Roman" w:hAnsi="Calibri" w:cs="Calibri"/>
      <w:b/>
      <w:bCs/>
      <w:color w:val="000000"/>
      <w:sz w:val="28"/>
      <w:szCs w:val="28"/>
    </w:rPr>
  </w:style>
  <w:style w:type="table" w:customStyle="1" w:styleId="TableGrid1">
    <w:name w:val="Table Grid1"/>
    <w:basedOn w:val="TableNormal"/>
    <w:next w:val="TableGrid"/>
    <w:uiPriority w:val="39"/>
    <w:rsid w:val="001A4CC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A4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A4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1149</Words>
  <Characters>7114</Characters>
  <Application>Microsoft Office Word</Application>
  <DocSecurity>0</DocSecurity>
  <Lines>254</Lines>
  <Paragraphs>116</Paragraphs>
  <ScaleCrop>false</ScaleCrop>
  <Company/>
  <LinksUpToDate>false</LinksUpToDate>
  <CharactersWithSpaces>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Atkins, Lou</dc:creator>
  <cp:keywords/>
  <dc:description/>
  <cp:lastModifiedBy>Atkins, Lou</cp:lastModifiedBy>
  <cp:revision>2</cp:revision>
  <dcterms:created xsi:type="dcterms:W3CDTF">2018-12-20T01:05:00Z</dcterms:created>
  <dcterms:modified xsi:type="dcterms:W3CDTF">2019-09-08T09:10:00Z</dcterms:modified>
</cp:coreProperties>
</file>