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00DF8" w14:textId="2CB65765" w:rsidR="00C85D22" w:rsidRPr="00B414EC" w:rsidRDefault="00C85D22" w:rsidP="00B414EC">
      <w:pPr>
        <w:pStyle w:val="Heading1"/>
      </w:pPr>
      <w:r>
        <w:t>Additional File 3: Literature Review Articles</w:t>
      </w:r>
    </w:p>
    <w:p w14:paraId="0D148626" w14:textId="757802AE" w:rsidR="00C6315E" w:rsidRDefault="0099624F" w:rsidP="00C6315E">
      <w:pPr>
        <w:pStyle w:val="Heading2"/>
      </w:pPr>
      <w:r w:rsidRPr="0099624F">
        <w:t>Published Articles with</w:t>
      </w:r>
      <w:r w:rsidR="00C85D22">
        <w:t xml:space="preserve"> Feedback</w:t>
      </w:r>
    </w:p>
    <w:p w14:paraId="180BD6C8" w14:textId="7B2A84A2" w:rsidR="00C6315E" w:rsidRPr="00922980" w:rsidRDefault="00C6315E" w:rsidP="00C6315E">
      <w:pPr>
        <w:rPr>
          <w:sz w:val="20"/>
          <w:szCs w:val="20"/>
        </w:rPr>
      </w:pPr>
      <w:r w:rsidRPr="00922980">
        <w:rPr>
          <w:sz w:val="20"/>
          <w:szCs w:val="20"/>
        </w:rPr>
        <w:t>This additional file contains a table with the articles that contained feedback on the CFIR</w:t>
      </w:r>
      <w:r w:rsidR="00A85B25" w:rsidRPr="00922980">
        <w:rPr>
          <w:sz w:val="20"/>
          <w:szCs w:val="20"/>
        </w:rPr>
        <w:t xml:space="preserve"> </w:t>
      </w:r>
      <w:r w:rsidR="00922980">
        <w:rPr>
          <w:sz w:val="20"/>
          <w:szCs w:val="20"/>
        </w:rPr>
        <w:t xml:space="preserve">(n=59/376) </w:t>
      </w:r>
      <w:r w:rsidR="00922980" w:rsidRPr="00922980">
        <w:rPr>
          <w:sz w:val="20"/>
          <w:szCs w:val="20"/>
        </w:rPr>
        <w:t>as well as</w:t>
      </w:r>
      <w:r w:rsidR="00A85B25" w:rsidRPr="00922980">
        <w:rPr>
          <w:sz w:val="20"/>
          <w:szCs w:val="20"/>
        </w:rPr>
        <w:t xml:space="preserve"> a list of the</w:t>
      </w:r>
      <w:r w:rsidR="00922980">
        <w:rPr>
          <w:sz w:val="20"/>
          <w:szCs w:val="20"/>
        </w:rPr>
        <w:t xml:space="preserve"> </w:t>
      </w:r>
      <w:r w:rsidR="00A85B25" w:rsidRPr="00922980">
        <w:rPr>
          <w:sz w:val="20"/>
          <w:szCs w:val="20"/>
        </w:rPr>
        <w:t>articles that did not contain feedback</w:t>
      </w:r>
      <w:r w:rsidR="00922980">
        <w:rPr>
          <w:sz w:val="20"/>
          <w:szCs w:val="20"/>
        </w:rPr>
        <w:t xml:space="preserve"> (n=317/376)</w:t>
      </w:r>
      <w:r w:rsidR="00A85B25" w:rsidRPr="00922980">
        <w:rPr>
          <w:sz w:val="20"/>
          <w:szCs w:val="20"/>
        </w:rPr>
        <w:t xml:space="preserve">. In the table, rows highlighted in blue represent work conducted in low- </w:t>
      </w:r>
      <w:r w:rsidR="00922980" w:rsidRPr="00922980">
        <w:rPr>
          <w:sz w:val="20"/>
          <w:szCs w:val="20"/>
        </w:rPr>
        <w:t>and/or</w:t>
      </w:r>
      <w:r w:rsidR="00A85B25" w:rsidRPr="00922980">
        <w:rPr>
          <w:sz w:val="20"/>
          <w:szCs w:val="20"/>
        </w:rPr>
        <w:t xml:space="preserve"> middle-income countries (LMIC)</w:t>
      </w:r>
      <w:r w:rsidR="00922980" w:rsidRPr="00922980">
        <w:rPr>
          <w:sz w:val="20"/>
          <w:szCs w:val="20"/>
        </w:rPr>
        <w:t xml:space="preserve"> (n=5/59)</w:t>
      </w:r>
      <w:r w:rsidR="00A85B25" w:rsidRPr="00922980">
        <w:rPr>
          <w:sz w:val="20"/>
          <w:szCs w:val="20"/>
        </w:rPr>
        <w:t xml:space="preserve"> while rows highlighted in orange represent work conducted outside of traditional health systems</w:t>
      </w:r>
      <w:r w:rsidR="00922980" w:rsidRPr="00922980">
        <w:rPr>
          <w:sz w:val="20"/>
          <w:szCs w:val="20"/>
        </w:rPr>
        <w:t xml:space="preserve"> (n=16/59).</w:t>
      </w:r>
    </w:p>
    <w:tbl>
      <w:tblPr>
        <w:tblStyle w:val="TableGrid"/>
        <w:tblW w:w="12960" w:type="dxa"/>
        <w:tblInd w:w="-113" w:type="dxa"/>
        <w:tblLook w:val="04A0" w:firstRow="1" w:lastRow="0" w:firstColumn="1" w:lastColumn="0" w:noHBand="0" w:noVBand="1"/>
      </w:tblPr>
      <w:tblGrid>
        <w:gridCol w:w="451"/>
        <w:gridCol w:w="629"/>
        <w:gridCol w:w="3707"/>
        <w:gridCol w:w="4747"/>
        <w:gridCol w:w="2013"/>
        <w:gridCol w:w="1413"/>
      </w:tblGrid>
      <w:tr w:rsidR="00147902" w:rsidRPr="00922980" w14:paraId="3ACF7C70" w14:textId="31B847DD" w:rsidTr="00E43308">
        <w:tc>
          <w:tcPr>
            <w:tcW w:w="468" w:type="dxa"/>
          </w:tcPr>
          <w:p w14:paraId="481F80DB" w14:textId="56D47DAD" w:rsidR="00147902" w:rsidRPr="00922980" w:rsidRDefault="00147902" w:rsidP="00EF1821">
            <w:pPr>
              <w:ind w:left="36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5CFBC647" w14:textId="6F0E312D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3870" w:type="dxa"/>
          </w:tcPr>
          <w:p w14:paraId="41F2682F" w14:textId="0BAD5F74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Author</w:t>
            </w:r>
          </w:p>
        </w:tc>
        <w:tc>
          <w:tcPr>
            <w:tcW w:w="4950" w:type="dxa"/>
          </w:tcPr>
          <w:p w14:paraId="0B93BD7A" w14:textId="15338DAE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Title</w:t>
            </w:r>
          </w:p>
        </w:tc>
        <w:tc>
          <w:tcPr>
            <w:tcW w:w="1620" w:type="dxa"/>
          </w:tcPr>
          <w:p w14:paraId="00953FD4" w14:textId="215681C3" w:rsidR="00147902" w:rsidRPr="00922980" w:rsidRDefault="00147902" w:rsidP="007F324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Setting</w:t>
            </w:r>
          </w:p>
        </w:tc>
        <w:tc>
          <w:tcPr>
            <w:tcW w:w="1422" w:type="dxa"/>
          </w:tcPr>
          <w:p w14:paraId="05A9ADB3" w14:textId="691E31D2" w:rsidR="00147902" w:rsidRPr="00922980" w:rsidRDefault="00147902" w:rsidP="007F324D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Country</w:t>
            </w:r>
          </w:p>
        </w:tc>
      </w:tr>
      <w:tr w:rsidR="00147902" w:rsidRPr="00922980" w14:paraId="1AF1DAC2" w14:textId="59795948" w:rsidTr="00E43308">
        <w:tc>
          <w:tcPr>
            <w:tcW w:w="468" w:type="dxa"/>
          </w:tcPr>
          <w:p w14:paraId="255C0DB4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44E5A8FB" w14:textId="7B9F325D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3870" w:type="dxa"/>
          </w:tcPr>
          <w:p w14:paraId="39908C49" w14:textId="601EE928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Abbott, P A; Foster, J; Marin, H D F; Dykes, P C</w:t>
            </w:r>
          </w:p>
        </w:tc>
        <w:tc>
          <w:tcPr>
            <w:tcW w:w="4950" w:type="dxa"/>
          </w:tcPr>
          <w:p w14:paraId="7962A3F5" w14:textId="1CE385B1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Complexity and the science of implementation in health IT-knowledge gaps and future visions</w:t>
            </w:r>
          </w:p>
        </w:tc>
        <w:tc>
          <w:tcPr>
            <w:tcW w:w="1620" w:type="dxa"/>
          </w:tcPr>
          <w:p w14:paraId="3BBCEBF2" w14:textId="52F718A0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Health Information Technology</w:t>
            </w:r>
          </w:p>
        </w:tc>
        <w:tc>
          <w:tcPr>
            <w:tcW w:w="1422" w:type="dxa"/>
          </w:tcPr>
          <w:p w14:paraId="1F631445" w14:textId="14C5B9CA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47902" w:rsidRPr="00922980" w14:paraId="59351F3A" w14:textId="370D713C" w:rsidTr="00E43308">
        <w:tc>
          <w:tcPr>
            <w:tcW w:w="468" w:type="dxa"/>
          </w:tcPr>
          <w:p w14:paraId="59FEC752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4B6214A6" w14:textId="578665DE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870" w:type="dxa"/>
          </w:tcPr>
          <w:p w14:paraId="0CBF0BC9" w14:textId="57F4ACF6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Acharya, S;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Werts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N</w:t>
            </w:r>
          </w:p>
        </w:tc>
        <w:tc>
          <w:tcPr>
            <w:tcW w:w="4950" w:type="dxa"/>
          </w:tcPr>
          <w:p w14:paraId="1833CB94" w14:textId="609C4437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Toward the Design of an Engagement Tool for Effective Electronic Health Record Adoption</w:t>
            </w:r>
          </w:p>
        </w:tc>
        <w:tc>
          <w:tcPr>
            <w:tcW w:w="1620" w:type="dxa"/>
          </w:tcPr>
          <w:p w14:paraId="79D2A46C" w14:textId="3E1625CE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Trauma Center</w:t>
            </w:r>
          </w:p>
        </w:tc>
        <w:tc>
          <w:tcPr>
            <w:tcW w:w="1422" w:type="dxa"/>
          </w:tcPr>
          <w:p w14:paraId="19BDE04B" w14:textId="687BAA71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US</w:t>
            </w:r>
          </w:p>
        </w:tc>
      </w:tr>
      <w:tr w:rsidR="00147902" w:rsidRPr="00922980" w14:paraId="408030E6" w14:textId="24525A64" w:rsidTr="00E43308">
        <w:tc>
          <w:tcPr>
            <w:tcW w:w="468" w:type="dxa"/>
          </w:tcPr>
          <w:p w14:paraId="695CA8EF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65FBCB0F" w14:textId="1E316E2E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870" w:type="dxa"/>
          </w:tcPr>
          <w:p w14:paraId="07A9FA3C" w14:textId="5E95C1A9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Ament, S M C;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Gillissen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F; Moser, A;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Maessen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J M C; Dirksen, C D; von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Meyenfeldt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M F; van der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Weijden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T</w:t>
            </w:r>
          </w:p>
        </w:tc>
        <w:tc>
          <w:tcPr>
            <w:tcW w:w="4950" w:type="dxa"/>
          </w:tcPr>
          <w:p w14:paraId="1EF185F9" w14:textId="323368BB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Factors associated with sustainability of 2 quality improvement programs after achieving early implementation success. A qualitative case study</w:t>
            </w:r>
          </w:p>
        </w:tc>
        <w:tc>
          <w:tcPr>
            <w:tcW w:w="1620" w:type="dxa"/>
          </w:tcPr>
          <w:p w14:paraId="4FD4E9AD" w14:textId="570981D4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Hospitals</w:t>
            </w:r>
          </w:p>
        </w:tc>
        <w:tc>
          <w:tcPr>
            <w:tcW w:w="1422" w:type="dxa"/>
          </w:tcPr>
          <w:p w14:paraId="06626A33" w14:textId="47317184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Netherlands</w:t>
            </w:r>
          </w:p>
        </w:tc>
      </w:tr>
      <w:tr w:rsidR="00147902" w:rsidRPr="00922980" w14:paraId="5276DD61" w14:textId="0890DF07" w:rsidTr="00E43308">
        <w:tc>
          <w:tcPr>
            <w:tcW w:w="468" w:type="dxa"/>
          </w:tcPr>
          <w:p w14:paraId="327B4B87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10E0C345" w14:textId="22C9CAF1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870" w:type="dxa"/>
          </w:tcPr>
          <w:p w14:paraId="19AFEE22" w14:textId="20F4114D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Ashok, M; Hung, D; Rojas-Smith, L; Halpern, M T; Harrison, M</w:t>
            </w:r>
          </w:p>
        </w:tc>
        <w:tc>
          <w:tcPr>
            <w:tcW w:w="4950" w:type="dxa"/>
          </w:tcPr>
          <w:p w14:paraId="0D4F4D72" w14:textId="4E4874F0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Framework for Research on Implementation of Process Redesigns</w:t>
            </w:r>
          </w:p>
        </w:tc>
        <w:tc>
          <w:tcPr>
            <w:tcW w:w="1620" w:type="dxa"/>
          </w:tcPr>
          <w:p w14:paraId="6D3BC2D8" w14:textId="20C6408F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Primary Care</w:t>
            </w:r>
          </w:p>
        </w:tc>
        <w:tc>
          <w:tcPr>
            <w:tcW w:w="1422" w:type="dxa"/>
          </w:tcPr>
          <w:p w14:paraId="38C8C15F" w14:textId="377864F8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US</w:t>
            </w:r>
          </w:p>
        </w:tc>
      </w:tr>
      <w:tr w:rsidR="00147902" w:rsidRPr="00922980" w14:paraId="373EB2E1" w14:textId="08AF2B56" w:rsidTr="00E43308">
        <w:tc>
          <w:tcPr>
            <w:tcW w:w="468" w:type="dxa"/>
          </w:tcPr>
          <w:p w14:paraId="7E660A9D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3517B42C" w14:textId="3F0D5AED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3870" w:type="dxa"/>
          </w:tcPr>
          <w:p w14:paraId="6967BEF8" w14:textId="5F46043B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Breimaier, H E;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Heckemann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B;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Halfens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R J G;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Lohrmann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C</w:t>
            </w:r>
          </w:p>
        </w:tc>
        <w:tc>
          <w:tcPr>
            <w:tcW w:w="4950" w:type="dxa"/>
          </w:tcPr>
          <w:p w14:paraId="4C1618C5" w14:textId="1C1D433F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The Consolidated Framework for Implementation Research (CFIR): A useful theoretical framework for guiding and evaluating a guideline implementation process in a hospital-based nursing practice</w:t>
            </w:r>
          </w:p>
        </w:tc>
        <w:tc>
          <w:tcPr>
            <w:tcW w:w="1620" w:type="dxa"/>
          </w:tcPr>
          <w:p w14:paraId="51C1A972" w14:textId="17BAEC15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Hospitals</w:t>
            </w:r>
          </w:p>
        </w:tc>
        <w:tc>
          <w:tcPr>
            <w:tcW w:w="1422" w:type="dxa"/>
          </w:tcPr>
          <w:p w14:paraId="431E4335" w14:textId="02A5C05A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Australia</w:t>
            </w:r>
          </w:p>
        </w:tc>
      </w:tr>
      <w:tr w:rsidR="00147902" w:rsidRPr="00922980" w14:paraId="1FB5E7AE" w14:textId="7B050E3C" w:rsidTr="00E43308">
        <w:tc>
          <w:tcPr>
            <w:tcW w:w="468" w:type="dxa"/>
            <w:shd w:val="clear" w:color="auto" w:fill="D9E2F3" w:themeFill="accent1" w:themeFillTint="33"/>
          </w:tcPr>
          <w:p w14:paraId="6C43E226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E2F3" w:themeFill="accent1" w:themeFillTint="33"/>
          </w:tcPr>
          <w:p w14:paraId="7B612D6A" w14:textId="2BB2250B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3870" w:type="dxa"/>
            <w:shd w:val="clear" w:color="auto" w:fill="D9E2F3" w:themeFill="accent1" w:themeFillTint="33"/>
          </w:tcPr>
          <w:p w14:paraId="5A1826E1" w14:textId="4FCCF713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Callaghan-Koru J.A., Islam M., Khan M.,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Sowe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A., Islam J., Mannan I.I., George J., Bangladesh Chlorhexidine Scale Up Study Group</w:t>
            </w:r>
          </w:p>
        </w:tc>
        <w:tc>
          <w:tcPr>
            <w:tcW w:w="4950" w:type="dxa"/>
            <w:shd w:val="clear" w:color="auto" w:fill="D9E2F3" w:themeFill="accent1" w:themeFillTint="33"/>
          </w:tcPr>
          <w:p w14:paraId="6B986AD0" w14:textId="052F6A73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Factors that influence the scale up of new interventions in low-income settings: a qualitative case study of the introduction of chlorhexidine cleansing of the umbilical cord in Bangladesh</w:t>
            </w:r>
          </w:p>
        </w:tc>
        <w:tc>
          <w:tcPr>
            <w:tcW w:w="1620" w:type="dxa"/>
            <w:shd w:val="clear" w:color="auto" w:fill="D9E2F3" w:themeFill="accent1" w:themeFillTint="33"/>
          </w:tcPr>
          <w:p w14:paraId="2B930D23" w14:textId="38C64A04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LMIC Health Facility</w:t>
            </w:r>
          </w:p>
        </w:tc>
        <w:tc>
          <w:tcPr>
            <w:tcW w:w="1422" w:type="dxa"/>
            <w:shd w:val="clear" w:color="auto" w:fill="D9E2F3" w:themeFill="accent1" w:themeFillTint="33"/>
          </w:tcPr>
          <w:p w14:paraId="0C0006AA" w14:textId="32A480B4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Bangladesh</w:t>
            </w:r>
          </w:p>
        </w:tc>
      </w:tr>
      <w:tr w:rsidR="00147902" w:rsidRPr="00922980" w14:paraId="2C1E0303" w14:textId="780C6CC4" w:rsidTr="00E43308">
        <w:tc>
          <w:tcPr>
            <w:tcW w:w="468" w:type="dxa"/>
            <w:shd w:val="clear" w:color="auto" w:fill="D9E2F3" w:themeFill="accent1" w:themeFillTint="33"/>
          </w:tcPr>
          <w:p w14:paraId="6FBB9079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E2F3" w:themeFill="accent1" w:themeFillTint="33"/>
          </w:tcPr>
          <w:p w14:paraId="2085B7E8" w14:textId="0347ACC4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870" w:type="dxa"/>
            <w:shd w:val="clear" w:color="auto" w:fill="D9E2F3" w:themeFill="accent1" w:themeFillTint="33"/>
          </w:tcPr>
          <w:p w14:paraId="44ED13E0" w14:textId="48530764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Cole, C B; Pacca, J;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Mehl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A;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Tomasulo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A; Van Der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Veken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L; Viola, A;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Ridde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V</w:t>
            </w:r>
          </w:p>
        </w:tc>
        <w:tc>
          <w:tcPr>
            <w:tcW w:w="4950" w:type="dxa"/>
            <w:shd w:val="clear" w:color="auto" w:fill="D9E2F3" w:themeFill="accent1" w:themeFillTint="33"/>
          </w:tcPr>
          <w:p w14:paraId="562054FC" w14:textId="59C0F3B2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Toward communities as systems: A sequential mixed methods study to understand factors enabling implementation of a skilled birth attendance intervention in Nampula Province, Mozambique </w:t>
            </w:r>
          </w:p>
        </w:tc>
        <w:tc>
          <w:tcPr>
            <w:tcW w:w="1620" w:type="dxa"/>
            <w:shd w:val="clear" w:color="auto" w:fill="D9E2F3" w:themeFill="accent1" w:themeFillTint="33"/>
          </w:tcPr>
          <w:p w14:paraId="164B14B0" w14:textId="72CCC70B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LMIC Primary Care</w:t>
            </w:r>
          </w:p>
        </w:tc>
        <w:tc>
          <w:tcPr>
            <w:tcW w:w="1422" w:type="dxa"/>
            <w:shd w:val="clear" w:color="auto" w:fill="D9E2F3" w:themeFill="accent1" w:themeFillTint="33"/>
          </w:tcPr>
          <w:p w14:paraId="0FB58036" w14:textId="6641035B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Mozambique</w:t>
            </w:r>
          </w:p>
        </w:tc>
      </w:tr>
      <w:tr w:rsidR="00147902" w:rsidRPr="00922980" w14:paraId="27BCC2F2" w14:textId="41044566" w:rsidTr="00E43308">
        <w:tc>
          <w:tcPr>
            <w:tcW w:w="468" w:type="dxa"/>
          </w:tcPr>
          <w:p w14:paraId="38DA0DF2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1666662E" w14:textId="09A277C9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3870" w:type="dxa"/>
          </w:tcPr>
          <w:p w14:paraId="716AAF40" w14:textId="50001760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Dy, S M; Ashok, M; Wines, R C; Smith, L R</w:t>
            </w:r>
          </w:p>
        </w:tc>
        <w:tc>
          <w:tcPr>
            <w:tcW w:w="4950" w:type="dxa"/>
          </w:tcPr>
          <w:p w14:paraId="24D22177" w14:textId="2E8D99D0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A framework to guide implementation Research for care transitions interventions</w:t>
            </w:r>
          </w:p>
        </w:tc>
        <w:tc>
          <w:tcPr>
            <w:tcW w:w="1620" w:type="dxa"/>
          </w:tcPr>
          <w:p w14:paraId="32D965C8" w14:textId="5123AE21" w:rsidR="00147902" w:rsidRPr="00922980" w:rsidRDefault="00147902" w:rsidP="00147902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Hospital</w:t>
            </w:r>
          </w:p>
          <w:p w14:paraId="2304CA95" w14:textId="59226CCA" w:rsidR="00147902" w:rsidRPr="00922980" w:rsidRDefault="00147902" w:rsidP="00147902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to ambulatory care transitions</w:t>
            </w:r>
          </w:p>
        </w:tc>
        <w:tc>
          <w:tcPr>
            <w:tcW w:w="1422" w:type="dxa"/>
          </w:tcPr>
          <w:p w14:paraId="5BE73338" w14:textId="0984CB9A" w:rsidR="00147902" w:rsidRPr="00922980" w:rsidRDefault="00147902" w:rsidP="007F324D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147902" w:rsidRPr="00922980" w14:paraId="5403264D" w14:textId="4FA4CB07" w:rsidTr="00E43308">
        <w:tc>
          <w:tcPr>
            <w:tcW w:w="468" w:type="dxa"/>
          </w:tcPr>
          <w:p w14:paraId="176763EF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0F8F816E" w14:textId="2055D209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870" w:type="dxa"/>
          </w:tcPr>
          <w:p w14:paraId="0F64FF54" w14:textId="59A5EFDA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Fernandez, M E; Walker, T J; Weiner, B J; Calo, W A; Liang, S;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Risendal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B; Friedman, D B; Tu, S P; Williams, R S; Jacobs, S; Herrmann, A K; Kegler, M C</w:t>
            </w:r>
          </w:p>
        </w:tc>
        <w:tc>
          <w:tcPr>
            <w:tcW w:w="4950" w:type="dxa"/>
          </w:tcPr>
          <w:p w14:paraId="30A3ECFE" w14:textId="4DEF5A6E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Developing measures to assess constructs from the Inner Setting domain of the Consolidated Framework for Implementation Research</w:t>
            </w:r>
          </w:p>
        </w:tc>
        <w:tc>
          <w:tcPr>
            <w:tcW w:w="1620" w:type="dxa"/>
          </w:tcPr>
          <w:p w14:paraId="6B2D6A0D" w14:textId="055BD50A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Federally Qualified Health Centers (FQHC)</w:t>
            </w:r>
          </w:p>
        </w:tc>
        <w:tc>
          <w:tcPr>
            <w:tcW w:w="1422" w:type="dxa"/>
          </w:tcPr>
          <w:p w14:paraId="000DA3AA" w14:textId="4EA0AEB9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US</w:t>
            </w:r>
          </w:p>
        </w:tc>
      </w:tr>
      <w:tr w:rsidR="00147902" w:rsidRPr="00922980" w14:paraId="1A85003F" w14:textId="264C5540" w:rsidTr="00E43308">
        <w:tc>
          <w:tcPr>
            <w:tcW w:w="468" w:type="dxa"/>
          </w:tcPr>
          <w:p w14:paraId="44EC7898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17E14C90" w14:textId="7471984B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3870" w:type="dxa"/>
          </w:tcPr>
          <w:p w14:paraId="3942FC11" w14:textId="3D960257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Forman-Hoffman VL, Middleton JC,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McKeeman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JL, Stambaugh LF, Christian RB,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Gaynes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BN</w:t>
            </w:r>
          </w:p>
        </w:tc>
        <w:tc>
          <w:tcPr>
            <w:tcW w:w="4950" w:type="dxa"/>
          </w:tcPr>
          <w:p w14:paraId="59CCE427" w14:textId="3EE498B9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Selected treatment strategies for emotional and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behavioural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disorders in children and adolescents</w:t>
            </w:r>
          </w:p>
        </w:tc>
        <w:tc>
          <w:tcPr>
            <w:tcW w:w="1620" w:type="dxa"/>
          </w:tcPr>
          <w:p w14:paraId="6977B0CF" w14:textId="3E62FB57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Pediatric Mental Health</w:t>
            </w:r>
          </w:p>
        </w:tc>
        <w:tc>
          <w:tcPr>
            <w:tcW w:w="1422" w:type="dxa"/>
          </w:tcPr>
          <w:p w14:paraId="596F3D56" w14:textId="7A9FA946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N/A</w:t>
            </w:r>
          </w:p>
        </w:tc>
      </w:tr>
      <w:tr w:rsidR="00147902" w:rsidRPr="00922980" w14:paraId="3AA820BE" w14:textId="1B90DF7D" w:rsidTr="00E43308">
        <w:tc>
          <w:tcPr>
            <w:tcW w:w="468" w:type="dxa"/>
          </w:tcPr>
          <w:p w14:paraId="7D8FEA71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0" w:type="dxa"/>
          </w:tcPr>
          <w:p w14:paraId="7B67202A" w14:textId="3EDB4918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sz w:val="20"/>
                <w:szCs w:val="20"/>
              </w:rPr>
              <w:t>2020</w:t>
            </w:r>
          </w:p>
        </w:tc>
        <w:tc>
          <w:tcPr>
            <w:tcW w:w="3870" w:type="dxa"/>
            <w:vAlign w:val="bottom"/>
          </w:tcPr>
          <w:p w14:paraId="3E49DCB3" w14:textId="78D3A20D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sz w:val="20"/>
                <w:szCs w:val="20"/>
              </w:rPr>
              <w:t xml:space="preserve">Godbee, K., Gunn, J., Lautenschlager, N. T., &amp; Palmer, V. J. </w:t>
            </w:r>
          </w:p>
        </w:tc>
        <w:tc>
          <w:tcPr>
            <w:tcW w:w="4950" w:type="dxa"/>
          </w:tcPr>
          <w:p w14:paraId="32A4992B" w14:textId="69FCB685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sz w:val="20"/>
                <w:szCs w:val="20"/>
              </w:rPr>
              <w:t>Refined conceptual model for implementing dementia risk reduction: Incorporating perspectives from Australian general practice</w:t>
            </w:r>
          </w:p>
        </w:tc>
        <w:tc>
          <w:tcPr>
            <w:tcW w:w="1620" w:type="dxa"/>
          </w:tcPr>
          <w:p w14:paraId="7B1B0C1E" w14:textId="355A6301" w:rsidR="00147902" w:rsidRPr="00922980" w:rsidRDefault="00147902" w:rsidP="007F324D">
            <w:pPr>
              <w:rPr>
                <w:rFonts w:ascii="Calibri" w:hAnsi="Calibri" w:cs="Calibri"/>
                <w:sz w:val="20"/>
                <w:szCs w:val="20"/>
              </w:rPr>
            </w:pPr>
            <w:r w:rsidRPr="00922980">
              <w:rPr>
                <w:rFonts w:ascii="Calibri" w:hAnsi="Calibri" w:cs="Calibri"/>
                <w:sz w:val="20"/>
                <w:szCs w:val="20"/>
              </w:rPr>
              <w:t>Primary Care</w:t>
            </w:r>
          </w:p>
        </w:tc>
        <w:tc>
          <w:tcPr>
            <w:tcW w:w="1422" w:type="dxa"/>
          </w:tcPr>
          <w:p w14:paraId="1FDA90AF" w14:textId="54EE44D3" w:rsidR="00147902" w:rsidRPr="00922980" w:rsidRDefault="00147902" w:rsidP="007F324D">
            <w:pPr>
              <w:rPr>
                <w:rFonts w:ascii="Calibri" w:hAnsi="Calibri" w:cs="Calibri"/>
                <w:sz w:val="20"/>
                <w:szCs w:val="20"/>
              </w:rPr>
            </w:pPr>
            <w:r w:rsidRPr="00922980">
              <w:rPr>
                <w:rFonts w:ascii="Calibri" w:hAnsi="Calibri" w:cs="Calibri"/>
                <w:sz w:val="20"/>
                <w:szCs w:val="20"/>
              </w:rPr>
              <w:t>Australia</w:t>
            </w:r>
          </w:p>
        </w:tc>
      </w:tr>
      <w:tr w:rsidR="00147902" w:rsidRPr="00922980" w14:paraId="7C7CC4D3" w14:textId="1EED4DFC" w:rsidTr="00E43308">
        <w:tc>
          <w:tcPr>
            <w:tcW w:w="468" w:type="dxa"/>
            <w:shd w:val="clear" w:color="auto" w:fill="FBE4D5" w:themeFill="accent2" w:themeFillTint="33"/>
          </w:tcPr>
          <w:p w14:paraId="52311C5C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BE4D5" w:themeFill="accent2" w:themeFillTint="33"/>
          </w:tcPr>
          <w:p w14:paraId="5EFCE8D2" w14:textId="1521F142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870" w:type="dxa"/>
            <w:shd w:val="clear" w:color="auto" w:fill="FBE4D5" w:themeFill="accent2" w:themeFillTint="33"/>
          </w:tcPr>
          <w:p w14:paraId="277CAB4A" w14:textId="116BB79B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Green, H D</w:t>
            </w:r>
          </w:p>
        </w:tc>
        <w:tc>
          <w:tcPr>
            <w:tcW w:w="4950" w:type="dxa"/>
            <w:shd w:val="clear" w:color="auto" w:fill="FBE4D5" w:themeFill="accent2" w:themeFillTint="33"/>
          </w:tcPr>
          <w:p w14:paraId="74C3F80B" w14:textId="6C6F6BDB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A Community-Based Evaluation of Screening, Brief Intervention, and Referral to Treatment (SBIRT) for the Black Community</w:t>
            </w:r>
          </w:p>
        </w:tc>
        <w:tc>
          <w:tcPr>
            <w:tcW w:w="1620" w:type="dxa"/>
            <w:shd w:val="clear" w:color="auto" w:fill="FBE4D5" w:themeFill="accent2" w:themeFillTint="33"/>
          </w:tcPr>
          <w:p w14:paraId="1CCBACB7" w14:textId="087DAFEC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Community</w:t>
            </w:r>
          </w:p>
        </w:tc>
        <w:tc>
          <w:tcPr>
            <w:tcW w:w="1422" w:type="dxa"/>
            <w:shd w:val="clear" w:color="auto" w:fill="FBE4D5" w:themeFill="accent2" w:themeFillTint="33"/>
          </w:tcPr>
          <w:p w14:paraId="10D5902C" w14:textId="655786E4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US</w:t>
            </w:r>
          </w:p>
        </w:tc>
      </w:tr>
      <w:tr w:rsidR="00147902" w:rsidRPr="00922980" w14:paraId="5C6B4119" w14:textId="6C08905E" w:rsidTr="00E43308">
        <w:tc>
          <w:tcPr>
            <w:tcW w:w="468" w:type="dxa"/>
          </w:tcPr>
          <w:p w14:paraId="172B23C3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5997D1E1" w14:textId="4119D5C8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870" w:type="dxa"/>
          </w:tcPr>
          <w:p w14:paraId="305B8F10" w14:textId="4F1E07B6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Hendricks-Sturrup, R M;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Mazor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K M; Sturm, A C; Lu, C Y</w:t>
            </w:r>
          </w:p>
        </w:tc>
        <w:tc>
          <w:tcPr>
            <w:tcW w:w="4950" w:type="dxa"/>
          </w:tcPr>
          <w:p w14:paraId="438C28FC" w14:textId="4E1AA1F7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Barriers and facilitators to genetic testing for familial hypercholesterolemia in the United States: A review</w:t>
            </w:r>
          </w:p>
        </w:tc>
        <w:tc>
          <w:tcPr>
            <w:tcW w:w="1620" w:type="dxa"/>
          </w:tcPr>
          <w:p w14:paraId="3DF3D8C4" w14:textId="315FEEE3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Familial Hypercholesterolemia</w:t>
            </w:r>
          </w:p>
        </w:tc>
        <w:tc>
          <w:tcPr>
            <w:tcW w:w="1422" w:type="dxa"/>
          </w:tcPr>
          <w:p w14:paraId="1F9762AE" w14:textId="485C5AAC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US</w:t>
            </w:r>
          </w:p>
        </w:tc>
      </w:tr>
      <w:tr w:rsidR="00147902" w:rsidRPr="00922980" w14:paraId="67ABBB06" w14:textId="0DB182DB" w:rsidTr="00E43308">
        <w:tc>
          <w:tcPr>
            <w:tcW w:w="468" w:type="dxa"/>
            <w:shd w:val="clear" w:color="auto" w:fill="FBE4D5" w:themeFill="accent2" w:themeFillTint="33"/>
          </w:tcPr>
          <w:p w14:paraId="5CC2E18C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BE4D5" w:themeFill="accent2" w:themeFillTint="33"/>
          </w:tcPr>
          <w:p w14:paraId="19AD46B5" w14:textId="6D07BBF7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3870" w:type="dxa"/>
            <w:shd w:val="clear" w:color="auto" w:fill="FBE4D5" w:themeFill="accent2" w:themeFillTint="33"/>
          </w:tcPr>
          <w:p w14:paraId="277E5370" w14:textId="0A6B6222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Henrich, N; Holmes, B; Isaac-Renton, J;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Prystajecky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N</w:t>
            </w:r>
          </w:p>
        </w:tc>
        <w:tc>
          <w:tcPr>
            <w:tcW w:w="4950" w:type="dxa"/>
            <w:shd w:val="clear" w:color="auto" w:fill="FBE4D5" w:themeFill="accent2" w:themeFillTint="33"/>
          </w:tcPr>
          <w:p w14:paraId="3453C6AE" w14:textId="54A05F62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Exploring readiness for the adoption of new molecular water quality tests: Insights from interviews with policy makers, laboratory managers and watershed managers</w:t>
            </w:r>
          </w:p>
        </w:tc>
        <w:tc>
          <w:tcPr>
            <w:tcW w:w="1620" w:type="dxa"/>
            <w:shd w:val="clear" w:color="auto" w:fill="FBE4D5" w:themeFill="accent2" w:themeFillTint="33"/>
          </w:tcPr>
          <w:p w14:paraId="12968FD9" w14:textId="0F0C7604" w:rsidR="00147902" w:rsidRPr="00922980" w:rsidRDefault="00147902" w:rsidP="007F324D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Public Health</w:t>
            </w:r>
          </w:p>
        </w:tc>
        <w:tc>
          <w:tcPr>
            <w:tcW w:w="1422" w:type="dxa"/>
            <w:shd w:val="clear" w:color="auto" w:fill="FBE4D5" w:themeFill="accent2" w:themeFillTint="33"/>
          </w:tcPr>
          <w:p w14:paraId="6DF5D6A2" w14:textId="743226A5" w:rsidR="00147902" w:rsidRPr="00922980" w:rsidRDefault="00147902" w:rsidP="007F324D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Canada</w:t>
            </w:r>
          </w:p>
        </w:tc>
      </w:tr>
      <w:tr w:rsidR="00147902" w:rsidRPr="00922980" w14:paraId="3E2CB367" w14:textId="0B380535" w:rsidTr="00E43308">
        <w:tc>
          <w:tcPr>
            <w:tcW w:w="468" w:type="dxa"/>
          </w:tcPr>
          <w:p w14:paraId="13C3A6C4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4232BB88" w14:textId="3B53AA93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870" w:type="dxa"/>
          </w:tcPr>
          <w:p w14:paraId="2F512EE4" w14:textId="0EF5E74E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Hill, J N; Locatelli, S M;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Bokhour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B G; Fix, G M; Solomon, J; Mueller, N;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Lavela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S L</w:t>
            </w:r>
          </w:p>
        </w:tc>
        <w:tc>
          <w:tcPr>
            <w:tcW w:w="4950" w:type="dxa"/>
          </w:tcPr>
          <w:p w14:paraId="5880BC8A" w14:textId="0AB7630C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Evaluating broad-scale system change using the Consolidated Framework for Implementation Research: Challenges and strategies to overcome them</w:t>
            </w:r>
          </w:p>
        </w:tc>
        <w:tc>
          <w:tcPr>
            <w:tcW w:w="1620" w:type="dxa"/>
          </w:tcPr>
          <w:p w14:paraId="259BB976" w14:textId="74E134F5" w:rsidR="00147902" w:rsidRPr="00922980" w:rsidRDefault="00147902" w:rsidP="007F324D">
            <w:pPr>
              <w:rPr>
                <w:sz w:val="20"/>
                <w:szCs w:val="20"/>
              </w:rPr>
            </w:pPr>
            <w:proofErr w:type="spellStart"/>
            <w:r w:rsidRPr="00922980">
              <w:rPr>
                <w:sz w:val="20"/>
                <w:szCs w:val="20"/>
              </w:rPr>
              <w:t>Veterans</w:t>
            </w:r>
            <w:proofErr w:type="spellEnd"/>
            <w:r w:rsidRPr="00922980">
              <w:rPr>
                <w:sz w:val="20"/>
                <w:szCs w:val="20"/>
              </w:rPr>
              <w:t xml:space="preserve"> Health Administration (VHA)</w:t>
            </w:r>
          </w:p>
        </w:tc>
        <w:tc>
          <w:tcPr>
            <w:tcW w:w="1422" w:type="dxa"/>
          </w:tcPr>
          <w:p w14:paraId="7F2C7B92" w14:textId="28E2B274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US</w:t>
            </w:r>
          </w:p>
        </w:tc>
      </w:tr>
      <w:tr w:rsidR="00147902" w:rsidRPr="00922980" w14:paraId="63222582" w14:textId="688D8E84" w:rsidTr="00E43308">
        <w:tc>
          <w:tcPr>
            <w:tcW w:w="468" w:type="dxa"/>
          </w:tcPr>
          <w:p w14:paraId="0A23EF6B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53EB4E02" w14:textId="53E16D1E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3870" w:type="dxa"/>
          </w:tcPr>
          <w:p w14:paraId="051C8988" w14:textId="7140DC68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Hitch D., Leech K., Neale S., Malcolm A.</w:t>
            </w:r>
          </w:p>
        </w:tc>
        <w:tc>
          <w:tcPr>
            <w:tcW w:w="4950" w:type="dxa"/>
          </w:tcPr>
          <w:p w14:paraId="32D4E1FA" w14:textId="60547C23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Evaluating the implementation of an early supported discharge (ESD) program for stroke survivors: A mixed methods longitudinal case study</w:t>
            </w:r>
          </w:p>
        </w:tc>
        <w:tc>
          <w:tcPr>
            <w:tcW w:w="1620" w:type="dxa"/>
          </w:tcPr>
          <w:p w14:paraId="02710421" w14:textId="2D3CF875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Hospital</w:t>
            </w:r>
          </w:p>
        </w:tc>
        <w:tc>
          <w:tcPr>
            <w:tcW w:w="1422" w:type="dxa"/>
          </w:tcPr>
          <w:p w14:paraId="19A14F2C" w14:textId="0478D83E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Australia</w:t>
            </w:r>
          </w:p>
        </w:tc>
      </w:tr>
      <w:tr w:rsidR="00147902" w:rsidRPr="00922980" w14:paraId="02457E63" w14:textId="5C671011" w:rsidTr="00E43308">
        <w:tc>
          <w:tcPr>
            <w:tcW w:w="468" w:type="dxa"/>
            <w:shd w:val="clear" w:color="auto" w:fill="D9E2F3" w:themeFill="accent1" w:themeFillTint="33"/>
          </w:tcPr>
          <w:p w14:paraId="080210A9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E2F3" w:themeFill="accent1" w:themeFillTint="33"/>
          </w:tcPr>
          <w:p w14:paraId="3005E2EA" w14:textId="1FA49558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870" w:type="dxa"/>
            <w:shd w:val="clear" w:color="auto" w:fill="D9E2F3" w:themeFill="accent1" w:themeFillTint="33"/>
          </w:tcPr>
          <w:p w14:paraId="6CDEFA0E" w14:textId="1D1A9F99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Ho, M; Livingston, P;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Bould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M D;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Nyandwi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J D;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Nizeyimana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F;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Uwineza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J B;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Urquart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R</w:t>
            </w:r>
          </w:p>
        </w:tc>
        <w:tc>
          <w:tcPr>
            <w:tcW w:w="4950" w:type="dxa"/>
            <w:shd w:val="clear" w:color="auto" w:fill="D9E2F3" w:themeFill="accent1" w:themeFillTint="33"/>
          </w:tcPr>
          <w:p w14:paraId="412BDD21" w14:textId="216982DB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Barriers and facilitators to implementing a regional anesthesia service in a low-income country: a qualitative study</w:t>
            </w:r>
          </w:p>
        </w:tc>
        <w:tc>
          <w:tcPr>
            <w:tcW w:w="1620" w:type="dxa"/>
            <w:shd w:val="clear" w:color="auto" w:fill="D9E2F3" w:themeFill="accent1" w:themeFillTint="33"/>
          </w:tcPr>
          <w:p w14:paraId="65F7D8EE" w14:textId="457E4863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LMIC Healthcare System</w:t>
            </w:r>
          </w:p>
        </w:tc>
        <w:tc>
          <w:tcPr>
            <w:tcW w:w="1422" w:type="dxa"/>
            <w:shd w:val="clear" w:color="auto" w:fill="D9E2F3" w:themeFill="accent1" w:themeFillTint="33"/>
          </w:tcPr>
          <w:p w14:paraId="78E04825" w14:textId="3BEDE1F4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Rwanda</w:t>
            </w:r>
          </w:p>
        </w:tc>
      </w:tr>
      <w:tr w:rsidR="00147902" w:rsidRPr="00922980" w14:paraId="092E22C1" w14:textId="4F3CA9D4" w:rsidTr="00E43308">
        <w:tc>
          <w:tcPr>
            <w:tcW w:w="468" w:type="dxa"/>
          </w:tcPr>
          <w:p w14:paraId="5E95A08F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3F0E4181" w14:textId="5245E601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870" w:type="dxa"/>
          </w:tcPr>
          <w:p w14:paraId="20F3CBC8" w14:textId="4B49AB3B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Hung, D; Gray, C; Martinez, M;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Schmittdiel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J; Harrison, M I</w:t>
            </w:r>
          </w:p>
        </w:tc>
        <w:tc>
          <w:tcPr>
            <w:tcW w:w="4950" w:type="dxa"/>
          </w:tcPr>
          <w:p w14:paraId="43DD80F0" w14:textId="643ACC99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Acceptance of lean redesigns in primary care: A contextual analysis</w:t>
            </w:r>
          </w:p>
        </w:tc>
        <w:tc>
          <w:tcPr>
            <w:tcW w:w="1620" w:type="dxa"/>
          </w:tcPr>
          <w:p w14:paraId="620D5FE2" w14:textId="0BE5AA6B" w:rsidR="00147902" w:rsidRPr="00922980" w:rsidRDefault="00147902" w:rsidP="007F324D">
            <w:pPr>
              <w:rPr>
                <w:sz w:val="20"/>
                <w:szCs w:val="20"/>
              </w:rPr>
            </w:pPr>
            <w:proofErr w:type="spellStart"/>
            <w:r w:rsidRPr="00922980">
              <w:rPr>
                <w:sz w:val="20"/>
                <w:szCs w:val="20"/>
              </w:rPr>
              <w:t>Veterans</w:t>
            </w:r>
            <w:proofErr w:type="spellEnd"/>
            <w:r w:rsidRPr="00922980">
              <w:rPr>
                <w:sz w:val="20"/>
                <w:szCs w:val="20"/>
              </w:rPr>
              <w:t xml:space="preserve"> Health Administration (</w:t>
            </w:r>
            <w:r w:rsidRPr="0092298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VHA) </w:t>
            </w:r>
            <w:r w:rsidRPr="00922980">
              <w:rPr>
                <w:sz w:val="20"/>
                <w:szCs w:val="20"/>
              </w:rPr>
              <w:t>Primary Care</w:t>
            </w:r>
          </w:p>
        </w:tc>
        <w:tc>
          <w:tcPr>
            <w:tcW w:w="1422" w:type="dxa"/>
          </w:tcPr>
          <w:p w14:paraId="654C038E" w14:textId="4FF24B19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US</w:t>
            </w:r>
          </w:p>
        </w:tc>
      </w:tr>
      <w:tr w:rsidR="00147902" w:rsidRPr="00922980" w14:paraId="14FB05D2" w14:textId="30313AC0" w:rsidTr="00E43308">
        <w:tc>
          <w:tcPr>
            <w:tcW w:w="468" w:type="dxa"/>
          </w:tcPr>
          <w:p w14:paraId="296CEEEB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49F80E45" w14:textId="2D3D72E1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3870" w:type="dxa"/>
          </w:tcPr>
          <w:p w14:paraId="4C4843D5" w14:textId="0E20A309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Ilott, I; Gerrish, K; Booth, A; Field, B</w:t>
            </w:r>
          </w:p>
        </w:tc>
        <w:tc>
          <w:tcPr>
            <w:tcW w:w="4950" w:type="dxa"/>
          </w:tcPr>
          <w:p w14:paraId="0B5F2942" w14:textId="151B48C5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Testing the Consolidated Framework for Implementation Research on health care innovations from South Yorkshire</w:t>
            </w:r>
          </w:p>
        </w:tc>
        <w:tc>
          <w:tcPr>
            <w:tcW w:w="1620" w:type="dxa"/>
          </w:tcPr>
          <w:p w14:paraId="2A1ADD03" w14:textId="433F98C4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Healthcare Settings</w:t>
            </w:r>
          </w:p>
        </w:tc>
        <w:tc>
          <w:tcPr>
            <w:tcW w:w="1422" w:type="dxa"/>
          </w:tcPr>
          <w:p w14:paraId="6BA79B42" w14:textId="67159D47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England</w:t>
            </w:r>
          </w:p>
        </w:tc>
      </w:tr>
      <w:tr w:rsidR="00147902" w:rsidRPr="00922980" w14:paraId="2960B883" w14:textId="17FC2612" w:rsidTr="00E43308">
        <w:tc>
          <w:tcPr>
            <w:tcW w:w="468" w:type="dxa"/>
            <w:shd w:val="clear" w:color="auto" w:fill="FBE4D5" w:themeFill="accent2" w:themeFillTint="33"/>
          </w:tcPr>
          <w:p w14:paraId="1D12708F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BE4D5" w:themeFill="accent2" w:themeFillTint="33"/>
          </w:tcPr>
          <w:p w14:paraId="7D1B0BF9" w14:textId="5316644B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3870" w:type="dxa"/>
            <w:shd w:val="clear" w:color="auto" w:fill="FBE4D5" w:themeFill="accent2" w:themeFillTint="33"/>
          </w:tcPr>
          <w:p w14:paraId="11A742A0" w14:textId="3408C3EB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Kerins C., McHugh S., McSharry J., Reardon C.M., Hayes C., Perry I.J., Geaney F., Seery S., Kelly C.</w:t>
            </w:r>
          </w:p>
        </w:tc>
        <w:tc>
          <w:tcPr>
            <w:tcW w:w="4950" w:type="dxa"/>
            <w:shd w:val="clear" w:color="auto" w:fill="FBE4D5" w:themeFill="accent2" w:themeFillTint="33"/>
          </w:tcPr>
          <w:p w14:paraId="58B3AEA5" w14:textId="4F50D45A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Barriers and facilitators to implementation of menu labelling interventions from a food service industry perspective: A mixed methods systematic review</w:t>
            </w:r>
          </w:p>
        </w:tc>
        <w:tc>
          <w:tcPr>
            <w:tcW w:w="1620" w:type="dxa"/>
            <w:shd w:val="clear" w:color="auto" w:fill="FBE4D5" w:themeFill="accent2" w:themeFillTint="33"/>
          </w:tcPr>
          <w:p w14:paraId="2F096315" w14:textId="13B1593D" w:rsidR="00147902" w:rsidRPr="00922980" w:rsidRDefault="00147902" w:rsidP="007F324D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Food Service</w:t>
            </w:r>
          </w:p>
        </w:tc>
        <w:tc>
          <w:tcPr>
            <w:tcW w:w="1422" w:type="dxa"/>
            <w:shd w:val="clear" w:color="auto" w:fill="FBE4D5" w:themeFill="accent2" w:themeFillTint="33"/>
          </w:tcPr>
          <w:p w14:paraId="3F4D3404" w14:textId="15B93EB2" w:rsidR="00147902" w:rsidRPr="00922980" w:rsidRDefault="00147902" w:rsidP="007F324D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Ireland</w:t>
            </w:r>
          </w:p>
        </w:tc>
      </w:tr>
      <w:tr w:rsidR="00147902" w:rsidRPr="00922980" w14:paraId="7FAC6280" w14:textId="0FD14F21" w:rsidTr="00E43308">
        <w:tc>
          <w:tcPr>
            <w:tcW w:w="468" w:type="dxa"/>
            <w:shd w:val="clear" w:color="auto" w:fill="FBE4D5" w:themeFill="accent2" w:themeFillTint="33"/>
          </w:tcPr>
          <w:p w14:paraId="07D8112B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BE4D5" w:themeFill="accent2" w:themeFillTint="33"/>
          </w:tcPr>
          <w:p w14:paraId="7E9344AA" w14:textId="6774D339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870" w:type="dxa"/>
            <w:shd w:val="clear" w:color="auto" w:fill="FBE4D5" w:themeFill="accent2" w:themeFillTint="33"/>
          </w:tcPr>
          <w:p w14:paraId="72BE3C7E" w14:textId="1AAEEEED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King, E S; Moore, C J; Wilson, H K; Harden, S M; Davis, M; Berg, A C</w:t>
            </w:r>
          </w:p>
        </w:tc>
        <w:tc>
          <w:tcPr>
            <w:tcW w:w="4950" w:type="dxa"/>
            <w:shd w:val="clear" w:color="auto" w:fill="FBE4D5" w:themeFill="accent2" w:themeFillTint="33"/>
          </w:tcPr>
          <w:p w14:paraId="0723AF07" w14:textId="4410AC13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Mixed methods evaluation of implementation and outcomes in a community-based cancer prevention intervention</w:t>
            </w:r>
          </w:p>
        </w:tc>
        <w:tc>
          <w:tcPr>
            <w:tcW w:w="1620" w:type="dxa"/>
            <w:shd w:val="clear" w:color="auto" w:fill="FBE4D5" w:themeFill="accent2" w:themeFillTint="33"/>
          </w:tcPr>
          <w:p w14:paraId="08D6AFED" w14:textId="31A195E3" w:rsidR="00147902" w:rsidRPr="00922980" w:rsidRDefault="00147902" w:rsidP="007F324D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Community</w:t>
            </w:r>
          </w:p>
        </w:tc>
        <w:tc>
          <w:tcPr>
            <w:tcW w:w="1422" w:type="dxa"/>
            <w:shd w:val="clear" w:color="auto" w:fill="FBE4D5" w:themeFill="accent2" w:themeFillTint="33"/>
          </w:tcPr>
          <w:p w14:paraId="6BD55803" w14:textId="0FB0D82D" w:rsidR="00147902" w:rsidRPr="00922980" w:rsidRDefault="00147902" w:rsidP="007F324D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</w:t>
            </w:r>
          </w:p>
        </w:tc>
      </w:tr>
      <w:tr w:rsidR="00147902" w:rsidRPr="00922980" w14:paraId="12CA1E33" w14:textId="729E5FAD" w:rsidTr="00E43308">
        <w:tc>
          <w:tcPr>
            <w:tcW w:w="468" w:type="dxa"/>
          </w:tcPr>
          <w:p w14:paraId="2710FF99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134BBE37" w14:textId="071761D6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870" w:type="dxa"/>
          </w:tcPr>
          <w:p w14:paraId="5BCD053E" w14:textId="644E336A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Klafke, N; Mahler, C; Von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Hagens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C;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Wensing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M;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Schneeweiss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A; Müller, A;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Szecsenyi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J;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Joos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S</w:t>
            </w:r>
          </w:p>
        </w:tc>
        <w:tc>
          <w:tcPr>
            <w:tcW w:w="4950" w:type="dxa"/>
          </w:tcPr>
          <w:p w14:paraId="634EFD61" w14:textId="27175555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How the consolidated framework for implementation research can strengthen findings and improve translation of research into practice: A case study</w:t>
            </w:r>
          </w:p>
        </w:tc>
        <w:tc>
          <w:tcPr>
            <w:tcW w:w="1620" w:type="dxa"/>
          </w:tcPr>
          <w:p w14:paraId="23BE84A5" w14:textId="39D4A7B6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Outpatient Cancer Clinics</w:t>
            </w:r>
          </w:p>
        </w:tc>
        <w:tc>
          <w:tcPr>
            <w:tcW w:w="1422" w:type="dxa"/>
          </w:tcPr>
          <w:p w14:paraId="40C961F7" w14:textId="27327B59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Germany</w:t>
            </w:r>
          </w:p>
        </w:tc>
      </w:tr>
      <w:tr w:rsidR="00147902" w:rsidRPr="00922980" w14:paraId="2CBC1BBD" w14:textId="08C00CC9" w:rsidTr="00E43308">
        <w:tc>
          <w:tcPr>
            <w:tcW w:w="468" w:type="dxa"/>
          </w:tcPr>
          <w:p w14:paraId="3CFA28AB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6EF5341C" w14:textId="522A548B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870" w:type="dxa"/>
          </w:tcPr>
          <w:p w14:paraId="4FDD0F1B" w14:textId="0C254501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Lander, B; Wilcox, E; McAlpine, J N; Finlayson, S J; Huntsman, D G; Miller, D; Hanley, G E</w:t>
            </w:r>
          </w:p>
        </w:tc>
        <w:tc>
          <w:tcPr>
            <w:tcW w:w="4950" w:type="dxa"/>
          </w:tcPr>
          <w:p w14:paraId="6E995F3D" w14:textId="0CD501EC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Changing Clinical Practice: Evaluation of Implementing Recommendations for Opportunistic Salpingectomy in British Columbia and Ontario</w:t>
            </w:r>
          </w:p>
        </w:tc>
        <w:tc>
          <w:tcPr>
            <w:tcW w:w="1620" w:type="dxa"/>
          </w:tcPr>
          <w:p w14:paraId="3F50D978" w14:textId="185BB7B3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Gynecology</w:t>
            </w:r>
          </w:p>
        </w:tc>
        <w:tc>
          <w:tcPr>
            <w:tcW w:w="1422" w:type="dxa"/>
          </w:tcPr>
          <w:p w14:paraId="4AB73C82" w14:textId="5CA77CCF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Canada</w:t>
            </w:r>
          </w:p>
        </w:tc>
      </w:tr>
      <w:tr w:rsidR="00147902" w:rsidRPr="00922980" w14:paraId="060FA413" w14:textId="7299179F" w:rsidTr="00E43308">
        <w:tc>
          <w:tcPr>
            <w:tcW w:w="468" w:type="dxa"/>
          </w:tcPr>
          <w:p w14:paraId="181E3481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4780F86D" w14:textId="63F70F98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870" w:type="dxa"/>
          </w:tcPr>
          <w:p w14:paraId="39C7547A" w14:textId="08D34841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Leeman, J;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Baquero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B; Bender, M; Choy-Brown, M; Ko, L K; Nilsen, P; Wangen, M; Birken, S A</w:t>
            </w:r>
          </w:p>
        </w:tc>
        <w:tc>
          <w:tcPr>
            <w:tcW w:w="4950" w:type="dxa"/>
          </w:tcPr>
          <w:p w14:paraId="2F008EDC" w14:textId="2C87A6E1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Advancing the use of organization theory in implementation science</w:t>
            </w:r>
          </w:p>
        </w:tc>
        <w:tc>
          <w:tcPr>
            <w:tcW w:w="1620" w:type="dxa"/>
          </w:tcPr>
          <w:p w14:paraId="53511C04" w14:textId="19501432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FQHCs</w:t>
            </w:r>
          </w:p>
        </w:tc>
        <w:tc>
          <w:tcPr>
            <w:tcW w:w="1422" w:type="dxa"/>
          </w:tcPr>
          <w:p w14:paraId="762C2B24" w14:textId="37E64E21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US</w:t>
            </w:r>
          </w:p>
        </w:tc>
      </w:tr>
      <w:tr w:rsidR="00147902" w:rsidRPr="00922980" w14:paraId="5DB962AF" w14:textId="177FF200" w:rsidTr="00E43308">
        <w:tc>
          <w:tcPr>
            <w:tcW w:w="468" w:type="dxa"/>
            <w:shd w:val="clear" w:color="auto" w:fill="FBE4D5" w:themeFill="accent2" w:themeFillTint="33"/>
          </w:tcPr>
          <w:p w14:paraId="418B7A4F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BE4D5" w:themeFill="accent2" w:themeFillTint="33"/>
          </w:tcPr>
          <w:p w14:paraId="21161358" w14:textId="59D0FD1F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870" w:type="dxa"/>
            <w:shd w:val="clear" w:color="auto" w:fill="FBE4D5" w:themeFill="accent2" w:themeFillTint="33"/>
          </w:tcPr>
          <w:p w14:paraId="66F0D169" w14:textId="453BD66F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Leeman, J;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Wiecha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J L; Vu, M;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Blitstein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J L; Allgood, S; Lee, S; Merlo, C</w:t>
            </w:r>
          </w:p>
        </w:tc>
        <w:tc>
          <w:tcPr>
            <w:tcW w:w="4950" w:type="dxa"/>
            <w:shd w:val="clear" w:color="auto" w:fill="FBE4D5" w:themeFill="accent2" w:themeFillTint="33"/>
          </w:tcPr>
          <w:p w14:paraId="3F9E9D0F" w14:textId="239E373E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School health implementation tools: A mixed methods evaluation of factors influencing their use</w:t>
            </w:r>
          </w:p>
        </w:tc>
        <w:tc>
          <w:tcPr>
            <w:tcW w:w="1620" w:type="dxa"/>
            <w:shd w:val="clear" w:color="auto" w:fill="FBE4D5" w:themeFill="accent2" w:themeFillTint="33"/>
          </w:tcPr>
          <w:p w14:paraId="21AF2C28" w14:textId="41502506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Health Departments and School Districts</w:t>
            </w:r>
          </w:p>
        </w:tc>
        <w:tc>
          <w:tcPr>
            <w:tcW w:w="1422" w:type="dxa"/>
            <w:shd w:val="clear" w:color="auto" w:fill="FBE4D5" w:themeFill="accent2" w:themeFillTint="33"/>
          </w:tcPr>
          <w:p w14:paraId="2273AF76" w14:textId="0876D6BB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US</w:t>
            </w:r>
          </w:p>
        </w:tc>
      </w:tr>
      <w:tr w:rsidR="00147902" w:rsidRPr="00922980" w14:paraId="5FABC151" w14:textId="4B1F03F4" w:rsidTr="00E43308">
        <w:tc>
          <w:tcPr>
            <w:tcW w:w="468" w:type="dxa"/>
          </w:tcPr>
          <w:p w14:paraId="1260FEB9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2C0BB116" w14:textId="1EDFFFB1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870" w:type="dxa"/>
          </w:tcPr>
          <w:p w14:paraId="579566D7" w14:textId="0DB2F684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Leppanen, Anne; Ekblad,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Solvig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; Tomson, Tanja</w:t>
            </w:r>
          </w:p>
        </w:tc>
        <w:tc>
          <w:tcPr>
            <w:tcW w:w="4950" w:type="dxa"/>
          </w:tcPr>
          <w:p w14:paraId="19973BBF" w14:textId="25A7E199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Tobacco Cessation on Prescription as a primary health care intervention targeting a context with socioeconomically disadvantaged groups in Sweden: A qualitative study of perceived implementation barriers and facilitators among providers</w:t>
            </w:r>
          </w:p>
        </w:tc>
        <w:tc>
          <w:tcPr>
            <w:tcW w:w="1620" w:type="dxa"/>
          </w:tcPr>
          <w:p w14:paraId="54DB6B46" w14:textId="3304AA7D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Primary Care</w:t>
            </w:r>
          </w:p>
        </w:tc>
        <w:tc>
          <w:tcPr>
            <w:tcW w:w="1422" w:type="dxa"/>
          </w:tcPr>
          <w:p w14:paraId="7FE7896B" w14:textId="19979289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Sweden</w:t>
            </w:r>
          </w:p>
        </w:tc>
      </w:tr>
      <w:tr w:rsidR="00147902" w:rsidRPr="00922980" w14:paraId="18E914BB" w14:textId="708FCFA5" w:rsidTr="00E43308">
        <w:tc>
          <w:tcPr>
            <w:tcW w:w="468" w:type="dxa"/>
            <w:shd w:val="clear" w:color="auto" w:fill="FBE4D5" w:themeFill="accent2" w:themeFillTint="33"/>
          </w:tcPr>
          <w:p w14:paraId="04F33098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BE4D5" w:themeFill="accent2" w:themeFillTint="33"/>
          </w:tcPr>
          <w:p w14:paraId="5B24268D" w14:textId="2E18B562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3870" w:type="dxa"/>
            <w:shd w:val="clear" w:color="auto" w:fill="FBE4D5" w:themeFill="accent2" w:themeFillTint="33"/>
          </w:tcPr>
          <w:p w14:paraId="14E7DF2B" w14:textId="797A90D9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Lord, Sarah; Moore, Sarah K; Ramsey, Alex;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Dinauer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Susan; Johnson, Kimberly</w:t>
            </w:r>
          </w:p>
        </w:tc>
        <w:tc>
          <w:tcPr>
            <w:tcW w:w="4950" w:type="dxa"/>
            <w:shd w:val="clear" w:color="auto" w:fill="FBE4D5" w:themeFill="accent2" w:themeFillTint="33"/>
          </w:tcPr>
          <w:p w14:paraId="1E693656" w14:textId="6E13C6B8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Implementation of a Substance Use Recovery Support Mobile Phone App in Community Settings: Qualitative Study of Clinician and Staff Perspectives of Facilitators and Barriers</w:t>
            </w:r>
          </w:p>
        </w:tc>
        <w:tc>
          <w:tcPr>
            <w:tcW w:w="1620" w:type="dxa"/>
            <w:shd w:val="clear" w:color="auto" w:fill="FBE4D5" w:themeFill="accent2" w:themeFillTint="33"/>
          </w:tcPr>
          <w:p w14:paraId="5BC4D21E" w14:textId="4C73A95F" w:rsidR="00147902" w:rsidRPr="00922980" w:rsidRDefault="00147902" w:rsidP="007F324D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Community Agencies and Centers</w:t>
            </w:r>
          </w:p>
        </w:tc>
        <w:tc>
          <w:tcPr>
            <w:tcW w:w="1422" w:type="dxa"/>
            <w:shd w:val="clear" w:color="auto" w:fill="FBE4D5" w:themeFill="accent2" w:themeFillTint="33"/>
          </w:tcPr>
          <w:p w14:paraId="581DDDDB" w14:textId="38FA030B" w:rsidR="00147902" w:rsidRPr="00922980" w:rsidRDefault="00147902" w:rsidP="007F324D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</w:t>
            </w:r>
          </w:p>
        </w:tc>
      </w:tr>
      <w:tr w:rsidR="00147902" w:rsidRPr="00922980" w14:paraId="0F1285D9" w14:textId="0CD51093" w:rsidTr="00E43308">
        <w:tc>
          <w:tcPr>
            <w:tcW w:w="468" w:type="dxa"/>
            <w:shd w:val="clear" w:color="auto" w:fill="FBE4D5" w:themeFill="accent2" w:themeFillTint="33"/>
          </w:tcPr>
          <w:p w14:paraId="7939B851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BE4D5" w:themeFill="accent2" w:themeFillTint="33"/>
          </w:tcPr>
          <w:p w14:paraId="40CD129D" w14:textId="009BEF58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870" w:type="dxa"/>
            <w:shd w:val="clear" w:color="auto" w:fill="FBE4D5" w:themeFill="accent2" w:themeFillTint="33"/>
          </w:tcPr>
          <w:p w14:paraId="164FF238" w14:textId="077D75EC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McEachern, B M; Jackson, J;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Yungblut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S;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Tomasone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J R</w:t>
            </w:r>
          </w:p>
        </w:tc>
        <w:tc>
          <w:tcPr>
            <w:tcW w:w="4950" w:type="dxa"/>
            <w:shd w:val="clear" w:color="auto" w:fill="FBE4D5" w:themeFill="accent2" w:themeFillTint="33"/>
          </w:tcPr>
          <w:p w14:paraId="140C1860" w14:textId="73219475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Barriers and Facilitators to Implementing Exercise is Medicine Canada on Campus Groups</w:t>
            </w:r>
          </w:p>
        </w:tc>
        <w:tc>
          <w:tcPr>
            <w:tcW w:w="1620" w:type="dxa"/>
            <w:shd w:val="clear" w:color="auto" w:fill="FBE4D5" w:themeFill="accent2" w:themeFillTint="33"/>
          </w:tcPr>
          <w:p w14:paraId="10A2AC92" w14:textId="564437AE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College Campuses</w:t>
            </w:r>
          </w:p>
        </w:tc>
        <w:tc>
          <w:tcPr>
            <w:tcW w:w="1422" w:type="dxa"/>
            <w:shd w:val="clear" w:color="auto" w:fill="FBE4D5" w:themeFill="accent2" w:themeFillTint="33"/>
          </w:tcPr>
          <w:p w14:paraId="64E98E19" w14:textId="0246403F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Canada</w:t>
            </w:r>
          </w:p>
        </w:tc>
      </w:tr>
      <w:tr w:rsidR="00147902" w:rsidRPr="00922980" w14:paraId="7FED536E" w14:textId="6EFD45D9" w:rsidTr="00E43308">
        <w:tc>
          <w:tcPr>
            <w:tcW w:w="468" w:type="dxa"/>
            <w:shd w:val="clear" w:color="auto" w:fill="D9E2F3" w:themeFill="accent1" w:themeFillTint="33"/>
          </w:tcPr>
          <w:p w14:paraId="3DC55943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E2F3" w:themeFill="accent1" w:themeFillTint="33"/>
          </w:tcPr>
          <w:p w14:paraId="54A5A1BC" w14:textId="3660E1DB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3870" w:type="dxa"/>
            <w:shd w:val="clear" w:color="auto" w:fill="D9E2F3" w:themeFill="accent1" w:themeFillTint="33"/>
          </w:tcPr>
          <w:p w14:paraId="713A8335" w14:textId="3D82ACBD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Means A.R., Kemp C.G.,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Gwayi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-Chore M.-C., Gimbel S., Soi C.,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Sherr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K.,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Wagenaar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B.H.,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Wasserheit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J.N., Weiner B.J.</w:t>
            </w:r>
          </w:p>
        </w:tc>
        <w:tc>
          <w:tcPr>
            <w:tcW w:w="4950" w:type="dxa"/>
            <w:shd w:val="clear" w:color="auto" w:fill="D9E2F3" w:themeFill="accent1" w:themeFillTint="33"/>
          </w:tcPr>
          <w:p w14:paraId="6CC88741" w14:textId="5929A3DA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Evaluating and optimizing the consolidated framework for implementation research (CFIR) for use in low- And middle-income countries: A systematic review</w:t>
            </w:r>
          </w:p>
        </w:tc>
        <w:tc>
          <w:tcPr>
            <w:tcW w:w="1620" w:type="dxa"/>
            <w:shd w:val="clear" w:color="auto" w:fill="D9E2F3" w:themeFill="accent1" w:themeFillTint="33"/>
          </w:tcPr>
          <w:p w14:paraId="18402864" w14:textId="1DE7B244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LMICs</w:t>
            </w:r>
          </w:p>
        </w:tc>
        <w:tc>
          <w:tcPr>
            <w:tcW w:w="1422" w:type="dxa"/>
            <w:shd w:val="clear" w:color="auto" w:fill="D9E2F3" w:themeFill="accent1" w:themeFillTint="33"/>
          </w:tcPr>
          <w:p w14:paraId="056D7DD6" w14:textId="0B4E811C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Review</w:t>
            </w:r>
          </w:p>
        </w:tc>
      </w:tr>
      <w:tr w:rsidR="00147902" w:rsidRPr="00922980" w14:paraId="39184EB3" w14:textId="548132B6" w:rsidTr="00E43308">
        <w:tc>
          <w:tcPr>
            <w:tcW w:w="468" w:type="dxa"/>
          </w:tcPr>
          <w:p w14:paraId="7271450B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4EA69467" w14:textId="56FE3CD9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870" w:type="dxa"/>
          </w:tcPr>
          <w:p w14:paraId="67980D8E" w14:textId="34A61988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Merlo, Gregory; Page, Katie;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Zardo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Pauline; Graves, Nicholas</w:t>
            </w:r>
          </w:p>
        </w:tc>
        <w:tc>
          <w:tcPr>
            <w:tcW w:w="4950" w:type="dxa"/>
          </w:tcPr>
          <w:p w14:paraId="4F4CEE21" w14:textId="632E3651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Applying an Implementation Framework to the Use of Evidence from Economic Evaluations in Making Healthcare Decisions</w:t>
            </w:r>
          </w:p>
        </w:tc>
        <w:tc>
          <w:tcPr>
            <w:tcW w:w="1620" w:type="dxa"/>
          </w:tcPr>
          <w:p w14:paraId="524C324A" w14:textId="64B65CC1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Healthcare Decision-making</w:t>
            </w:r>
          </w:p>
        </w:tc>
        <w:tc>
          <w:tcPr>
            <w:tcW w:w="1422" w:type="dxa"/>
          </w:tcPr>
          <w:p w14:paraId="7B836441" w14:textId="3080CAF3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N/A</w:t>
            </w:r>
          </w:p>
        </w:tc>
      </w:tr>
      <w:tr w:rsidR="00147902" w:rsidRPr="00922980" w14:paraId="37CD35E8" w14:textId="7AAA0047" w:rsidTr="00E43308">
        <w:tc>
          <w:tcPr>
            <w:tcW w:w="468" w:type="dxa"/>
          </w:tcPr>
          <w:p w14:paraId="1055A396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74900D0E" w14:textId="7E72ACA1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3870" w:type="dxa"/>
          </w:tcPr>
          <w:p w14:paraId="5551BEBB" w14:textId="178E9EC0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Miake-Lye I.M., Delevan D.M., Ganz D.A., Mittman B.S., Finley E.P.</w:t>
            </w:r>
          </w:p>
        </w:tc>
        <w:tc>
          <w:tcPr>
            <w:tcW w:w="4950" w:type="dxa"/>
          </w:tcPr>
          <w:p w14:paraId="3C0EF476" w14:textId="556CF567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Unpacking organizational readiness for change: An updated systematic review and content analysis of assessments</w:t>
            </w:r>
          </w:p>
        </w:tc>
        <w:tc>
          <w:tcPr>
            <w:tcW w:w="1620" w:type="dxa"/>
          </w:tcPr>
          <w:p w14:paraId="2D773A09" w14:textId="2FC90B9E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Readiness Assessment</w:t>
            </w:r>
          </w:p>
        </w:tc>
        <w:tc>
          <w:tcPr>
            <w:tcW w:w="1422" w:type="dxa"/>
          </w:tcPr>
          <w:p w14:paraId="66D9AEEF" w14:textId="3BBC4789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Review</w:t>
            </w:r>
          </w:p>
        </w:tc>
      </w:tr>
      <w:tr w:rsidR="00147902" w:rsidRPr="00922980" w14:paraId="71118593" w14:textId="4818EC80" w:rsidTr="00E43308">
        <w:tc>
          <w:tcPr>
            <w:tcW w:w="468" w:type="dxa"/>
          </w:tcPr>
          <w:p w14:paraId="5C1B2EA8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5699D035" w14:textId="40717826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870" w:type="dxa"/>
          </w:tcPr>
          <w:p w14:paraId="65D573AB" w14:textId="14BDA3C1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Moretto, N;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Comans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T A; Chang, A T; O'Leary, S P; Osborne, S; Carter, H E; Smith, D; Cavanagh, T; Blond, D; Raymer, M</w:t>
            </w:r>
          </w:p>
        </w:tc>
        <w:tc>
          <w:tcPr>
            <w:tcW w:w="4950" w:type="dxa"/>
          </w:tcPr>
          <w:p w14:paraId="48C34EF9" w14:textId="4A3FE846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Implementation of simulation modelling to improve service planning in specialist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orthopaedic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and neurosurgical outpatient services</w:t>
            </w:r>
          </w:p>
        </w:tc>
        <w:tc>
          <w:tcPr>
            <w:tcW w:w="1620" w:type="dxa"/>
          </w:tcPr>
          <w:p w14:paraId="07122DAE" w14:textId="2564F0D2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Orthopaedic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and Neurosurgical Outpatient Clinics</w:t>
            </w:r>
          </w:p>
        </w:tc>
        <w:tc>
          <w:tcPr>
            <w:tcW w:w="1422" w:type="dxa"/>
          </w:tcPr>
          <w:p w14:paraId="7F35D6FE" w14:textId="78525A51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Australia</w:t>
            </w:r>
          </w:p>
        </w:tc>
      </w:tr>
      <w:tr w:rsidR="00147902" w:rsidRPr="00922980" w14:paraId="4BC00C69" w14:textId="4F85CF13" w:rsidTr="00E43308">
        <w:tc>
          <w:tcPr>
            <w:tcW w:w="468" w:type="dxa"/>
          </w:tcPr>
          <w:p w14:paraId="53FE285A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483E4652" w14:textId="19D9CF9B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870" w:type="dxa"/>
          </w:tcPr>
          <w:p w14:paraId="181CA39D" w14:textId="25E15467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Morgan, D;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Kosteniuk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J; O'Connell, M E; Kirk, A; Stewart, N J; Seitz, D;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Bayly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M; Froehlich Chow, A; Elliot, V;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Daku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J; Hack, T;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Hoium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F; Kennett-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Russill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D; Sauter, K</w:t>
            </w:r>
          </w:p>
        </w:tc>
        <w:tc>
          <w:tcPr>
            <w:tcW w:w="4950" w:type="dxa"/>
          </w:tcPr>
          <w:p w14:paraId="1DBD8020" w14:textId="506FCC0F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Barriers and facilitators to development and implementation of a rural primary health care intervention for dementia: A process evaluation</w:t>
            </w:r>
          </w:p>
        </w:tc>
        <w:tc>
          <w:tcPr>
            <w:tcW w:w="1620" w:type="dxa"/>
          </w:tcPr>
          <w:p w14:paraId="42E64E37" w14:textId="7259C88E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Rural Primary Care</w:t>
            </w:r>
          </w:p>
        </w:tc>
        <w:tc>
          <w:tcPr>
            <w:tcW w:w="1422" w:type="dxa"/>
          </w:tcPr>
          <w:p w14:paraId="5B65EF08" w14:textId="3D6A2D4C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Canada</w:t>
            </w:r>
          </w:p>
        </w:tc>
      </w:tr>
      <w:tr w:rsidR="00147902" w:rsidRPr="00922980" w14:paraId="29F2A229" w14:textId="708FEBA8" w:rsidTr="00E43308">
        <w:tc>
          <w:tcPr>
            <w:tcW w:w="468" w:type="dxa"/>
            <w:shd w:val="clear" w:color="auto" w:fill="FBE4D5" w:themeFill="accent2" w:themeFillTint="33"/>
          </w:tcPr>
          <w:p w14:paraId="4B4F76A6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BE4D5" w:themeFill="accent2" w:themeFillTint="33"/>
          </w:tcPr>
          <w:p w14:paraId="21A8E2B3" w14:textId="585EE3A1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sz w:val="20"/>
                <w:szCs w:val="20"/>
              </w:rPr>
              <w:t>2016</w:t>
            </w:r>
          </w:p>
        </w:tc>
        <w:tc>
          <w:tcPr>
            <w:tcW w:w="3870" w:type="dxa"/>
            <w:shd w:val="clear" w:color="auto" w:fill="FBE4D5" w:themeFill="accent2" w:themeFillTint="33"/>
          </w:tcPr>
          <w:p w14:paraId="670DBC99" w14:textId="5158CAB8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sz w:val="20"/>
                <w:szCs w:val="20"/>
              </w:rPr>
              <w:t xml:space="preserve">Moullin, J C; </w:t>
            </w:r>
            <w:proofErr w:type="spellStart"/>
            <w:r w:rsidRPr="00922980">
              <w:rPr>
                <w:rFonts w:ascii="Calibri" w:hAnsi="Calibri" w:cs="Calibri"/>
                <w:sz w:val="20"/>
                <w:szCs w:val="20"/>
              </w:rPr>
              <w:t>Sabater</w:t>
            </w:r>
            <w:proofErr w:type="spellEnd"/>
            <w:r w:rsidRPr="00922980">
              <w:rPr>
                <w:rFonts w:ascii="Calibri" w:hAnsi="Calibri" w:cs="Calibri"/>
                <w:sz w:val="20"/>
                <w:szCs w:val="20"/>
              </w:rPr>
              <w:t xml:space="preserve">-Hernández, D; </w:t>
            </w:r>
            <w:proofErr w:type="spellStart"/>
            <w:r w:rsidRPr="00922980">
              <w:rPr>
                <w:rFonts w:ascii="Calibri" w:hAnsi="Calibri" w:cs="Calibri"/>
                <w:sz w:val="20"/>
                <w:szCs w:val="20"/>
              </w:rPr>
              <w:t>Benrimoj</w:t>
            </w:r>
            <w:proofErr w:type="spellEnd"/>
            <w:r w:rsidRPr="00922980">
              <w:rPr>
                <w:rFonts w:ascii="Calibri" w:hAnsi="Calibri" w:cs="Calibri"/>
                <w:sz w:val="20"/>
                <w:szCs w:val="20"/>
              </w:rPr>
              <w:t>, S I</w:t>
            </w:r>
          </w:p>
        </w:tc>
        <w:tc>
          <w:tcPr>
            <w:tcW w:w="4950" w:type="dxa"/>
            <w:shd w:val="clear" w:color="auto" w:fill="FBE4D5" w:themeFill="accent2" w:themeFillTint="33"/>
          </w:tcPr>
          <w:p w14:paraId="1509360A" w14:textId="5665D98C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sz w:val="20"/>
                <w:szCs w:val="20"/>
              </w:rPr>
              <w:t>Qualitative study on the implementation of professional pharmacy services in Australian community pharmacies using framework analysis</w:t>
            </w:r>
          </w:p>
        </w:tc>
        <w:tc>
          <w:tcPr>
            <w:tcW w:w="1620" w:type="dxa"/>
            <w:shd w:val="clear" w:color="auto" w:fill="FBE4D5" w:themeFill="accent2" w:themeFillTint="33"/>
          </w:tcPr>
          <w:p w14:paraId="552451E4" w14:textId="34833256" w:rsidR="00147902" w:rsidRPr="00922980" w:rsidRDefault="00147902" w:rsidP="007F324D">
            <w:pPr>
              <w:rPr>
                <w:rFonts w:ascii="Calibri" w:hAnsi="Calibri" w:cs="Calibri"/>
                <w:sz w:val="20"/>
                <w:szCs w:val="20"/>
              </w:rPr>
            </w:pPr>
            <w:r w:rsidRPr="00922980">
              <w:rPr>
                <w:rFonts w:ascii="Calibri" w:hAnsi="Calibri" w:cs="Calibri"/>
                <w:sz w:val="20"/>
                <w:szCs w:val="20"/>
              </w:rPr>
              <w:t>Community Pharmacies</w:t>
            </w:r>
          </w:p>
        </w:tc>
        <w:tc>
          <w:tcPr>
            <w:tcW w:w="1422" w:type="dxa"/>
            <w:shd w:val="clear" w:color="auto" w:fill="FBE4D5" w:themeFill="accent2" w:themeFillTint="33"/>
          </w:tcPr>
          <w:p w14:paraId="5C507F7F" w14:textId="17157C73" w:rsidR="00147902" w:rsidRPr="00922980" w:rsidRDefault="00147902" w:rsidP="007F324D">
            <w:pPr>
              <w:rPr>
                <w:rFonts w:ascii="Calibri" w:hAnsi="Calibri" w:cs="Calibri"/>
                <w:sz w:val="20"/>
                <w:szCs w:val="20"/>
              </w:rPr>
            </w:pPr>
            <w:r w:rsidRPr="00922980">
              <w:rPr>
                <w:rFonts w:ascii="Calibri" w:hAnsi="Calibri" w:cs="Calibri"/>
                <w:sz w:val="20"/>
                <w:szCs w:val="20"/>
              </w:rPr>
              <w:t>Australia</w:t>
            </w:r>
          </w:p>
        </w:tc>
      </w:tr>
      <w:tr w:rsidR="00147902" w:rsidRPr="00922980" w14:paraId="58F72BBD" w14:textId="17380188" w:rsidTr="00E43308">
        <w:tc>
          <w:tcPr>
            <w:tcW w:w="468" w:type="dxa"/>
          </w:tcPr>
          <w:p w14:paraId="6512EA10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5C43BA63" w14:textId="42878C01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870" w:type="dxa"/>
          </w:tcPr>
          <w:p w14:paraId="2D524A59" w14:textId="7C196A6A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Orlando, L A; Sperber, N R; Voils, C; Nichols, M; Myers, R A; Wu, R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R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Rakhra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-Burris, T; Levy, K D; Levy, M;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Pollin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T I; Guan, Y; Horowitz, C R; Ramos, M; Kimmel, S E; McDonough, C W; Madden, E B; Damschroder, L J</w:t>
            </w:r>
          </w:p>
        </w:tc>
        <w:tc>
          <w:tcPr>
            <w:tcW w:w="4950" w:type="dxa"/>
          </w:tcPr>
          <w:p w14:paraId="48FAFEC4" w14:textId="76147125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Developing a common framework for evaluating the implementation of genomic medicine interventions in clinical care: The IGNITE Network's Common Measures Working Group</w:t>
            </w:r>
          </w:p>
        </w:tc>
        <w:tc>
          <w:tcPr>
            <w:tcW w:w="1620" w:type="dxa"/>
          </w:tcPr>
          <w:p w14:paraId="0D09CB78" w14:textId="6EDA70D9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Healthcare Settings</w:t>
            </w:r>
          </w:p>
        </w:tc>
        <w:tc>
          <w:tcPr>
            <w:tcW w:w="1422" w:type="dxa"/>
          </w:tcPr>
          <w:p w14:paraId="5A9F8271" w14:textId="1A22D078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US</w:t>
            </w:r>
          </w:p>
        </w:tc>
      </w:tr>
      <w:tr w:rsidR="00147902" w:rsidRPr="00922980" w14:paraId="02485A4E" w14:textId="345C0032" w:rsidTr="00E43308">
        <w:tc>
          <w:tcPr>
            <w:tcW w:w="468" w:type="dxa"/>
            <w:shd w:val="clear" w:color="auto" w:fill="FBE4D5" w:themeFill="accent2" w:themeFillTint="33"/>
          </w:tcPr>
          <w:p w14:paraId="1DE45B7A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BE4D5" w:themeFill="accent2" w:themeFillTint="33"/>
          </w:tcPr>
          <w:p w14:paraId="1D55D1F2" w14:textId="21AA50A4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3870" w:type="dxa"/>
            <w:shd w:val="clear" w:color="auto" w:fill="FBE4D5" w:themeFill="accent2" w:themeFillTint="33"/>
          </w:tcPr>
          <w:p w14:paraId="0063F40E" w14:textId="2F08AE94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Pithara C., Farr M., Sullivan S.A., Edwards H.B., Hall W., Gadd C., Walker J., Hebden N., Horwood J.</w:t>
            </w:r>
          </w:p>
        </w:tc>
        <w:tc>
          <w:tcPr>
            <w:tcW w:w="4950" w:type="dxa"/>
            <w:shd w:val="clear" w:color="auto" w:fill="FBE4D5" w:themeFill="accent2" w:themeFillTint="33"/>
          </w:tcPr>
          <w:p w14:paraId="159666F9" w14:textId="7B1E22A1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Implementing a digital tool to support shared care planning in community-based mental health services: Qualitative evaluation</w:t>
            </w:r>
          </w:p>
        </w:tc>
        <w:tc>
          <w:tcPr>
            <w:tcW w:w="1620" w:type="dxa"/>
            <w:shd w:val="clear" w:color="auto" w:fill="FBE4D5" w:themeFill="accent2" w:themeFillTint="33"/>
          </w:tcPr>
          <w:p w14:paraId="72B55811" w14:textId="42F9958A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Community Mental Health</w:t>
            </w:r>
          </w:p>
        </w:tc>
        <w:tc>
          <w:tcPr>
            <w:tcW w:w="1422" w:type="dxa"/>
            <w:shd w:val="clear" w:color="auto" w:fill="FBE4D5" w:themeFill="accent2" w:themeFillTint="33"/>
          </w:tcPr>
          <w:p w14:paraId="48803B28" w14:textId="165ED901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England</w:t>
            </w:r>
          </w:p>
        </w:tc>
      </w:tr>
      <w:tr w:rsidR="00147902" w:rsidRPr="00922980" w14:paraId="56DF32A5" w14:textId="7A6A41D3" w:rsidTr="00E43308">
        <w:tc>
          <w:tcPr>
            <w:tcW w:w="468" w:type="dxa"/>
          </w:tcPr>
          <w:p w14:paraId="060EA46B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2CBD03AE" w14:textId="5C961E20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3870" w:type="dxa"/>
          </w:tcPr>
          <w:p w14:paraId="6A42FD88" w14:textId="455B7E5F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Rosen, C S; Matthieu, M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Wiltsey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Stirman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S; Cook, J M;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Landes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S;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Bernardy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N C; Chard, K M; Crowley, J;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Eftekhari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A; Finley, E P; Hamblen, J L;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Harik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J M;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Kehle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-Forbes, S M;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Meis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L A; Osei-Bonsu, P E; Rodriguez, A L; Ruggiero, K J;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Ruzek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J I; Smith, B N; Trent, L; Watts, B V</w:t>
            </w:r>
          </w:p>
        </w:tc>
        <w:tc>
          <w:tcPr>
            <w:tcW w:w="4950" w:type="dxa"/>
          </w:tcPr>
          <w:p w14:paraId="27053AA7" w14:textId="620BEE2F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A Review of Studies on the System-Wide Implementation of Evidence-Based Psychotherapies for Posttraumatic Stress Disorder in the Veterans Health Administration</w:t>
            </w:r>
          </w:p>
        </w:tc>
        <w:tc>
          <w:tcPr>
            <w:tcW w:w="1620" w:type="dxa"/>
          </w:tcPr>
          <w:p w14:paraId="56C1278E" w14:textId="78AE7D38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922980">
              <w:rPr>
                <w:sz w:val="20"/>
                <w:szCs w:val="20"/>
              </w:rPr>
              <w:t>Veterans</w:t>
            </w:r>
            <w:proofErr w:type="spellEnd"/>
            <w:r w:rsidRPr="00922980">
              <w:rPr>
                <w:sz w:val="20"/>
                <w:szCs w:val="20"/>
              </w:rPr>
              <w:t xml:space="preserve"> Health Administration (</w:t>
            </w: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VHA)</w:t>
            </w:r>
          </w:p>
        </w:tc>
        <w:tc>
          <w:tcPr>
            <w:tcW w:w="1422" w:type="dxa"/>
          </w:tcPr>
          <w:p w14:paraId="596C22C1" w14:textId="7F1340B0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US</w:t>
            </w:r>
          </w:p>
        </w:tc>
      </w:tr>
      <w:tr w:rsidR="00147902" w:rsidRPr="00922980" w14:paraId="055A8F96" w14:textId="247E1D8E" w:rsidTr="00E43308">
        <w:tc>
          <w:tcPr>
            <w:tcW w:w="468" w:type="dxa"/>
            <w:shd w:val="clear" w:color="auto" w:fill="FBE4D5" w:themeFill="accent2" w:themeFillTint="33"/>
          </w:tcPr>
          <w:p w14:paraId="2697A5E6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BE4D5" w:themeFill="accent2" w:themeFillTint="33"/>
          </w:tcPr>
          <w:p w14:paraId="4BA6D575" w14:textId="7AC65AD5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870" w:type="dxa"/>
            <w:shd w:val="clear" w:color="auto" w:fill="FBE4D5" w:themeFill="accent2" w:themeFillTint="33"/>
          </w:tcPr>
          <w:p w14:paraId="5A57CA76" w14:textId="6BAF69B0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Ruble, Lisa; McGrew, John H; Snell-Rood, Claire; Adams, Medina; Kleinert, Harold</w:t>
            </w:r>
          </w:p>
        </w:tc>
        <w:tc>
          <w:tcPr>
            <w:tcW w:w="4950" w:type="dxa"/>
            <w:shd w:val="clear" w:color="auto" w:fill="FBE4D5" w:themeFill="accent2" w:themeFillTint="33"/>
          </w:tcPr>
          <w:p w14:paraId="74FEEC5A" w14:textId="40A0231C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Adapting COMPASS for Youth with ASD to Improve Transition Outcomes Using Implementation Science</w:t>
            </w:r>
          </w:p>
        </w:tc>
        <w:tc>
          <w:tcPr>
            <w:tcW w:w="1620" w:type="dxa"/>
            <w:shd w:val="clear" w:color="auto" w:fill="FBE4D5" w:themeFill="accent2" w:themeFillTint="33"/>
          </w:tcPr>
          <w:p w14:paraId="5B317CDC" w14:textId="0E808F3A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School Community</w:t>
            </w:r>
          </w:p>
        </w:tc>
        <w:tc>
          <w:tcPr>
            <w:tcW w:w="1422" w:type="dxa"/>
            <w:shd w:val="clear" w:color="auto" w:fill="FBE4D5" w:themeFill="accent2" w:themeFillTint="33"/>
          </w:tcPr>
          <w:p w14:paraId="1540A974" w14:textId="1F4BF48D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US</w:t>
            </w:r>
          </w:p>
        </w:tc>
      </w:tr>
      <w:tr w:rsidR="00147902" w:rsidRPr="00922980" w14:paraId="4B50B095" w14:textId="6CB18AF3" w:rsidTr="00E43308">
        <w:tc>
          <w:tcPr>
            <w:tcW w:w="468" w:type="dxa"/>
          </w:tcPr>
          <w:p w14:paraId="5DEEF177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7E431DAB" w14:textId="22C44099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3870" w:type="dxa"/>
          </w:tcPr>
          <w:p w14:paraId="6FD62174" w14:textId="50A975A3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Sabus, C;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Spake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E</w:t>
            </w:r>
          </w:p>
        </w:tc>
        <w:tc>
          <w:tcPr>
            <w:tcW w:w="4950" w:type="dxa"/>
          </w:tcPr>
          <w:p w14:paraId="04CE548F" w14:textId="1012D039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Innovative physical therapy practice: A qualitative verification of factors that support diffusion of innovation in outpatient physical therapy practice</w:t>
            </w:r>
          </w:p>
        </w:tc>
        <w:tc>
          <w:tcPr>
            <w:tcW w:w="1620" w:type="dxa"/>
          </w:tcPr>
          <w:p w14:paraId="6EB6EDF3" w14:textId="02A0319F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Private Outpatient PT Clinics </w:t>
            </w:r>
          </w:p>
        </w:tc>
        <w:tc>
          <w:tcPr>
            <w:tcW w:w="1422" w:type="dxa"/>
          </w:tcPr>
          <w:p w14:paraId="722C74E0" w14:textId="45FC7DF9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US</w:t>
            </w:r>
          </w:p>
        </w:tc>
      </w:tr>
      <w:tr w:rsidR="00147902" w:rsidRPr="00922980" w14:paraId="5E5C255F" w14:textId="2E8CA518" w:rsidTr="00E43308">
        <w:tc>
          <w:tcPr>
            <w:tcW w:w="468" w:type="dxa"/>
          </w:tcPr>
          <w:p w14:paraId="7DF8EAB4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71932529" w14:textId="318485C3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3870" w:type="dxa"/>
          </w:tcPr>
          <w:p w14:paraId="3505785A" w14:textId="45DE39FA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Safaeinili, N; Brown-Johnson, C; Shaw, J G; Mahoney, M;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Winget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M</w:t>
            </w:r>
          </w:p>
        </w:tc>
        <w:tc>
          <w:tcPr>
            <w:tcW w:w="4950" w:type="dxa"/>
          </w:tcPr>
          <w:p w14:paraId="2DE6E23F" w14:textId="7962F758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CFIR simplified: Pragmatic application of and adaptations to the Consolidated Framework for Implementation Research (CFIR) for evaluation of a patient-centered care transformation within a learning health system</w:t>
            </w:r>
          </w:p>
        </w:tc>
        <w:tc>
          <w:tcPr>
            <w:tcW w:w="1620" w:type="dxa"/>
          </w:tcPr>
          <w:p w14:paraId="1BC76121" w14:textId="3D22FB56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Learning Health Systems</w:t>
            </w:r>
          </w:p>
        </w:tc>
        <w:tc>
          <w:tcPr>
            <w:tcW w:w="1422" w:type="dxa"/>
          </w:tcPr>
          <w:p w14:paraId="64A65CF6" w14:textId="5CDF0314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US</w:t>
            </w:r>
          </w:p>
        </w:tc>
      </w:tr>
      <w:tr w:rsidR="00147902" w:rsidRPr="00922980" w14:paraId="00F33E56" w14:textId="5D494200" w:rsidTr="00E43308">
        <w:tc>
          <w:tcPr>
            <w:tcW w:w="468" w:type="dxa"/>
            <w:shd w:val="clear" w:color="auto" w:fill="FBE4D5" w:themeFill="accent2" w:themeFillTint="33"/>
          </w:tcPr>
          <w:p w14:paraId="29DF52D5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BE4D5" w:themeFill="accent2" w:themeFillTint="33"/>
          </w:tcPr>
          <w:p w14:paraId="10128B07" w14:textId="5150F54C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870" w:type="dxa"/>
            <w:shd w:val="clear" w:color="auto" w:fill="FBE4D5" w:themeFill="accent2" w:themeFillTint="33"/>
          </w:tcPr>
          <w:p w14:paraId="326C3308" w14:textId="31E6690B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Santens, T; Hannes, K; Levy, S; Diamond, G;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Bosmans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G</w:t>
            </w:r>
          </w:p>
        </w:tc>
        <w:tc>
          <w:tcPr>
            <w:tcW w:w="4950" w:type="dxa"/>
            <w:shd w:val="clear" w:color="auto" w:fill="FBE4D5" w:themeFill="accent2" w:themeFillTint="33"/>
          </w:tcPr>
          <w:p w14:paraId="7BEE892D" w14:textId="6F58A73B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Barriers and Facilitators to Implementing Attachment-based Family Therapy into a Child Welfare Setting: A Qualitative Process Evaluation</w:t>
            </w:r>
          </w:p>
        </w:tc>
        <w:tc>
          <w:tcPr>
            <w:tcW w:w="1620" w:type="dxa"/>
            <w:shd w:val="clear" w:color="auto" w:fill="FBE4D5" w:themeFill="accent2" w:themeFillTint="33"/>
          </w:tcPr>
          <w:p w14:paraId="74219360" w14:textId="45CDDE70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Child Welfare</w:t>
            </w:r>
          </w:p>
        </w:tc>
        <w:tc>
          <w:tcPr>
            <w:tcW w:w="1422" w:type="dxa"/>
            <w:shd w:val="clear" w:color="auto" w:fill="FBE4D5" w:themeFill="accent2" w:themeFillTint="33"/>
          </w:tcPr>
          <w:p w14:paraId="5E75E4C5" w14:textId="2AAC5FF8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Belgium</w:t>
            </w:r>
          </w:p>
        </w:tc>
      </w:tr>
      <w:tr w:rsidR="00147902" w:rsidRPr="00922980" w14:paraId="2A95501B" w14:textId="6BD6538C" w:rsidTr="00E43308">
        <w:tc>
          <w:tcPr>
            <w:tcW w:w="468" w:type="dxa"/>
          </w:tcPr>
          <w:p w14:paraId="08D4FE6E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0EAB099D" w14:textId="77797045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870" w:type="dxa"/>
          </w:tcPr>
          <w:p w14:paraId="529C917E" w14:textId="11A16A03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Serhal, E; Arena, A;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Sockalingam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S;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Mohri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L; Crawford, A</w:t>
            </w:r>
          </w:p>
        </w:tc>
        <w:tc>
          <w:tcPr>
            <w:tcW w:w="4950" w:type="dxa"/>
          </w:tcPr>
          <w:p w14:paraId="5B8682B9" w14:textId="786CBAFF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Adapting the consolidated framework for implementation research to create organizational readiness and implementation tools for project ECHO</w:t>
            </w:r>
          </w:p>
        </w:tc>
        <w:tc>
          <w:tcPr>
            <w:tcW w:w="1620" w:type="dxa"/>
          </w:tcPr>
          <w:p w14:paraId="2A9AE760" w14:textId="572F4DD8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Mental Health Care</w:t>
            </w:r>
          </w:p>
        </w:tc>
        <w:tc>
          <w:tcPr>
            <w:tcW w:w="1422" w:type="dxa"/>
          </w:tcPr>
          <w:p w14:paraId="185016FA" w14:textId="5C80FD5B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Canada</w:t>
            </w:r>
          </w:p>
        </w:tc>
      </w:tr>
      <w:tr w:rsidR="00147902" w:rsidRPr="00922980" w14:paraId="7B0BBCE8" w14:textId="538E24B3" w:rsidTr="00E43308">
        <w:tc>
          <w:tcPr>
            <w:tcW w:w="468" w:type="dxa"/>
          </w:tcPr>
          <w:p w14:paraId="7C7E43D2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3D2EE863" w14:textId="6E318312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3870" w:type="dxa"/>
          </w:tcPr>
          <w:p w14:paraId="4B95E9DE" w14:textId="7AD5E062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Sopcak, N; Aguilar, C; O'Brien, M A;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Nykiforuk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C; Aubrey-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Bassler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K; Cullen, R; Grunfeld, E;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Manca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D P</w:t>
            </w:r>
          </w:p>
        </w:tc>
        <w:tc>
          <w:tcPr>
            <w:tcW w:w="4950" w:type="dxa"/>
          </w:tcPr>
          <w:p w14:paraId="5139C390" w14:textId="7A0E18B8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Implementation of the BETTER 2 program: A qualitative study exploring barriers and facilitators of a novel way to improve chronic disease prevention and screening in primary care</w:t>
            </w:r>
          </w:p>
        </w:tc>
        <w:tc>
          <w:tcPr>
            <w:tcW w:w="1620" w:type="dxa"/>
          </w:tcPr>
          <w:p w14:paraId="25426A22" w14:textId="3BA90F97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Primary Care Clinics</w:t>
            </w:r>
          </w:p>
        </w:tc>
        <w:tc>
          <w:tcPr>
            <w:tcW w:w="1422" w:type="dxa"/>
          </w:tcPr>
          <w:p w14:paraId="0F22C37E" w14:textId="7EB40DC3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Canada</w:t>
            </w:r>
          </w:p>
        </w:tc>
      </w:tr>
      <w:tr w:rsidR="00147902" w:rsidRPr="00922980" w14:paraId="68DCC6C9" w14:textId="43B271CB" w:rsidTr="00E43308">
        <w:tc>
          <w:tcPr>
            <w:tcW w:w="468" w:type="dxa"/>
            <w:shd w:val="clear" w:color="auto" w:fill="FBE4D5" w:themeFill="accent2" w:themeFillTint="33"/>
          </w:tcPr>
          <w:p w14:paraId="04750BC5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BE4D5" w:themeFill="accent2" w:themeFillTint="33"/>
          </w:tcPr>
          <w:p w14:paraId="0C5B053F" w14:textId="12FCB9EA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3870" w:type="dxa"/>
            <w:shd w:val="clear" w:color="auto" w:fill="FBE4D5" w:themeFill="accent2" w:themeFillTint="33"/>
          </w:tcPr>
          <w:p w14:paraId="1AE50A32" w14:textId="489F7668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Sorensen, J L;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Kosten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T</w:t>
            </w:r>
          </w:p>
        </w:tc>
        <w:tc>
          <w:tcPr>
            <w:tcW w:w="4950" w:type="dxa"/>
            <w:shd w:val="clear" w:color="auto" w:fill="FBE4D5" w:themeFill="accent2" w:themeFillTint="33"/>
          </w:tcPr>
          <w:p w14:paraId="5FC4DE81" w14:textId="288E3F16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Developing the Tools of Implementation Science in Substance Use Disorders Treatment: Applications of the Consolidated Framework for Implementation Research</w:t>
            </w:r>
          </w:p>
        </w:tc>
        <w:tc>
          <w:tcPr>
            <w:tcW w:w="1620" w:type="dxa"/>
            <w:shd w:val="clear" w:color="auto" w:fill="FBE4D5" w:themeFill="accent2" w:themeFillTint="33"/>
          </w:tcPr>
          <w:p w14:paraId="765D1677" w14:textId="35389B7D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Substance Use Disorders</w:t>
            </w:r>
          </w:p>
        </w:tc>
        <w:tc>
          <w:tcPr>
            <w:tcW w:w="1422" w:type="dxa"/>
            <w:shd w:val="clear" w:color="auto" w:fill="FBE4D5" w:themeFill="accent2" w:themeFillTint="33"/>
          </w:tcPr>
          <w:p w14:paraId="2FC45B5A" w14:textId="66708E97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N/A</w:t>
            </w:r>
          </w:p>
        </w:tc>
      </w:tr>
      <w:tr w:rsidR="00147902" w:rsidRPr="00922980" w14:paraId="0C4617B6" w14:textId="1AF16709" w:rsidTr="00E43308">
        <w:tc>
          <w:tcPr>
            <w:tcW w:w="468" w:type="dxa"/>
          </w:tcPr>
          <w:p w14:paraId="5C7DE88E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78C2EB34" w14:textId="19513C2A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870" w:type="dxa"/>
          </w:tcPr>
          <w:p w14:paraId="68C61017" w14:textId="3BD13072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Strehlenert, H; Hansson, J;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Nyström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M E; Hasson, H</w:t>
            </w:r>
          </w:p>
        </w:tc>
        <w:tc>
          <w:tcPr>
            <w:tcW w:w="4950" w:type="dxa"/>
          </w:tcPr>
          <w:p w14:paraId="11643945" w14:textId="633C50CA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Implementation of a national policy for improving health and social care: A comparative case study using the Consolidated Framework for Implementation Research</w:t>
            </w:r>
          </w:p>
        </w:tc>
        <w:tc>
          <w:tcPr>
            <w:tcW w:w="1620" w:type="dxa"/>
          </w:tcPr>
          <w:p w14:paraId="1B82583A" w14:textId="73918D68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Geriatric Healthcare</w:t>
            </w:r>
          </w:p>
        </w:tc>
        <w:tc>
          <w:tcPr>
            <w:tcW w:w="1422" w:type="dxa"/>
          </w:tcPr>
          <w:p w14:paraId="3A0A87DB" w14:textId="49BC47B4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Sweden</w:t>
            </w:r>
          </w:p>
        </w:tc>
      </w:tr>
      <w:tr w:rsidR="00147902" w:rsidRPr="00922980" w14:paraId="78E54B6E" w14:textId="410AB041" w:rsidTr="00E43308">
        <w:tc>
          <w:tcPr>
            <w:tcW w:w="468" w:type="dxa"/>
            <w:shd w:val="clear" w:color="auto" w:fill="FBE4D5" w:themeFill="accent2" w:themeFillTint="33"/>
          </w:tcPr>
          <w:p w14:paraId="330226F8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BE4D5" w:themeFill="accent2" w:themeFillTint="33"/>
          </w:tcPr>
          <w:p w14:paraId="7808673F" w14:textId="654F6C7F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sz w:val="20"/>
                <w:szCs w:val="20"/>
              </w:rPr>
              <w:t>2020</w:t>
            </w:r>
          </w:p>
        </w:tc>
        <w:tc>
          <w:tcPr>
            <w:tcW w:w="3870" w:type="dxa"/>
            <w:shd w:val="clear" w:color="auto" w:fill="FBE4D5" w:themeFill="accent2" w:themeFillTint="33"/>
          </w:tcPr>
          <w:p w14:paraId="756DDCAF" w14:textId="02D068BD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sz w:val="20"/>
                <w:szCs w:val="20"/>
              </w:rPr>
              <w:t>Tiderington E., Ikeda J., Lovell A.</w:t>
            </w:r>
          </w:p>
        </w:tc>
        <w:tc>
          <w:tcPr>
            <w:tcW w:w="4950" w:type="dxa"/>
            <w:shd w:val="clear" w:color="auto" w:fill="FBE4D5" w:themeFill="accent2" w:themeFillTint="33"/>
          </w:tcPr>
          <w:p w14:paraId="12B82F12" w14:textId="351C85EA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sz w:val="20"/>
                <w:szCs w:val="20"/>
              </w:rPr>
              <w:t>Stakeholder Perspectives on Implementation Challenges and Strategies for Moving on Initiatives in Permanent Supportive Housing</w:t>
            </w:r>
          </w:p>
        </w:tc>
        <w:tc>
          <w:tcPr>
            <w:tcW w:w="1620" w:type="dxa"/>
            <w:shd w:val="clear" w:color="auto" w:fill="FBE4D5" w:themeFill="accent2" w:themeFillTint="33"/>
          </w:tcPr>
          <w:p w14:paraId="1FB442FE" w14:textId="4E8E92DB" w:rsidR="00147902" w:rsidRPr="00922980" w:rsidRDefault="00147902" w:rsidP="007F324D">
            <w:pPr>
              <w:rPr>
                <w:rFonts w:ascii="Calibri" w:hAnsi="Calibri" w:cs="Calibri"/>
                <w:sz w:val="20"/>
                <w:szCs w:val="20"/>
              </w:rPr>
            </w:pPr>
            <w:r w:rsidRPr="00922980">
              <w:rPr>
                <w:rFonts w:ascii="Calibri" w:hAnsi="Calibri" w:cs="Calibri"/>
                <w:sz w:val="20"/>
                <w:szCs w:val="20"/>
              </w:rPr>
              <w:t>Communities</w:t>
            </w:r>
          </w:p>
        </w:tc>
        <w:tc>
          <w:tcPr>
            <w:tcW w:w="1422" w:type="dxa"/>
            <w:shd w:val="clear" w:color="auto" w:fill="FBE4D5" w:themeFill="accent2" w:themeFillTint="33"/>
          </w:tcPr>
          <w:p w14:paraId="52188355" w14:textId="235C32DD" w:rsidR="00147902" w:rsidRPr="00922980" w:rsidRDefault="00147902" w:rsidP="007F324D">
            <w:pPr>
              <w:rPr>
                <w:rFonts w:ascii="Calibri" w:hAnsi="Calibri" w:cs="Calibri"/>
                <w:sz w:val="20"/>
                <w:szCs w:val="20"/>
              </w:rPr>
            </w:pPr>
            <w:r w:rsidRPr="00922980">
              <w:rPr>
                <w:rFonts w:ascii="Calibri" w:hAnsi="Calibri" w:cs="Calibri"/>
                <w:sz w:val="20"/>
                <w:szCs w:val="20"/>
              </w:rPr>
              <w:t>US</w:t>
            </w:r>
          </w:p>
        </w:tc>
      </w:tr>
      <w:tr w:rsidR="00147902" w:rsidRPr="00922980" w14:paraId="532C828D" w14:textId="117325EE" w:rsidTr="00E43308">
        <w:tc>
          <w:tcPr>
            <w:tcW w:w="468" w:type="dxa"/>
            <w:shd w:val="clear" w:color="auto" w:fill="FBE4D5" w:themeFill="accent2" w:themeFillTint="33"/>
          </w:tcPr>
          <w:p w14:paraId="63274B0A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BE4D5" w:themeFill="accent2" w:themeFillTint="33"/>
          </w:tcPr>
          <w:p w14:paraId="0F8BB386" w14:textId="749DC1F8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870" w:type="dxa"/>
            <w:shd w:val="clear" w:color="auto" w:fill="FBE4D5" w:themeFill="accent2" w:themeFillTint="33"/>
          </w:tcPr>
          <w:p w14:paraId="7D72D931" w14:textId="156A26E1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Tinc, P J;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Gadomski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A; Sorensen, J A;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Weinehall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L; Jenkins, P;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Lindvall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K</w:t>
            </w:r>
          </w:p>
        </w:tc>
        <w:tc>
          <w:tcPr>
            <w:tcW w:w="4950" w:type="dxa"/>
            <w:shd w:val="clear" w:color="auto" w:fill="FBE4D5" w:themeFill="accent2" w:themeFillTint="33"/>
          </w:tcPr>
          <w:p w14:paraId="3A0331E0" w14:textId="246241C2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Applying the Consolidated Framework for implementation research to agricultural safety and health: Barriers, facilitators, and evaluation opportunities</w:t>
            </w:r>
          </w:p>
        </w:tc>
        <w:tc>
          <w:tcPr>
            <w:tcW w:w="1620" w:type="dxa"/>
            <w:shd w:val="clear" w:color="auto" w:fill="FBE4D5" w:themeFill="accent2" w:themeFillTint="33"/>
          </w:tcPr>
          <w:p w14:paraId="3FC51E48" w14:textId="44A54CF4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Farming</w:t>
            </w:r>
          </w:p>
        </w:tc>
        <w:tc>
          <w:tcPr>
            <w:tcW w:w="1422" w:type="dxa"/>
            <w:shd w:val="clear" w:color="auto" w:fill="FBE4D5" w:themeFill="accent2" w:themeFillTint="33"/>
          </w:tcPr>
          <w:p w14:paraId="0982CAF8" w14:textId="73351F8E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US</w:t>
            </w:r>
          </w:p>
        </w:tc>
      </w:tr>
      <w:tr w:rsidR="00147902" w:rsidRPr="00922980" w14:paraId="4F91157D" w14:textId="79B145B6" w:rsidTr="00E43308">
        <w:tc>
          <w:tcPr>
            <w:tcW w:w="468" w:type="dxa"/>
          </w:tcPr>
          <w:p w14:paraId="66C631F3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6D9941CC" w14:textId="7576B9E3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870" w:type="dxa"/>
          </w:tcPr>
          <w:p w14:paraId="2B7E2280" w14:textId="7D1C08C9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Vamos, C A; Thompson, E L; Cantor, A;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Detman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L; Bronson, E; Phelps, A; Louis, J M; Gregg, A R; Curran, J S; Sappenfield, W</w:t>
            </w:r>
          </w:p>
        </w:tc>
        <w:tc>
          <w:tcPr>
            <w:tcW w:w="4950" w:type="dxa"/>
          </w:tcPr>
          <w:p w14:paraId="20FE57DA" w14:textId="378A0DAB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Contextual factors influencing the implementation of the obstetrics hemorrhage initiative in Florida</w:t>
            </w:r>
          </w:p>
        </w:tc>
        <w:tc>
          <w:tcPr>
            <w:tcW w:w="1620" w:type="dxa"/>
          </w:tcPr>
          <w:p w14:paraId="6DC3A5E1" w14:textId="312EB67E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Hospitals</w:t>
            </w:r>
          </w:p>
        </w:tc>
        <w:tc>
          <w:tcPr>
            <w:tcW w:w="1422" w:type="dxa"/>
          </w:tcPr>
          <w:p w14:paraId="20CC4B1C" w14:textId="0F8F2CAD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US</w:t>
            </w:r>
          </w:p>
        </w:tc>
      </w:tr>
      <w:tr w:rsidR="00147902" w:rsidRPr="00922980" w14:paraId="1D14864F" w14:textId="586A2B8A" w:rsidTr="00E43308">
        <w:tc>
          <w:tcPr>
            <w:tcW w:w="468" w:type="dxa"/>
            <w:shd w:val="clear" w:color="auto" w:fill="FBE4D5" w:themeFill="accent2" w:themeFillTint="33"/>
          </w:tcPr>
          <w:p w14:paraId="5F4B7865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BE4D5" w:themeFill="accent2" w:themeFillTint="33"/>
          </w:tcPr>
          <w:p w14:paraId="0BF242EA" w14:textId="5C77141D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870" w:type="dxa"/>
            <w:shd w:val="clear" w:color="auto" w:fill="FBE4D5" w:themeFill="accent2" w:themeFillTint="33"/>
          </w:tcPr>
          <w:p w14:paraId="67FDD110" w14:textId="6B68430A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Van Deinse, T B; Bunger, A; Burgin, S; Wilson, A B;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Cuddeback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G S</w:t>
            </w:r>
          </w:p>
        </w:tc>
        <w:tc>
          <w:tcPr>
            <w:tcW w:w="4950" w:type="dxa"/>
            <w:shd w:val="clear" w:color="auto" w:fill="FBE4D5" w:themeFill="accent2" w:themeFillTint="33"/>
          </w:tcPr>
          <w:p w14:paraId="0F4A4CA6" w14:textId="19E0CD2C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Using the Consolidated Framework for Implementation Research to examine implementation determinants of specialty mental health probation</w:t>
            </w:r>
          </w:p>
        </w:tc>
        <w:tc>
          <w:tcPr>
            <w:tcW w:w="1620" w:type="dxa"/>
            <w:shd w:val="clear" w:color="auto" w:fill="FBE4D5" w:themeFill="accent2" w:themeFillTint="33"/>
          </w:tcPr>
          <w:p w14:paraId="214B9F22" w14:textId="3E8456B7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Communities</w:t>
            </w:r>
          </w:p>
        </w:tc>
        <w:tc>
          <w:tcPr>
            <w:tcW w:w="1422" w:type="dxa"/>
            <w:shd w:val="clear" w:color="auto" w:fill="FBE4D5" w:themeFill="accent2" w:themeFillTint="33"/>
          </w:tcPr>
          <w:p w14:paraId="7C153A13" w14:textId="67BDFD87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US</w:t>
            </w:r>
          </w:p>
        </w:tc>
      </w:tr>
      <w:tr w:rsidR="00147902" w:rsidRPr="00922980" w14:paraId="4472CE45" w14:textId="5561EF26" w:rsidTr="00E43308">
        <w:tc>
          <w:tcPr>
            <w:tcW w:w="468" w:type="dxa"/>
          </w:tcPr>
          <w:p w14:paraId="3186894C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37715972" w14:textId="6D56AF0D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3870" w:type="dxa"/>
          </w:tcPr>
          <w:p w14:paraId="12812E9A" w14:textId="4CE30767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Varsi, C;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Ekstedt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M; Gammon, D; Ruland, C M</w:t>
            </w:r>
          </w:p>
        </w:tc>
        <w:tc>
          <w:tcPr>
            <w:tcW w:w="4950" w:type="dxa"/>
          </w:tcPr>
          <w:p w14:paraId="00E588AA" w14:textId="3C9FE737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Using the consolidated framework for implementation research to identify barriers and facilitators for the implementation of an internet-based patient-provider communication service in five settings: A qualitative study</w:t>
            </w:r>
          </w:p>
        </w:tc>
        <w:tc>
          <w:tcPr>
            <w:tcW w:w="1620" w:type="dxa"/>
          </w:tcPr>
          <w:p w14:paraId="3000BBBF" w14:textId="0900F56C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Hospital</w:t>
            </w:r>
          </w:p>
        </w:tc>
        <w:tc>
          <w:tcPr>
            <w:tcW w:w="1422" w:type="dxa"/>
          </w:tcPr>
          <w:p w14:paraId="29207593" w14:textId="731F5D52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Norway</w:t>
            </w:r>
          </w:p>
        </w:tc>
      </w:tr>
      <w:tr w:rsidR="00147902" w:rsidRPr="00922980" w14:paraId="023A3ABA" w14:textId="5D4B4A0A" w:rsidTr="00E43308">
        <w:tc>
          <w:tcPr>
            <w:tcW w:w="468" w:type="dxa"/>
          </w:tcPr>
          <w:p w14:paraId="78874A08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036018A1" w14:textId="114E00F4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870" w:type="dxa"/>
          </w:tcPr>
          <w:p w14:paraId="189D7E68" w14:textId="2FF13431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Vidgen, H A; Love, P V;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Wutzke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S E; Daniels, L A;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Rissel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C E; Innes-Hughes, C; Baur, L A</w:t>
            </w:r>
          </w:p>
        </w:tc>
        <w:tc>
          <w:tcPr>
            <w:tcW w:w="4950" w:type="dxa"/>
          </w:tcPr>
          <w:p w14:paraId="6D070BCF" w14:textId="536BFEF0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 description of health care system factors in the implementation of universal weight management services for children with overweight or obesity: case </w:t>
            </w: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studies from Queensland and New South Wales, Australia</w:t>
            </w:r>
          </w:p>
        </w:tc>
        <w:tc>
          <w:tcPr>
            <w:tcW w:w="1620" w:type="dxa"/>
          </w:tcPr>
          <w:p w14:paraId="6045902C" w14:textId="23E01E9E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Primary Care Clinics</w:t>
            </w:r>
          </w:p>
        </w:tc>
        <w:tc>
          <w:tcPr>
            <w:tcW w:w="1422" w:type="dxa"/>
          </w:tcPr>
          <w:p w14:paraId="2C643FF8" w14:textId="71FF1A70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South Wales and Queensland, Australia</w:t>
            </w:r>
          </w:p>
        </w:tc>
      </w:tr>
      <w:tr w:rsidR="00147902" w:rsidRPr="00922980" w14:paraId="6DD9CCCB" w14:textId="1CF6DADF" w:rsidTr="00E43308">
        <w:tc>
          <w:tcPr>
            <w:tcW w:w="468" w:type="dxa"/>
          </w:tcPr>
          <w:p w14:paraId="456FDBDE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0EEBAE91" w14:textId="79301A5A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870" w:type="dxa"/>
          </w:tcPr>
          <w:p w14:paraId="02949E9D" w14:textId="070ADA85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Wagner, D J; Durbin, J; Barnsley, J;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Ivers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N M</w:t>
            </w:r>
          </w:p>
        </w:tc>
        <w:tc>
          <w:tcPr>
            <w:tcW w:w="4950" w:type="dxa"/>
          </w:tcPr>
          <w:p w14:paraId="1A959E6A" w14:textId="466DCC99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Beyond quality improvement: Exploring why primary care teams engage in a voluntary audit and feedback program</w:t>
            </w:r>
          </w:p>
        </w:tc>
        <w:tc>
          <w:tcPr>
            <w:tcW w:w="1620" w:type="dxa"/>
          </w:tcPr>
          <w:p w14:paraId="38D06C38" w14:textId="3013A1AD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Primary Care</w:t>
            </w:r>
          </w:p>
        </w:tc>
        <w:tc>
          <w:tcPr>
            <w:tcW w:w="1422" w:type="dxa"/>
          </w:tcPr>
          <w:p w14:paraId="45376551" w14:textId="31D9D5B9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Canada</w:t>
            </w:r>
          </w:p>
        </w:tc>
      </w:tr>
      <w:tr w:rsidR="00147902" w:rsidRPr="00922980" w14:paraId="117667CA" w14:textId="7936B920" w:rsidTr="00E43308">
        <w:tc>
          <w:tcPr>
            <w:tcW w:w="468" w:type="dxa"/>
          </w:tcPr>
          <w:p w14:paraId="4FD6BD1A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579268C7" w14:textId="6F52A026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870" w:type="dxa"/>
          </w:tcPr>
          <w:p w14:paraId="26CA7CD3" w14:textId="5B7BE32C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Wakefield, B J;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Drwal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K; Paez, M; Grover, S;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Franciscus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C; Reisinger, H S;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Kaboli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P J; El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Accaoui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R</w:t>
            </w:r>
          </w:p>
        </w:tc>
        <w:tc>
          <w:tcPr>
            <w:tcW w:w="4950" w:type="dxa"/>
          </w:tcPr>
          <w:p w14:paraId="41237F06" w14:textId="3AC700E0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Creating and disseminating a home-based cardiac rehabilitation program: Experience from the Veterans Health Administration</w:t>
            </w:r>
          </w:p>
        </w:tc>
        <w:tc>
          <w:tcPr>
            <w:tcW w:w="1620" w:type="dxa"/>
          </w:tcPr>
          <w:p w14:paraId="256F10A2" w14:textId="35B1C53C" w:rsidR="00147902" w:rsidRPr="00922980" w:rsidRDefault="00147902" w:rsidP="007F324D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922980">
              <w:rPr>
                <w:sz w:val="20"/>
                <w:szCs w:val="20"/>
              </w:rPr>
              <w:t>Veterans</w:t>
            </w:r>
            <w:proofErr w:type="spellEnd"/>
            <w:r w:rsidRPr="00922980">
              <w:rPr>
                <w:sz w:val="20"/>
                <w:szCs w:val="20"/>
              </w:rPr>
              <w:t xml:space="preserve"> Health Administration (</w:t>
            </w:r>
            <w:r w:rsidRPr="0092298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VHA)</w:t>
            </w:r>
          </w:p>
        </w:tc>
        <w:tc>
          <w:tcPr>
            <w:tcW w:w="1422" w:type="dxa"/>
          </w:tcPr>
          <w:p w14:paraId="4369059F" w14:textId="1894786F" w:rsidR="00147902" w:rsidRPr="00922980" w:rsidRDefault="00147902" w:rsidP="007F324D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</w:t>
            </w:r>
          </w:p>
        </w:tc>
      </w:tr>
      <w:tr w:rsidR="00147902" w:rsidRPr="00922980" w14:paraId="2D449E5B" w14:textId="2F098E7D" w:rsidTr="00E43308">
        <w:tc>
          <w:tcPr>
            <w:tcW w:w="468" w:type="dxa"/>
          </w:tcPr>
          <w:p w14:paraId="294B82F3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06786343" w14:textId="7C216C7A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870" w:type="dxa"/>
          </w:tcPr>
          <w:p w14:paraId="5384C1A1" w14:textId="4E8E30F5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Ware, P; Ross, H J;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Cafazzo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J A; Laporte, A; Gordon, K;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Seto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E</w:t>
            </w:r>
          </w:p>
        </w:tc>
        <w:tc>
          <w:tcPr>
            <w:tcW w:w="4950" w:type="dxa"/>
          </w:tcPr>
          <w:p w14:paraId="2705117C" w14:textId="3FF91539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Evaluating the implementation of a mobile phone–based telemonitoring program: Longitudinal study guided by the consolidated framework for implementation research</w:t>
            </w:r>
          </w:p>
        </w:tc>
        <w:tc>
          <w:tcPr>
            <w:tcW w:w="1620" w:type="dxa"/>
          </w:tcPr>
          <w:p w14:paraId="486B4165" w14:textId="73FBD96A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Specialty Clinic</w:t>
            </w:r>
          </w:p>
        </w:tc>
        <w:tc>
          <w:tcPr>
            <w:tcW w:w="1422" w:type="dxa"/>
          </w:tcPr>
          <w:p w14:paraId="1CAC1034" w14:textId="4000BA35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Canada</w:t>
            </w:r>
          </w:p>
        </w:tc>
      </w:tr>
      <w:tr w:rsidR="00147902" w:rsidRPr="00922980" w14:paraId="5EC7534B" w14:textId="0FF6569D" w:rsidTr="00E43308">
        <w:tc>
          <w:tcPr>
            <w:tcW w:w="468" w:type="dxa"/>
          </w:tcPr>
          <w:p w14:paraId="752F981F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3C7BE06D" w14:textId="50EB7D37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870" w:type="dxa"/>
          </w:tcPr>
          <w:p w14:paraId="775D877E" w14:textId="71D036F8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Warner, G; Lawson, B;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Sampalli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T; Burge, F; Gibson, R; Wood, S</w:t>
            </w:r>
          </w:p>
        </w:tc>
        <w:tc>
          <w:tcPr>
            <w:tcW w:w="4950" w:type="dxa"/>
          </w:tcPr>
          <w:p w14:paraId="5A23DB11" w14:textId="5BD9BB68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Applying the consolidated framework for implementation research to identify barriers affecting implementation of an online frailty tool into primary health care: A qualitative study</w:t>
            </w:r>
          </w:p>
        </w:tc>
        <w:tc>
          <w:tcPr>
            <w:tcW w:w="1620" w:type="dxa"/>
          </w:tcPr>
          <w:p w14:paraId="24151D08" w14:textId="490EE301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Primary Healthcare</w:t>
            </w:r>
          </w:p>
        </w:tc>
        <w:tc>
          <w:tcPr>
            <w:tcW w:w="1422" w:type="dxa"/>
          </w:tcPr>
          <w:p w14:paraId="78656F97" w14:textId="5E22AB91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sz w:val="20"/>
                <w:szCs w:val="20"/>
              </w:rPr>
              <w:t>Canada</w:t>
            </w:r>
          </w:p>
        </w:tc>
      </w:tr>
      <w:tr w:rsidR="00147902" w:rsidRPr="00922980" w14:paraId="4861534B" w14:textId="6676FAA6" w:rsidTr="00E43308">
        <w:tc>
          <w:tcPr>
            <w:tcW w:w="468" w:type="dxa"/>
            <w:shd w:val="clear" w:color="auto" w:fill="FBE4D5" w:themeFill="accent2" w:themeFillTint="33"/>
          </w:tcPr>
          <w:p w14:paraId="18745FD5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BE4D5" w:themeFill="accent2" w:themeFillTint="33"/>
          </w:tcPr>
          <w:p w14:paraId="1FD34C06" w14:textId="3DEBC1BE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3870" w:type="dxa"/>
            <w:shd w:val="clear" w:color="auto" w:fill="FBE4D5" w:themeFill="accent2" w:themeFillTint="33"/>
          </w:tcPr>
          <w:p w14:paraId="08184B9D" w14:textId="238E0C1A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Wells R., Breckenridge E.D., Linder S.H.</w:t>
            </w:r>
          </w:p>
        </w:tc>
        <w:tc>
          <w:tcPr>
            <w:tcW w:w="4950" w:type="dxa"/>
            <w:shd w:val="clear" w:color="auto" w:fill="FBE4D5" w:themeFill="accent2" w:themeFillTint="33"/>
          </w:tcPr>
          <w:p w14:paraId="271979D0" w14:textId="1B73057C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Wellness project implementation within Houston's Faith and Diabetes initiative: a mixed methods study</w:t>
            </w:r>
          </w:p>
        </w:tc>
        <w:tc>
          <w:tcPr>
            <w:tcW w:w="1620" w:type="dxa"/>
            <w:shd w:val="clear" w:color="auto" w:fill="FBE4D5" w:themeFill="accent2" w:themeFillTint="33"/>
          </w:tcPr>
          <w:p w14:paraId="0F87BA69" w14:textId="0A449F36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Faith Communities</w:t>
            </w:r>
          </w:p>
        </w:tc>
        <w:tc>
          <w:tcPr>
            <w:tcW w:w="1422" w:type="dxa"/>
            <w:shd w:val="clear" w:color="auto" w:fill="FBE4D5" w:themeFill="accent2" w:themeFillTint="33"/>
          </w:tcPr>
          <w:p w14:paraId="7D7AA9D0" w14:textId="30A35209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US</w:t>
            </w:r>
          </w:p>
        </w:tc>
      </w:tr>
      <w:tr w:rsidR="00147902" w:rsidRPr="00922980" w14:paraId="544545D8" w14:textId="65D185E6" w:rsidTr="00E43308">
        <w:tc>
          <w:tcPr>
            <w:tcW w:w="468" w:type="dxa"/>
          </w:tcPr>
          <w:p w14:paraId="17DD05CB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58C533F8" w14:textId="438D1EA2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3870" w:type="dxa"/>
          </w:tcPr>
          <w:p w14:paraId="20679520" w14:textId="7629A105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Williams, E C; Johnson, M L; Lapham, G T;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Caldeiro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R M; Chew, L; Fletcher, G S; McCormick, K A;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Weppner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W G; Bradley, K A</w:t>
            </w:r>
          </w:p>
        </w:tc>
        <w:tc>
          <w:tcPr>
            <w:tcW w:w="4950" w:type="dxa"/>
          </w:tcPr>
          <w:p w14:paraId="40D0B2E8" w14:textId="361323EB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Strategies to Implement Alcohol Screening and Brief Intervention in Primary Care Settings: A Structured Literature Review</w:t>
            </w:r>
          </w:p>
        </w:tc>
        <w:tc>
          <w:tcPr>
            <w:tcW w:w="1620" w:type="dxa"/>
          </w:tcPr>
          <w:p w14:paraId="5BBBA111" w14:textId="569D3318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Primary Care</w:t>
            </w:r>
          </w:p>
        </w:tc>
        <w:tc>
          <w:tcPr>
            <w:tcW w:w="1422" w:type="dxa"/>
          </w:tcPr>
          <w:p w14:paraId="320AB3C7" w14:textId="07DBC5DA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47902" w:rsidRPr="00922980" w14:paraId="5D916D44" w14:textId="5F9FB05C" w:rsidTr="00E43308">
        <w:tc>
          <w:tcPr>
            <w:tcW w:w="468" w:type="dxa"/>
          </w:tcPr>
          <w:p w14:paraId="0811842A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</w:tcPr>
          <w:p w14:paraId="00954F02" w14:textId="15340787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870" w:type="dxa"/>
          </w:tcPr>
          <w:p w14:paraId="7B04A38A" w14:textId="227B60C6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Yuan, S; Wang, F; Li, X; Jia, M; Tian, M</w:t>
            </w:r>
          </w:p>
        </w:tc>
        <w:tc>
          <w:tcPr>
            <w:tcW w:w="4950" w:type="dxa"/>
          </w:tcPr>
          <w:p w14:paraId="7C02DE97" w14:textId="723C4E2A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Facilitators and barriers to implement the family doctor contracting services in China: Findings from a qualitative study</w:t>
            </w:r>
          </w:p>
        </w:tc>
        <w:tc>
          <w:tcPr>
            <w:tcW w:w="1620" w:type="dxa"/>
          </w:tcPr>
          <w:p w14:paraId="658A5004" w14:textId="4F020D55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Family Doctor Contracting Services</w:t>
            </w:r>
          </w:p>
        </w:tc>
        <w:tc>
          <w:tcPr>
            <w:tcW w:w="1422" w:type="dxa"/>
          </w:tcPr>
          <w:p w14:paraId="0C3D95D0" w14:textId="49F9CD69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China</w:t>
            </w:r>
          </w:p>
        </w:tc>
      </w:tr>
      <w:tr w:rsidR="00147902" w:rsidRPr="00922980" w14:paraId="4666573A" w14:textId="31A8FE9E" w:rsidTr="00E43308">
        <w:tc>
          <w:tcPr>
            <w:tcW w:w="468" w:type="dxa"/>
            <w:shd w:val="clear" w:color="auto" w:fill="D9E2F3" w:themeFill="accent1" w:themeFillTint="33"/>
          </w:tcPr>
          <w:p w14:paraId="008DE3C7" w14:textId="77777777" w:rsidR="00147902" w:rsidRPr="00922980" w:rsidRDefault="00147902" w:rsidP="00EF1821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9E2F3" w:themeFill="accent1" w:themeFillTint="33"/>
          </w:tcPr>
          <w:p w14:paraId="2F19B0F5" w14:textId="2307E2A0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870" w:type="dxa"/>
            <w:shd w:val="clear" w:color="auto" w:fill="D9E2F3" w:themeFill="accent1" w:themeFillTint="33"/>
          </w:tcPr>
          <w:p w14:paraId="07A66606" w14:textId="4F585072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Zitti, T; Gautier, L; Coulibaly, A; </w:t>
            </w:r>
            <w:proofErr w:type="spellStart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Ridde</w:t>
            </w:r>
            <w:proofErr w:type="spellEnd"/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, V</w:t>
            </w:r>
          </w:p>
        </w:tc>
        <w:tc>
          <w:tcPr>
            <w:tcW w:w="4950" w:type="dxa"/>
            <w:shd w:val="clear" w:color="auto" w:fill="D9E2F3" w:themeFill="accent1" w:themeFillTint="33"/>
          </w:tcPr>
          <w:p w14:paraId="15A49E71" w14:textId="0A131031" w:rsidR="00147902" w:rsidRPr="00922980" w:rsidRDefault="00147902" w:rsidP="007F324D">
            <w:pPr>
              <w:rPr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Stakeholder perceptions and context of the implementation of performance-based financing in district hospitals in Mali</w:t>
            </w:r>
          </w:p>
        </w:tc>
        <w:tc>
          <w:tcPr>
            <w:tcW w:w="1620" w:type="dxa"/>
            <w:shd w:val="clear" w:color="auto" w:fill="D9E2F3" w:themeFill="accent1" w:themeFillTint="33"/>
          </w:tcPr>
          <w:p w14:paraId="7A2AA710" w14:textId="302D5CD8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LMIC Hospital</w:t>
            </w:r>
          </w:p>
        </w:tc>
        <w:tc>
          <w:tcPr>
            <w:tcW w:w="1422" w:type="dxa"/>
            <w:shd w:val="clear" w:color="auto" w:fill="D9E2F3" w:themeFill="accent1" w:themeFillTint="33"/>
          </w:tcPr>
          <w:p w14:paraId="3B3CB3C3" w14:textId="1B070CC7" w:rsidR="00147902" w:rsidRPr="00922980" w:rsidRDefault="00147902" w:rsidP="007F324D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980">
              <w:rPr>
                <w:rFonts w:ascii="Calibri" w:hAnsi="Calibri" w:cs="Calibri"/>
                <w:color w:val="000000"/>
                <w:sz w:val="20"/>
                <w:szCs w:val="20"/>
              </w:rPr>
              <w:t>Mali</w:t>
            </w:r>
          </w:p>
        </w:tc>
      </w:tr>
    </w:tbl>
    <w:p w14:paraId="03844A18" w14:textId="1CFEC92A" w:rsidR="004575DC" w:rsidRPr="00922980" w:rsidRDefault="00E43308" w:rsidP="007F324D">
      <w:pPr>
        <w:rPr>
          <w:sz w:val="20"/>
          <w:szCs w:val="20"/>
        </w:rPr>
      </w:pPr>
    </w:p>
    <w:p w14:paraId="50C291DF" w14:textId="503D7EB3" w:rsidR="00166301" w:rsidRPr="00E43308" w:rsidRDefault="00C85D22" w:rsidP="00E43308">
      <w:pPr>
        <w:pStyle w:val="Heading2"/>
      </w:pPr>
      <w:r w:rsidRPr="00E43308">
        <w:t>Published Articles without Feedback</w:t>
      </w:r>
    </w:p>
    <w:p w14:paraId="0696CB64" w14:textId="042313FD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2015. Abou-Malham, Sabina; Hatem, Marie; Leduc, Nicole. Analyzing barriers and facilitators to the implementation of an action plan to strengthen the midwifery professional role: a Moroccan case study</w:t>
      </w:r>
    </w:p>
    <w:p w14:paraId="6205655C" w14:textId="55AF45F2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2015. Abrahamson, K; De Crane, S; Mueller, C; Davila, H W; </w:t>
      </w:r>
      <w:proofErr w:type="spellStart"/>
      <w:r w:rsidRPr="00922980">
        <w:rPr>
          <w:sz w:val="20"/>
          <w:szCs w:val="20"/>
        </w:rPr>
        <w:t>Arling</w:t>
      </w:r>
      <w:proofErr w:type="spellEnd"/>
      <w:r w:rsidRPr="00922980">
        <w:rPr>
          <w:sz w:val="20"/>
          <w:szCs w:val="20"/>
        </w:rPr>
        <w:t>, G. Implementation of a nursing home quality improvement project to reduce resident pain: A qualitative case study</w:t>
      </w:r>
    </w:p>
    <w:p w14:paraId="040E76CF" w14:textId="3E262DD3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Adamu, A </w:t>
      </w:r>
      <w:proofErr w:type="spellStart"/>
      <w:r w:rsidRPr="00922980">
        <w:rPr>
          <w:sz w:val="20"/>
          <w:szCs w:val="20"/>
        </w:rPr>
        <w:t>A</w:t>
      </w:r>
      <w:proofErr w:type="spellEnd"/>
      <w:r w:rsidRPr="00922980">
        <w:rPr>
          <w:sz w:val="20"/>
          <w:szCs w:val="20"/>
        </w:rPr>
        <w:t xml:space="preserve">; Uthman, O A; </w:t>
      </w:r>
      <w:proofErr w:type="spellStart"/>
      <w:r w:rsidRPr="00922980">
        <w:rPr>
          <w:sz w:val="20"/>
          <w:szCs w:val="20"/>
        </w:rPr>
        <w:t>Gadanya</w:t>
      </w:r>
      <w:proofErr w:type="spellEnd"/>
      <w:r w:rsidRPr="00922980">
        <w:rPr>
          <w:sz w:val="20"/>
          <w:szCs w:val="20"/>
        </w:rPr>
        <w:t xml:space="preserve">, M A; </w:t>
      </w:r>
      <w:proofErr w:type="spellStart"/>
      <w:r w:rsidRPr="00922980">
        <w:rPr>
          <w:sz w:val="20"/>
          <w:szCs w:val="20"/>
        </w:rPr>
        <w:t>Wiysonge</w:t>
      </w:r>
      <w:proofErr w:type="spellEnd"/>
      <w:r w:rsidRPr="00922980">
        <w:rPr>
          <w:sz w:val="20"/>
          <w:szCs w:val="20"/>
        </w:rPr>
        <w:t>, C S. Using the consolidated framework for implementation research (CFIR) to assess the implementation context of a quality improvement program to reduce missed opportunities for vaccination in Kano, Nigeria: a mixed methods study</w:t>
      </w:r>
    </w:p>
    <w:p w14:paraId="39F08465" w14:textId="181338A2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lastRenderedPageBreak/>
        <w:t xml:space="preserve">2016. Alanis-Hirsch, K; </w:t>
      </w:r>
      <w:proofErr w:type="spellStart"/>
      <w:r w:rsidRPr="00922980">
        <w:rPr>
          <w:sz w:val="20"/>
          <w:szCs w:val="20"/>
        </w:rPr>
        <w:t>Croff</w:t>
      </w:r>
      <w:proofErr w:type="spellEnd"/>
      <w:r w:rsidRPr="00922980">
        <w:rPr>
          <w:sz w:val="20"/>
          <w:szCs w:val="20"/>
        </w:rPr>
        <w:t>, R; Ford, J H; Johnson, K; Chalk, M; Schmidt, L; McCarty, D. Extended-Release Naltrexone: A Qualitative Analysis of Barriers to Routine Use</w:t>
      </w:r>
    </w:p>
    <w:p w14:paraId="5B13DC13" w14:textId="40CDB40D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Allen P., Pilar M., Walsh-Bailey C., Hooley C., </w:t>
      </w:r>
      <w:proofErr w:type="spellStart"/>
      <w:r w:rsidRPr="00922980">
        <w:rPr>
          <w:sz w:val="20"/>
          <w:szCs w:val="20"/>
        </w:rPr>
        <w:t>Mazzucca</w:t>
      </w:r>
      <w:proofErr w:type="spellEnd"/>
      <w:r w:rsidRPr="00922980">
        <w:rPr>
          <w:sz w:val="20"/>
          <w:szCs w:val="20"/>
        </w:rPr>
        <w:t xml:space="preserve"> S., Lewis C.C., </w:t>
      </w:r>
      <w:proofErr w:type="spellStart"/>
      <w:r w:rsidRPr="00922980">
        <w:rPr>
          <w:sz w:val="20"/>
          <w:szCs w:val="20"/>
        </w:rPr>
        <w:t>Mettert</w:t>
      </w:r>
      <w:proofErr w:type="spellEnd"/>
      <w:r w:rsidRPr="00922980">
        <w:rPr>
          <w:sz w:val="20"/>
          <w:szCs w:val="20"/>
        </w:rPr>
        <w:t xml:space="preserve"> K.D., Dorsey C.N., </w:t>
      </w:r>
      <w:proofErr w:type="spellStart"/>
      <w:r w:rsidRPr="00922980">
        <w:rPr>
          <w:sz w:val="20"/>
          <w:szCs w:val="20"/>
        </w:rPr>
        <w:t>Purtle</w:t>
      </w:r>
      <w:proofErr w:type="spellEnd"/>
      <w:r w:rsidRPr="00922980">
        <w:rPr>
          <w:sz w:val="20"/>
          <w:szCs w:val="20"/>
        </w:rPr>
        <w:t xml:space="preserve"> J., </w:t>
      </w:r>
      <w:proofErr w:type="spellStart"/>
      <w:r w:rsidRPr="00922980">
        <w:rPr>
          <w:sz w:val="20"/>
          <w:szCs w:val="20"/>
        </w:rPr>
        <w:t>Kepper</w:t>
      </w:r>
      <w:proofErr w:type="spellEnd"/>
      <w:r w:rsidRPr="00922980">
        <w:rPr>
          <w:sz w:val="20"/>
          <w:szCs w:val="20"/>
        </w:rPr>
        <w:t xml:space="preserve"> M.M., Baumann A.A., Brownson </w:t>
      </w:r>
      <w:proofErr w:type="gramStart"/>
      <w:r w:rsidRPr="00922980">
        <w:rPr>
          <w:sz w:val="20"/>
          <w:szCs w:val="20"/>
        </w:rPr>
        <w:t>R.C..</w:t>
      </w:r>
      <w:proofErr w:type="gramEnd"/>
      <w:r w:rsidRPr="00922980">
        <w:rPr>
          <w:sz w:val="20"/>
          <w:szCs w:val="20"/>
        </w:rPr>
        <w:t xml:space="preserve"> Quantitative measures of health policy implementation determinants and outcomes: A systematic review</w:t>
      </w:r>
    </w:p>
    <w:p w14:paraId="23EEA663" w14:textId="3B17224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Atkins D.L., Wagner A.D., Zhang J., Njuguna I.N., Neary J., Omondi V.O., Otieno V.A., </w:t>
      </w:r>
      <w:proofErr w:type="spellStart"/>
      <w:r w:rsidRPr="00922980">
        <w:rPr>
          <w:sz w:val="20"/>
          <w:szCs w:val="20"/>
        </w:rPr>
        <w:t>Ondengʼe</w:t>
      </w:r>
      <w:proofErr w:type="spellEnd"/>
      <w:r w:rsidRPr="00922980">
        <w:rPr>
          <w:sz w:val="20"/>
          <w:szCs w:val="20"/>
        </w:rPr>
        <w:t xml:space="preserve"> K., Wamalwa D.C., John-Stewart G., </w:t>
      </w:r>
      <w:proofErr w:type="spellStart"/>
      <w:r w:rsidRPr="00922980">
        <w:rPr>
          <w:sz w:val="20"/>
          <w:szCs w:val="20"/>
        </w:rPr>
        <w:t>Slyker</w:t>
      </w:r>
      <w:proofErr w:type="spellEnd"/>
      <w:r w:rsidRPr="00922980">
        <w:rPr>
          <w:sz w:val="20"/>
          <w:szCs w:val="20"/>
        </w:rPr>
        <w:t xml:space="preserve"> J.A., </w:t>
      </w:r>
      <w:proofErr w:type="spellStart"/>
      <w:r w:rsidRPr="00922980">
        <w:rPr>
          <w:sz w:val="20"/>
          <w:szCs w:val="20"/>
        </w:rPr>
        <w:t>Beima</w:t>
      </w:r>
      <w:proofErr w:type="spellEnd"/>
      <w:r w:rsidRPr="00922980">
        <w:rPr>
          <w:sz w:val="20"/>
          <w:szCs w:val="20"/>
        </w:rPr>
        <w:t xml:space="preserve">-Sofie </w:t>
      </w:r>
      <w:proofErr w:type="gramStart"/>
      <w:r w:rsidRPr="00922980">
        <w:rPr>
          <w:sz w:val="20"/>
          <w:szCs w:val="20"/>
        </w:rPr>
        <w:t>K..</w:t>
      </w:r>
      <w:proofErr w:type="gramEnd"/>
      <w:r w:rsidRPr="00922980">
        <w:rPr>
          <w:sz w:val="20"/>
          <w:szCs w:val="20"/>
        </w:rPr>
        <w:t xml:space="preserve"> Brief Report: Use of the Consolidated Framework for Implementation Research (CFIR) to Characterize Health Care Workers' Perspectives on Financial Incentives to Increase Pediatric HIV Testing</w:t>
      </w:r>
    </w:p>
    <w:p w14:paraId="1571E382" w14:textId="465C3426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Bahr, S J; </w:t>
      </w:r>
      <w:proofErr w:type="spellStart"/>
      <w:r w:rsidRPr="00922980">
        <w:rPr>
          <w:sz w:val="20"/>
          <w:szCs w:val="20"/>
        </w:rPr>
        <w:t>Siclovan</w:t>
      </w:r>
      <w:proofErr w:type="spellEnd"/>
      <w:r w:rsidRPr="00922980">
        <w:rPr>
          <w:sz w:val="20"/>
          <w:szCs w:val="20"/>
        </w:rPr>
        <w:t xml:space="preserve">, D M; </w:t>
      </w:r>
      <w:proofErr w:type="spellStart"/>
      <w:r w:rsidRPr="00922980">
        <w:rPr>
          <w:sz w:val="20"/>
          <w:szCs w:val="20"/>
        </w:rPr>
        <w:t>Opper</w:t>
      </w:r>
      <w:proofErr w:type="spellEnd"/>
      <w:r w:rsidRPr="00922980">
        <w:rPr>
          <w:sz w:val="20"/>
          <w:szCs w:val="20"/>
        </w:rPr>
        <w:t xml:space="preserve">, K; </w:t>
      </w:r>
      <w:proofErr w:type="spellStart"/>
      <w:r w:rsidRPr="00922980">
        <w:rPr>
          <w:sz w:val="20"/>
          <w:szCs w:val="20"/>
        </w:rPr>
        <w:t>Beiler</w:t>
      </w:r>
      <w:proofErr w:type="spellEnd"/>
      <w:r w:rsidRPr="00922980">
        <w:rPr>
          <w:sz w:val="20"/>
          <w:szCs w:val="20"/>
        </w:rPr>
        <w:t xml:space="preserve">, J; </w:t>
      </w:r>
      <w:proofErr w:type="spellStart"/>
      <w:r w:rsidRPr="00922980">
        <w:rPr>
          <w:sz w:val="20"/>
          <w:szCs w:val="20"/>
        </w:rPr>
        <w:t>Bobay</w:t>
      </w:r>
      <w:proofErr w:type="spellEnd"/>
      <w:r w:rsidRPr="00922980">
        <w:rPr>
          <w:sz w:val="20"/>
          <w:szCs w:val="20"/>
        </w:rPr>
        <w:t>, K L; Weiss, M E. Interprofessional Health Team Communication about Hospital Discharge: An Implementation Science Evaluation Study</w:t>
      </w:r>
    </w:p>
    <w:p w14:paraId="4D31A6E7" w14:textId="11CB9026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2015. Baker, A M; </w:t>
      </w:r>
      <w:proofErr w:type="spellStart"/>
      <w:r w:rsidRPr="00922980">
        <w:rPr>
          <w:sz w:val="20"/>
          <w:szCs w:val="20"/>
        </w:rPr>
        <w:t>Riekert</w:t>
      </w:r>
      <w:proofErr w:type="spellEnd"/>
      <w:r w:rsidRPr="00922980">
        <w:rPr>
          <w:sz w:val="20"/>
          <w:szCs w:val="20"/>
        </w:rPr>
        <w:t>, K A; Sawicki, G S; Eakin, M N. CF RISE: Implementing a Clinic-Based Transition Program</w:t>
      </w:r>
    </w:p>
    <w:p w14:paraId="04DCB9FF" w14:textId="583612FB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Baldwin L.-M., Schneider J.L., Schwartz M., </w:t>
      </w:r>
      <w:proofErr w:type="spellStart"/>
      <w:r w:rsidRPr="00922980">
        <w:rPr>
          <w:sz w:val="20"/>
          <w:szCs w:val="20"/>
        </w:rPr>
        <w:t>Rivelli</w:t>
      </w:r>
      <w:proofErr w:type="spellEnd"/>
      <w:r w:rsidRPr="00922980">
        <w:rPr>
          <w:sz w:val="20"/>
          <w:szCs w:val="20"/>
        </w:rPr>
        <w:t xml:space="preserve"> J.S., Green B.B., Petrik A.F., Coronado </w:t>
      </w:r>
      <w:proofErr w:type="gramStart"/>
      <w:r w:rsidRPr="00922980">
        <w:rPr>
          <w:sz w:val="20"/>
          <w:szCs w:val="20"/>
        </w:rPr>
        <w:t>G.D..</w:t>
      </w:r>
      <w:proofErr w:type="gramEnd"/>
      <w:r w:rsidRPr="00922980">
        <w:rPr>
          <w:sz w:val="20"/>
          <w:szCs w:val="20"/>
        </w:rPr>
        <w:t xml:space="preserve"> First-year implementation of mailed FIT colorectal cancer screening programs in two Medicaid/Medicare health insurance plans: qualitative learnings from health plan quality improvement staff and leaders</w:t>
      </w:r>
    </w:p>
    <w:p w14:paraId="22D82974" w14:textId="32247F64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</w:t>
      </w:r>
      <w:proofErr w:type="spellStart"/>
      <w:r w:rsidRPr="00922980">
        <w:rPr>
          <w:sz w:val="20"/>
          <w:szCs w:val="20"/>
        </w:rPr>
        <w:t>Barac</w:t>
      </w:r>
      <w:proofErr w:type="spellEnd"/>
      <w:r w:rsidRPr="00922980">
        <w:rPr>
          <w:sz w:val="20"/>
          <w:szCs w:val="20"/>
        </w:rPr>
        <w:t xml:space="preserve">, R; Als, D; Radhakrishnan, A; </w:t>
      </w:r>
      <w:proofErr w:type="spellStart"/>
      <w:r w:rsidRPr="00922980">
        <w:rPr>
          <w:sz w:val="20"/>
          <w:szCs w:val="20"/>
        </w:rPr>
        <w:t>Gaffey</w:t>
      </w:r>
      <w:proofErr w:type="spellEnd"/>
      <w:r w:rsidRPr="00922980">
        <w:rPr>
          <w:sz w:val="20"/>
          <w:szCs w:val="20"/>
        </w:rPr>
        <w:t xml:space="preserve">, M F; </w:t>
      </w:r>
      <w:proofErr w:type="spellStart"/>
      <w:r w:rsidRPr="00922980">
        <w:rPr>
          <w:sz w:val="20"/>
          <w:szCs w:val="20"/>
        </w:rPr>
        <w:t>Bhutta</w:t>
      </w:r>
      <w:proofErr w:type="spellEnd"/>
      <w:r w:rsidRPr="00922980">
        <w:rPr>
          <w:sz w:val="20"/>
          <w:szCs w:val="20"/>
        </w:rPr>
        <w:t>, Z A; Barwick, M. Implementation of interventions for the control of typhoid fever in low- and middle-income countries</w:t>
      </w:r>
    </w:p>
    <w:p w14:paraId="59BB1B5C" w14:textId="3FC23310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</w:t>
      </w:r>
      <w:proofErr w:type="spellStart"/>
      <w:r w:rsidRPr="00922980">
        <w:rPr>
          <w:sz w:val="20"/>
          <w:szCs w:val="20"/>
        </w:rPr>
        <w:t>Bardosh</w:t>
      </w:r>
      <w:proofErr w:type="spellEnd"/>
      <w:r w:rsidRPr="00922980">
        <w:rPr>
          <w:sz w:val="20"/>
          <w:szCs w:val="20"/>
        </w:rPr>
        <w:t xml:space="preserve">, K L; Murray, M; </w:t>
      </w:r>
      <w:proofErr w:type="spellStart"/>
      <w:r w:rsidRPr="00922980">
        <w:rPr>
          <w:sz w:val="20"/>
          <w:szCs w:val="20"/>
        </w:rPr>
        <w:t>Khaemba</w:t>
      </w:r>
      <w:proofErr w:type="spellEnd"/>
      <w:r w:rsidRPr="00922980">
        <w:rPr>
          <w:sz w:val="20"/>
          <w:szCs w:val="20"/>
        </w:rPr>
        <w:t xml:space="preserve">, A M; </w:t>
      </w:r>
      <w:proofErr w:type="spellStart"/>
      <w:r w:rsidRPr="00922980">
        <w:rPr>
          <w:sz w:val="20"/>
          <w:szCs w:val="20"/>
        </w:rPr>
        <w:t>Smillie</w:t>
      </w:r>
      <w:proofErr w:type="spellEnd"/>
      <w:r w:rsidRPr="00922980">
        <w:rPr>
          <w:sz w:val="20"/>
          <w:szCs w:val="20"/>
        </w:rPr>
        <w:t xml:space="preserve">, K; Lester, R. Operationalizing mHealth to improve patient care: A qualitative implementation science evaluation of the </w:t>
      </w:r>
      <w:proofErr w:type="spellStart"/>
      <w:r w:rsidRPr="00922980">
        <w:rPr>
          <w:sz w:val="20"/>
          <w:szCs w:val="20"/>
        </w:rPr>
        <w:t>WelTel</w:t>
      </w:r>
      <w:proofErr w:type="spellEnd"/>
      <w:r w:rsidRPr="00922980">
        <w:rPr>
          <w:sz w:val="20"/>
          <w:szCs w:val="20"/>
        </w:rPr>
        <w:t xml:space="preserve"> texting intervention in Canada and Kenya</w:t>
      </w:r>
    </w:p>
    <w:p w14:paraId="7A15788D" w14:textId="33AA29B6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Baumgartner, A D; Clark, C M; </w:t>
      </w:r>
      <w:proofErr w:type="spellStart"/>
      <w:r w:rsidRPr="00922980">
        <w:rPr>
          <w:sz w:val="20"/>
          <w:szCs w:val="20"/>
        </w:rPr>
        <w:t>LaValley</w:t>
      </w:r>
      <w:proofErr w:type="spellEnd"/>
      <w:r w:rsidRPr="00922980">
        <w:rPr>
          <w:sz w:val="20"/>
          <w:szCs w:val="20"/>
        </w:rPr>
        <w:t xml:space="preserve">, S A; Monte, S V; </w:t>
      </w:r>
      <w:proofErr w:type="spellStart"/>
      <w:r w:rsidRPr="00922980">
        <w:rPr>
          <w:sz w:val="20"/>
          <w:szCs w:val="20"/>
        </w:rPr>
        <w:t>Wahler</w:t>
      </w:r>
      <w:proofErr w:type="spellEnd"/>
      <w:r w:rsidRPr="00922980">
        <w:rPr>
          <w:sz w:val="20"/>
          <w:szCs w:val="20"/>
        </w:rPr>
        <w:t xml:space="preserve"> Jr., R G; Singh, R. Interventions to deprescribe potentially inappropriate medications in the elderly: Lost in translation?</w:t>
      </w:r>
    </w:p>
    <w:p w14:paraId="24BEBB26" w14:textId="37964BFF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</w:t>
      </w:r>
      <w:proofErr w:type="spellStart"/>
      <w:r w:rsidRPr="00922980">
        <w:rPr>
          <w:sz w:val="20"/>
          <w:szCs w:val="20"/>
        </w:rPr>
        <w:t>Beckers</w:t>
      </w:r>
      <w:proofErr w:type="spellEnd"/>
      <w:r w:rsidRPr="00922980">
        <w:rPr>
          <w:sz w:val="20"/>
          <w:szCs w:val="20"/>
        </w:rPr>
        <w:t xml:space="preserve">, L.W.M.E.; </w:t>
      </w:r>
      <w:proofErr w:type="spellStart"/>
      <w:r w:rsidRPr="00922980">
        <w:rPr>
          <w:sz w:val="20"/>
          <w:szCs w:val="20"/>
        </w:rPr>
        <w:t>Rameckers</w:t>
      </w:r>
      <w:proofErr w:type="spellEnd"/>
      <w:r w:rsidRPr="00922980">
        <w:rPr>
          <w:sz w:val="20"/>
          <w:szCs w:val="20"/>
        </w:rPr>
        <w:t xml:space="preserve">, E A </w:t>
      </w:r>
      <w:proofErr w:type="spellStart"/>
      <w:r w:rsidRPr="00922980">
        <w:rPr>
          <w:sz w:val="20"/>
          <w:szCs w:val="20"/>
        </w:rPr>
        <w:t>A</w:t>
      </w:r>
      <w:proofErr w:type="spellEnd"/>
      <w:r w:rsidRPr="00922980">
        <w:rPr>
          <w:sz w:val="20"/>
          <w:szCs w:val="20"/>
        </w:rPr>
        <w:t xml:space="preserve">; </w:t>
      </w:r>
      <w:proofErr w:type="spellStart"/>
      <w:r w:rsidRPr="00922980">
        <w:rPr>
          <w:sz w:val="20"/>
          <w:szCs w:val="20"/>
        </w:rPr>
        <w:t>Smeets</w:t>
      </w:r>
      <w:proofErr w:type="spellEnd"/>
      <w:r w:rsidRPr="00922980">
        <w:rPr>
          <w:sz w:val="20"/>
          <w:szCs w:val="20"/>
        </w:rPr>
        <w:t xml:space="preserve">, R.J.E.M.; van der Burg, J </w:t>
      </w:r>
      <w:proofErr w:type="spellStart"/>
      <w:r w:rsidRPr="00922980">
        <w:rPr>
          <w:sz w:val="20"/>
          <w:szCs w:val="20"/>
        </w:rPr>
        <w:t>J</w:t>
      </w:r>
      <w:proofErr w:type="spellEnd"/>
      <w:r w:rsidRPr="00922980">
        <w:rPr>
          <w:sz w:val="20"/>
          <w:szCs w:val="20"/>
        </w:rPr>
        <w:t xml:space="preserve"> W; </w:t>
      </w:r>
      <w:proofErr w:type="spellStart"/>
      <w:r w:rsidRPr="00922980">
        <w:rPr>
          <w:sz w:val="20"/>
          <w:szCs w:val="20"/>
        </w:rPr>
        <w:t>Aarts</w:t>
      </w:r>
      <w:proofErr w:type="spellEnd"/>
      <w:r w:rsidRPr="00922980">
        <w:rPr>
          <w:sz w:val="20"/>
          <w:szCs w:val="20"/>
        </w:rPr>
        <w:t xml:space="preserve">, P B M; </w:t>
      </w:r>
      <w:proofErr w:type="spellStart"/>
      <w:r w:rsidRPr="00922980">
        <w:rPr>
          <w:sz w:val="20"/>
          <w:szCs w:val="20"/>
        </w:rPr>
        <w:t>Schnackers</w:t>
      </w:r>
      <w:proofErr w:type="spellEnd"/>
      <w:r w:rsidRPr="00922980">
        <w:rPr>
          <w:sz w:val="20"/>
          <w:szCs w:val="20"/>
        </w:rPr>
        <w:t>, M.L.A.P.; Janssen-</w:t>
      </w:r>
      <w:proofErr w:type="spellStart"/>
      <w:r w:rsidRPr="00922980">
        <w:rPr>
          <w:sz w:val="20"/>
          <w:szCs w:val="20"/>
        </w:rPr>
        <w:t>Potten</w:t>
      </w:r>
      <w:proofErr w:type="spellEnd"/>
      <w:r w:rsidRPr="00922980">
        <w:rPr>
          <w:sz w:val="20"/>
          <w:szCs w:val="20"/>
        </w:rPr>
        <w:t>, Y J M. Barriers to recruitment of children with cerebral palsy in a trial of home-based training</w:t>
      </w:r>
    </w:p>
    <w:p w14:paraId="441E7972" w14:textId="0E0EB695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2016. Bendall, C L; Wilson, D M; </w:t>
      </w:r>
      <w:proofErr w:type="spellStart"/>
      <w:r w:rsidRPr="00922980">
        <w:rPr>
          <w:sz w:val="20"/>
          <w:szCs w:val="20"/>
        </w:rPr>
        <w:t>Frison</w:t>
      </w:r>
      <w:proofErr w:type="spellEnd"/>
      <w:r w:rsidRPr="00922980">
        <w:rPr>
          <w:sz w:val="20"/>
          <w:szCs w:val="20"/>
        </w:rPr>
        <w:t xml:space="preserve">, K R; </w:t>
      </w:r>
      <w:proofErr w:type="spellStart"/>
      <w:r w:rsidRPr="00922980">
        <w:rPr>
          <w:sz w:val="20"/>
          <w:szCs w:val="20"/>
        </w:rPr>
        <w:t>Inskip</w:t>
      </w:r>
      <w:proofErr w:type="spellEnd"/>
      <w:r w:rsidRPr="00922980">
        <w:rPr>
          <w:sz w:val="20"/>
          <w:szCs w:val="20"/>
        </w:rPr>
        <w:t>, J A; Camp, P G. A partnership for Indigenous knowledge translation: Implementation of a First Nations community COPD screening day</w:t>
      </w:r>
    </w:p>
    <w:p w14:paraId="6025DFAE" w14:textId="54C0BE98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2016. Bender, A K. Using the Consolidated Framework for Implementation Research to Increase Provider Screening for Intimate Partner Violence in Rural Health Clinics</w:t>
      </w:r>
    </w:p>
    <w:p w14:paraId="28030B2D" w14:textId="6954660B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Benjamin </w:t>
      </w:r>
      <w:proofErr w:type="spellStart"/>
      <w:r w:rsidRPr="00922980">
        <w:rPr>
          <w:sz w:val="20"/>
          <w:szCs w:val="20"/>
        </w:rPr>
        <w:t>Wolk</w:t>
      </w:r>
      <w:proofErr w:type="spellEnd"/>
      <w:r w:rsidRPr="00922980">
        <w:rPr>
          <w:sz w:val="20"/>
          <w:szCs w:val="20"/>
        </w:rPr>
        <w:t xml:space="preserve">, C; Van Pelt, Amelia E; Jager-Hyman, Shari; </w:t>
      </w:r>
      <w:proofErr w:type="spellStart"/>
      <w:r w:rsidRPr="00922980">
        <w:rPr>
          <w:sz w:val="20"/>
          <w:szCs w:val="20"/>
        </w:rPr>
        <w:t>Ahmedani</w:t>
      </w:r>
      <w:proofErr w:type="spellEnd"/>
      <w:r w:rsidRPr="00922980">
        <w:rPr>
          <w:sz w:val="20"/>
          <w:szCs w:val="20"/>
        </w:rPr>
        <w:t xml:space="preserve">, Brian K; </w:t>
      </w:r>
      <w:proofErr w:type="spellStart"/>
      <w:r w:rsidRPr="00922980">
        <w:rPr>
          <w:sz w:val="20"/>
          <w:szCs w:val="20"/>
        </w:rPr>
        <w:t>Zeber</w:t>
      </w:r>
      <w:proofErr w:type="spellEnd"/>
      <w:r w:rsidRPr="00922980">
        <w:rPr>
          <w:sz w:val="20"/>
          <w:szCs w:val="20"/>
        </w:rPr>
        <w:t xml:space="preserve">, John E; Fein, Joel A; Brown, Gregory K; Gregor, Courtney A; Lieberman, Adina; </w:t>
      </w:r>
      <w:proofErr w:type="spellStart"/>
      <w:r w:rsidRPr="00922980">
        <w:rPr>
          <w:sz w:val="20"/>
          <w:szCs w:val="20"/>
        </w:rPr>
        <w:t>Beidas</w:t>
      </w:r>
      <w:proofErr w:type="spellEnd"/>
      <w:r w:rsidRPr="00922980">
        <w:rPr>
          <w:sz w:val="20"/>
          <w:szCs w:val="20"/>
        </w:rPr>
        <w:t xml:space="preserve">, </w:t>
      </w:r>
      <w:proofErr w:type="spellStart"/>
      <w:r w:rsidRPr="00922980">
        <w:rPr>
          <w:sz w:val="20"/>
          <w:szCs w:val="20"/>
        </w:rPr>
        <w:t>Rinad</w:t>
      </w:r>
      <w:proofErr w:type="spellEnd"/>
      <w:r w:rsidRPr="00922980">
        <w:rPr>
          <w:sz w:val="20"/>
          <w:szCs w:val="20"/>
        </w:rPr>
        <w:t xml:space="preserve"> S; </w:t>
      </w:r>
      <w:proofErr w:type="spellStart"/>
      <w:r w:rsidRPr="00922980">
        <w:rPr>
          <w:sz w:val="20"/>
          <w:szCs w:val="20"/>
        </w:rPr>
        <w:t>Wolk</w:t>
      </w:r>
      <w:proofErr w:type="spellEnd"/>
      <w:r w:rsidRPr="00922980">
        <w:rPr>
          <w:sz w:val="20"/>
          <w:szCs w:val="20"/>
        </w:rPr>
        <w:t xml:space="preserve">, Courtney Benjamin; Van Pelt, Amelia E; Jager-Hyman, Shari; </w:t>
      </w:r>
      <w:proofErr w:type="spellStart"/>
      <w:r w:rsidRPr="00922980">
        <w:rPr>
          <w:sz w:val="20"/>
          <w:szCs w:val="20"/>
        </w:rPr>
        <w:t>Ahmedani</w:t>
      </w:r>
      <w:proofErr w:type="spellEnd"/>
      <w:r w:rsidRPr="00922980">
        <w:rPr>
          <w:sz w:val="20"/>
          <w:szCs w:val="20"/>
        </w:rPr>
        <w:t xml:space="preserve">, Brian K; </w:t>
      </w:r>
      <w:proofErr w:type="spellStart"/>
      <w:r w:rsidRPr="00922980">
        <w:rPr>
          <w:sz w:val="20"/>
          <w:szCs w:val="20"/>
        </w:rPr>
        <w:t>Zeber</w:t>
      </w:r>
      <w:proofErr w:type="spellEnd"/>
      <w:r w:rsidRPr="00922980">
        <w:rPr>
          <w:sz w:val="20"/>
          <w:szCs w:val="20"/>
        </w:rPr>
        <w:t xml:space="preserve">, John E; Fein, Joel A; Brown, Gregory K; Gregor, Courtney A; Lieberman, Adina; </w:t>
      </w:r>
      <w:proofErr w:type="spellStart"/>
      <w:r w:rsidRPr="00922980">
        <w:rPr>
          <w:sz w:val="20"/>
          <w:szCs w:val="20"/>
        </w:rPr>
        <w:t>Beidas</w:t>
      </w:r>
      <w:proofErr w:type="spellEnd"/>
      <w:r w:rsidRPr="00922980">
        <w:rPr>
          <w:sz w:val="20"/>
          <w:szCs w:val="20"/>
        </w:rPr>
        <w:t xml:space="preserve">, </w:t>
      </w:r>
      <w:proofErr w:type="spellStart"/>
      <w:r w:rsidRPr="00922980">
        <w:rPr>
          <w:sz w:val="20"/>
          <w:szCs w:val="20"/>
        </w:rPr>
        <w:t>Rinad</w:t>
      </w:r>
      <w:proofErr w:type="spellEnd"/>
      <w:r w:rsidRPr="00922980">
        <w:rPr>
          <w:sz w:val="20"/>
          <w:szCs w:val="20"/>
        </w:rPr>
        <w:t xml:space="preserve"> S. Stakeholder Perspectives on Implementing a Firearm Safety Intervention in Pediatric Primary Care as a Universal Suicide Prevention Strategy A Qualitative Study</w:t>
      </w:r>
    </w:p>
    <w:p w14:paraId="17D08595" w14:textId="0D7F1C90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</w:t>
      </w:r>
      <w:proofErr w:type="spellStart"/>
      <w:r w:rsidRPr="00922980">
        <w:rPr>
          <w:sz w:val="20"/>
          <w:szCs w:val="20"/>
        </w:rPr>
        <w:t>Bergmark</w:t>
      </w:r>
      <w:proofErr w:type="spellEnd"/>
      <w:r w:rsidRPr="00922980">
        <w:rPr>
          <w:sz w:val="20"/>
          <w:szCs w:val="20"/>
        </w:rPr>
        <w:t xml:space="preserve">, M; </w:t>
      </w:r>
      <w:proofErr w:type="spellStart"/>
      <w:r w:rsidRPr="00922980">
        <w:rPr>
          <w:sz w:val="20"/>
          <w:szCs w:val="20"/>
        </w:rPr>
        <w:t>Bejerholm</w:t>
      </w:r>
      <w:proofErr w:type="spellEnd"/>
      <w:r w:rsidRPr="00922980">
        <w:rPr>
          <w:sz w:val="20"/>
          <w:szCs w:val="20"/>
        </w:rPr>
        <w:t xml:space="preserve">, U; </w:t>
      </w:r>
      <w:proofErr w:type="spellStart"/>
      <w:r w:rsidRPr="00922980">
        <w:rPr>
          <w:sz w:val="20"/>
          <w:szCs w:val="20"/>
        </w:rPr>
        <w:t>Markström</w:t>
      </w:r>
      <w:proofErr w:type="spellEnd"/>
      <w:r w:rsidRPr="00922980">
        <w:rPr>
          <w:sz w:val="20"/>
          <w:szCs w:val="20"/>
        </w:rPr>
        <w:t>, U. Critical Components in Implementing Evidence-based Practice: A Multiple Case Study of Individual Placement and Support for People with Psychiatric Disabilities</w:t>
      </w:r>
    </w:p>
    <w:p w14:paraId="35A15C80" w14:textId="5567B4A1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</w:t>
      </w:r>
      <w:proofErr w:type="spellStart"/>
      <w:r w:rsidRPr="00922980">
        <w:rPr>
          <w:sz w:val="20"/>
          <w:szCs w:val="20"/>
        </w:rPr>
        <w:t>Bergström</w:t>
      </w:r>
      <w:proofErr w:type="spellEnd"/>
      <w:r w:rsidRPr="00922980">
        <w:rPr>
          <w:sz w:val="20"/>
          <w:szCs w:val="20"/>
        </w:rPr>
        <w:t xml:space="preserve"> H., </w:t>
      </w:r>
      <w:proofErr w:type="spellStart"/>
      <w:r w:rsidRPr="00922980">
        <w:rPr>
          <w:sz w:val="20"/>
          <w:szCs w:val="20"/>
        </w:rPr>
        <w:t>Sundblom</w:t>
      </w:r>
      <w:proofErr w:type="spellEnd"/>
      <w:r w:rsidRPr="00922980">
        <w:rPr>
          <w:sz w:val="20"/>
          <w:szCs w:val="20"/>
        </w:rPr>
        <w:t xml:space="preserve"> E., Elinder L.S., Norman Å., Nyberg </w:t>
      </w:r>
      <w:proofErr w:type="gramStart"/>
      <w:r w:rsidRPr="00922980">
        <w:rPr>
          <w:sz w:val="20"/>
          <w:szCs w:val="20"/>
        </w:rPr>
        <w:t>G..</w:t>
      </w:r>
      <w:proofErr w:type="gramEnd"/>
      <w:r w:rsidRPr="00922980">
        <w:rPr>
          <w:sz w:val="20"/>
          <w:szCs w:val="20"/>
        </w:rPr>
        <w:t xml:space="preserve"> Managing Implementation of a Parental Support Programme for Obesity Prevention in the School Context: The Importance of Creating Commitment in an Overburdened Work Situation, a Qualitative Study</w:t>
      </w:r>
    </w:p>
    <w:p w14:paraId="0A667D42" w14:textId="2B4E46AC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Björk </w:t>
      </w:r>
      <w:proofErr w:type="spellStart"/>
      <w:r w:rsidRPr="00922980">
        <w:rPr>
          <w:sz w:val="20"/>
          <w:szCs w:val="20"/>
        </w:rPr>
        <w:t>Brämberg</w:t>
      </w:r>
      <w:proofErr w:type="spellEnd"/>
      <w:r w:rsidRPr="00922980">
        <w:rPr>
          <w:sz w:val="20"/>
          <w:szCs w:val="20"/>
        </w:rPr>
        <w:t>, E; Jensen, I; Kwak, L. Nationwide implementation of a national policy for evidence-based rehabilitation with focus on facilitating return to work: a survey of perceived use, facilitators, and barriers</w:t>
      </w:r>
    </w:p>
    <w:p w14:paraId="18E00FE4" w14:textId="3784F511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lastRenderedPageBreak/>
        <w:t xml:space="preserve">2018. </w:t>
      </w:r>
      <w:proofErr w:type="spellStart"/>
      <w:r w:rsidRPr="00922980">
        <w:rPr>
          <w:sz w:val="20"/>
          <w:szCs w:val="20"/>
        </w:rPr>
        <w:t>Blonigen</w:t>
      </w:r>
      <w:proofErr w:type="spellEnd"/>
      <w:r w:rsidRPr="00922980">
        <w:rPr>
          <w:sz w:val="20"/>
          <w:szCs w:val="20"/>
        </w:rPr>
        <w:t xml:space="preserve">, D M; Manfredi, L; Heinz, A; Bi, X; Suarez, P; Nevedal, A L; Vashi, A </w:t>
      </w:r>
      <w:proofErr w:type="spellStart"/>
      <w:r w:rsidRPr="00922980">
        <w:rPr>
          <w:sz w:val="20"/>
          <w:szCs w:val="20"/>
        </w:rPr>
        <w:t>A</w:t>
      </w:r>
      <w:proofErr w:type="spellEnd"/>
      <w:r w:rsidRPr="00922980">
        <w:rPr>
          <w:sz w:val="20"/>
          <w:szCs w:val="20"/>
        </w:rPr>
        <w:t>; Timko, C; Wagner, T. Reducing frequent utilization of psychiatric emergency services among veterans while maintaining quality of care</w:t>
      </w:r>
    </w:p>
    <w:p w14:paraId="66CE592B" w14:textId="1E2F56D3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</w:t>
      </w:r>
      <w:proofErr w:type="spellStart"/>
      <w:r w:rsidRPr="00922980">
        <w:rPr>
          <w:sz w:val="20"/>
          <w:szCs w:val="20"/>
        </w:rPr>
        <w:t>Boeckmann</w:t>
      </w:r>
      <w:proofErr w:type="spellEnd"/>
      <w:r w:rsidRPr="00922980">
        <w:rPr>
          <w:sz w:val="20"/>
          <w:szCs w:val="20"/>
        </w:rPr>
        <w:t xml:space="preserve">, M; Warsi, S; Noor, M; </w:t>
      </w:r>
      <w:proofErr w:type="spellStart"/>
      <w:r w:rsidRPr="00922980">
        <w:rPr>
          <w:sz w:val="20"/>
          <w:szCs w:val="20"/>
        </w:rPr>
        <w:t>Dogar</w:t>
      </w:r>
      <w:proofErr w:type="spellEnd"/>
      <w:r w:rsidRPr="00922980">
        <w:rPr>
          <w:sz w:val="20"/>
          <w:szCs w:val="20"/>
        </w:rPr>
        <w:t xml:space="preserve">, O; </w:t>
      </w:r>
      <w:proofErr w:type="spellStart"/>
      <w:r w:rsidRPr="00922980">
        <w:rPr>
          <w:sz w:val="20"/>
          <w:szCs w:val="20"/>
        </w:rPr>
        <w:t>Mustagfira</w:t>
      </w:r>
      <w:proofErr w:type="spellEnd"/>
      <w:r w:rsidRPr="00922980">
        <w:rPr>
          <w:sz w:val="20"/>
          <w:szCs w:val="20"/>
        </w:rPr>
        <w:t xml:space="preserve">, E H; </w:t>
      </w:r>
      <w:proofErr w:type="spellStart"/>
      <w:r w:rsidRPr="00922980">
        <w:rPr>
          <w:sz w:val="20"/>
          <w:szCs w:val="20"/>
        </w:rPr>
        <w:t>Firoze</w:t>
      </w:r>
      <w:proofErr w:type="spellEnd"/>
      <w:r w:rsidRPr="00922980">
        <w:rPr>
          <w:sz w:val="20"/>
          <w:szCs w:val="20"/>
        </w:rPr>
        <w:t xml:space="preserve">, F; Zahid, R; </w:t>
      </w:r>
      <w:proofErr w:type="spellStart"/>
      <w:r w:rsidRPr="00922980">
        <w:rPr>
          <w:sz w:val="20"/>
          <w:szCs w:val="20"/>
        </w:rPr>
        <w:t>Readshaw</w:t>
      </w:r>
      <w:proofErr w:type="spellEnd"/>
      <w:r w:rsidRPr="00922980">
        <w:rPr>
          <w:sz w:val="20"/>
          <w:szCs w:val="20"/>
        </w:rPr>
        <w:t xml:space="preserve">, A; Siddiqi, K; </w:t>
      </w:r>
      <w:proofErr w:type="spellStart"/>
      <w:r w:rsidRPr="00922980">
        <w:rPr>
          <w:sz w:val="20"/>
          <w:szCs w:val="20"/>
        </w:rPr>
        <w:t>Kotz</w:t>
      </w:r>
      <w:proofErr w:type="spellEnd"/>
      <w:r w:rsidRPr="00922980">
        <w:rPr>
          <w:sz w:val="20"/>
          <w:szCs w:val="20"/>
        </w:rPr>
        <w:t xml:space="preserve">, D; Keding, A; Gabe, R; Marshall, A; Parrott, S; Swami, S; Khan, A; Raja, S; </w:t>
      </w:r>
      <w:proofErr w:type="spellStart"/>
      <w:r w:rsidRPr="00922980">
        <w:rPr>
          <w:sz w:val="20"/>
          <w:szCs w:val="20"/>
        </w:rPr>
        <w:t>Sohail</w:t>
      </w:r>
      <w:proofErr w:type="spellEnd"/>
      <w:r w:rsidRPr="00922980">
        <w:rPr>
          <w:sz w:val="20"/>
          <w:szCs w:val="20"/>
        </w:rPr>
        <w:t xml:space="preserve">, S; </w:t>
      </w:r>
      <w:proofErr w:type="spellStart"/>
      <w:r w:rsidRPr="00922980">
        <w:rPr>
          <w:sz w:val="20"/>
          <w:szCs w:val="20"/>
        </w:rPr>
        <w:t>Huque</w:t>
      </w:r>
      <w:proofErr w:type="spellEnd"/>
      <w:r w:rsidRPr="00922980">
        <w:rPr>
          <w:sz w:val="20"/>
          <w:szCs w:val="20"/>
        </w:rPr>
        <w:t xml:space="preserve">, R; Barua, D; </w:t>
      </w:r>
      <w:proofErr w:type="spellStart"/>
      <w:r w:rsidRPr="00922980">
        <w:rPr>
          <w:sz w:val="20"/>
          <w:szCs w:val="20"/>
        </w:rPr>
        <w:t>Huque</w:t>
      </w:r>
      <w:proofErr w:type="spellEnd"/>
      <w:r w:rsidRPr="00922980">
        <w:rPr>
          <w:sz w:val="20"/>
          <w:szCs w:val="20"/>
        </w:rPr>
        <w:t xml:space="preserve">, S; Jahan, I; Fatima, R; Qadeer, E; Sheikh, A; Elsey, H; Karki, J; </w:t>
      </w:r>
      <w:proofErr w:type="spellStart"/>
      <w:r w:rsidRPr="00922980">
        <w:rPr>
          <w:sz w:val="20"/>
          <w:szCs w:val="20"/>
        </w:rPr>
        <w:t>Králíková</w:t>
      </w:r>
      <w:proofErr w:type="spellEnd"/>
      <w:r w:rsidRPr="00922980">
        <w:rPr>
          <w:sz w:val="20"/>
          <w:szCs w:val="20"/>
        </w:rPr>
        <w:t xml:space="preserve">, E; </w:t>
      </w:r>
      <w:proofErr w:type="spellStart"/>
      <w:r w:rsidRPr="00922980">
        <w:rPr>
          <w:sz w:val="20"/>
          <w:szCs w:val="20"/>
        </w:rPr>
        <w:t>Nohavova</w:t>
      </w:r>
      <w:proofErr w:type="spellEnd"/>
      <w:r w:rsidRPr="00922980">
        <w:rPr>
          <w:sz w:val="20"/>
          <w:szCs w:val="20"/>
        </w:rPr>
        <w:t xml:space="preserve">, I; </w:t>
      </w:r>
      <w:proofErr w:type="spellStart"/>
      <w:r w:rsidRPr="00922980">
        <w:rPr>
          <w:sz w:val="20"/>
          <w:szCs w:val="20"/>
        </w:rPr>
        <w:t>Zvolska</w:t>
      </w:r>
      <w:proofErr w:type="spellEnd"/>
      <w:r w:rsidRPr="00922980">
        <w:rPr>
          <w:sz w:val="20"/>
          <w:szCs w:val="20"/>
        </w:rPr>
        <w:t xml:space="preserve">, K; </w:t>
      </w:r>
      <w:proofErr w:type="spellStart"/>
      <w:r w:rsidRPr="00922980">
        <w:rPr>
          <w:sz w:val="20"/>
          <w:szCs w:val="20"/>
        </w:rPr>
        <w:t>Pankova</w:t>
      </w:r>
      <w:proofErr w:type="spellEnd"/>
      <w:r w:rsidRPr="00922980">
        <w:rPr>
          <w:sz w:val="20"/>
          <w:szCs w:val="20"/>
        </w:rPr>
        <w:t xml:space="preserve">, A; </w:t>
      </w:r>
      <w:proofErr w:type="spellStart"/>
      <w:r w:rsidRPr="00922980">
        <w:rPr>
          <w:sz w:val="20"/>
          <w:szCs w:val="20"/>
        </w:rPr>
        <w:t>Baral</w:t>
      </w:r>
      <w:proofErr w:type="spellEnd"/>
      <w:r w:rsidRPr="00922980">
        <w:rPr>
          <w:sz w:val="20"/>
          <w:szCs w:val="20"/>
        </w:rPr>
        <w:t xml:space="preserve">, S; </w:t>
      </w:r>
      <w:proofErr w:type="spellStart"/>
      <w:r w:rsidRPr="00922980">
        <w:rPr>
          <w:sz w:val="20"/>
          <w:szCs w:val="20"/>
        </w:rPr>
        <w:t>Regmi</w:t>
      </w:r>
      <w:proofErr w:type="spellEnd"/>
      <w:r w:rsidRPr="00922980">
        <w:rPr>
          <w:sz w:val="20"/>
          <w:szCs w:val="20"/>
        </w:rPr>
        <w:t xml:space="preserve">, S; Shrestha, P; </w:t>
      </w:r>
      <w:proofErr w:type="spellStart"/>
      <w:r w:rsidRPr="00922980">
        <w:rPr>
          <w:sz w:val="20"/>
          <w:szCs w:val="20"/>
        </w:rPr>
        <w:t>Khanal</w:t>
      </w:r>
      <w:proofErr w:type="spellEnd"/>
      <w:r w:rsidRPr="00922980">
        <w:rPr>
          <w:sz w:val="20"/>
          <w:szCs w:val="20"/>
        </w:rPr>
        <w:t>, S; Joshi, B; Consortium, the T B &amp; Tobacco. Health worker and patient views on implementation of smoking cessation in routine tuberculosis care</w:t>
      </w:r>
    </w:p>
    <w:p w14:paraId="153FC16E" w14:textId="50380D0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</w:t>
      </w:r>
      <w:proofErr w:type="spellStart"/>
      <w:r w:rsidRPr="00922980">
        <w:rPr>
          <w:sz w:val="20"/>
          <w:szCs w:val="20"/>
        </w:rPr>
        <w:t>Bogren</w:t>
      </w:r>
      <w:proofErr w:type="spellEnd"/>
      <w:r w:rsidRPr="00922980">
        <w:rPr>
          <w:sz w:val="20"/>
          <w:szCs w:val="20"/>
        </w:rPr>
        <w:t xml:space="preserve"> M., Banu A., Parvin S., Chowdhury M., </w:t>
      </w:r>
      <w:proofErr w:type="spellStart"/>
      <w:r w:rsidRPr="00922980">
        <w:rPr>
          <w:sz w:val="20"/>
          <w:szCs w:val="20"/>
        </w:rPr>
        <w:t>Erlandsson</w:t>
      </w:r>
      <w:proofErr w:type="spellEnd"/>
      <w:r w:rsidRPr="00922980">
        <w:rPr>
          <w:sz w:val="20"/>
          <w:szCs w:val="20"/>
        </w:rPr>
        <w:t xml:space="preserve"> </w:t>
      </w:r>
      <w:proofErr w:type="gramStart"/>
      <w:r w:rsidRPr="00922980">
        <w:rPr>
          <w:sz w:val="20"/>
          <w:szCs w:val="20"/>
        </w:rPr>
        <w:t>K..</w:t>
      </w:r>
      <w:proofErr w:type="gramEnd"/>
      <w:r w:rsidRPr="00922980">
        <w:rPr>
          <w:sz w:val="20"/>
          <w:szCs w:val="20"/>
        </w:rPr>
        <w:t xml:space="preserve"> Implementation of a context-specific accreditation assessment tool for affirming quality midwifery education in Bangladesh: a qualitative research study</w:t>
      </w:r>
    </w:p>
    <w:p w14:paraId="49EC67A3" w14:textId="612AABD6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</w:t>
      </w:r>
      <w:proofErr w:type="spellStart"/>
      <w:r w:rsidRPr="00922980">
        <w:rPr>
          <w:sz w:val="20"/>
          <w:szCs w:val="20"/>
        </w:rPr>
        <w:t>Bokhour</w:t>
      </w:r>
      <w:proofErr w:type="spellEnd"/>
      <w:r w:rsidRPr="00922980">
        <w:rPr>
          <w:sz w:val="20"/>
          <w:szCs w:val="20"/>
        </w:rPr>
        <w:t xml:space="preserve">, B G; Fix, G M; Mueller, N M; Barker, A M; </w:t>
      </w:r>
      <w:proofErr w:type="spellStart"/>
      <w:r w:rsidRPr="00922980">
        <w:rPr>
          <w:sz w:val="20"/>
          <w:szCs w:val="20"/>
        </w:rPr>
        <w:t>LaVela</w:t>
      </w:r>
      <w:proofErr w:type="spellEnd"/>
      <w:r w:rsidRPr="00922980">
        <w:rPr>
          <w:sz w:val="20"/>
          <w:szCs w:val="20"/>
        </w:rPr>
        <w:t>, S L; Hill, J N; Solomon, J L; Lukas, C V. How can healthcare organizations implement patient-centered care? Examining a large-scale cultural transformation</w:t>
      </w:r>
    </w:p>
    <w:p w14:paraId="0D50A76B" w14:textId="5F5205E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</w:t>
      </w:r>
      <w:proofErr w:type="spellStart"/>
      <w:r w:rsidRPr="00922980">
        <w:rPr>
          <w:sz w:val="20"/>
          <w:szCs w:val="20"/>
        </w:rPr>
        <w:t>Bozsik</w:t>
      </w:r>
      <w:proofErr w:type="spellEnd"/>
      <w:r w:rsidRPr="00922980">
        <w:rPr>
          <w:sz w:val="20"/>
          <w:szCs w:val="20"/>
        </w:rPr>
        <w:t xml:space="preserve">, F; Berman, M; Shook, R; </w:t>
      </w:r>
      <w:proofErr w:type="spellStart"/>
      <w:r w:rsidRPr="00922980">
        <w:rPr>
          <w:sz w:val="20"/>
          <w:szCs w:val="20"/>
        </w:rPr>
        <w:t>Summar</w:t>
      </w:r>
      <w:proofErr w:type="spellEnd"/>
      <w:r w:rsidRPr="00922980">
        <w:rPr>
          <w:sz w:val="20"/>
          <w:szCs w:val="20"/>
        </w:rPr>
        <w:t xml:space="preserve">, S; </w:t>
      </w:r>
      <w:proofErr w:type="spellStart"/>
      <w:r w:rsidRPr="00922980">
        <w:rPr>
          <w:sz w:val="20"/>
          <w:szCs w:val="20"/>
        </w:rPr>
        <w:t>Dewit</w:t>
      </w:r>
      <w:proofErr w:type="spellEnd"/>
      <w:r w:rsidRPr="00922980">
        <w:rPr>
          <w:sz w:val="20"/>
          <w:szCs w:val="20"/>
        </w:rPr>
        <w:t>, E; Carlson, J. Implementation contextual factors related to youth advocacy for healthy eating and active living</w:t>
      </w:r>
    </w:p>
    <w:p w14:paraId="6A33671F" w14:textId="55A75567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2015. Breimaier, H E; </w:t>
      </w:r>
      <w:proofErr w:type="spellStart"/>
      <w:r w:rsidRPr="00922980">
        <w:rPr>
          <w:sz w:val="20"/>
          <w:szCs w:val="20"/>
        </w:rPr>
        <w:t>Halfens</w:t>
      </w:r>
      <w:proofErr w:type="spellEnd"/>
      <w:r w:rsidRPr="00922980">
        <w:rPr>
          <w:sz w:val="20"/>
          <w:szCs w:val="20"/>
        </w:rPr>
        <w:t xml:space="preserve">, R J G; </w:t>
      </w:r>
      <w:proofErr w:type="spellStart"/>
      <w:r w:rsidRPr="00922980">
        <w:rPr>
          <w:sz w:val="20"/>
          <w:szCs w:val="20"/>
        </w:rPr>
        <w:t>Lohrmann</w:t>
      </w:r>
      <w:proofErr w:type="spellEnd"/>
      <w:r w:rsidRPr="00922980">
        <w:rPr>
          <w:sz w:val="20"/>
          <w:szCs w:val="20"/>
        </w:rPr>
        <w:t>, C. Effectiveness of multifaceted and tailored strategies to implement a fall-prevention guideline into acute care nursing practice: A before-and-after, mixed-method study using a participatory action research approach</w:t>
      </w:r>
    </w:p>
    <w:p w14:paraId="5107F364" w14:textId="7B4040F3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2016. Breland, J Y; Asch, S M; </w:t>
      </w:r>
      <w:proofErr w:type="spellStart"/>
      <w:r w:rsidRPr="00922980">
        <w:rPr>
          <w:sz w:val="20"/>
          <w:szCs w:val="20"/>
        </w:rPr>
        <w:t>Slightam</w:t>
      </w:r>
      <w:proofErr w:type="spellEnd"/>
      <w:r w:rsidRPr="00922980">
        <w:rPr>
          <w:sz w:val="20"/>
          <w:szCs w:val="20"/>
        </w:rPr>
        <w:t xml:space="preserve">, C; Wong, A; </w:t>
      </w:r>
      <w:proofErr w:type="spellStart"/>
      <w:r w:rsidRPr="00922980">
        <w:rPr>
          <w:sz w:val="20"/>
          <w:szCs w:val="20"/>
        </w:rPr>
        <w:t>Zulman</w:t>
      </w:r>
      <w:proofErr w:type="spellEnd"/>
      <w:r w:rsidRPr="00922980">
        <w:rPr>
          <w:sz w:val="20"/>
          <w:szCs w:val="20"/>
        </w:rPr>
        <w:t>, D M. Key ingredients for implementing intensive outpatient programs within patient-centered medical homes: A literature review and qualitative analysis</w:t>
      </w:r>
    </w:p>
    <w:p w14:paraId="39112915" w14:textId="4C64C7AA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</w:t>
      </w:r>
      <w:proofErr w:type="spellStart"/>
      <w:r w:rsidRPr="00922980">
        <w:rPr>
          <w:sz w:val="20"/>
          <w:szCs w:val="20"/>
        </w:rPr>
        <w:t>Breman</w:t>
      </w:r>
      <w:proofErr w:type="spellEnd"/>
      <w:r w:rsidRPr="00922980">
        <w:rPr>
          <w:sz w:val="20"/>
          <w:szCs w:val="20"/>
        </w:rPr>
        <w:t xml:space="preserve">, R B; Low, L K; Paul, J; </w:t>
      </w:r>
      <w:proofErr w:type="spellStart"/>
      <w:r w:rsidRPr="00922980">
        <w:rPr>
          <w:sz w:val="20"/>
          <w:szCs w:val="20"/>
        </w:rPr>
        <w:t>Johantgen</w:t>
      </w:r>
      <w:proofErr w:type="spellEnd"/>
      <w:r w:rsidRPr="00922980">
        <w:rPr>
          <w:sz w:val="20"/>
          <w:szCs w:val="20"/>
        </w:rPr>
        <w:t>, M. Promoting active labor admission: Early labor lounge implementation barriers and facilitators from the clinician perspective</w:t>
      </w:r>
    </w:p>
    <w:p w14:paraId="6261D7BA" w14:textId="2CDA1541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2014. Briand, C; </w:t>
      </w:r>
      <w:proofErr w:type="spellStart"/>
      <w:r w:rsidRPr="00922980">
        <w:rPr>
          <w:sz w:val="20"/>
          <w:szCs w:val="20"/>
        </w:rPr>
        <w:t>Menear</w:t>
      </w:r>
      <w:proofErr w:type="spellEnd"/>
      <w:r w:rsidRPr="00922980">
        <w:rPr>
          <w:sz w:val="20"/>
          <w:szCs w:val="20"/>
        </w:rPr>
        <w:t>, M. Implementing a continuum of evidence-based psychosocial interventions for people with severe mental illness: Part 2 - Review of critical implementation issues</w:t>
      </w:r>
    </w:p>
    <w:p w14:paraId="5E9DF740" w14:textId="11B19B1B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2018. Brook, J; McGraw, C. Multidisciplinary perspectives: Application of the Consolidated Framework for Implementation Research to evaluate a health coaching initiative</w:t>
      </w:r>
    </w:p>
    <w:p w14:paraId="6D2335AD" w14:textId="3B9CA0D7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Brown-Johnson, </w:t>
      </w:r>
      <w:proofErr w:type="spellStart"/>
      <w:r w:rsidRPr="00922980">
        <w:rPr>
          <w:sz w:val="20"/>
          <w:szCs w:val="20"/>
        </w:rPr>
        <w:t>Cati</w:t>
      </w:r>
      <w:proofErr w:type="spellEnd"/>
      <w:r w:rsidRPr="00922980">
        <w:rPr>
          <w:sz w:val="20"/>
          <w:szCs w:val="20"/>
        </w:rPr>
        <w:t xml:space="preserve">; Safaeinili, Nadia; </w:t>
      </w:r>
      <w:proofErr w:type="spellStart"/>
      <w:r w:rsidRPr="00922980">
        <w:rPr>
          <w:sz w:val="20"/>
          <w:szCs w:val="20"/>
        </w:rPr>
        <w:t>Zionts</w:t>
      </w:r>
      <w:proofErr w:type="spellEnd"/>
      <w:r w:rsidRPr="00922980">
        <w:rPr>
          <w:sz w:val="20"/>
          <w:szCs w:val="20"/>
        </w:rPr>
        <w:t xml:space="preserve">, Dani; Holdsworth, Laura M; Shaw, Jonathan G; Asch, Steven M; Mahoney, Megan; </w:t>
      </w:r>
      <w:proofErr w:type="spellStart"/>
      <w:r w:rsidRPr="00922980">
        <w:rPr>
          <w:sz w:val="20"/>
          <w:szCs w:val="20"/>
        </w:rPr>
        <w:t>Winget</w:t>
      </w:r>
      <w:proofErr w:type="spellEnd"/>
      <w:r w:rsidRPr="00922980">
        <w:rPr>
          <w:sz w:val="20"/>
          <w:szCs w:val="20"/>
        </w:rPr>
        <w:t>, Marcy. The Stanford Lightning Report Method: A comparison of rapid qualitative synthesis results across four implementation evaluations</w:t>
      </w:r>
    </w:p>
    <w:p w14:paraId="7ACF2F78" w14:textId="697B6A3C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Burton, W; </w:t>
      </w:r>
      <w:proofErr w:type="spellStart"/>
      <w:r w:rsidRPr="00922980">
        <w:rPr>
          <w:sz w:val="20"/>
          <w:szCs w:val="20"/>
        </w:rPr>
        <w:t>Twiddy</w:t>
      </w:r>
      <w:proofErr w:type="spellEnd"/>
      <w:r w:rsidRPr="00922980">
        <w:rPr>
          <w:sz w:val="20"/>
          <w:szCs w:val="20"/>
        </w:rPr>
        <w:t>, M; Sahota, P; Brown, J; Bryant, M. Participant engagement with a UK community-based preschool childhood obesity prevention programme: A focused ethnography study</w:t>
      </w:r>
    </w:p>
    <w:p w14:paraId="795D1816" w14:textId="0C99164B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2015. </w:t>
      </w:r>
      <w:proofErr w:type="spellStart"/>
      <w:r w:rsidRPr="00922980">
        <w:rPr>
          <w:sz w:val="20"/>
          <w:szCs w:val="20"/>
        </w:rPr>
        <w:t>Cabassa</w:t>
      </w:r>
      <w:proofErr w:type="spellEnd"/>
      <w:r w:rsidRPr="00922980">
        <w:rPr>
          <w:sz w:val="20"/>
          <w:szCs w:val="20"/>
        </w:rPr>
        <w:t>, L J; Gomes, A P; Lewis-Fernández, R. What would it take? Stakeholders' views and preferences for implementing a health care manager program in community mental health clinics under health care reform</w:t>
      </w:r>
    </w:p>
    <w:p w14:paraId="0371E9D3" w14:textId="3AE9638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Cannon, J S; Gilbert, M; </w:t>
      </w:r>
      <w:proofErr w:type="spellStart"/>
      <w:r w:rsidRPr="00922980">
        <w:rPr>
          <w:sz w:val="20"/>
          <w:szCs w:val="20"/>
        </w:rPr>
        <w:t>Ebener</w:t>
      </w:r>
      <w:proofErr w:type="spellEnd"/>
      <w:r w:rsidRPr="00922980">
        <w:rPr>
          <w:sz w:val="20"/>
          <w:szCs w:val="20"/>
        </w:rPr>
        <w:t>, P; Malone, P S; Reardon, C M; Acosta, J; Chinman, M. Influence of an Implementation Support Intervention on Barriers and Facilitators to Delivery of a Substance Use Prevention Program</w:t>
      </w:r>
    </w:p>
    <w:p w14:paraId="4423F16F" w14:textId="44EFE10C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</w:t>
      </w:r>
      <w:proofErr w:type="spellStart"/>
      <w:r w:rsidRPr="00922980">
        <w:rPr>
          <w:sz w:val="20"/>
          <w:szCs w:val="20"/>
        </w:rPr>
        <w:t>Carbonneau</w:t>
      </w:r>
      <w:proofErr w:type="spellEnd"/>
      <w:r w:rsidRPr="00922980">
        <w:rPr>
          <w:sz w:val="20"/>
          <w:szCs w:val="20"/>
        </w:rPr>
        <w:t xml:space="preserve"> M., </w:t>
      </w:r>
      <w:proofErr w:type="spellStart"/>
      <w:r w:rsidRPr="00922980">
        <w:rPr>
          <w:sz w:val="20"/>
          <w:szCs w:val="20"/>
        </w:rPr>
        <w:t>Carbonneau</w:t>
      </w:r>
      <w:proofErr w:type="spellEnd"/>
      <w:r w:rsidRPr="00922980">
        <w:rPr>
          <w:sz w:val="20"/>
          <w:szCs w:val="20"/>
        </w:rPr>
        <w:t xml:space="preserve"> M., </w:t>
      </w:r>
      <w:proofErr w:type="spellStart"/>
      <w:r w:rsidRPr="00922980">
        <w:rPr>
          <w:sz w:val="20"/>
          <w:szCs w:val="20"/>
        </w:rPr>
        <w:t>Eboreime</w:t>
      </w:r>
      <w:proofErr w:type="spellEnd"/>
      <w:r w:rsidRPr="00922980">
        <w:rPr>
          <w:sz w:val="20"/>
          <w:szCs w:val="20"/>
        </w:rPr>
        <w:t xml:space="preserve"> E.A., Hyde A., Campbell-Scherer D., Campbell-Scherer D., Faris P., </w:t>
      </w:r>
      <w:proofErr w:type="spellStart"/>
      <w:r w:rsidRPr="00922980">
        <w:rPr>
          <w:sz w:val="20"/>
          <w:szCs w:val="20"/>
        </w:rPr>
        <w:t>Gramlich</w:t>
      </w:r>
      <w:proofErr w:type="spellEnd"/>
      <w:r w:rsidRPr="00922980">
        <w:rPr>
          <w:sz w:val="20"/>
          <w:szCs w:val="20"/>
        </w:rPr>
        <w:t xml:space="preserve"> L., </w:t>
      </w:r>
      <w:proofErr w:type="spellStart"/>
      <w:r w:rsidRPr="00922980">
        <w:rPr>
          <w:sz w:val="20"/>
          <w:szCs w:val="20"/>
        </w:rPr>
        <w:t>Tsuyuki</w:t>
      </w:r>
      <w:proofErr w:type="spellEnd"/>
      <w:r w:rsidRPr="00922980">
        <w:rPr>
          <w:sz w:val="20"/>
          <w:szCs w:val="20"/>
        </w:rPr>
        <w:t xml:space="preserve"> R.T., </w:t>
      </w:r>
      <w:proofErr w:type="spellStart"/>
      <w:r w:rsidRPr="00922980">
        <w:rPr>
          <w:sz w:val="20"/>
          <w:szCs w:val="20"/>
        </w:rPr>
        <w:t>Tsuyuki</w:t>
      </w:r>
      <w:proofErr w:type="spellEnd"/>
      <w:r w:rsidRPr="00922980">
        <w:rPr>
          <w:sz w:val="20"/>
          <w:szCs w:val="20"/>
        </w:rPr>
        <w:t xml:space="preserve"> R.T., </w:t>
      </w:r>
      <w:proofErr w:type="spellStart"/>
      <w:r w:rsidRPr="00922980">
        <w:rPr>
          <w:sz w:val="20"/>
          <w:szCs w:val="20"/>
        </w:rPr>
        <w:t>Congly</w:t>
      </w:r>
      <w:proofErr w:type="spellEnd"/>
      <w:r w:rsidRPr="00922980">
        <w:rPr>
          <w:sz w:val="20"/>
          <w:szCs w:val="20"/>
        </w:rPr>
        <w:t xml:space="preserve"> S.E., </w:t>
      </w:r>
      <w:proofErr w:type="spellStart"/>
      <w:r w:rsidRPr="00922980">
        <w:rPr>
          <w:sz w:val="20"/>
          <w:szCs w:val="20"/>
        </w:rPr>
        <w:t>Congly</w:t>
      </w:r>
      <w:proofErr w:type="spellEnd"/>
      <w:r w:rsidRPr="00922980">
        <w:rPr>
          <w:sz w:val="20"/>
          <w:szCs w:val="20"/>
        </w:rPr>
        <w:t xml:space="preserve"> S.E., </w:t>
      </w:r>
      <w:proofErr w:type="spellStart"/>
      <w:r w:rsidRPr="00922980">
        <w:rPr>
          <w:sz w:val="20"/>
          <w:szCs w:val="20"/>
        </w:rPr>
        <w:t>Shaheen</w:t>
      </w:r>
      <w:proofErr w:type="spellEnd"/>
      <w:r w:rsidRPr="00922980">
        <w:rPr>
          <w:sz w:val="20"/>
          <w:szCs w:val="20"/>
        </w:rPr>
        <w:t xml:space="preserve"> A.A., </w:t>
      </w:r>
      <w:proofErr w:type="spellStart"/>
      <w:r w:rsidRPr="00922980">
        <w:rPr>
          <w:sz w:val="20"/>
          <w:szCs w:val="20"/>
        </w:rPr>
        <w:t>Shaheen</w:t>
      </w:r>
      <w:proofErr w:type="spellEnd"/>
      <w:r w:rsidRPr="00922980">
        <w:rPr>
          <w:sz w:val="20"/>
          <w:szCs w:val="20"/>
        </w:rPr>
        <w:t xml:space="preserve"> A.A., Sadler M., Zeman M., Spiers J., </w:t>
      </w:r>
      <w:proofErr w:type="spellStart"/>
      <w:r w:rsidRPr="00922980">
        <w:rPr>
          <w:sz w:val="20"/>
          <w:szCs w:val="20"/>
        </w:rPr>
        <w:t>Abraldes</w:t>
      </w:r>
      <w:proofErr w:type="spellEnd"/>
      <w:r w:rsidRPr="00922980">
        <w:rPr>
          <w:sz w:val="20"/>
          <w:szCs w:val="20"/>
        </w:rPr>
        <w:t xml:space="preserve"> J.G., </w:t>
      </w:r>
      <w:proofErr w:type="spellStart"/>
      <w:r w:rsidRPr="00922980">
        <w:rPr>
          <w:sz w:val="20"/>
          <w:szCs w:val="20"/>
        </w:rPr>
        <w:t>Abraldes</w:t>
      </w:r>
      <w:proofErr w:type="spellEnd"/>
      <w:r w:rsidRPr="00922980">
        <w:rPr>
          <w:sz w:val="20"/>
          <w:szCs w:val="20"/>
        </w:rPr>
        <w:t xml:space="preserve"> J.G., Sugars B., Sia W., Green L., </w:t>
      </w:r>
      <w:proofErr w:type="spellStart"/>
      <w:r w:rsidRPr="00922980">
        <w:rPr>
          <w:sz w:val="20"/>
          <w:szCs w:val="20"/>
        </w:rPr>
        <w:t>Abdellatif</w:t>
      </w:r>
      <w:proofErr w:type="spellEnd"/>
      <w:r w:rsidRPr="00922980">
        <w:rPr>
          <w:sz w:val="20"/>
          <w:szCs w:val="20"/>
        </w:rPr>
        <w:t xml:space="preserve"> D., Schaefer J.P., </w:t>
      </w:r>
      <w:proofErr w:type="spellStart"/>
      <w:r w:rsidRPr="00922980">
        <w:rPr>
          <w:sz w:val="20"/>
          <w:szCs w:val="20"/>
        </w:rPr>
        <w:t>Selvarajah</w:t>
      </w:r>
      <w:proofErr w:type="spellEnd"/>
      <w:r w:rsidRPr="00922980">
        <w:rPr>
          <w:sz w:val="20"/>
          <w:szCs w:val="20"/>
        </w:rPr>
        <w:t xml:space="preserve"> V., Marr K., Ryan D., </w:t>
      </w:r>
      <w:proofErr w:type="spellStart"/>
      <w:r w:rsidRPr="00922980">
        <w:rPr>
          <w:sz w:val="20"/>
          <w:szCs w:val="20"/>
        </w:rPr>
        <w:t>Westra</w:t>
      </w:r>
      <w:proofErr w:type="spellEnd"/>
      <w:r w:rsidRPr="00922980">
        <w:rPr>
          <w:sz w:val="20"/>
          <w:szCs w:val="20"/>
        </w:rPr>
        <w:t xml:space="preserve"> Y., </w:t>
      </w:r>
      <w:proofErr w:type="spellStart"/>
      <w:r w:rsidRPr="00922980">
        <w:rPr>
          <w:sz w:val="20"/>
          <w:szCs w:val="20"/>
        </w:rPr>
        <w:t>Bakshi</w:t>
      </w:r>
      <w:proofErr w:type="spellEnd"/>
      <w:r w:rsidRPr="00922980">
        <w:rPr>
          <w:sz w:val="20"/>
          <w:szCs w:val="20"/>
        </w:rPr>
        <w:t xml:space="preserve"> N., Varghese J.C., Tandon P., Tandon </w:t>
      </w:r>
      <w:proofErr w:type="gramStart"/>
      <w:r w:rsidRPr="00922980">
        <w:rPr>
          <w:sz w:val="20"/>
          <w:szCs w:val="20"/>
        </w:rPr>
        <w:t>P..</w:t>
      </w:r>
      <w:proofErr w:type="gramEnd"/>
      <w:r w:rsidRPr="00922980">
        <w:rPr>
          <w:sz w:val="20"/>
          <w:szCs w:val="20"/>
        </w:rPr>
        <w:t xml:space="preserve"> The cirrhosis care Alberta (CCAB) protocol: Implementing an evidence-based best practice order set for the management of liver cirrhosis - A hybrid type i effectiveness-implementation trial</w:t>
      </w:r>
    </w:p>
    <w:p w14:paraId="31F2087D" w14:textId="6278777C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lastRenderedPageBreak/>
        <w:t xml:space="preserve">2018. Carter, J E; </w:t>
      </w:r>
      <w:proofErr w:type="spellStart"/>
      <w:r w:rsidRPr="00922980">
        <w:rPr>
          <w:sz w:val="20"/>
          <w:szCs w:val="20"/>
        </w:rPr>
        <w:t>Pyati</w:t>
      </w:r>
      <w:proofErr w:type="spellEnd"/>
      <w:r w:rsidRPr="00922980">
        <w:rPr>
          <w:sz w:val="20"/>
          <w:szCs w:val="20"/>
        </w:rPr>
        <w:t xml:space="preserve">, S; </w:t>
      </w:r>
      <w:proofErr w:type="spellStart"/>
      <w:r w:rsidRPr="00922980">
        <w:rPr>
          <w:sz w:val="20"/>
          <w:szCs w:val="20"/>
        </w:rPr>
        <w:t>Kanach</w:t>
      </w:r>
      <w:proofErr w:type="spellEnd"/>
      <w:r w:rsidRPr="00922980">
        <w:rPr>
          <w:sz w:val="20"/>
          <w:szCs w:val="20"/>
        </w:rPr>
        <w:t>, F A; Maxwell, A M W; Belden, C M; Shea, C M; Van De Ven, T; Thompson, J; Hoenig, H; Raghunathan, K. Implementation of perioperative music using the consolidated framework for implementation research</w:t>
      </w:r>
    </w:p>
    <w:p w14:paraId="2D3C8318" w14:textId="3B789CFB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2020. Cason, M; Sessions, L C; Nemeth, L; Catchpole, K; Bundy, D G. Components of team science—What contributes to success?</w:t>
      </w:r>
    </w:p>
    <w:p w14:paraId="057E07D7" w14:textId="4AC38C15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</w:t>
      </w:r>
      <w:proofErr w:type="spellStart"/>
      <w:r w:rsidRPr="00922980">
        <w:rPr>
          <w:sz w:val="20"/>
          <w:szCs w:val="20"/>
        </w:rPr>
        <w:t>Charlson</w:t>
      </w:r>
      <w:proofErr w:type="spellEnd"/>
      <w:r w:rsidRPr="00922980">
        <w:rPr>
          <w:sz w:val="20"/>
          <w:szCs w:val="20"/>
        </w:rPr>
        <w:t xml:space="preserve">, Fiona; Chang, </w:t>
      </w:r>
      <w:proofErr w:type="spellStart"/>
      <w:r w:rsidRPr="00922980">
        <w:rPr>
          <w:sz w:val="20"/>
          <w:szCs w:val="20"/>
        </w:rPr>
        <w:t>Odille</w:t>
      </w:r>
      <w:proofErr w:type="spellEnd"/>
      <w:r w:rsidRPr="00922980">
        <w:rPr>
          <w:sz w:val="20"/>
          <w:szCs w:val="20"/>
        </w:rPr>
        <w:t xml:space="preserve">; </w:t>
      </w:r>
      <w:proofErr w:type="spellStart"/>
      <w:r w:rsidRPr="00922980">
        <w:rPr>
          <w:sz w:val="20"/>
          <w:szCs w:val="20"/>
        </w:rPr>
        <w:t>Kubuabola</w:t>
      </w:r>
      <w:proofErr w:type="spellEnd"/>
      <w:r w:rsidRPr="00922980">
        <w:rPr>
          <w:sz w:val="20"/>
          <w:szCs w:val="20"/>
        </w:rPr>
        <w:t xml:space="preserve">, </w:t>
      </w:r>
      <w:proofErr w:type="spellStart"/>
      <w:r w:rsidRPr="00922980">
        <w:rPr>
          <w:sz w:val="20"/>
          <w:szCs w:val="20"/>
        </w:rPr>
        <w:t>Ilisapeci</w:t>
      </w:r>
      <w:proofErr w:type="spellEnd"/>
      <w:r w:rsidRPr="00922980">
        <w:rPr>
          <w:sz w:val="20"/>
          <w:szCs w:val="20"/>
        </w:rPr>
        <w:t xml:space="preserve">; </w:t>
      </w:r>
      <w:proofErr w:type="spellStart"/>
      <w:r w:rsidRPr="00922980">
        <w:rPr>
          <w:sz w:val="20"/>
          <w:szCs w:val="20"/>
        </w:rPr>
        <w:t>Schess</w:t>
      </w:r>
      <w:proofErr w:type="spellEnd"/>
      <w:r w:rsidRPr="00922980">
        <w:rPr>
          <w:sz w:val="20"/>
          <w:szCs w:val="20"/>
        </w:rPr>
        <w:t xml:space="preserve">, Jaclyn; Latu, Catherine; Hunter, Ernest; </w:t>
      </w:r>
      <w:proofErr w:type="spellStart"/>
      <w:r w:rsidRPr="00922980">
        <w:rPr>
          <w:sz w:val="20"/>
          <w:szCs w:val="20"/>
        </w:rPr>
        <w:t>Tukana</w:t>
      </w:r>
      <w:proofErr w:type="spellEnd"/>
      <w:r w:rsidRPr="00922980">
        <w:rPr>
          <w:sz w:val="20"/>
          <w:szCs w:val="20"/>
        </w:rPr>
        <w:t xml:space="preserve">, </w:t>
      </w:r>
      <w:proofErr w:type="spellStart"/>
      <w:r w:rsidRPr="00922980">
        <w:rPr>
          <w:sz w:val="20"/>
          <w:szCs w:val="20"/>
        </w:rPr>
        <w:t>Isimeli</w:t>
      </w:r>
      <w:proofErr w:type="spellEnd"/>
      <w:r w:rsidRPr="00922980">
        <w:rPr>
          <w:sz w:val="20"/>
          <w:szCs w:val="20"/>
        </w:rPr>
        <w:t xml:space="preserve">; </w:t>
      </w:r>
      <w:proofErr w:type="spellStart"/>
      <w:r w:rsidRPr="00922980">
        <w:rPr>
          <w:sz w:val="20"/>
          <w:szCs w:val="20"/>
        </w:rPr>
        <w:t>Qaloewai</w:t>
      </w:r>
      <w:proofErr w:type="spellEnd"/>
      <w:r w:rsidRPr="00922980">
        <w:rPr>
          <w:sz w:val="20"/>
          <w:szCs w:val="20"/>
        </w:rPr>
        <w:t xml:space="preserve">, </w:t>
      </w:r>
      <w:proofErr w:type="spellStart"/>
      <w:r w:rsidRPr="00922980">
        <w:rPr>
          <w:sz w:val="20"/>
          <w:szCs w:val="20"/>
        </w:rPr>
        <w:t>Sefanaia</w:t>
      </w:r>
      <w:proofErr w:type="spellEnd"/>
      <w:r w:rsidRPr="00922980">
        <w:rPr>
          <w:sz w:val="20"/>
          <w:szCs w:val="20"/>
        </w:rPr>
        <w:t xml:space="preserve">; </w:t>
      </w:r>
      <w:proofErr w:type="spellStart"/>
      <w:r w:rsidRPr="00922980">
        <w:rPr>
          <w:sz w:val="20"/>
          <w:szCs w:val="20"/>
        </w:rPr>
        <w:t>Shidhaye</w:t>
      </w:r>
      <w:proofErr w:type="spellEnd"/>
      <w:r w:rsidRPr="00922980">
        <w:rPr>
          <w:sz w:val="20"/>
          <w:szCs w:val="20"/>
        </w:rPr>
        <w:t>, Rahul. Implementation of the mental health Gap Action Programme (</w:t>
      </w:r>
      <w:proofErr w:type="spellStart"/>
      <w:r w:rsidRPr="00922980">
        <w:rPr>
          <w:sz w:val="20"/>
          <w:szCs w:val="20"/>
        </w:rPr>
        <w:t>mhGAP</w:t>
      </w:r>
      <w:proofErr w:type="spellEnd"/>
      <w:r w:rsidRPr="00922980">
        <w:rPr>
          <w:sz w:val="20"/>
          <w:szCs w:val="20"/>
        </w:rPr>
        <w:t>) within the Fijian Healthcare System: a mixed-methods evaluation</w:t>
      </w:r>
    </w:p>
    <w:p w14:paraId="4EFF6798" w14:textId="17338A96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2014. Chin, M H; </w:t>
      </w:r>
      <w:proofErr w:type="spellStart"/>
      <w:r w:rsidRPr="00922980">
        <w:rPr>
          <w:sz w:val="20"/>
          <w:szCs w:val="20"/>
        </w:rPr>
        <w:t>Goddu</w:t>
      </w:r>
      <w:proofErr w:type="spellEnd"/>
      <w:r w:rsidRPr="00922980">
        <w:rPr>
          <w:sz w:val="20"/>
          <w:szCs w:val="20"/>
        </w:rPr>
        <w:t>, A P; Ferguson, M J; Peek, M E. Expanding and Sustaining Integrated Health Care–Community Efforts to Reduce Diabetes Disparities</w:t>
      </w:r>
    </w:p>
    <w:p w14:paraId="37361DAB" w14:textId="0DD406BB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2017. Chinman, M; Woodward, E N; Curran, G M; Hausmann, L R M. Harnessing Implementation Science to Increase the Impact of Health Equity Research</w:t>
      </w:r>
    </w:p>
    <w:p w14:paraId="321CEEBB" w14:textId="58AAA9D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Chirwa E., </w:t>
      </w:r>
      <w:proofErr w:type="spellStart"/>
      <w:r w:rsidRPr="00922980">
        <w:rPr>
          <w:sz w:val="20"/>
          <w:szCs w:val="20"/>
        </w:rPr>
        <w:t>Kapito</w:t>
      </w:r>
      <w:proofErr w:type="spellEnd"/>
      <w:r w:rsidRPr="00922980">
        <w:rPr>
          <w:sz w:val="20"/>
          <w:szCs w:val="20"/>
        </w:rPr>
        <w:t xml:space="preserve"> E., Jere D.L., </w:t>
      </w:r>
      <w:proofErr w:type="spellStart"/>
      <w:r w:rsidRPr="00922980">
        <w:rPr>
          <w:sz w:val="20"/>
          <w:szCs w:val="20"/>
        </w:rPr>
        <w:t>Kafulafula</w:t>
      </w:r>
      <w:proofErr w:type="spellEnd"/>
      <w:r w:rsidRPr="00922980">
        <w:rPr>
          <w:sz w:val="20"/>
          <w:szCs w:val="20"/>
        </w:rPr>
        <w:t xml:space="preserve"> U., </w:t>
      </w:r>
      <w:proofErr w:type="spellStart"/>
      <w:r w:rsidRPr="00922980">
        <w:rPr>
          <w:sz w:val="20"/>
          <w:szCs w:val="20"/>
        </w:rPr>
        <w:t>Chodzaza</w:t>
      </w:r>
      <w:proofErr w:type="spellEnd"/>
      <w:r w:rsidRPr="00922980">
        <w:rPr>
          <w:sz w:val="20"/>
          <w:szCs w:val="20"/>
        </w:rPr>
        <w:t xml:space="preserve"> E., </w:t>
      </w:r>
      <w:proofErr w:type="spellStart"/>
      <w:r w:rsidRPr="00922980">
        <w:rPr>
          <w:sz w:val="20"/>
          <w:szCs w:val="20"/>
        </w:rPr>
        <w:t>Chorwe-Sungani</w:t>
      </w:r>
      <w:proofErr w:type="spellEnd"/>
      <w:r w:rsidRPr="00922980">
        <w:rPr>
          <w:sz w:val="20"/>
          <w:szCs w:val="20"/>
        </w:rPr>
        <w:t xml:space="preserve"> G., </w:t>
      </w:r>
      <w:proofErr w:type="spellStart"/>
      <w:r w:rsidRPr="00922980">
        <w:rPr>
          <w:sz w:val="20"/>
          <w:szCs w:val="20"/>
        </w:rPr>
        <w:t>Gresh</w:t>
      </w:r>
      <w:proofErr w:type="spellEnd"/>
      <w:r w:rsidRPr="00922980">
        <w:rPr>
          <w:sz w:val="20"/>
          <w:szCs w:val="20"/>
        </w:rPr>
        <w:t xml:space="preserve"> A., Liu L., Abrams E.T., Klima C.S., McCreary L.L., </w:t>
      </w:r>
      <w:proofErr w:type="spellStart"/>
      <w:r w:rsidRPr="00922980">
        <w:rPr>
          <w:sz w:val="20"/>
          <w:szCs w:val="20"/>
        </w:rPr>
        <w:t>Norr</w:t>
      </w:r>
      <w:proofErr w:type="spellEnd"/>
      <w:r w:rsidRPr="00922980">
        <w:rPr>
          <w:sz w:val="20"/>
          <w:szCs w:val="20"/>
        </w:rPr>
        <w:t xml:space="preserve"> K.F., Patil </w:t>
      </w:r>
      <w:proofErr w:type="gramStart"/>
      <w:r w:rsidRPr="00922980">
        <w:rPr>
          <w:sz w:val="20"/>
          <w:szCs w:val="20"/>
        </w:rPr>
        <w:t>C.L..</w:t>
      </w:r>
      <w:proofErr w:type="gramEnd"/>
      <w:r w:rsidRPr="00922980">
        <w:rPr>
          <w:sz w:val="20"/>
          <w:szCs w:val="20"/>
        </w:rPr>
        <w:t xml:space="preserve"> An effectiveness-implementation hybrid type 1 trial assessing the impact of group versus individual antenatal care on maternal and infant outcomes in Malawi</w:t>
      </w:r>
    </w:p>
    <w:p w14:paraId="1AFF4BF6" w14:textId="1AC49D8F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2016. Chu, C E; Wu, F; He, X; Zhou, K; Cheng, Y; Cai, W; </w:t>
      </w:r>
      <w:proofErr w:type="spellStart"/>
      <w:r w:rsidRPr="00922980">
        <w:rPr>
          <w:sz w:val="20"/>
          <w:szCs w:val="20"/>
        </w:rPr>
        <w:t>Geng</w:t>
      </w:r>
      <w:proofErr w:type="spellEnd"/>
      <w:r w:rsidRPr="00922980">
        <w:rPr>
          <w:sz w:val="20"/>
          <w:szCs w:val="20"/>
        </w:rPr>
        <w:t xml:space="preserve">, E; </w:t>
      </w:r>
      <w:proofErr w:type="spellStart"/>
      <w:r w:rsidRPr="00922980">
        <w:rPr>
          <w:sz w:val="20"/>
          <w:szCs w:val="20"/>
        </w:rPr>
        <w:t>Volberding</w:t>
      </w:r>
      <w:proofErr w:type="spellEnd"/>
      <w:r w:rsidRPr="00922980">
        <w:rPr>
          <w:sz w:val="20"/>
          <w:szCs w:val="20"/>
        </w:rPr>
        <w:t>, P; Tucker, J D. Hepatitis C virus treatment access among human immunodeficiency virus and hepatitis C virus (HCV)-coinfected people who inject drugs in Guangzhou, China: Implications for HCV treatment expansion</w:t>
      </w:r>
    </w:p>
    <w:p w14:paraId="4F11CF8B" w14:textId="671FE86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2015. Cole, A M; Esplin, A; Baldwin, L.-</w:t>
      </w:r>
      <w:proofErr w:type="gramStart"/>
      <w:r w:rsidRPr="00922980">
        <w:rPr>
          <w:sz w:val="20"/>
          <w:szCs w:val="20"/>
        </w:rPr>
        <w:t>M..</w:t>
      </w:r>
      <w:proofErr w:type="gramEnd"/>
      <w:r w:rsidRPr="00922980">
        <w:rPr>
          <w:sz w:val="20"/>
          <w:szCs w:val="20"/>
        </w:rPr>
        <w:t xml:space="preserve"> Adaptation of an evidence-based colorectal cancer screening program using the consolidated framework for implementation research</w:t>
      </w:r>
    </w:p>
    <w:p w14:paraId="7953E3A8" w14:textId="490B22D1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</w:t>
      </w:r>
      <w:proofErr w:type="spellStart"/>
      <w:r w:rsidRPr="00922980">
        <w:rPr>
          <w:sz w:val="20"/>
          <w:szCs w:val="20"/>
        </w:rPr>
        <w:t>Colldén</w:t>
      </w:r>
      <w:proofErr w:type="spellEnd"/>
      <w:r w:rsidRPr="00922980">
        <w:rPr>
          <w:sz w:val="20"/>
          <w:szCs w:val="20"/>
        </w:rPr>
        <w:t xml:space="preserve">, C; </w:t>
      </w:r>
      <w:proofErr w:type="spellStart"/>
      <w:r w:rsidRPr="00922980">
        <w:rPr>
          <w:sz w:val="20"/>
          <w:szCs w:val="20"/>
        </w:rPr>
        <w:t>Hellström</w:t>
      </w:r>
      <w:proofErr w:type="spellEnd"/>
      <w:r w:rsidRPr="00922980">
        <w:rPr>
          <w:sz w:val="20"/>
          <w:szCs w:val="20"/>
        </w:rPr>
        <w:t xml:space="preserve">, A; </w:t>
      </w:r>
      <w:proofErr w:type="spellStart"/>
      <w:r w:rsidRPr="00922980">
        <w:rPr>
          <w:sz w:val="20"/>
          <w:szCs w:val="20"/>
        </w:rPr>
        <w:t>Collden</w:t>
      </w:r>
      <w:proofErr w:type="spellEnd"/>
      <w:r w:rsidRPr="00922980">
        <w:rPr>
          <w:sz w:val="20"/>
          <w:szCs w:val="20"/>
        </w:rPr>
        <w:t xml:space="preserve">, Christian; </w:t>
      </w:r>
      <w:proofErr w:type="spellStart"/>
      <w:r w:rsidRPr="00922980">
        <w:rPr>
          <w:sz w:val="20"/>
          <w:szCs w:val="20"/>
        </w:rPr>
        <w:t>Hellstrom</w:t>
      </w:r>
      <w:proofErr w:type="spellEnd"/>
      <w:r w:rsidRPr="00922980">
        <w:rPr>
          <w:sz w:val="20"/>
          <w:szCs w:val="20"/>
        </w:rPr>
        <w:t>, Andreas. Value-based healthcare translated: A complementary view of implementation</w:t>
      </w:r>
    </w:p>
    <w:p w14:paraId="22518DE8" w14:textId="7E205005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Collins D., </w:t>
      </w:r>
      <w:proofErr w:type="spellStart"/>
      <w:r w:rsidRPr="00922980">
        <w:rPr>
          <w:sz w:val="20"/>
          <w:szCs w:val="20"/>
        </w:rPr>
        <w:t>Laatikainen</w:t>
      </w:r>
      <w:proofErr w:type="spellEnd"/>
      <w:r w:rsidRPr="00922980">
        <w:rPr>
          <w:sz w:val="20"/>
          <w:szCs w:val="20"/>
        </w:rPr>
        <w:t xml:space="preserve"> T., Farrington </w:t>
      </w:r>
      <w:proofErr w:type="gramStart"/>
      <w:r w:rsidRPr="00922980">
        <w:rPr>
          <w:sz w:val="20"/>
          <w:szCs w:val="20"/>
        </w:rPr>
        <w:t>J..</w:t>
      </w:r>
      <w:proofErr w:type="gramEnd"/>
      <w:r w:rsidRPr="00922980">
        <w:rPr>
          <w:sz w:val="20"/>
          <w:szCs w:val="20"/>
        </w:rPr>
        <w:t xml:space="preserve"> Implementing essential interventions for cardiovascular disease risk management in primary healthcare: Lessons from Eastern Europe and Central Asia</w:t>
      </w:r>
    </w:p>
    <w:p w14:paraId="2DBDCA16" w14:textId="2C7CD4EF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Connell, L A; Smith, M.-C.; </w:t>
      </w:r>
      <w:proofErr w:type="spellStart"/>
      <w:r w:rsidRPr="00922980">
        <w:rPr>
          <w:sz w:val="20"/>
          <w:szCs w:val="20"/>
        </w:rPr>
        <w:t>Byblow</w:t>
      </w:r>
      <w:proofErr w:type="spellEnd"/>
      <w:r w:rsidRPr="00922980">
        <w:rPr>
          <w:sz w:val="20"/>
          <w:szCs w:val="20"/>
        </w:rPr>
        <w:t xml:space="preserve">, W D; </w:t>
      </w:r>
      <w:proofErr w:type="spellStart"/>
      <w:r w:rsidRPr="00922980">
        <w:rPr>
          <w:sz w:val="20"/>
          <w:szCs w:val="20"/>
        </w:rPr>
        <w:t>Stinear</w:t>
      </w:r>
      <w:proofErr w:type="spellEnd"/>
      <w:r w:rsidRPr="00922980">
        <w:rPr>
          <w:sz w:val="20"/>
          <w:szCs w:val="20"/>
        </w:rPr>
        <w:t>, C M. Implementing biomarkers to predict motor recovery after stroke</w:t>
      </w:r>
    </w:p>
    <w:p w14:paraId="64FE686F" w14:textId="71D9336D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2013. Cook, C; Rockwood, K. Knowledge translation: An overview and recommendations in relation to the Fourth Canadian Consensus Conference on the Diagnosis and Treatment of Dementia</w:t>
      </w:r>
    </w:p>
    <w:p w14:paraId="0EF95E3E" w14:textId="1174B590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Cooke, Alexis; Saleem, </w:t>
      </w:r>
      <w:proofErr w:type="spellStart"/>
      <w:r w:rsidRPr="00922980">
        <w:rPr>
          <w:sz w:val="20"/>
          <w:szCs w:val="20"/>
        </w:rPr>
        <w:t>Haneefa</w:t>
      </w:r>
      <w:proofErr w:type="spellEnd"/>
      <w:r w:rsidRPr="00922980">
        <w:rPr>
          <w:sz w:val="20"/>
          <w:szCs w:val="20"/>
        </w:rPr>
        <w:t xml:space="preserve">; Hassan, Saria; Mushi, Dorothy; </w:t>
      </w:r>
      <w:proofErr w:type="spellStart"/>
      <w:r w:rsidRPr="00922980">
        <w:rPr>
          <w:sz w:val="20"/>
          <w:szCs w:val="20"/>
        </w:rPr>
        <w:t>Mbwambo</w:t>
      </w:r>
      <w:proofErr w:type="spellEnd"/>
      <w:r w:rsidRPr="00922980">
        <w:rPr>
          <w:sz w:val="20"/>
          <w:szCs w:val="20"/>
        </w:rPr>
        <w:t xml:space="preserve">, Jessie; </w:t>
      </w:r>
      <w:proofErr w:type="spellStart"/>
      <w:r w:rsidRPr="00922980">
        <w:rPr>
          <w:sz w:val="20"/>
          <w:szCs w:val="20"/>
        </w:rPr>
        <w:t>Lambdin</w:t>
      </w:r>
      <w:proofErr w:type="spellEnd"/>
      <w:r w:rsidRPr="00922980">
        <w:rPr>
          <w:sz w:val="20"/>
          <w:szCs w:val="20"/>
        </w:rPr>
        <w:t xml:space="preserve">, </w:t>
      </w:r>
      <w:proofErr w:type="spellStart"/>
      <w:r w:rsidRPr="00922980">
        <w:rPr>
          <w:sz w:val="20"/>
          <w:szCs w:val="20"/>
        </w:rPr>
        <w:t>Barrot</w:t>
      </w:r>
      <w:proofErr w:type="spellEnd"/>
      <w:r w:rsidRPr="00922980">
        <w:rPr>
          <w:sz w:val="20"/>
          <w:szCs w:val="20"/>
        </w:rPr>
        <w:t>. Patient and provider perspectives on implementation barriers and facilitators of an integrated opioid treatment and HIV care intervention</w:t>
      </w:r>
    </w:p>
    <w:p w14:paraId="0FA123ED" w14:textId="468FF95F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2016. Coronado, G D; </w:t>
      </w:r>
      <w:proofErr w:type="spellStart"/>
      <w:r w:rsidRPr="00922980">
        <w:rPr>
          <w:sz w:val="20"/>
          <w:szCs w:val="20"/>
        </w:rPr>
        <w:t>Retecki</w:t>
      </w:r>
      <w:proofErr w:type="spellEnd"/>
      <w:r w:rsidRPr="00922980">
        <w:rPr>
          <w:sz w:val="20"/>
          <w:szCs w:val="20"/>
        </w:rPr>
        <w:t xml:space="preserve">, S; Schneider, J; Taplin, S H; Burdick, T; Green, B </w:t>
      </w:r>
      <w:proofErr w:type="spellStart"/>
      <w:r w:rsidRPr="00922980">
        <w:rPr>
          <w:sz w:val="20"/>
          <w:szCs w:val="20"/>
        </w:rPr>
        <w:t>B</w:t>
      </w:r>
      <w:proofErr w:type="spellEnd"/>
      <w:r w:rsidRPr="00922980">
        <w:rPr>
          <w:sz w:val="20"/>
          <w:szCs w:val="20"/>
        </w:rPr>
        <w:t>. Recruiting community health centers into pragmatic research: Findings from STOP CRC</w:t>
      </w:r>
    </w:p>
    <w:p w14:paraId="33EC05CD" w14:textId="2A4768E0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Coronado, G D; Schneider, J L; Petrik, A; </w:t>
      </w:r>
      <w:proofErr w:type="spellStart"/>
      <w:r w:rsidRPr="00922980">
        <w:rPr>
          <w:sz w:val="20"/>
          <w:szCs w:val="20"/>
        </w:rPr>
        <w:t>Rivelli</w:t>
      </w:r>
      <w:proofErr w:type="spellEnd"/>
      <w:r w:rsidRPr="00922980">
        <w:rPr>
          <w:sz w:val="20"/>
          <w:szCs w:val="20"/>
        </w:rPr>
        <w:t xml:space="preserve">, J; Taplin, S; Green, B </w:t>
      </w:r>
      <w:proofErr w:type="spellStart"/>
      <w:r w:rsidRPr="00922980">
        <w:rPr>
          <w:sz w:val="20"/>
          <w:szCs w:val="20"/>
        </w:rPr>
        <w:t>B</w:t>
      </w:r>
      <w:proofErr w:type="spellEnd"/>
      <w:r w:rsidRPr="00922980">
        <w:rPr>
          <w:sz w:val="20"/>
          <w:szCs w:val="20"/>
        </w:rPr>
        <w:t>. Implementation successes and challenges in participating in a pragmatic study to improve colon cancer screening: perspectives of health center leaders</w:t>
      </w:r>
    </w:p>
    <w:p w14:paraId="00A766FD" w14:textId="628E54DF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Coughlin, Julia M; Shallcross, Meagan L; Schafer, </w:t>
      </w:r>
      <w:proofErr w:type="spellStart"/>
      <w:r w:rsidRPr="00922980">
        <w:rPr>
          <w:sz w:val="20"/>
          <w:szCs w:val="20"/>
        </w:rPr>
        <w:t>Willemijn</w:t>
      </w:r>
      <w:proofErr w:type="spellEnd"/>
      <w:r w:rsidRPr="00922980">
        <w:rPr>
          <w:sz w:val="20"/>
          <w:szCs w:val="20"/>
        </w:rPr>
        <w:t xml:space="preserve"> L A; Buckley, Barbara A; </w:t>
      </w:r>
      <w:proofErr w:type="spellStart"/>
      <w:r w:rsidRPr="00922980">
        <w:rPr>
          <w:sz w:val="20"/>
          <w:szCs w:val="20"/>
        </w:rPr>
        <w:t>Stulberg</w:t>
      </w:r>
      <w:proofErr w:type="spellEnd"/>
      <w:r w:rsidRPr="00922980">
        <w:rPr>
          <w:sz w:val="20"/>
          <w:szCs w:val="20"/>
        </w:rPr>
        <w:t>, Jonah J; Holl, Jane L; Bilimoria, Karl Y; Johnson, Julie K. Minimizing Opioid Prescribing in Surgery (</w:t>
      </w:r>
      <w:proofErr w:type="spellStart"/>
      <w:r w:rsidRPr="00922980">
        <w:rPr>
          <w:sz w:val="20"/>
          <w:szCs w:val="20"/>
        </w:rPr>
        <w:t>MOPiS</w:t>
      </w:r>
      <w:proofErr w:type="spellEnd"/>
      <w:r w:rsidRPr="00922980">
        <w:rPr>
          <w:sz w:val="20"/>
          <w:szCs w:val="20"/>
        </w:rPr>
        <w:t>) Initiative: An Analysis of Implementation Barriers</w:t>
      </w:r>
    </w:p>
    <w:p w14:paraId="31269F66" w14:textId="69850A87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Coulibaly A., Coulibaly A., Coulibaly A., Gautier L., Gautier L., Zitti T., Zitti T., Zitti T., </w:t>
      </w:r>
      <w:proofErr w:type="spellStart"/>
      <w:r w:rsidRPr="00922980">
        <w:rPr>
          <w:sz w:val="20"/>
          <w:szCs w:val="20"/>
        </w:rPr>
        <w:t>Ridde</w:t>
      </w:r>
      <w:proofErr w:type="spellEnd"/>
      <w:r w:rsidRPr="00922980">
        <w:rPr>
          <w:sz w:val="20"/>
          <w:szCs w:val="20"/>
        </w:rPr>
        <w:t xml:space="preserve"> </w:t>
      </w:r>
      <w:proofErr w:type="gramStart"/>
      <w:r w:rsidRPr="00922980">
        <w:rPr>
          <w:sz w:val="20"/>
          <w:szCs w:val="20"/>
        </w:rPr>
        <w:t>V..</w:t>
      </w:r>
      <w:proofErr w:type="gramEnd"/>
      <w:r w:rsidRPr="00922980">
        <w:rPr>
          <w:sz w:val="20"/>
          <w:szCs w:val="20"/>
        </w:rPr>
        <w:t xml:space="preserve"> Implementing performance-based financing in peripheral health </w:t>
      </w:r>
      <w:proofErr w:type="spellStart"/>
      <w:r w:rsidRPr="00922980">
        <w:rPr>
          <w:sz w:val="20"/>
          <w:szCs w:val="20"/>
        </w:rPr>
        <w:t>centres</w:t>
      </w:r>
      <w:proofErr w:type="spellEnd"/>
      <w:r w:rsidRPr="00922980">
        <w:rPr>
          <w:sz w:val="20"/>
          <w:szCs w:val="20"/>
        </w:rPr>
        <w:t xml:space="preserve"> in Mali: What can we learn from it?</w:t>
      </w:r>
    </w:p>
    <w:p w14:paraId="31BDDB55" w14:textId="2022BF6B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</w:t>
      </w:r>
      <w:proofErr w:type="spellStart"/>
      <w:r w:rsidRPr="00922980">
        <w:rPr>
          <w:sz w:val="20"/>
          <w:szCs w:val="20"/>
        </w:rPr>
        <w:t>Creason</w:t>
      </w:r>
      <w:proofErr w:type="spellEnd"/>
      <w:r w:rsidRPr="00922980">
        <w:rPr>
          <w:sz w:val="20"/>
          <w:szCs w:val="20"/>
        </w:rPr>
        <w:t xml:space="preserve">, Alia H; </w:t>
      </w:r>
      <w:proofErr w:type="spellStart"/>
      <w:r w:rsidRPr="00922980">
        <w:rPr>
          <w:sz w:val="20"/>
          <w:szCs w:val="20"/>
        </w:rPr>
        <w:t>Ruscio</w:t>
      </w:r>
      <w:proofErr w:type="spellEnd"/>
      <w:r w:rsidRPr="00922980">
        <w:rPr>
          <w:sz w:val="20"/>
          <w:szCs w:val="20"/>
        </w:rPr>
        <w:t>, Aimee C; Tate, Karyn E; McGraw, Kate L. Accelerating Psychological Health Research Findings into Clinical Practice Through the Practice-Based Implementation Network Model</w:t>
      </w:r>
    </w:p>
    <w:p w14:paraId="5B941199" w14:textId="473BDE46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2019. Crowley, K; Mishra, A; Cruz-Cano, R; Gold, R; Kleinman, D; Agarwal, R. Electronic Health Record Implementation Findings at a Large, Suburban Health and Human Services Department</w:t>
      </w:r>
    </w:p>
    <w:p w14:paraId="5A74083D" w14:textId="77E68901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lastRenderedPageBreak/>
        <w:t xml:space="preserve">2020. </w:t>
      </w:r>
      <w:proofErr w:type="spellStart"/>
      <w:r w:rsidRPr="00922980">
        <w:rPr>
          <w:sz w:val="20"/>
          <w:szCs w:val="20"/>
        </w:rPr>
        <w:t>Czosnek</w:t>
      </w:r>
      <w:proofErr w:type="spellEnd"/>
      <w:r w:rsidRPr="00922980">
        <w:rPr>
          <w:sz w:val="20"/>
          <w:szCs w:val="20"/>
        </w:rPr>
        <w:t xml:space="preserve"> L., Rankin N., Zopf E., Richards J., Rosenbaum S., </w:t>
      </w:r>
      <w:proofErr w:type="spellStart"/>
      <w:r w:rsidRPr="00922980">
        <w:rPr>
          <w:sz w:val="20"/>
          <w:szCs w:val="20"/>
        </w:rPr>
        <w:t>Cormie</w:t>
      </w:r>
      <w:proofErr w:type="spellEnd"/>
      <w:r w:rsidRPr="00922980">
        <w:rPr>
          <w:sz w:val="20"/>
          <w:szCs w:val="20"/>
        </w:rPr>
        <w:t xml:space="preserve"> </w:t>
      </w:r>
      <w:proofErr w:type="gramStart"/>
      <w:r w:rsidRPr="00922980">
        <w:rPr>
          <w:sz w:val="20"/>
          <w:szCs w:val="20"/>
        </w:rPr>
        <w:t>P..</w:t>
      </w:r>
      <w:proofErr w:type="gramEnd"/>
      <w:r w:rsidRPr="00922980">
        <w:rPr>
          <w:sz w:val="20"/>
          <w:szCs w:val="20"/>
        </w:rPr>
        <w:t xml:space="preserve"> Implementing Exercise in Healthcare Settings: The Potential of Implementation Science</w:t>
      </w:r>
    </w:p>
    <w:p w14:paraId="306CF2AA" w14:textId="78DFC848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</w:t>
      </w:r>
      <w:proofErr w:type="spellStart"/>
      <w:r w:rsidRPr="00922980">
        <w:rPr>
          <w:sz w:val="20"/>
          <w:szCs w:val="20"/>
        </w:rPr>
        <w:t>Daaleman</w:t>
      </w:r>
      <w:proofErr w:type="spellEnd"/>
      <w:r w:rsidRPr="00922980">
        <w:rPr>
          <w:sz w:val="20"/>
          <w:szCs w:val="20"/>
        </w:rPr>
        <w:t>, T P; Brock, D; Gwynne, M; Weir, S; Dickinson, I; Willis, B; Reid, A. Implementing Lean in Academic Primary Care</w:t>
      </w:r>
    </w:p>
    <w:p w14:paraId="5EA629D0" w14:textId="55271BFA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2011. Damschroder, L J; Hagedorn, H J. A Guiding Framework and Approach for Implementation Research in Substance Use Disorders Treatment</w:t>
      </w:r>
    </w:p>
    <w:p w14:paraId="279F0A66" w14:textId="39A36942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2013. Damschroder, L J; Lowery, J C. Evaluation of a large-scale weight management program using the consolidated framework for implementation research (CFIR)</w:t>
      </w:r>
    </w:p>
    <w:p w14:paraId="1B5EABDF" w14:textId="7C8C5546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Damschroder, L J; Reardon, C M; Sperber, N; Robinson, C H; </w:t>
      </w:r>
      <w:proofErr w:type="spellStart"/>
      <w:r w:rsidRPr="00922980">
        <w:rPr>
          <w:sz w:val="20"/>
          <w:szCs w:val="20"/>
        </w:rPr>
        <w:t>Fickel</w:t>
      </w:r>
      <w:proofErr w:type="spellEnd"/>
      <w:r w:rsidRPr="00922980">
        <w:rPr>
          <w:sz w:val="20"/>
          <w:szCs w:val="20"/>
        </w:rPr>
        <w:t xml:space="preserve">, J </w:t>
      </w:r>
      <w:proofErr w:type="spellStart"/>
      <w:r w:rsidRPr="00922980">
        <w:rPr>
          <w:sz w:val="20"/>
          <w:szCs w:val="20"/>
        </w:rPr>
        <w:t>J</w:t>
      </w:r>
      <w:proofErr w:type="spellEnd"/>
      <w:r w:rsidRPr="00922980">
        <w:rPr>
          <w:sz w:val="20"/>
          <w:szCs w:val="20"/>
        </w:rPr>
        <w:t xml:space="preserve">; </w:t>
      </w:r>
      <w:proofErr w:type="spellStart"/>
      <w:r w:rsidRPr="00922980">
        <w:rPr>
          <w:sz w:val="20"/>
          <w:szCs w:val="20"/>
        </w:rPr>
        <w:t>Oddone</w:t>
      </w:r>
      <w:proofErr w:type="spellEnd"/>
      <w:r w:rsidRPr="00922980">
        <w:rPr>
          <w:sz w:val="20"/>
          <w:szCs w:val="20"/>
        </w:rPr>
        <w:t>, E Z. Implementation evaluation of the Telephone Lifestyle Coaching (TLC) program: organizational factors associated with successful implementation</w:t>
      </w:r>
    </w:p>
    <w:p w14:paraId="19F44210" w14:textId="63D55964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Dansereau, E; </w:t>
      </w:r>
      <w:proofErr w:type="spellStart"/>
      <w:r w:rsidRPr="00922980">
        <w:rPr>
          <w:sz w:val="20"/>
          <w:szCs w:val="20"/>
        </w:rPr>
        <w:t>Miangotar</w:t>
      </w:r>
      <w:proofErr w:type="spellEnd"/>
      <w:r w:rsidRPr="00922980">
        <w:rPr>
          <w:sz w:val="20"/>
          <w:szCs w:val="20"/>
        </w:rPr>
        <w:t xml:space="preserve">, Y; Squires, E; </w:t>
      </w:r>
      <w:proofErr w:type="spellStart"/>
      <w:r w:rsidRPr="00922980">
        <w:rPr>
          <w:sz w:val="20"/>
          <w:szCs w:val="20"/>
        </w:rPr>
        <w:t>Mimche</w:t>
      </w:r>
      <w:proofErr w:type="spellEnd"/>
      <w:r w:rsidRPr="00922980">
        <w:rPr>
          <w:sz w:val="20"/>
          <w:szCs w:val="20"/>
        </w:rPr>
        <w:t xml:space="preserve">, H; El </w:t>
      </w:r>
      <w:proofErr w:type="spellStart"/>
      <w:r w:rsidRPr="00922980">
        <w:rPr>
          <w:sz w:val="20"/>
          <w:szCs w:val="20"/>
        </w:rPr>
        <w:t>Bcheraoui</w:t>
      </w:r>
      <w:proofErr w:type="spellEnd"/>
      <w:r w:rsidRPr="00922980">
        <w:rPr>
          <w:sz w:val="20"/>
          <w:szCs w:val="20"/>
        </w:rPr>
        <w:t>, C. Challenges to implementing Gavi's health system strengthening support in Chad and Cameroon: Results from a mixed-methods evaluation</w:t>
      </w:r>
    </w:p>
    <w:p w14:paraId="4A970E31" w14:textId="4957BE13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Davidson, Alexandra R; Braham, Sarah; </w:t>
      </w:r>
      <w:proofErr w:type="spellStart"/>
      <w:r w:rsidRPr="00922980">
        <w:rPr>
          <w:sz w:val="20"/>
          <w:szCs w:val="20"/>
        </w:rPr>
        <w:t>Dasey</w:t>
      </w:r>
      <w:proofErr w:type="spellEnd"/>
      <w:r w:rsidRPr="00922980">
        <w:rPr>
          <w:sz w:val="20"/>
          <w:szCs w:val="20"/>
        </w:rPr>
        <w:t xml:space="preserve">, Lauren; </w:t>
      </w:r>
      <w:proofErr w:type="spellStart"/>
      <w:r w:rsidRPr="00922980">
        <w:rPr>
          <w:sz w:val="20"/>
          <w:szCs w:val="20"/>
        </w:rPr>
        <w:t>Reidlinger</w:t>
      </w:r>
      <w:proofErr w:type="spellEnd"/>
      <w:r w:rsidRPr="00922980">
        <w:rPr>
          <w:sz w:val="20"/>
          <w:szCs w:val="20"/>
        </w:rPr>
        <w:t>, Dianne P. Physicians' perspectives on the treatment of patients with eating disorders in the acute setting</w:t>
      </w:r>
    </w:p>
    <w:p w14:paraId="2008585A" w14:textId="2FE0C4EF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Davis, Brock T; </w:t>
      </w:r>
      <w:proofErr w:type="spellStart"/>
      <w:r w:rsidRPr="00922980">
        <w:rPr>
          <w:sz w:val="20"/>
          <w:szCs w:val="20"/>
        </w:rPr>
        <w:t>Thoma</w:t>
      </w:r>
      <w:proofErr w:type="spellEnd"/>
      <w:r w:rsidRPr="00922980">
        <w:rPr>
          <w:sz w:val="20"/>
          <w:szCs w:val="20"/>
        </w:rPr>
        <w:t xml:space="preserve">, Lynn M; Meredith, Ashley H. </w:t>
      </w:r>
      <w:proofErr w:type="gramStart"/>
      <w:r w:rsidRPr="00922980">
        <w:rPr>
          <w:sz w:val="20"/>
          <w:szCs w:val="20"/>
        </w:rPr>
        <w:t>Provider</w:t>
      </w:r>
      <w:proofErr w:type="gramEnd"/>
      <w:r w:rsidRPr="00922980">
        <w:rPr>
          <w:sz w:val="20"/>
          <w:szCs w:val="20"/>
        </w:rPr>
        <w:t xml:space="preserve"> and health care team member insights for implementing a transitions of care clinic in a federally qualified health center</w:t>
      </w:r>
    </w:p>
    <w:p w14:paraId="7B323368" w14:textId="66A7F2D6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</w:t>
      </w:r>
      <w:proofErr w:type="spellStart"/>
      <w:r w:rsidRPr="00922980">
        <w:rPr>
          <w:sz w:val="20"/>
          <w:szCs w:val="20"/>
        </w:rPr>
        <w:t>Delaforce</w:t>
      </w:r>
      <w:proofErr w:type="spellEnd"/>
      <w:r w:rsidRPr="00922980">
        <w:rPr>
          <w:sz w:val="20"/>
          <w:szCs w:val="20"/>
        </w:rPr>
        <w:t xml:space="preserve"> A., Duff J., Munday J., Hardy </w:t>
      </w:r>
      <w:proofErr w:type="gramStart"/>
      <w:r w:rsidRPr="00922980">
        <w:rPr>
          <w:sz w:val="20"/>
          <w:szCs w:val="20"/>
        </w:rPr>
        <w:t>J..</w:t>
      </w:r>
      <w:proofErr w:type="gramEnd"/>
      <w:r w:rsidRPr="00922980">
        <w:rPr>
          <w:sz w:val="20"/>
          <w:szCs w:val="20"/>
        </w:rPr>
        <w:t xml:space="preserve"> Overcoming barriers to evidence-based patient blood management: A restricted review</w:t>
      </w:r>
    </w:p>
    <w:p w14:paraId="4FEB1E42" w14:textId="61E927EF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</w:t>
      </w:r>
      <w:proofErr w:type="spellStart"/>
      <w:r w:rsidRPr="00922980">
        <w:rPr>
          <w:sz w:val="20"/>
          <w:szCs w:val="20"/>
        </w:rPr>
        <w:t>DeSisto</w:t>
      </w:r>
      <w:proofErr w:type="spellEnd"/>
      <w:r w:rsidRPr="00922980">
        <w:rPr>
          <w:sz w:val="20"/>
          <w:szCs w:val="20"/>
        </w:rPr>
        <w:t xml:space="preserve">, Carla L; </w:t>
      </w:r>
      <w:proofErr w:type="spellStart"/>
      <w:r w:rsidRPr="00922980">
        <w:rPr>
          <w:sz w:val="20"/>
          <w:szCs w:val="20"/>
        </w:rPr>
        <w:t>Kroelinger</w:t>
      </w:r>
      <w:proofErr w:type="spellEnd"/>
      <w:r w:rsidRPr="00922980">
        <w:rPr>
          <w:sz w:val="20"/>
          <w:szCs w:val="20"/>
        </w:rPr>
        <w:t xml:space="preserve">, </w:t>
      </w:r>
      <w:proofErr w:type="spellStart"/>
      <w:r w:rsidRPr="00922980">
        <w:rPr>
          <w:sz w:val="20"/>
          <w:szCs w:val="20"/>
        </w:rPr>
        <w:t>Charlan</w:t>
      </w:r>
      <w:proofErr w:type="spellEnd"/>
      <w:r w:rsidRPr="00922980">
        <w:rPr>
          <w:sz w:val="20"/>
          <w:szCs w:val="20"/>
        </w:rPr>
        <w:t xml:space="preserve"> D; </w:t>
      </w:r>
      <w:proofErr w:type="spellStart"/>
      <w:r w:rsidRPr="00922980">
        <w:rPr>
          <w:sz w:val="20"/>
          <w:szCs w:val="20"/>
        </w:rPr>
        <w:t>Estrich</w:t>
      </w:r>
      <w:proofErr w:type="spellEnd"/>
      <w:r w:rsidRPr="00922980">
        <w:rPr>
          <w:sz w:val="20"/>
          <w:szCs w:val="20"/>
        </w:rPr>
        <w:t xml:space="preserve">, Cameron; </w:t>
      </w:r>
      <w:proofErr w:type="spellStart"/>
      <w:r w:rsidRPr="00922980">
        <w:rPr>
          <w:sz w:val="20"/>
          <w:szCs w:val="20"/>
        </w:rPr>
        <w:t>Velonis</w:t>
      </w:r>
      <w:proofErr w:type="spellEnd"/>
      <w:r w:rsidRPr="00922980">
        <w:rPr>
          <w:sz w:val="20"/>
          <w:szCs w:val="20"/>
        </w:rPr>
        <w:t xml:space="preserve">, Alisa; </w:t>
      </w:r>
      <w:proofErr w:type="spellStart"/>
      <w:r w:rsidRPr="00922980">
        <w:rPr>
          <w:sz w:val="20"/>
          <w:szCs w:val="20"/>
        </w:rPr>
        <w:t>Uesugi</w:t>
      </w:r>
      <w:proofErr w:type="spellEnd"/>
      <w:r w:rsidRPr="00922980">
        <w:rPr>
          <w:sz w:val="20"/>
          <w:szCs w:val="20"/>
        </w:rPr>
        <w:t xml:space="preserve">, </w:t>
      </w:r>
      <w:proofErr w:type="spellStart"/>
      <w:r w:rsidRPr="00922980">
        <w:rPr>
          <w:sz w:val="20"/>
          <w:szCs w:val="20"/>
        </w:rPr>
        <w:t>Keriann</w:t>
      </w:r>
      <w:proofErr w:type="spellEnd"/>
      <w:r w:rsidRPr="00922980">
        <w:rPr>
          <w:sz w:val="20"/>
          <w:szCs w:val="20"/>
        </w:rPr>
        <w:t xml:space="preserve">; Goodman, David A; </w:t>
      </w:r>
      <w:proofErr w:type="spellStart"/>
      <w:r w:rsidRPr="00922980">
        <w:rPr>
          <w:sz w:val="20"/>
          <w:szCs w:val="20"/>
        </w:rPr>
        <w:t>Pliska</w:t>
      </w:r>
      <w:proofErr w:type="spellEnd"/>
      <w:r w:rsidRPr="00922980">
        <w:rPr>
          <w:sz w:val="20"/>
          <w:szCs w:val="20"/>
        </w:rPr>
        <w:t xml:space="preserve">, Ellen; </w:t>
      </w:r>
      <w:proofErr w:type="spellStart"/>
      <w:r w:rsidRPr="00922980">
        <w:rPr>
          <w:sz w:val="20"/>
          <w:szCs w:val="20"/>
        </w:rPr>
        <w:t>Akbarali</w:t>
      </w:r>
      <w:proofErr w:type="spellEnd"/>
      <w:r w:rsidRPr="00922980">
        <w:rPr>
          <w:sz w:val="20"/>
          <w:szCs w:val="20"/>
        </w:rPr>
        <w:t>, Sanaa; Rankin, Kristin M. Application of an Implementation Science Framework to Policies on Immediate Postpartum Long-Acting Reversible Contraception</w:t>
      </w:r>
    </w:p>
    <w:p w14:paraId="09F49F06" w14:textId="7F2A8D06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</w:t>
      </w:r>
      <w:proofErr w:type="spellStart"/>
      <w:r w:rsidRPr="00922980">
        <w:rPr>
          <w:sz w:val="20"/>
          <w:szCs w:val="20"/>
        </w:rPr>
        <w:t>Desveaux</w:t>
      </w:r>
      <w:proofErr w:type="spellEnd"/>
      <w:r w:rsidRPr="00922980">
        <w:rPr>
          <w:sz w:val="20"/>
          <w:szCs w:val="20"/>
        </w:rPr>
        <w:t xml:space="preserve">, L; </w:t>
      </w:r>
      <w:proofErr w:type="spellStart"/>
      <w:r w:rsidRPr="00922980">
        <w:rPr>
          <w:sz w:val="20"/>
          <w:szCs w:val="20"/>
        </w:rPr>
        <w:t>Saragosa</w:t>
      </w:r>
      <w:proofErr w:type="spellEnd"/>
      <w:r w:rsidRPr="00922980">
        <w:rPr>
          <w:sz w:val="20"/>
          <w:szCs w:val="20"/>
        </w:rPr>
        <w:t xml:space="preserve">, M; Rogers, J; Bevan, L; </w:t>
      </w:r>
      <w:proofErr w:type="spellStart"/>
      <w:r w:rsidRPr="00922980">
        <w:rPr>
          <w:sz w:val="20"/>
          <w:szCs w:val="20"/>
        </w:rPr>
        <w:t>Loshak</w:t>
      </w:r>
      <w:proofErr w:type="spellEnd"/>
      <w:r w:rsidRPr="00922980">
        <w:rPr>
          <w:sz w:val="20"/>
          <w:szCs w:val="20"/>
        </w:rPr>
        <w:t xml:space="preserve">, H; Moser, A; Feldman, S; </w:t>
      </w:r>
      <w:proofErr w:type="spellStart"/>
      <w:r w:rsidRPr="00922980">
        <w:rPr>
          <w:sz w:val="20"/>
          <w:szCs w:val="20"/>
        </w:rPr>
        <w:t>Regier</w:t>
      </w:r>
      <w:proofErr w:type="spellEnd"/>
      <w:r w:rsidRPr="00922980">
        <w:rPr>
          <w:sz w:val="20"/>
          <w:szCs w:val="20"/>
        </w:rPr>
        <w:t xml:space="preserve">, L; Jeffs, L; </w:t>
      </w:r>
      <w:proofErr w:type="spellStart"/>
      <w:r w:rsidRPr="00922980">
        <w:rPr>
          <w:sz w:val="20"/>
          <w:szCs w:val="20"/>
        </w:rPr>
        <w:t>Ivers</w:t>
      </w:r>
      <w:proofErr w:type="spellEnd"/>
      <w:r w:rsidRPr="00922980">
        <w:rPr>
          <w:sz w:val="20"/>
          <w:szCs w:val="20"/>
        </w:rPr>
        <w:t xml:space="preserve">, N M. Improving the appropriateness of antipsychotic prescribing in nursing homes: A </w:t>
      </w:r>
      <w:proofErr w:type="gramStart"/>
      <w:r w:rsidRPr="00922980">
        <w:rPr>
          <w:sz w:val="20"/>
          <w:szCs w:val="20"/>
        </w:rPr>
        <w:t>mixed-methods</w:t>
      </w:r>
      <w:proofErr w:type="gramEnd"/>
      <w:r w:rsidRPr="00922980">
        <w:rPr>
          <w:sz w:val="20"/>
          <w:szCs w:val="20"/>
        </w:rPr>
        <w:t xml:space="preserve"> process evaluation of an academic detailing intervention</w:t>
      </w:r>
    </w:p>
    <w:p w14:paraId="088562E1" w14:textId="08E39B37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2015. Ditty, M S; </w:t>
      </w:r>
      <w:proofErr w:type="spellStart"/>
      <w:r w:rsidRPr="00922980">
        <w:rPr>
          <w:sz w:val="20"/>
          <w:szCs w:val="20"/>
        </w:rPr>
        <w:t>Landes</w:t>
      </w:r>
      <w:proofErr w:type="spellEnd"/>
      <w:r w:rsidRPr="00922980">
        <w:rPr>
          <w:sz w:val="20"/>
          <w:szCs w:val="20"/>
        </w:rPr>
        <w:t xml:space="preserve">, S J; Doyle, A; </w:t>
      </w:r>
      <w:proofErr w:type="spellStart"/>
      <w:r w:rsidRPr="00922980">
        <w:rPr>
          <w:sz w:val="20"/>
          <w:szCs w:val="20"/>
        </w:rPr>
        <w:t>Beidas</w:t>
      </w:r>
      <w:proofErr w:type="spellEnd"/>
      <w:r w:rsidRPr="00922980">
        <w:rPr>
          <w:sz w:val="20"/>
          <w:szCs w:val="20"/>
        </w:rPr>
        <w:t>, R S. It Takes a Village: A Mixed Method Analysis of Inner Setting Variables and Dialectical Behavior Therapy Implementation</w:t>
      </w:r>
    </w:p>
    <w:p w14:paraId="002EFFF9" w14:textId="3F6A133B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2016. </w:t>
      </w:r>
      <w:proofErr w:type="spellStart"/>
      <w:r w:rsidRPr="00922980">
        <w:rPr>
          <w:sz w:val="20"/>
          <w:szCs w:val="20"/>
        </w:rPr>
        <w:t>Dogar</w:t>
      </w:r>
      <w:proofErr w:type="spellEnd"/>
      <w:r w:rsidRPr="00922980">
        <w:rPr>
          <w:sz w:val="20"/>
          <w:szCs w:val="20"/>
        </w:rPr>
        <w:t xml:space="preserve">, O; Elsey, H; </w:t>
      </w:r>
      <w:proofErr w:type="spellStart"/>
      <w:r w:rsidRPr="00922980">
        <w:rPr>
          <w:sz w:val="20"/>
          <w:szCs w:val="20"/>
        </w:rPr>
        <w:t>Khanal</w:t>
      </w:r>
      <w:proofErr w:type="spellEnd"/>
      <w:r w:rsidRPr="00922980">
        <w:rPr>
          <w:sz w:val="20"/>
          <w:szCs w:val="20"/>
        </w:rPr>
        <w:t>, S; Siddiqi, K. Challenges of Integrating Tobacco Cessation Interventions in TB Programmes: Case Studies from Nepal and Pakistan</w:t>
      </w:r>
    </w:p>
    <w:p w14:paraId="261EA9B5" w14:textId="0BF56D28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2016. Douglas, N F. Organizational context associated with time spent evaluating language and cognitive-communicative impairments in skilled nursing facilities: Survey results within an implementation science framework</w:t>
      </w:r>
    </w:p>
    <w:p w14:paraId="01614BB7" w14:textId="5B3E2171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2018. Drake, C; Meade, C; Hull, S K; Price, A; Snyderman, R. Integration of Personalized Health Planning and Shared Medical Appointments for Patients with Type 2 Diabetes Mellitus</w:t>
      </w:r>
    </w:p>
    <w:p w14:paraId="0CA26DDF" w14:textId="78468B3A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Drew, Sarah; Judge, Andrew; Cohen, Rachel; Fitzpatrick, Raymond; Barker, Karen; </w:t>
      </w:r>
      <w:proofErr w:type="spellStart"/>
      <w:r w:rsidRPr="00922980">
        <w:rPr>
          <w:sz w:val="20"/>
          <w:szCs w:val="20"/>
        </w:rPr>
        <w:t>Gooberman</w:t>
      </w:r>
      <w:proofErr w:type="spellEnd"/>
      <w:r w:rsidRPr="00922980">
        <w:rPr>
          <w:sz w:val="20"/>
          <w:szCs w:val="20"/>
        </w:rPr>
        <w:t>-Hill, Rachael. Enhanced Recovery After Surgery implementation in practice: an ethnographic study of services for hip and knee replacement</w:t>
      </w:r>
    </w:p>
    <w:p w14:paraId="4E5DB4F1" w14:textId="22B5BB3D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Dy, S M; Al </w:t>
      </w:r>
      <w:proofErr w:type="spellStart"/>
      <w:r w:rsidRPr="00922980">
        <w:rPr>
          <w:sz w:val="20"/>
          <w:szCs w:val="20"/>
        </w:rPr>
        <w:t>Hamayel</w:t>
      </w:r>
      <w:proofErr w:type="spellEnd"/>
      <w:r w:rsidRPr="00922980">
        <w:rPr>
          <w:sz w:val="20"/>
          <w:szCs w:val="20"/>
        </w:rPr>
        <w:t xml:space="preserve">, N A; Hannum, S M; Sharma, R; Isenberg, S R; </w:t>
      </w:r>
      <w:proofErr w:type="spellStart"/>
      <w:r w:rsidRPr="00922980">
        <w:rPr>
          <w:sz w:val="20"/>
          <w:szCs w:val="20"/>
        </w:rPr>
        <w:t>Kuchinad</w:t>
      </w:r>
      <w:proofErr w:type="spellEnd"/>
      <w:r w:rsidRPr="00922980">
        <w:rPr>
          <w:sz w:val="20"/>
          <w:szCs w:val="20"/>
        </w:rPr>
        <w:t>, K; Zhu, J; Smith, K; Lorenz, K A; Kamal, A H; Walling, A M; Weaver, S J. A Survey to Evaluate Facilitators and Barriers to Quality Measurement and Improvement: Adapting Tools for Implementation Research in Palliative Care Programs</w:t>
      </w:r>
    </w:p>
    <w:p w14:paraId="7BF357FA" w14:textId="51E746AF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</w:t>
      </w:r>
      <w:proofErr w:type="spellStart"/>
      <w:r w:rsidRPr="00922980">
        <w:rPr>
          <w:sz w:val="20"/>
          <w:szCs w:val="20"/>
        </w:rPr>
        <w:t>Dzinamarira</w:t>
      </w:r>
      <w:proofErr w:type="spellEnd"/>
      <w:r w:rsidRPr="00922980">
        <w:rPr>
          <w:sz w:val="20"/>
          <w:szCs w:val="20"/>
        </w:rPr>
        <w:t xml:space="preserve"> T., Kamanzi C., </w:t>
      </w:r>
      <w:proofErr w:type="spellStart"/>
      <w:r w:rsidRPr="00922980">
        <w:rPr>
          <w:sz w:val="20"/>
          <w:szCs w:val="20"/>
        </w:rPr>
        <w:t>Mashamba</w:t>
      </w:r>
      <w:proofErr w:type="spellEnd"/>
      <w:r w:rsidRPr="00922980">
        <w:rPr>
          <w:sz w:val="20"/>
          <w:szCs w:val="20"/>
        </w:rPr>
        <w:t xml:space="preserve">-Thompson </w:t>
      </w:r>
      <w:proofErr w:type="gramStart"/>
      <w:r w:rsidRPr="00922980">
        <w:rPr>
          <w:sz w:val="20"/>
          <w:szCs w:val="20"/>
        </w:rPr>
        <w:t>T.P..</w:t>
      </w:r>
      <w:proofErr w:type="gramEnd"/>
      <w:r w:rsidRPr="00922980">
        <w:rPr>
          <w:sz w:val="20"/>
          <w:szCs w:val="20"/>
        </w:rPr>
        <w:t xml:space="preserve"> Key stakeholders' perspectives on implementation and scale up of HIV self-testing in Rwanda</w:t>
      </w:r>
    </w:p>
    <w:p w14:paraId="418312D9" w14:textId="34BF4DC9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2016. Edelman, E J; Hansen, N B; Cutter, C J; Danton, C; </w:t>
      </w:r>
      <w:proofErr w:type="spellStart"/>
      <w:r w:rsidRPr="00922980">
        <w:rPr>
          <w:sz w:val="20"/>
          <w:szCs w:val="20"/>
        </w:rPr>
        <w:t>Fiellin</w:t>
      </w:r>
      <w:proofErr w:type="spellEnd"/>
      <w:r w:rsidRPr="00922980">
        <w:rPr>
          <w:sz w:val="20"/>
          <w:szCs w:val="20"/>
        </w:rPr>
        <w:t xml:space="preserve">, L E; O'Connor, P G; Williams, E C; </w:t>
      </w:r>
      <w:proofErr w:type="spellStart"/>
      <w:r w:rsidRPr="00922980">
        <w:rPr>
          <w:sz w:val="20"/>
          <w:szCs w:val="20"/>
        </w:rPr>
        <w:t>Maisto</w:t>
      </w:r>
      <w:proofErr w:type="spellEnd"/>
      <w:r w:rsidRPr="00922980">
        <w:rPr>
          <w:sz w:val="20"/>
          <w:szCs w:val="20"/>
        </w:rPr>
        <w:t xml:space="preserve">, S A; Bryant, K J; </w:t>
      </w:r>
      <w:proofErr w:type="spellStart"/>
      <w:r w:rsidRPr="00922980">
        <w:rPr>
          <w:sz w:val="20"/>
          <w:szCs w:val="20"/>
        </w:rPr>
        <w:t>Fiellin</w:t>
      </w:r>
      <w:proofErr w:type="spellEnd"/>
      <w:r w:rsidRPr="00922980">
        <w:rPr>
          <w:sz w:val="20"/>
          <w:szCs w:val="20"/>
        </w:rPr>
        <w:t>, D A. Implementation of integrated stepped care for unhealthy alcohol use in HIV clinics</w:t>
      </w:r>
    </w:p>
    <w:p w14:paraId="5C76E094" w14:textId="1A56EE2D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lastRenderedPageBreak/>
        <w:t xml:space="preserve">2015. Edelman, E; Hansen, N; Cutter, C; Danton, C; </w:t>
      </w:r>
      <w:proofErr w:type="spellStart"/>
      <w:r w:rsidRPr="00922980">
        <w:rPr>
          <w:sz w:val="20"/>
          <w:szCs w:val="20"/>
        </w:rPr>
        <w:t>Fiellin</w:t>
      </w:r>
      <w:proofErr w:type="spellEnd"/>
      <w:r w:rsidRPr="00922980">
        <w:rPr>
          <w:sz w:val="20"/>
          <w:szCs w:val="20"/>
        </w:rPr>
        <w:t xml:space="preserve">, L; O'Connor, P; Williams, E; </w:t>
      </w:r>
      <w:proofErr w:type="spellStart"/>
      <w:r w:rsidRPr="00922980">
        <w:rPr>
          <w:sz w:val="20"/>
          <w:szCs w:val="20"/>
        </w:rPr>
        <w:t>Maisto</w:t>
      </w:r>
      <w:proofErr w:type="spellEnd"/>
      <w:r w:rsidRPr="00922980">
        <w:rPr>
          <w:sz w:val="20"/>
          <w:szCs w:val="20"/>
        </w:rPr>
        <w:t xml:space="preserve">, S; Bryant, K; </w:t>
      </w:r>
      <w:proofErr w:type="spellStart"/>
      <w:r w:rsidRPr="00922980">
        <w:rPr>
          <w:sz w:val="20"/>
          <w:szCs w:val="20"/>
        </w:rPr>
        <w:t>Fiellin</w:t>
      </w:r>
      <w:proofErr w:type="spellEnd"/>
      <w:r w:rsidRPr="00922980">
        <w:rPr>
          <w:sz w:val="20"/>
          <w:szCs w:val="20"/>
        </w:rPr>
        <w:t>, D. IMPLEMENTING INTEGRATED STEPPED CARE FOR UNHEALTHY ALCOHOL USE IN HIV TREATMENT SETTINGS: A QUALITATIVE STUDY USING THE CFIR CONSTRUCTS</w:t>
      </w:r>
    </w:p>
    <w:p w14:paraId="57926E1F" w14:textId="1A8CFCBC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</w:t>
      </w:r>
      <w:proofErr w:type="spellStart"/>
      <w:r w:rsidRPr="00922980">
        <w:rPr>
          <w:sz w:val="20"/>
          <w:szCs w:val="20"/>
        </w:rPr>
        <w:t>Egholm</w:t>
      </w:r>
      <w:proofErr w:type="spellEnd"/>
      <w:r w:rsidRPr="00922980">
        <w:rPr>
          <w:sz w:val="20"/>
          <w:szCs w:val="20"/>
        </w:rPr>
        <w:t xml:space="preserve">, </w:t>
      </w:r>
      <w:proofErr w:type="spellStart"/>
      <w:r w:rsidRPr="00922980">
        <w:rPr>
          <w:sz w:val="20"/>
          <w:szCs w:val="20"/>
        </w:rPr>
        <w:t>Cecilie</w:t>
      </w:r>
      <w:proofErr w:type="spellEnd"/>
      <w:r w:rsidRPr="00922980">
        <w:rPr>
          <w:sz w:val="20"/>
          <w:szCs w:val="20"/>
        </w:rPr>
        <w:t xml:space="preserve"> Lindstrom; </w:t>
      </w:r>
      <w:proofErr w:type="spellStart"/>
      <w:r w:rsidRPr="00922980">
        <w:rPr>
          <w:sz w:val="20"/>
          <w:szCs w:val="20"/>
        </w:rPr>
        <w:t>Helmark</w:t>
      </w:r>
      <w:proofErr w:type="spellEnd"/>
      <w:r w:rsidRPr="00922980">
        <w:rPr>
          <w:sz w:val="20"/>
          <w:szCs w:val="20"/>
        </w:rPr>
        <w:t xml:space="preserve">, Charlotte; Doherty, Patrick; Nilsen, Per; </w:t>
      </w:r>
      <w:proofErr w:type="spellStart"/>
      <w:r w:rsidRPr="00922980">
        <w:rPr>
          <w:sz w:val="20"/>
          <w:szCs w:val="20"/>
        </w:rPr>
        <w:t>Zwisler</w:t>
      </w:r>
      <w:proofErr w:type="spellEnd"/>
      <w:r w:rsidRPr="00922980">
        <w:rPr>
          <w:sz w:val="20"/>
          <w:szCs w:val="20"/>
        </w:rPr>
        <w:t>, Ann-</w:t>
      </w:r>
      <w:proofErr w:type="spellStart"/>
      <w:r w:rsidRPr="00922980">
        <w:rPr>
          <w:sz w:val="20"/>
          <w:szCs w:val="20"/>
        </w:rPr>
        <w:t>Dorthe</w:t>
      </w:r>
      <w:proofErr w:type="spellEnd"/>
      <w:r w:rsidRPr="00922980">
        <w:rPr>
          <w:sz w:val="20"/>
          <w:szCs w:val="20"/>
        </w:rPr>
        <w:t xml:space="preserve">; </w:t>
      </w:r>
      <w:proofErr w:type="spellStart"/>
      <w:r w:rsidRPr="00922980">
        <w:rPr>
          <w:sz w:val="20"/>
          <w:szCs w:val="20"/>
        </w:rPr>
        <w:t>Bunkenborg</w:t>
      </w:r>
      <w:proofErr w:type="spellEnd"/>
      <w:r w:rsidRPr="00922980">
        <w:rPr>
          <w:sz w:val="20"/>
          <w:szCs w:val="20"/>
        </w:rPr>
        <w:t>, Gitte. "Struggling with practices" - a qualitative study of factors influencing the implementation of clinical quality registries for cardiac rehabilitation in England and Denmark</w:t>
      </w:r>
    </w:p>
    <w:p w14:paraId="27978BBB" w14:textId="336AB305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2015. </w:t>
      </w:r>
      <w:proofErr w:type="spellStart"/>
      <w:r w:rsidRPr="00922980">
        <w:rPr>
          <w:sz w:val="20"/>
          <w:szCs w:val="20"/>
        </w:rPr>
        <w:t>Eldh</w:t>
      </w:r>
      <w:proofErr w:type="spellEnd"/>
      <w:r w:rsidRPr="00922980">
        <w:rPr>
          <w:sz w:val="20"/>
          <w:szCs w:val="20"/>
        </w:rPr>
        <w:t xml:space="preserve">, A C; Fredriksson, M; </w:t>
      </w:r>
      <w:proofErr w:type="spellStart"/>
      <w:r w:rsidRPr="00922980">
        <w:rPr>
          <w:sz w:val="20"/>
          <w:szCs w:val="20"/>
        </w:rPr>
        <w:t>Vengberg</w:t>
      </w:r>
      <w:proofErr w:type="spellEnd"/>
      <w:r w:rsidRPr="00922980">
        <w:rPr>
          <w:sz w:val="20"/>
          <w:szCs w:val="20"/>
        </w:rPr>
        <w:t xml:space="preserve">, S; Halford, C; </w:t>
      </w:r>
      <w:proofErr w:type="spellStart"/>
      <w:r w:rsidRPr="00922980">
        <w:rPr>
          <w:sz w:val="20"/>
          <w:szCs w:val="20"/>
        </w:rPr>
        <w:t>Wallin</w:t>
      </w:r>
      <w:proofErr w:type="spellEnd"/>
      <w:r w:rsidRPr="00922980">
        <w:rPr>
          <w:sz w:val="20"/>
          <w:szCs w:val="20"/>
        </w:rPr>
        <w:t xml:space="preserve">, L; </w:t>
      </w:r>
      <w:proofErr w:type="spellStart"/>
      <w:r w:rsidRPr="00922980">
        <w:rPr>
          <w:sz w:val="20"/>
          <w:szCs w:val="20"/>
        </w:rPr>
        <w:t>Dahlström</w:t>
      </w:r>
      <w:proofErr w:type="spellEnd"/>
      <w:r w:rsidRPr="00922980">
        <w:rPr>
          <w:sz w:val="20"/>
          <w:szCs w:val="20"/>
        </w:rPr>
        <w:t xml:space="preserve">, T; </w:t>
      </w:r>
      <w:proofErr w:type="spellStart"/>
      <w:r w:rsidRPr="00922980">
        <w:rPr>
          <w:sz w:val="20"/>
          <w:szCs w:val="20"/>
        </w:rPr>
        <w:t>Winblad</w:t>
      </w:r>
      <w:proofErr w:type="spellEnd"/>
      <w:r w:rsidRPr="00922980">
        <w:rPr>
          <w:sz w:val="20"/>
          <w:szCs w:val="20"/>
        </w:rPr>
        <w:t>, U. Depicting the interplay between organisational tiers in the use of a national quality registry to develop quality of care in Sweden</w:t>
      </w:r>
    </w:p>
    <w:p w14:paraId="7BD8510F" w14:textId="1198A2F5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Ellis J., Band R., Kinsella K., Cheetham-Blake T., James E., </w:t>
      </w:r>
      <w:proofErr w:type="spellStart"/>
      <w:r w:rsidRPr="00922980">
        <w:rPr>
          <w:sz w:val="20"/>
          <w:szCs w:val="20"/>
        </w:rPr>
        <w:t>Ewings</w:t>
      </w:r>
      <w:proofErr w:type="spellEnd"/>
      <w:r w:rsidRPr="00922980">
        <w:rPr>
          <w:sz w:val="20"/>
          <w:szCs w:val="20"/>
        </w:rPr>
        <w:t xml:space="preserve"> S., Rogers </w:t>
      </w:r>
      <w:proofErr w:type="gramStart"/>
      <w:r w:rsidRPr="00922980">
        <w:rPr>
          <w:sz w:val="20"/>
          <w:szCs w:val="20"/>
        </w:rPr>
        <w:t>A..</w:t>
      </w:r>
      <w:proofErr w:type="gramEnd"/>
      <w:r w:rsidRPr="00922980">
        <w:rPr>
          <w:sz w:val="20"/>
          <w:szCs w:val="20"/>
        </w:rPr>
        <w:t xml:space="preserve"> </w:t>
      </w:r>
      <w:proofErr w:type="spellStart"/>
      <w:r w:rsidRPr="00922980">
        <w:rPr>
          <w:sz w:val="20"/>
          <w:szCs w:val="20"/>
        </w:rPr>
        <w:t>Optimising</w:t>
      </w:r>
      <w:proofErr w:type="spellEnd"/>
      <w:r w:rsidRPr="00922980">
        <w:rPr>
          <w:sz w:val="20"/>
          <w:szCs w:val="20"/>
        </w:rPr>
        <w:t xml:space="preserve"> and profiling pre-implementation contexts to create and implement a public health network intervention for tackling loneliness</w:t>
      </w:r>
    </w:p>
    <w:p w14:paraId="34AA9B45" w14:textId="1FAB1294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Emerson A., Allison M., Kelly P.J., Ramaswamy </w:t>
      </w:r>
      <w:proofErr w:type="gramStart"/>
      <w:r w:rsidRPr="00922980">
        <w:rPr>
          <w:sz w:val="20"/>
          <w:szCs w:val="20"/>
        </w:rPr>
        <w:t>M..</w:t>
      </w:r>
      <w:proofErr w:type="gramEnd"/>
      <w:r w:rsidRPr="00922980">
        <w:rPr>
          <w:sz w:val="20"/>
          <w:szCs w:val="20"/>
        </w:rPr>
        <w:t xml:space="preserve"> Barriers and facilitators of implementing a collaborative HPV vaccine program in an incarcerated population: A case study</w:t>
      </w:r>
    </w:p>
    <w:p w14:paraId="1013726C" w14:textId="3F1D4182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</w:t>
      </w:r>
      <w:proofErr w:type="spellStart"/>
      <w:r w:rsidRPr="00922980">
        <w:rPr>
          <w:sz w:val="20"/>
          <w:szCs w:val="20"/>
        </w:rPr>
        <w:t>Escoffery</w:t>
      </w:r>
      <w:proofErr w:type="spellEnd"/>
      <w:r w:rsidRPr="00922980">
        <w:rPr>
          <w:sz w:val="20"/>
          <w:szCs w:val="20"/>
        </w:rPr>
        <w:t xml:space="preserve">, Cam; </w:t>
      </w:r>
      <w:proofErr w:type="spellStart"/>
      <w:r w:rsidRPr="00922980">
        <w:rPr>
          <w:sz w:val="20"/>
          <w:szCs w:val="20"/>
        </w:rPr>
        <w:t>Riehman</w:t>
      </w:r>
      <w:proofErr w:type="spellEnd"/>
      <w:r w:rsidRPr="00922980">
        <w:rPr>
          <w:sz w:val="20"/>
          <w:szCs w:val="20"/>
        </w:rPr>
        <w:t xml:space="preserve">, Kara; Watson, Lesley; </w:t>
      </w:r>
      <w:proofErr w:type="spellStart"/>
      <w:r w:rsidRPr="00922980">
        <w:rPr>
          <w:sz w:val="20"/>
          <w:szCs w:val="20"/>
        </w:rPr>
        <w:t>Priess</w:t>
      </w:r>
      <w:proofErr w:type="spellEnd"/>
      <w:r w:rsidRPr="00922980">
        <w:rPr>
          <w:sz w:val="20"/>
          <w:szCs w:val="20"/>
        </w:rPr>
        <w:t xml:space="preserve">, A Sandy; Borne, Marcie Fisher; Halpin, Sean Nathaniel; </w:t>
      </w:r>
      <w:proofErr w:type="spellStart"/>
      <w:r w:rsidRPr="00922980">
        <w:rPr>
          <w:sz w:val="20"/>
          <w:szCs w:val="20"/>
        </w:rPr>
        <w:t>Rhiness</w:t>
      </w:r>
      <w:proofErr w:type="spellEnd"/>
      <w:r w:rsidRPr="00922980">
        <w:rPr>
          <w:sz w:val="20"/>
          <w:szCs w:val="20"/>
        </w:rPr>
        <w:t>, Carlie; Wiggins, Emily; Kegler, Michelle C. Facilitators and Barriers to the Implementation of the HPV VACs (Vaccinate Adolescents Against Cancers) Program: A Consolidated Framework for Implementation Research Analysis</w:t>
      </w:r>
    </w:p>
    <w:p w14:paraId="5519503B" w14:textId="17E2411B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</w:t>
      </w:r>
      <w:proofErr w:type="spellStart"/>
      <w:r w:rsidRPr="00922980">
        <w:rPr>
          <w:sz w:val="20"/>
          <w:szCs w:val="20"/>
        </w:rPr>
        <w:t>Esponda</w:t>
      </w:r>
      <w:proofErr w:type="spellEnd"/>
      <w:r w:rsidRPr="00922980">
        <w:rPr>
          <w:sz w:val="20"/>
          <w:szCs w:val="20"/>
        </w:rPr>
        <w:t>, G M; Hartman, S; Qureshi, O; Sadler, E; Cohen, A; Kakuma, R. Barriers and facilitators of mental health programmes in primary care in low-income and middle-income countries</w:t>
      </w:r>
    </w:p>
    <w:p w14:paraId="4727CDB6" w14:textId="5236A2D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Fernald, Douglas H; Simpson, Matthew J; </w:t>
      </w:r>
      <w:proofErr w:type="spellStart"/>
      <w:r w:rsidRPr="00922980">
        <w:rPr>
          <w:sz w:val="20"/>
          <w:szCs w:val="20"/>
        </w:rPr>
        <w:t>Nease</w:t>
      </w:r>
      <w:proofErr w:type="spellEnd"/>
      <w:r w:rsidRPr="00922980">
        <w:rPr>
          <w:sz w:val="20"/>
          <w:szCs w:val="20"/>
        </w:rPr>
        <w:t xml:space="preserve">, Donald E; Hahn, David L; Hoffmann, Amanda E; Michaels, Leann C; </w:t>
      </w:r>
      <w:proofErr w:type="spellStart"/>
      <w:r w:rsidRPr="00922980">
        <w:rPr>
          <w:sz w:val="20"/>
          <w:szCs w:val="20"/>
        </w:rPr>
        <w:t>Fagnan</w:t>
      </w:r>
      <w:proofErr w:type="spellEnd"/>
      <w:r w:rsidRPr="00922980">
        <w:rPr>
          <w:sz w:val="20"/>
          <w:szCs w:val="20"/>
        </w:rPr>
        <w:t xml:space="preserve">, Lyle J; Daly, Jeanette M; Levy, </w:t>
      </w:r>
      <w:proofErr w:type="spellStart"/>
      <w:r w:rsidRPr="00922980">
        <w:rPr>
          <w:sz w:val="20"/>
          <w:szCs w:val="20"/>
        </w:rPr>
        <w:t>Barcey</w:t>
      </w:r>
      <w:proofErr w:type="spellEnd"/>
      <w:r w:rsidRPr="00922980">
        <w:rPr>
          <w:sz w:val="20"/>
          <w:szCs w:val="20"/>
        </w:rPr>
        <w:t xml:space="preserve"> T. Implementing Community-Created Self-Management Support Tools in Primary Care Practices: Multimethod Analysis </w:t>
      </w:r>
      <w:proofErr w:type="gramStart"/>
      <w:r w:rsidRPr="00922980">
        <w:rPr>
          <w:sz w:val="20"/>
          <w:szCs w:val="20"/>
        </w:rPr>
        <w:t>From</w:t>
      </w:r>
      <w:proofErr w:type="gramEnd"/>
      <w:r w:rsidRPr="00922980">
        <w:rPr>
          <w:sz w:val="20"/>
          <w:szCs w:val="20"/>
        </w:rPr>
        <w:t xml:space="preserve"> the INSTTEPP Study</w:t>
      </w:r>
    </w:p>
    <w:p w14:paraId="5D0B96A2" w14:textId="655DB7A0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Finlay, A K; Ellerbe, L S; Wong, J </w:t>
      </w:r>
      <w:proofErr w:type="spellStart"/>
      <w:r w:rsidRPr="00922980">
        <w:rPr>
          <w:sz w:val="20"/>
          <w:szCs w:val="20"/>
        </w:rPr>
        <w:t>J</w:t>
      </w:r>
      <w:proofErr w:type="spellEnd"/>
      <w:r w:rsidRPr="00922980">
        <w:rPr>
          <w:sz w:val="20"/>
          <w:szCs w:val="20"/>
        </w:rPr>
        <w:t xml:space="preserve">; Timko, C; </w:t>
      </w:r>
      <w:proofErr w:type="spellStart"/>
      <w:r w:rsidRPr="00922980">
        <w:rPr>
          <w:sz w:val="20"/>
          <w:szCs w:val="20"/>
        </w:rPr>
        <w:t>Rubinsky</w:t>
      </w:r>
      <w:proofErr w:type="spellEnd"/>
      <w:r w:rsidRPr="00922980">
        <w:rPr>
          <w:sz w:val="20"/>
          <w:szCs w:val="20"/>
        </w:rPr>
        <w:t>, A D; Gupta, S; Bowe, T R; Burden, J L; Harris, A H S. Barriers to and facilitators of pharmacotherapy for alcohol use disorder in VA residential treatment programs</w:t>
      </w:r>
    </w:p>
    <w:p w14:paraId="209EA4B0" w14:textId="7810F8D1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2016. Fish, J. Co-producing knowledge about lesbian and bisexual women with breast cancer: Messages for nursing professionals from a knowledge exchange project</w:t>
      </w:r>
    </w:p>
    <w:p w14:paraId="0120B3A1" w14:textId="4D1FD469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Flynn D., Joyce M., Gillespie C., </w:t>
      </w:r>
      <w:proofErr w:type="spellStart"/>
      <w:r w:rsidRPr="00922980">
        <w:rPr>
          <w:sz w:val="20"/>
          <w:szCs w:val="20"/>
        </w:rPr>
        <w:t>Kells</w:t>
      </w:r>
      <w:proofErr w:type="spellEnd"/>
      <w:r w:rsidRPr="00922980">
        <w:rPr>
          <w:sz w:val="20"/>
          <w:szCs w:val="20"/>
        </w:rPr>
        <w:t xml:space="preserve"> M., Swales M., Spillane A., Hurley J., Hayes A., Gallagher E., </w:t>
      </w:r>
      <w:proofErr w:type="spellStart"/>
      <w:r w:rsidRPr="00922980">
        <w:rPr>
          <w:sz w:val="20"/>
          <w:szCs w:val="20"/>
        </w:rPr>
        <w:t>Arensman</w:t>
      </w:r>
      <w:proofErr w:type="spellEnd"/>
      <w:r w:rsidRPr="00922980">
        <w:rPr>
          <w:sz w:val="20"/>
          <w:szCs w:val="20"/>
        </w:rPr>
        <w:t xml:space="preserve"> E., </w:t>
      </w:r>
      <w:proofErr w:type="spellStart"/>
      <w:r w:rsidRPr="00922980">
        <w:rPr>
          <w:sz w:val="20"/>
          <w:szCs w:val="20"/>
        </w:rPr>
        <w:t>Weihrauch</w:t>
      </w:r>
      <w:proofErr w:type="spellEnd"/>
      <w:r w:rsidRPr="00922980">
        <w:rPr>
          <w:sz w:val="20"/>
          <w:szCs w:val="20"/>
        </w:rPr>
        <w:t xml:space="preserve"> </w:t>
      </w:r>
      <w:proofErr w:type="gramStart"/>
      <w:r w:rsidRPr="00922980">
        <w:rPr>
          <w:sz w:val="20"/>
          <w:szCs w:val="20"/>
        </w:rPr>
        <w:t>M..</w:t>
      </w:r>
      <w:proofErr w:type="gramEnd"/>
      <w:r w:rsidRPr="00922980">
        <w:rPr>
          <w:sz w:val="20"/>
          <w:szCs w:val="20"/>
        </w:rPr>
        <w:t xml:space="preserve"> Evaluating the national multisite implementation of dialectical </w:t>
      </w:r>
      <w:proofErr w:type="spellStart"/>
      <w:r w:rsidRPr="00922980">
        <w:rPr>
          <w:sz w:val="20"/>
          <w:szCs w:val="20"/>
        </w:rPr>
        <w:t>behaviour</w:t>
      </w:r>
      <w:proofErr w:type="spellEnd"/>
      <w:r w:rsidRPr="00922980">
        <w:rPr>
          <w:sz w:val="20"/>
          <w:szCs w:val="20"/>
        </w:rPr>
        <w:t xml:space="preserve"> therapy in a community setting: A mixed methods approach</w:t>
      </w:r>
    </w:p>
    <w:p w14:paraId="5E97EA19" w14:textId="748B5DBA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Flynn D., </w:t>
      </w:r>
      <w:proofErr w:type="spellStart"/>
      <w:r w:rsidRPr="00922980">
        <w:rPr>
          <w:sz w:val="20"/>
          <w:szCs w:val="20"/>
        </w:rPr>
        <w:t>Kells</w:t>
      </w:r>
      <w:proofErr w:type="spellEnd"/>
      <w:r w:rsidRPr="00922980">
        <w:rPr>
          <w:sz w:val="20"/>
          <w:szCs w:val="20"/>
        </w:rPr>
        <w:t xml:space="preserve"> M., Joyce M., Corcoran P., Hurley J., Gillespie C., Suarez C., Swales M., </w:t>
      </w:r>
      <w:proofErr w:type="spellStart"/>
      <w:r w:rsidRPr="00922980">
        <w:rPr>
          <w:sz w:val="20"/>
          <w:szCs w:val="20"/>
        </w:rPr>
        <w:t>Arensman</w:t>
      </w:r>
      <w:proofErr w:type="spellEnd"/>
      <w:r w:rsidRPr="00922980">
        <w:rPr>
          <w:sz w:val="20"/>
          <w:szCs w:val="20"/>
        </w:rPr>
        <w:t xml:space="preserve"> </w:t>
      </w:r>
      <w:proofErr w:type="gramStart"/>
      <w:r w:rsidRPr="00922980">
        <w:rPr>
          <w:sz w:val="20"/>
          <w:szCs w:val="20"/>
        </w:rPr>
        <w:t>E..</w:t>
      </w:r>
      <w:proofErr w:type="gramEnd"/>
      <w:r w:rsidRPr="00922980">
        <w:rPr>
          <w:sz w:val="20"/>
          <w:szCs w:val="20"/>
        </w:rPr>
        <w:t xml:space="preserve"> Multisite implementation and evaluation of 12-month standard dialectical behavior therapy in a public community setting</w:t>
      </w:r>
    </w:p>
    <w:p w14:paraId="04FCAD49" w14:textId="36C72C60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Flynn, Daniel; </w:t>
      </w:r>
      <w:proofErr w:type="spellStart"/>
      <w:r w:rsidRPr="00922980">
        <w:rPr>
          <w:sz w:val="20"/>
          <w:szCs w:val="20"/>
        </w:rPr>
        <w:t>Kells</w:t>
      </w:r>
      <w:proofErr w:type="spellEnd"/>
      <w:r w:rsidRPr="00922980">
        <w:rPr>
          <w:sz w:val="20"/>
          <w:szCs w:val="20"/>
        </w:rPr>
        <w:t xml:space="preserve">, Mary; Joyce, Mary; Corcoran, Paul; Gillespie, Conall; Suarez, Catalina; Swales, Michaela; </w:t>
      </w:r>
      <w:proofErr w:type="spellStart"/>
      <w:r w:rsidRPr="00922980">
        <w:rPr>
          <w:sz w:val="20"/>
          <w:szCs w:val="20"/>
        </w:rPr>
        <w:t>Arensman</w:t>
      </w:r>
      <w:proofErr w:type="spellEnd"/>
      <w:r w:rsidRPr="00922980">
        <w:rPr>
          <w:sz w:val="20"/>
          <w:szCs w:val="20"/>
        </w:rPr>
        <w:t xml:space="preserve">, Ella. Innovations in Practice: Dialectical </w:t>
      </w:r>
      <w:proofErr w:type="spellStart"/>
      <w:r w:rsidRPr="00922980">
        <w:rPr>
          <w:sz w:val="20"/>
          <w:szCs w:val="20"/>
        </w:rPr>
        <w:t>behaviour</w:t>
      </w:r>
      <w:proofErr w:type="spellEnd"/>
      <w:r w:rsidRPr="00922980">
        <w:rPr>
          <w:sz w:val="20"/>
          <w:szCs w:val="20"/>
        </w:rPr>
        <w:t xml:space="preserve"> therapy for adolescents: multisite implementation and evaluation of a 16-week programme in a public community mental health setting</w:t>
      </w:r>
    </w:p>
    <w:p w14:paraId="6C906D2F" w14:textId="68CDDCD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2014. Forman, J; Harrod, M; Robinson, C; </w:t>
      </w:r>
      <w:proofErr w:type="spellStart"/>
      <w:r w:rsidRPr="00922980">
        <w:rPr>
          <w:sz w:val="20"/>
          <w:szCs w:val="20"/>
        </w:rPr>
        <w:t>Annis-Emeott</w:t>
      </w:r>
      <w:proofErr w:type="spellEnd"/>
      <w:r w:rsidRPr="00922980">
        <w:rPr>
          <w:sz w:val="20"/>
          <w:szCs w:val="20"/>
        </w:rPr>
        <w:t>, A; Ott, J; Saffar, D; Krein, S L; Greenstone, C L. First things first: Foundational requirements for a medical home in an academic medical center</w:t>
      </w:r>
    </w:p>
    <w:p w14:paraId="7BB98F98" w14:textId="10C56B91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2014. Fredriksson, M; </w:t>
      </w:r>
      <w:proofErr w:type="spellStart"/>
      <w:r w:rsidRPr="00922980">
        <w:rPr>
          <w:sz w:val="20"/>
          <w:szCs w:val="20"/>
        </w:rPr>
        <w:t>Eldh</w:t>
      </w:r>
      <w:proofErr w:type="spellEnd"/>
      <w:r w:rsidRPr="00922980">
        <w:rPr>
          <w:sz w:val="20"/>
          <w:szCs w:val="20"/>
        </w:rPr>
        <w:t xml:space="preserve">, A C; </w:t>
      </w:r>
      <w:proofErr w:type="spellStart"/>
      <w:r w:rsidRPr="00922980">
        <w:rPr>
          <w:sz w:val="20"/>
          <w:szCs w:val="20"/>
        </w:rPr>
        <w:t>Vengberg</w:t>
      </w:r>
      <w:proofErr w:type="spellEnd"/>
      <w:r w:rsidRPr="00922980">
        <w:rPr>
          <w:sz w:val="20"/>
          <w:szCs w:val="20"/>
        </w:rPr>
        <w:t xml:space="preserve">, S; </w:t>
      </w:r>
      <w:proofErr w:type="spellStart"/>
      <w:r w:rsidRPr="00922980">
        <w:rPr>
          <w:sz w:val="20"/>
          <w:szCs w:val="20"/>
        </w:rPr>
        <w:t>Dahlström</w:t>
      </w:r>
      <w:proofErr w:type="spellEnd"/>
      <w:r w:rsidRPr="00922980">
        <w:rPr>
          <w:sz w:val="20"/>
          <w:szCs w:val="20"/>
        </w:rPr>
        <w:t xml:space="preserve">, T; Halford, C; </w:t>
      </w:r>
      <w:proofErr w:type="spellStart"/>
      <w:r w:rsidRPr="00922980">
        <w:rPr>
          <w:sz w:val="20"/>
          <w:szCs w:val="20"/>
        </w:rPr>
        <w:t>Wallin</w:t>
      </w:r>
      <w:proofErr w:type="spellEnd"/>
      <w:r w:rsidRPr="00922980">
        <w:rPr>
          <w:sz w:val="20"/>
          <w:szCs w:val="20"/>
        </w:rPr>
        <w:t xml:space="preserve">, L; </w:t>
      </w:r>
      <w:proofErr w:type="spellStart"/>
      <w:r w:rsidRPr="00922980">
        <w:rPr>
          <w:sz w:val="20"/>
          <w:szCs w:val="20"/>
        </w:rPr>
        <w:t>Winblad</w:t>
      </w:r>
      <w:proofErr w:type="spellEnd"/>
      <w:r w:rsidRPr="00922980">
        <w:rPr>
          <w:sz w:val="20"/>
          <w:szCs w:val="20"/>
        </w:rPr>
        <w:t>, U. Local politico-administrative perspectives on quality improvement based on national registry data in Sweden: a qualitative study using the Consolidated Framework for Implementation Research</w:t>
      </w:r>
    </w:p>
    <w:p w14:paraId="18C6AD3D" w14:textId="4E1C9784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Freedman, </w:t>
      </w:r>
      <w:proofErr w:type="spellStart"/>
      <w:r w:rsidRPr="00922980">
        <w:rPr>
          <w:sz w:val="20"/>
          <w:szCs w:val="20"/>
        </w:rPr>
        <w:t>Tamlyn</w:t>
      </w:r>
      <w:proofErr w:type="spellEnd"/>
      <w:r w:rsidRPr="00922980">
        <w:rPr>
          <w:sz w:val="20"/>
          <w:szCs w:val="20"/>
        </w:rPr>
        <w:t xml:space="preserve">; </w:t>
      </w:r>
      <w:proofErr w:type="spellStart"/>
      <w:r w:rsidRPr="00922980">
        <w:rPr>
          <w:sz w:val="20"/>
          <w:szCs w:val="20"/>
        </w:rPr>
        <w:t>Taddio</w:t>
      </w:r>
      <w:proofErr w:type="spellEnd"/>
      <w:r w:rsidRPr="00922980">
        <w:rPr>
          <w:sz w:val="20"/>
          <w:szCs w:val="20"/>
        </w:rPr>
        <w:t xml:space="preserve">, Anna; McMurtry, C Meghan; Wong, Horace; MacDonald, Noni; McDowall, Tori; </w:t>
      </w:r>
      <w:proofErr w:type="spellStart"/>
      <w:r w:rsidRPr="00922980">
        <w:rPr>
          <w:sz w:val="20"/>
          <w:szCs w:val="20"/>
        </w:rPr>
        <w:t>DeVlaming-Kot</w:t>
      </w:r>
      <w:proofErr w:type="spellEnd"/>
      <w:r w:rsidRPr="00922980">
        <w:rPr>
          <w:sz w:val="20"/>
          <w:szCs w:val="20"/>
        </w:rPr>
        <w:t xml:space="preserve">, </w:t>
      </w:r>
      <w:proofErr w:type="spellStart"/>
      <w:r w:rsidRPr="00922980">
        <w:rPr>
          <w:sz w:val="20"/>
          <w:szCs w:val="20"/>
        </w:rPr>
        <w:t>Christene</w:t>
      </w:r>
      <w:proofErr w:type="spellEnd"/>
      <w:r w:rsidRPr="00922980">
        <w:rPr>
          <w:sz w:val="20"/>
          <w:szCs w:val="20"/>
        </w:rPr>
        <w:t>; Alderman, Leslie; Alfieri-</w:t>
      </w:r>
      <w:proofErr w:type="spellStart"/>
      <w:r w:rsidRPr="00922980">
        <w:rPr>
          <w:sz w:val="20"/>
          <w:szCs w:val="20"/>
        </w:rPr>
        <w:t>Maiolo</w:t>
      </w:r>
      <w:proofErr w:type="spellEnd"/>
      <w:r w:rsidRPr="00922980">
        <w:rPr>
          <w:sz w:val="20"/>
          <w:szCs w:val="20"/>
        </w:rPr>
        <w:t xml:space="preserve">, Angela; Bucci, Lucie M; </w:t>
      </w:r>
      <w:proofErr w:type="spellStart"/>
      <w:r w:rsidRPr="00922980">
        <w:rPr>
          <w:sz w:val="20"/>
          <w:szCs w:val="20"/>
        </w:rPr>
        <w:t>Halpert</w:t>
      </w:r>
      <w:proofErr w:type="spellEnd"/>
      <w:r w:rsidRPr="00922980">
        <w:rPr>
          <w:sz w:val="20"/>
          <w:szCs w:val="20"/>
        </w:rPr>
        <w:t xml:space="preserve">, Christine; Robson, Kate; Wilson, Evelyn; Cortes, Jocelyn; </w:t>
      </w:r>
      <w:proofErr w:type="spellStart"/>
      <w:r w:rsidRPr="00922980">
        <w:rPr>
          <w:sz w:val="20"/>
          <w:szCs w:val="20"/>
        </w:rPr>
        <w:t>Hirji</w:t>
      </w:r>
      <w:proofErr w:type="spellEnd"/>
      <w:r w:rsidRPr="00922980">
        <w:rPr>
          <w:sz w:val="20"/>
          <w:szCs w:val="20"/>
        </w:rPr>
        <w:t xml:space="preserve">, M Mustafa; </w:t>
      </w:r>
      <w:proofErr w:type="spellStart"/>
      <w:r w:rsidRPr="00922980">
        <w:rPr>
          <w:sz w:val="20"/>
          <w:szCs w:val="20"/>
        </w:rPr>
        <w:t>Badali</w:t>
      </w:r>
      <w:proofErr w:type="spellEnd"/>
      <w:r w:rsidRPr="00922980">
        <w:rPr>
          <w:sz w:val="20"/>
          <w:szCs w:val="20"/>
        </w:rPr>
        <w:t xml:space="preserve">, Melanie; </w:t>
      </w:r>
      <w:proofErr w:type="spellStart"/>
      <w:r w:rsidRPr="00922980">
        <w:rPr>
          <w:sz w:val="20"/>
          <w:szCs w:val="20"/>
        </w:rPr>
        <w:t>Ilersich</w:t>
      </w:r>
      <w:proofErr w:type="spellEnd"/>
      <w:r w:rsidRPr="00922980">
        <w:rPr>
          <w:sz w:val="20"/>
          <w:szCs w:val="20"/>
        </w:rPr>
        <w:t xml:space="preserve">, </w:t>
      </w:r>
      <w:r w:rsidRPr="00922980">
        <w:rPr>
          <w:sz w:val="20"/>
          <w:szCs w:val="20"/>
        </w:rPr>
        <w:lastRenderedPageBreak/>
        <w:t xml:space="preserve">Anthony N T; </w:t>
      </w:r>
      <w:proofErr w:type="spellStart"/>
      <w:r w:rsidRPr="00922980">
        <w:rPr>
          <w:sz w:val="20"/>
          <w:szCs w:val="20"/>
        </w:rPr>
        <w:t>Ilersich</w:t>
      </w:r>
      <w:proofErr w:type="spellEnd"/>
      <w:r w:rsidRPr="00922980">
        <w:rPr>
          <w:sz w:val="20"/>
          <w:szCs w:val="20"/>
        </w:rPr>
        <w:t xml:space="preserve">, Angelo L T; Schmidt, Cathryn; </w:t>
      </w:r>
      <w:proofErr w:type="spellStart"/>
      <w:r w:rsidRPr="00922980">
        <w:rPr>
          <w:sz w:val="20"/>
          <w:szCs w:val="20"/>
        </w:rPr>
        <w:t>Filipovic</w:t>
      </w:r>
      <w:proofErr w:type="spellEnd"/>
      <w:r w:rsidRPr="00922980">
        <w:rPr>
          <w:sz w:val="20"/>
          <w:szCs w:val="20"/>
        </w:rPr>
        <w:t xml:space="preserve">, </w:t>
      </w:r>
      <w:proofErr w:type="spellStart"/>
      <w:r w:rsidRPr="00922980">
        <w:rPr>
          <w:sz w:val="20"/>
          <w:szCs w:val="20"/>
        </w:rPr>
        <w:t>Srdjana</w:t>
      </w:r>
      <w:proofErr w:type="spellEnd"/>
      <w:r w:rsidRPr="00922980">
        <w:rPr>
          <w:sz w:val="20"/>
          <w:szCs w:val="20"/>
        </w:rPr>
        <w:t>. Involving stakeholders in informing the development of a Knowledge Translation (KT) intervention to improve the vaccination experience at school</w:t>
      </w:r>
    </w:p>
    <w:p w14:paraId="18F0A9BF" w14:textId="01702CEF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</w:t>
      </w:r>
      <w:proofErr w:type="spellStart"/>
      <w:r w:rsidRPr="00922980">
        <w:rPr>
          <w:sz w:val="20"/>
          <w:szCs w:val="20"/>
        </w:rPr>
        <w:t>Gäbler</w:t>
      </w:r>
      <w:proofErr w:type="spellEnd"/>
      <w:r w:rsidRPr="00922980">
        <w:rPr>
          <w:sz w:val="20"/>
          <w:szCs w:val="20"/>
        </w:rPr>
        <w:t xml:space="preserve">, G; </w:t>
      </w:r>
      <w:proofErr w:type="spellStart"/>
      <w:r w:rsidRPr="00922980">
        <w:rPr>
          <w:sz w:val="20"/>
          <w:szCs w:val="20"/>
        </w:rPr>
        <w:t>Coenen</w:t>
      </w:r>
      <w:proofErr w:type="spellEnd"/>
      <w:r w:rsidRPr="00922980">
        <w:rPr>
          <w:sz w:val="20"/>
          <w:szCs w:val="20"/>
        </w:rPr>
        <w:t xml:space="preserve">, Michaela; </w:t>
      </w:r>
      <w:proofErr w:type="spellStart"/>
      <w:r w:rsidRPr="00922980">
        <w:rPr>
          <w:sz w:val="20"/>
          <w:szCs w:val="20"/>
        </w:rPr>
        <w:t>Fohringer</w:t>
      </w:r>
      <w:proofErr w:type="spellEnd"/>
      <w:r w:rsidRPr="00922980">
        <w:rPr>
          <w:sz w:val="20"/>
          <w:szCs w:val="20"/>
        </w:rPr>
        <w:t xml:space="preserve">, Katrin; </w:t>
      </w:r>
      <w:proofErr w:type="spellStart"/>
      <w:r w:rsidRPr="00922980">
        <w:rPr>
          <w:sz w:val="20"/>
          <w:szCs w:val="20"/>
        </w:rPr>
        <w:t>Trauner</w:t>
      </w:r>
      <w:proofErr w:type="spellEnd"/>
      <w:r w:rsidRPr="00922980">
        <w:rPr>
          <w:sz w:val="20"/>
          <w:szCs w:val="20"/>
        </w:rPr>
        <w:t xml:space="preserve">, Michael; </w:t>
      </w:r>
      <w:proofErr w:type="spellStart"/>
      <w:r w:rsidRPr="00922980">
        <w:rPr>
          <w:sz w:val="20"/>
          <w:szCs w:val="20"/>
        </w:rPr>
        <w:t>Stamm</w:t>
      </w:r>
      <w:proofErr w:type="spellEnd"/>
      <w:r w:rsidRPr="00922980">
        <w:rPr>
          <w:sz w:val="20"/>
          <w:szCs w:val="20"/>
        </w:rPr>
        <w:t xml:space="preserve">, Tanja A; </w:t>
      </w:r>
      <w:proofErr w:type="spellStart"/>
      <w:r w:rsidRPr="00922980">
        <w:rPr>
          <w:sz w:val="20"/>
          <w:szCs w:val="20"/>
        </w:rPr>
        <w:t>Gaebler</w:t>
      </w:r>
      <w:proofErr w:type="spellEnd"/>
      <w:r w:rsidRPr="00922980">
        <w:rPr>
          <w:sz w:val="20"/>
          <w:szCs w:val="20"/>
        </w:rPr>
        <w:t xml:space="preserve">, Gabriele; </w:t>
      </w:r>
      <w:proofErr w:type="spellStart"/>
      <w:r w:rsidRPr="00922980">
        <w:rPr>
          <w:sz w:val="20"/>
          <w:szCs w:val="20"/>
        </w:rPr>
        <w:t>Coenen</w:t>
      </w:r>
      <w:proofErr w:type="spellEnd"/>
      <w:r w:rsidRPr="00922980">
        <w:rPr>
          <w:sz w:val="20"/>
          <w:szCs w:val="20"/>
        </w:rPr>
        <w:t xml:space="preserve">, Michaela; </w:t>
      </w:r>
      <w:proofErr w:type="spellStart"/>
      <w:r w:rsidRPr="00922980">
        <w:rPr>
          <w:sz w:val="20"/>
          <w:szCs w:val="20"/>
        </w:rPr>
        <w:t>Fohringer</w:t>
      </w:r>
      <w:proofErr w:type="spellEnd"/>
      <w:r w:rsidRPr="00922980">
        <w:rPr>
          <w:sz w:val="20"/>
          <w:szCs w:val="20"/>
        </w:rPr>
        <w:t xml:space="preserve">, Katrin; </w:t>
      </w:r>
      <w:proofErr w:type="spellStart"/>
      <w:r w:rsidRPr="00922980">
        <w:rPr>
          <w:sz w:val="20"/>
          <w:szCs w:val="20"/>
        </w:rPr>
        <w:t>Trauner</w:t>
      </w:r>
      <w:proofErr w:type="spellEnd"/>
      <w:r w:rsidRPr="00922980">
        <w:rPr>
          <w:sz w:val="20"/>
          <w:szCs w:val="20"/>
        </w:rPr>
        <w:t xml:space="preserve">, Michael; </w:t>
      </w:r>
      <w:proofErr w:type="spellStart"/>
      <w:r w:rsidRPr="00922980">
        <w:rPr>
          <w:sz w:val="20"/>
          <w:szCs w:val="20"/>
        </w:rPr>
        <w:t>Stamm</w:t>
      </w:r>
      <w:proofErr w:type="spellEnd"/>
      <w:r w:rsidRPr="00922980">
        <w:rPr>
          <w:sz w:val="20"/>
          <w:szCs w:val="20"/>
        </w:rPr>
        <w:t xml:space="preserve">, Tanja A. Towards a nationwide implementation of a standardized nutrition and dietetics terminology in clinical practice: a pre-implementation </w:t>
      </w:r>
      <w:proofErr w:type="gramStart"/>
      <w:r w:rsidRPr="00922980">
        <w:rPr>
          <w:sz w:val="20"/>
          <w:szCs w:val="20"/>
        </w:rPr>
        <w:t>focus</w:t>
      </w:r>
      <w:proofErr w:type="gramEnd"/>
      <w:r w:rsidRPr="00922980">
        <w:rPr>
          <w:sz w:val="20"/>
          <w:szCs w:val="20"/>
        </w:rPr>
        <w:t xml:space="preserve"> group study including a pretest and using the consolidated framework for implementation research</w:t>
      </w:r>
    </w:p>
    <w:p w14:paraId="63ACBAC8" w14:textId="1EA3A7BD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2019. Gale, Randall C; Wu, Justina; Erhardt, Taryn; Bounthavong, Mark; Reardon, Caitlin M; Damschroder, Laura J; Midboe, Amanda M. Comparison of rapid vs in-depth qualitative analytic methods from a process evaluation of academic detailing in the Veterans Health Administration</w:t>
      </w:r>
    </w:p>
    <w:p w14:paraId="748685E9" w14:textId="24A6060B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Garbutt, J M; Dodd, S; Walling, E; Lee, A </w:t>
      </w:r>
      <w:proofErr w:type="spellStart"/>
      <w:r w:rsidRPr="00922980">
        <w:rPr>
          <w:sz w:val="20"/>
          <w:szCs w:val="20"/>
        </w:rPr>
        <w:t>A</w:t>
      </w:r>
      <w:proofErr w:type="spellEnd"/>
      <w:r w:rsidRPr="00922980">
        <w:rPr>
          <w:sz w:val="20"/>
          <w:szCs w:val="20"/>
        </w:rPr>
        <w:t xml:space="preserve">; </w:t>
      </w:r>
      <w:proofErr w:type="spellStart"/>
      <w:r w:rsidRPr="00922980">
        <w:rPr>
          <w:sz w:val="20"/>
          <w:szCs w:val="20"/>
        </w:rPr>
        <w:t>Kulka</w:t>
      </w:r>
      <w:proofErr w:type="spellEnd"/>
      <w:r w:rsidRPr="00922980">
        <w:rPr>
          <w:sz w:val="20"/>
          <w:szCs w:val="20"/>
        </w:rPr>
        <w:t>, K; Lobb, R. Barriers and facilitators to HPV vaccination in primary care practices: A mixed methods study using the Consolidated Framework for Implementation Research</w:t>
      </w:r>
    </w:p>
    <w:p w14:paraId="67CC3421" w14:textId="218BB382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Garbutt, J M; Dodd, S; Walling, E; Lee, A </w:t>
      </w:r>
      <w:proofErr w:type="spellStart"/>
      <w:r w:rsidRPr="00922980">
        <w:rPr>
          <w:sz w:val="20"/>
          <w:szCs w:val="20"/>
        </w:rPr>
        <w:t>A</w:t>
      </w:r>
      <w:proofErr w:type="spellEnd"/>
      <w:r w:rsidRPr="00922980">
        <w:rPr>
          <w:sz w:val="20"/>
          <w:szCs w:val="20"/>
        </w:rPr>
        <w:t xml:space="preserve">; </w:t>
      </w:r>
      <w:proofErr w:type="spellStart"/>
      <w:r w:rsidRPr="00922980">
        <w:rPr>
          <w:sz w:val="20"/>
          <w:szCs w:val="20"/>
        </w:rPr>
        <w:t>Kulka</w:t>
      </w:r>
      <w:proofErr w:type="spellEnd"/>
      <w:r w:rsidRPr="00922980">
        <w:rPr>
          <w:sz w:val="20"/>
          <w:szCs w:val="20"/>
        </w:rPr>
        <w:t>, K; Lobb, R. Theory-based development of an implementation intervention to increase HPV vaccination in pediatric primary care practices</w:t>
      </w:r>
    </w:p>
    <w:p w14:paraId="1FF8B2D4" w14:textId="13E2C156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Garcia, K M; Martin, E; </w:t>
      </w:r>
      <w:proofErr w:type="spellStart"/>
      <w:r w:rsidRPr="00922980">
        <w:rPr>
          <w:sz w:val="20"/>
          <w:szCs w:val="20"/>
        </w:rPr>
        <w:t>Garney</w:t>
      </w:r>
      <w:proofErr w:type="spellEnd"/>
      <w:r w:rsidRPr="00922980">
        <w:rPr>
          <w:sz w:val="20"/>
          <w:szCs w:val="20"/>
        </w:rPr>
        <w:t>, W R; Primm, K M. Qualitative Analysis of Partnerships' Effect on Implementation of a Nationally Led Community-Based Initiative</w:t>
      </w:r>
    </w:p>
    <w:p w14:paraId="22F12484" w14:textId="65D81714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2016. Garg, </w:t>
      </w:r>
      <w:proofErr w:type="spellStart"/>
      <w:r w:rsidRPr="00922980">
        <w:rPr>
          <w:sz w:val="20"/>
          <w:szCs w:val="20"/>
        </w:rPr>
        <w:t>Sachin</w:t>
      </w:r>
      <w:proofErr w:type="spellEnd"/>
      <w:r w:rsidRPr="00922980">
        <w:rPr>
          <w:sz w:val="20"/>
          <w:szCs w:val="20"/>
        </w:rPr>
        <w:t xml:space="preserve"> K; Lyles, Courtney R; Ackerman, Sara; Handley, Margaret A; Schillinger, Dean; Gourley, </w:t>
      </w:r>
      <w:proofErr w:type="spellStart"/>
      <w:r w:rsidRPr="00922980">
        <w:rPr>
          <w:sz w:val="20"/>
          <w:szCs w:val="20"/>
        </w:rPr>
        <w:t>Gato</w:t>
      </w:r>
      <w:proofErr w:type="spellEnd"/>
      <w:r w:rsidRPr="00922980">
        <w:rPr>
          <w:sz w:val="20"/>
          <w:szCs w:val="20"/>
        </w:rPr>
        <w:t xml:space="preserve">; </w:t>
      </w:r>
      <w:proofErr w:type="spellStart"/>
      <w:r w:rsidRPr="00922980">
        <w:rPr>
          <w:sz w:val="20"/>
          <w:szCs w:val="20"/>
        </w:rPr>
        <w:t>Aulakh</w:t>
      </w:r>
      <w:proofErr w:type="spellEnd"/>
      <w:r w:rsidRPr="00922980">
        <w:rPr>
          <w:sz w:val="20"/>
          <w:szCs w:val="20"/>
        </w:rPr>
        <w:t xml:space="preserve">, </w:t>
      </w:r>
      <w:proofErr w:type="spellStart"/>
      <w:r w:rsidRPr="00922980">
        <w:rPr>
          <w:sz w:val="20"/>
          <w:szCs w:val="20"/>
        </w:rPr>
        <w:t>Veenu</w:t>
      </w:r>
      <w:proofErr w:type="spellEnd"/>
      <w:r w:rsidRPr="00922980">
        <w:rPr>
          <w:sz w:val="20"/>
          <w:szCs w:val="20"/>
        </w:rPr>
        <w:t xml:space="preserve">; Sarkar, </w:t>
      </w:r>
      <w:proofErr w:type="spellStart"/>
      <w:r w:rsidRPr="00922980">
        <w:rPr>
          <w:sz w:val="20"/>
          <w:szCs w:val="20"/>
        </w:rPr>
        <w:t>Urmimala</w:t>
      </w:r>
      <w:proofErr w:type="spellEnd"/>
      <w:r w:rsidRPr="00922980">
        <w:rPr>
          <w:sz w:val="20"/>
          <w:szCs w:val="20"/>
        </w:rPr>
        <w:t>. Qualitative analysis of programmatic initiatives to text patients with mobile devices in resource-limited health systems Healthcare Information Systems</w:t>
      </w:r>
    </w:p>
    <w:p w14:paraId="1812A9F5" w14:textId="2663FBDB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Gesell, S B; Golden, S L; </w:t>
      </w:r>
      <w:proofErr w:type="spellStart"/>
      <w:r w:rsidRPr="00922980">
        <w:rPr>
          <w:sz w:val="20"/>
          <w:szCs w:val="20"/>
        </w:rPr>
        <w:t>Limkakeng</w:t>
      </w:r>
      <w:proofErr w:type="spellEnd"/>
      <w:r w:rsidRPr="00922980">
        <w:rPr>
          <w:sz w:val="20"/>
          <w:szCs w:val="20"/>
        </w:rPr>
        <w:t xml:space="preserve"> Jr., A T; </w:t>
      </w:r>
      <w:proofErr w:type="spellStart"/>
      <w:r w:rsidRPr="00922980">
        <w:rPr>
          <w:sz w:val="20"/>
          <w:szCs w:val="20"/>
        </w:rPr>
        <w:t>Carr</w:t>
      </w:r>
      <w:proofErr w:type="spellEnd"/>
      <w:r w:rsidRPr="00922980">
        <w:rPr>
          <w:sz w:val="20"/>
          <w:szCs w:val="20"/>
        </w:rPr>
        <w:t xml:space="preserve">, C M; </w:t>
      </w:r>
      <w:proofErr w:type="spellStart"/>
      <w:r w:rsidRPr="00922980">
        <w:rPr>
          <w:sz w:val="20"/>
          <w:szCs w:val="20"/>
        </w:rPr>
        <w:t>Matuskowitz</w:t>
      </w:r>
      <w:proofErr w:type="spellEnd"/>
      <w:r w:rsidRPr="00922980">
        <w:rPr>
          <w:sz w:val="20"/>
          <w:szCs w:val="20"/>
        </w:rPr>
        <w:t>, A; Smith, L M; Mahler, S A. Implementation of the HEART Pathway: Using the consolidated framework for implementation research</w:t>
      </w:r>
    </w:p>
    <w:p w14:paraId="1F0ED2DB" w14:textId="03C5C89C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Gimbel S., Mocumbi A.O., </w:t>
      </w:r>
      <w:proofErr w:type="spellStart"/>
      <w:r w:rsidRPr="00922980">
        <w:rPr>
          <w:sz w:val="20"/>
          <w:szCs w:val="20"/>
        </w:rPr>
        <w:t>Ásbjörnsdóttir</w:t>
      </w:r>
      <w:proofErr w:type="spellEnd"/>
      <w:r w:rsidRPr="00922980">
        <w:rPr>
          <w:sz w:val="20"/>
          <w:szCs w:val="20"/>
        </w:rPr>
        <w:t xml:space="preserve"> K., Coutinho J., </w:t>
      </w:r>
      <w:proofErr w:type="spellStart"/>
      <w:r w:rsidRPr="00922980">
        <w:rPr>
          <w:sz w:val="20"/>
          <w:szCs w:val="20"/>
        </w:rPr>
        <w:t>Andela</w:t>
      </w:r>
      <w:proofErr w:type="spellEnd"/>
      <w:r w:rsidRPr="00922980">
        <w:rPr>
          <w:sz w:val="20"/>
          <w:szCs w:val="20"/>
        </w:rPr>
        <w:t xml:space="preserve"> L., </w:t>
      </w:r>
      <w:proofErr w:type="spellStart"/>
      <w:r w:rsidRPr="00922980">
        <w:rPr>
          <w:sz w:val="20"/>
          <w:szCs w:val="20"/>
        </w:rPr>
        <w:t>Cebola</w:t>
      </w:r>
      <w:proofErr w:type="spellEnd"/>
      <w:r w:rsidRPr="00922980">
        <w:rPr>
          <w:sz w:val="20"/>
          <w:szCs w:val="20"/>
        </w:rPr>
        <w:t xml:space="preserve"> B., </w:t>
      </w:r>
      <w:proofErr w:type="spellStart"/>
      <w:r w:rsidRPr="00922980">
        <w:rPr>
          <w:sz w:val="20"/>
          <w:szCs w:val="20"/>
        </w:rPr>
        <w:t>Craine</w:t>
      </w:r>
      <w:proofErr w:type="spellEnd"/>
      <w:r w:rsidRPr="00922980">
        <w:rPr>
          <w:sz w:val="20"/>
          <w:szCs w:val="20"/>
        </w:rPr>
        <w:t xml:space="preserve"> H., Crocker J., Hicks L., </w:t>
      </w:r>
      <w:proofErr w:type="spellStart"/>
      <w:r w:rsidRPr="00922980">
        <w:rPr>
          <w:sz w:val="20"/>
          <w:szCs w:val="20"/>
        </w:rPr>
        <w:t>Holte</w:t>
      </w:r>
      <w:proofErr w:type="spellEnd"/>
      <w:r w:rsidRPr="00922980">
        <w:rPr>
          <w:sz w:val="20"/>
          <w:szCs w:val="20"/>
        </w:rPr>
        <w:t xml:space="preserve"> S., </w:t>
      </w:r>
      <w:proofErr w:type="spellStart"/>
      <w:r w:rsidRPr="00922980">
        <w:rPr>
          <w:sz w:val="20"/>
          <w:szCs w:val="20"/>
        </w:rPr>
        <w:t>Hossieke</w:t>
      </w:r>
      <w:proofErr w:type="spellEnd"/>
      <w:r w:rsidRPr="00922980">
        <w:rPr>
          <w:sz w:val="20"/>
          <w:szCs w:val="20"/>
        </w:rPr>
        <w:t xml:space="preserve"> R., </w:t>
      </w:r>
      <w:proofErr w:type="spellStart"/>
      <w:r w:rsidRPr="00922980">
        <w:rPr>
          <w:sz w:val="20"/>
          <w:szCs w:val="20"/>
        </w:rPr>
        <w:t>Itai</w:t>
      </w:r>
      <w:proofErr w:type="spellEnd"/>
      <w:r w:rsidRPr="00922980">
        <w:rPr>
          <w:sz w:val="20"/>
          <w:szCs w:val="20"/>
        </w:rPr>
        <w:t xml:space="preserve"> E., Levin C., Manaca N., </w:t>
      </w:r>
      <w:proofErr w:type="spellStart"/>
      <w:r w:rsidRPr="00922980">
        <w:rPr>
          <w:sz w:val="20"/>
          <w:szCs w:val="20"/>
        </w:rPr>
        <w:t>Murgorgo</w:t>
      </w:r>
      <w:proofErr w:type="spellEnd"/>
      <w:r w:rsidRPr="00922980">
        <w:rPr>
          <w:sz w:val="20"/>
          <w:szCs w:val="20"/>
        </w:rPr>
        <w:t xml:space="preserve"> F., </w:t>
      </w:r>
      <w:proofErr w:type="spellStart"/>
      <w:r w:rsidRPr="00922980">
        <w:rPr>
          <w:sz w:val="20"/>
          <w:szCs w:val="20"/>
        </w:rPr>
        <w:t>Nhumba</w:t>
      </w:r>
      <w:proofErr w:type="spellEnd"/>
      <w:r w:rsidRPr="00922980">
        <w:rPr>
          <w:sz w:val="20"/>
          <w:szCs w:val="20"/>
        </w:rPr>
        <w:t xml:space="preserve"> M., Pfeiffer J., Ramiro I., Ronen K., </w:t>
      </w:r>
      <w:proofErr w:type="spellStart"/>
      <w:r w:rsidRPr="00922980">
        <w:rPr>
          <w:sz w:val="20"/>
          <w:szCs w:val="20"/>
        </w:rPr>
        <w:t>Sotoodehnia</w:t>
      </w:r>
      <w:proofErr w:type="spellEnd"/>
      <w:r w:rsidRPr="00922980">
        <w:rPr>
          <w:sz w:val="20"/>
          <w:szCs w:val="20"/>
        </w:rPr>
        <w:t xml:space="preserve"> N., </w:t>
      </w:r>
      <w:proofErr w:type="spellStart"/>
      <w:r w:rsidRPr="00922980">
        <w:rPr>
          <w:sz w:val="20"/>
          <w:szCs w:val="20"/>
        </w:rPr>
        <w:t>Uetela</w:t>
      </w:r>
      <w:proofErr w:type="spellEnd"/>
      <w:r w:rsidRPr="00922980">
        <w:rPr>
          <w:sz w:val="20"/>
          <w:szCs w:val="20"/>
        </w:rPr>
        <w:t xml:space="preserve"> O., Wagner A., Weiner B.J., </w:t>
      </w:r>
      <w:proofErr w:type="spellStart"/>
      <w:r w:rsidRPr="00922980">
        <w:rPr>
          <w:sz w:val="20"/>
          <w:szCs w:val="20"/>
        </w:rPr>
        <w:t>Sherr</w:t>
      </w:r>
      <w:proofErr w:type="spellEnd"/>
      <w:r w:rsidRPr="00922980">
        <w:rPr>
          <w:sz w:val="20"/>
          <w:szCs w:val="20"/>
        </w:rPr>
        <w:t xml:space="preserve"> </w:t>
      </w:r>
      <w:proofErr w:type="gramStart"/>
      <w:r w:rsidRPr="00922980">
        <w:rPr>
          <w:sz w:val="20"/>
          <w:szCs w:val="20"/>
        </w:rPr>
        <w:t>K..</w:t>
      </w:r>
      <w:proofErr w:type="gramEnd"/>
      <w:r w:rsidRPr="00922980">
        <w:rPr>
          <w:sz w:val="20"/>
          <w:szCs w:val="20"/>
        </w:rPr>
        <w:t xml:space="preserve"> Systems analysis and improvement approach to optimize the hypertension diagnosis and case cascade for PLHIV individuals (SAIA-HTN): A hybrid type III cluster randomized trial</w:t>
      </w:r>
    </w:p>
    <w:p w14:paraId="16BBCD8A" w14:textId="2FF7C9C3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Gimbel, S; Mwanza, M; </w:t>
      </w:r>
      <w:proofErr w:type="spellStart"/>
      <w:r w:rsidRPr="00922980">
        <w:rPr>
          <w:sz w:val="20"/>
          <w:szCs w:val="20"/>
        </w:rPr>
        <w:t>Nisingizwe</w:t>
      </w:r>
      <w:proofErr w:type="spellEnd"/>
      <w:r w:rsidRPr="00922980">
        <w:rPr>
          <w:sz w:val="20"/>
          <w:szCs w:val="20"/>
        </w:rPr>
        <w:t xml:space="preserve">, M P; Michel, C; Hirschhorn, L; </w:t>
      </w:r>
      <w:proofErr w:type="spellStart"/>
      <w:r w:rsidRPr="00922980">
        <w:rPr>
          <w:sz w:val="20"/>
          <w:szCs w:val="20"/>
        </w:rPr>
        <w:t>Hingora</w:t>
      </w:r>
      <w:proofErr w:type="spellEnd"/>
      <w:r w:rsidRPr="00922980">
        <w:rPr>
          <w:sz w:val="20"/>
          <w:szCs w:val="20"/>
        </w:rPr>
        <w:t xml:space="preserve">, A; Mboya, D; </w:t>
      </w:r>
      <w:proofErr w:type="spellStart"/>
      <w:r w:rsidRPr="00922980">
        <w:rPr>
          <w:sz w:val="20"/>
          <w:szCs w:val="20"/>
        </w:rPr>
        <w:t>Exavery</w:t>
      </w:r>
      <w:proofErr w:type="spellEnd"/>
      <w:r w:rsidRPr="00922980">
        <w:rPr>
          <w:sz w:val="20"/>
          <w:szCs w:val="20"/>
        </w:rPr>
        <w:t xml:space="preserve">, A; </w:t>
      </w:r>
      <w:proofErr w:type="spellStart"/>
      <w:r w:rsidRPr="00922980">
        <w:rPr>
          <w:sz w:val="20"/>
          <w:szCs w:val="20"/>
        </w:rPr>
        <w:t>Tani</w:t>
      </w:r>
      <w:proofErr w:type="spellEnd"/>
      <w:r w:rsidRPr="00922980">
        <w:rPr>
          <w:sz w:val="20"/>
          <w:szCs w:val="20"/>
        </w:rPr>
        <w:t xml:space="preserve">, K; </w:t>
      </w:r>
      <w:proofErr w:type="spellStart"/>
      <w:r w:rsidRPr="00922980">
        <w:rPr>
          <w:sz w:val="20"/>
          <w:szCs w:val="20"/>
        </w:rPr>
        <w:t>Manzi</w:t>
      </w:r>
      <w:proofErr w:type="spellEnd"/>
      <w:r w:rsidRPr="00922980">
        <w:rPr>
          <w:sz w:val="20"/>
          <w:szCs w:val="20"/>
        </w:rPr>
        <w:t xml:space="preserve">, F; Pemba, S; Phillips, J; Kante, A M; Ramsey, K; Baynes, C; </w:t>
      </w:r>
      <w:proofErr w:type="spellStart"/>
      <w:r w:rsidRPr="00922980">
        <w:rPr>
          <w:sz w:val="20"/>
          <w:szCs w:val="20"/>
        </w:rPr>
        <w:t>Awoonor</w:t>
      </w:r>
      <w:proofErr w:type="spellEnd"/>
      <w:r w:rsidRPr="00922980">
        <w:rPr>
          <w:sz w:val="20"/>
          <w:szCs w:val="20"/>
        </w:rPr>
        <w:t xml:space="preserve">-Williams, J K; Bawah, A; </w:t>
      </w:r>
      <w:proofErr w:type="spellStart"/>
      <w:r w:rsidRPr="00922980">
        <w:rPr>
          <w:sz w:val="20"/>
          <w:szCs w:val="20"/>
        </w:rPr>
        <w:t>Nimako</w:t>
      </w:r>
      <w:proofErr w:type="spellEnd"/>
      <w:r w:rsidRPr="00922980">
        <w:rPr>
          <w:sz w:val="20"/>
          <w:szCs w:val="20"/>
        </w:rPr>
        <w:t xml:space="preserve">, B A; </w:t>
      </w:r>
      <w:proofErr w:type="spellStart"/>
      <w:r w:rsidRPr="00922980">
        <w:rPr>
          <w:sz w:val="20"/>
          <w:szCs w:val="20"/>
        </w:rPr>
        <w:t>Kanlisi</w:t>
      </w:r>
      <w:proofErr w:type="spellEnd"/>
      <w:r w:rsidRPr="00922980">
        <w:rPr>
          <w:sz w:val="20"/>
          <w:szCs w:val="20"/>
        </w:rPr>
        <w:t xml:space="preserve">, N; Jackson, E F; Sheff, M C; </w:t>
      </w:r>
      <w:proofErr w:type="spellStart"/>
      <w:r w:rsidRPr="00922980">
        <w:rPr>
          <w:sz w:val="20"/>
          <w:szCs w:val="20"/>
        </w:rPr>
        <w:t>Kyei</w:t>
      </w:r>
      <w:proofErr w:type="spellEnd"/>
      <w:r w:rsidRPr="00922980">
        <w:rPr>
          <w:sz w:val="20"/>
          <w:szCs w:val="20"/>
        </w:rPr>
        <w:t xml:space="preserve">, P; </w:t>
      </w:r>
      <w:proofErr w:type="spellStart"/>
      <w:r w:rsidRPr="00922980">
        <w:rPr>
          <w:sz w:val="20"/>
          <w:szCs w:val="20"/>
        </w:rPr>
        <w:t>Asuming</w:t>
      </w:r>
      <w:proofErr w:type="spellEnd"/>
      <w:r w:rsidRPr="00922980">
        <w:rPr>
          <w:sz w:val="20"/>
          <w:szCs w:val="20"/>
        </w:rPr>
        <w:t xml:space="preserve">, P O; </w:t>
      </w:r>
      <w:proofErr w:type="spellStart"/>
      <w:r w:rsidRPr="00922980">
        <w:rPr>
          <w:sz w:val="20"/>
          <w:szCs w:val="20"/>
        </w:rPr>
        <w:t>Biney</w:t>
      </w:r>
      <w:proofErr w:type="spellEnd"/>
      <w:r w:rsidRPr="00922980">
        <w:rPr>
          <w:sz w:val="20"/>
          <w:szCs w:val="20"/>
        </w:rPr>
        <w:t xml:space="preserve">, A; </w:t>
      </w:r>
      <w:proofErr w:type="spellStart"/>
      <w:r w:rsidRPr="00922980">
        <w:rPr>
          <w:sz w:val="20"/>
          <w:szCs w:val="20"/>
        </w:rPr>
        <w:t>Chilengi</w:t>
      </w:r>
      <w:proofErr w:type="spellEnd"/>
      <w:r w:rsidRPr="00922980">
        <w:rPr>
          <w:sz w:val="20"/>
          <w:szCs w:val="20"/>
        </w:rPr>
        <w:t xml:space="preserve">, R; </w:t>
      </w:r>
      <w:proofErr w:type="spellStart"/>
      <w:r w:rsidRPr="00922980">
        <w:rPr>
          <w:sz w:val="20"/>
          <w:szCs w:val="20"/>
        </w:rPr>
        <w:t>Ayles</w:t>
      </w:r>
      <w:proofErr w:type="spellEnd"/>
      <w:r w:rsidRPr="00922980">
        <w:rPr>
          <w:sz w:val="20"/>
          <w:szCs w:val="20"/>
        </w:rPr>
        <w:t xml:space="preserve">, H; Chirwa, C; Stringer, J; Mulenga, M; </w:t>
      </w:r>
      <w:proofErr w:type="spellStart"/>
      <w:r w:rsidRPr="00922980">
        <w:rPr>
          <w:sz w:val="20"/>
          <w:szCs w:val="20"/>
        </w:rPr>
        <w:t>Musatwe</w:t>
      </w:r>
      <w:proofErr w:type="spellEnd"/>
      <w:r w:rsidRPr="00922980">
        <w:rPr>
          <w:sz w:val="20"/>
          <w:szCs w:val="20"/>
        </w:rPr>
        <w:t xml:space="preserve">, D; </w:t>
      </w:r>
      <w:proofErr w:type="spellStart"/>
      <w:r w:rsidRPr="00922980">
        <w:rPr>
          <w:sz w:val="20"/>
          <w:szCs w:val="20"/>
        </w:rPr>
        <w:t>Chisala</w:t>
      </w:r>
      <w:proofErr w:type="spellEnd"/>
      <w:r w:rsidRPr="00922980">
        <w:rPr>
          <w:sz w:val="20"/>
          <w:szCs w:val="20"/>
        </w:rPr>
        <w:t xml:space="preserve">, M; </w:t>
      </w:r>
      <w:proofErr w:type="spellStart"/>
      <w:r w:rsidRPr="00922980">
        <w:rPr>
          <w:sz w:val="20"/>
          <w:szCs w:val="20"/>
        </w:rPr>
        <w:t>Lemba</w:t>
      </w:r>
      <w:proofErr w:type="spellEnd"/>
      <w:r w:rsidRPr="00922980">
        <w:rPr>
          <w:sz w:val="20"/>
          <w:szCs w:val="20"/>
        </w:rPr>
        <w:t xml:space="preserve">, M; Mutale, W; </w:t>
      </w:r>
      <w:proofErr w:type="spellStart"/>
      <w:r w:rsidRPr="00922980">
        <w:rPr>
          <w:sz w:val="20"/>
          <w:szCs w:val="20"/>
        </w:rPr>
        <w:t>Drobac</w:t>
      </w:r>
      <w:proofErr w:type="spellEnd"/>
      <w:r w:rsidRPr="00922980">
        <w:rPr>
          <w:sz w:val="20"/>
          <w:szCs w:val="20"/>
        </w:rPr>
        <w:t xml:space="preserve">, P; </w:t>
      </w:r>
      <w:proofErr w:type="spellStart"/>
      <w:r w:rsidRPr="00922980">
        <w:rPr>
          <w:sz w:val="20"/>
          <w:szCs w:val="20"/>
        </w:rPr>
        <w:t>Rwabukwisi</w:t>
      </w:r>
      <w:proofErr w:type="spellEnd"/>
      <w:r w:rsidRPr="00922980">
        <w:rPr>
          <w:sz w:val="20"/>
          <w:szCs w:val="20"/>
        </w:rPr>
        <w:t xml:space="preserve">, F C; Hirschhorn, L R; </w:t>
      </w:r>
      <w:proofErr w:type="spellStart"/>
      <w:r w:rsidRPr="00922980">
        <w:rPr>
          <w:sz w:val="20"/>
          <w:szCs w:val="20"/>
        </w:rPr>
        <w:t>Binagwaho</w:t>
      </w:r>
      <w:proofErr w:type="spellEnd"/>
      <w:r w:rsidRPr="00922980">
        <w:rPr>
          <w:sz w:val="20"/>
          <w:szCs w:val="20"/>
        </w:rPr>
        <w:t xml:space="preserve">, A; Gupta, N; </w:t>
      </w:r>
      <w:proofErr w:type="spellStart"/>
      <w:r w:rsidRPr="00922980">
        <w:rPr>
          <w:sz w:val="20"/>
          <w:szCs w:val="20"/>
        </w:rPr>
        <w:t>Nkikabahizi</w:t>
      </w:r>
      <w:proofErr w:type="spellEnd"/>
      <w:r w:rsidRPr="00922980">
        <w:rPr>
          <w:sz w:val="20"/>
          <w:szCs w:val="20"/>
        </w:rPr>
        <w:t xml:space="preserve">, F; </w:t>
      </w:r>
      <w:proofErr w:type="spellStart"/>
      <w:r w:rsidRPr="00922980">
        <w:rPr>
          <w:sz w:val="20"/>
          <w:szCs w:val="20"/>
        </w:rPr>
        <w:t>Manzi</w:t>
      </w:r>
      <w:proofErr w:type="spellEnd"/>
      <w:r w:rsidRPr="00922980">
        <w:rPr>
          <w:sz w:val="20"/>
          <w:szCs w:val="20"/>
        </w:rPr>
        <w:t xml:space="preserve">, A; Condo, J; Farmer, D B; </w:t>
      </w:r>
      <w:proofErr w:type="spellStart"/>
      <w:r w:rsidRPr="00922980">
        <w:rPr>
          <w:sz w:val="20"/>
          <w:szCs w:val="20"/>
        </w:rPr>
        <w:t>Hedt</w:t>
      </w:r>
      <w:proofErr w:type="spellEnd"/>
      <w:r w:rsidRPr="00922980">
        <w:rPr>
          <w:sz w:val="20"/>
          <w:szCs w:val="20"/>
        </w:rPr>
        <w:t xml:space="preserve">-Gauthier, B; </w:t>
      </w:r>
      <w:proofErr w:type="spellStart"/>
      <w:r w:rsidRPr="00922980">
        <w:rPr>
          <w:sz w:val="20"/>
          <w:szCs w:val="20"/>
        </w:rPr>
        <w:t>Sherr</w:t>
      </w:r>
      <w:proofErr w:type="spellEnd"/>
      <w:r w:rsidRPr="00922980">
        <w:rPr>
          <w:sz w:val="20"/>
          <w:szCs w:val="20"/>
        </w:rPr>
        <w:t xml:space="preserve">, K; </w:t>
      </w:r>
      <w:proofErr w:type="spellStart"/>
      <w:r w:rsidRPr="00922980">
        <w:rPr>
          <w:sz w:val="20"/>
          <w:szCs w:val="20"/>
        </w:rPr>
        <w:t>Cuembelo</w:t>
      </w:r>
      <w:proofErr w:type="spellEnd"/>
      <w:r w:rsidRPr="00922980">
        <w:rPr>
          <w:sz w:val="20"/>
          <w:szCs w:val="20"/>
        </w:rPr>
        <w:t xml:space="preserve">, F; Michel, C; </w:t>
      </w:r>
      <w:proofErr w:type="spellStart"/>
      <w:r w:rsidRPr="00922980">
        <w:rPr>
          <w:sz w:val="20"/>
          <w:szCs w:val="20"/>
        </w:rPr>
        <w:t>Wagenaar</w:t>
      </w:r>
      <w:proofErr w:type="spellEnd"/>
      <w:r w:rsidRPr="00922980">
        <w:rPr>
          <w:sz w:val="20"/>
          <w:szCs w:val="20"/>
        </w:rPr>
        <w:t xml:space="preserve">, B; Henley, C; </w:t>
      </w:r>
      <w:proofErr w:type="spellStart"/>
      <w:r w:rsidRPr="00922980">
        <w:rPr>
          <w:sz w:val="20"/>
          <w:szCs w:val="20"/>
        </w:rPr>
        <w:t>Kariaganis</w:t>
      </w:r>
      <w:proofErr w:type="spellEnd"/>
      <w:r w:rsidRPr="00922980">
        <w:rPr>
          <w:sz w:val="20"/>
          <w:szCs w:val="20"/>
        </w:rPr>
        <w:t xml:space="preserve">, M; Manuel, J L; </w:t>
      </w:r>
      <w:proofErr w:type="spellStart"/>
      <w:r w:rsidRPr="00922980">
        <w:rPr>
          <w:sz w:val="20"/>
          <w:szCs w:val="20"/>
        </w:rPr>
        <w:t>Napua</w:t>
      </w:r>
      <w:proofErr w:type="spellEnd"/>
      <w:r w:rsidRPr="00922980">
        <w:rPr>
          <w:sz w:val="20"/>
          <w:szCs w:val="20"/>
        </w:rPr>
        <w:t>, M; Pio, A. Improving data quality across 3 sub-Saharan African countries using the Consolidated Framework for Implementation Research (CFIR): Results from the African Health Initiative</w:t>
      </w:r>
    </w:p>
    <w:p w14:paraId="3DC8E087" w14:textId="53E7FF23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2016. Gimbel, S; </w:t>
      </w:r>
      <w:proofErr w:type="spellStart"/>
      <w:r w:rsidRPr="00922980">
        <w:rPr>
          <w:sz w:val="20"/>
          <w:szCs w:val="20"/>
        </w:rPr>
        <w:t>Rustagi</w:t>
      </w:r>
      <w:proofErr w:type="spellEnd"/>
      <w:r w:rsidRPr="00922980">
        <w:rPr>
          <w:sz w:val="20"/>
          <w:szCs w:val="20"/>
        </w:rPr>
        <w:t xml:space="preserve">, A S; Robinson, J; Kouyate, S; Coutinho, J; </w:t>
      </w:r>
      <w:proofErr w:type="spellStart"/>
      <w:r w:rsidRPr="00922980">
        <w:rPr>
          <w:sz w:val="20"/>
          <w:szCs w:val="20"/>
        </w:rPr>
        <w:t>Nduati</w:t>
      </w:r>
      <w:proofErr w:type="spellEnd"/>
      <w:r w:rsidRPr="00922980">
        <w:rPr>
          <w:sz w:val="20"/>
          <w:szCs w:val="20"/>
        </w:rPr>
        <w:t xml:space="preserve">, R; Pfeiffer, J; </w:t>
      </w:r>
      <w:proofErr w:type="spellStart"/>
      <w:r w:rsidRPr="00922980">
        <w:rPr>
          <w:sz w:val="20"/>
          <w:szCs w:val="20"/>
        </w:rPr>
        <w:t>Gloyd</w:t>
      </w:r>
      <w:proofErr w:type="spellEnd"/>
      <w:r w:rsidRPr="00922980">
        <w:rPr>
          <w:sz w:val="20"/>
          <w:szCs w:val="20"/>
        </w:rPr>
        <w:t xml:space="preserve">, S; </w:t>
      </w:r>
      <w:proofErr w:type="spellStart"/>
      <w:r w:rsidRPr="00922980">
        <w:rPr>
          <w:sz w:val="20"/>
          <w:szCs w:val="20"/>
        </w:rPr>
        <w:t>Sherr</w:t>
      </w:r>
      <w:proofErr w:type="spellEnd"/>
      <w:r w:rsidRPr="00922980">
        <w:rPr>
          <w:sz w:val="20"/>
          <w:szCs w:val="20"/>
        </w:rPr>
        <w:t xml:space="preserve">, K; Adam </w:t>
      </w:r>
      <w:proofErr w:type="spellStart"/>
      <w:r w:rsidRPr="00922980">
        <w:rPr>
          <w:sz w:val="20"/>
          <w:szCs w:val="20"/>
        </w:rPr>
        <w:t>Granato</w:t>
      </w:r>
      <w:proofErr w:type="spellEnd"/>
      <w:r w:rsidRPr="00922980">
        <w:rPr>
          <w:sz w:val="20"/>
          <w:szCs w:val="20"/>
        </w:rPr>
        <w:t xml:space="preserve">, S; Kone, A; Cruz, E; Manuel, J L; </w:t>
      </w:r>
      <w:proofErr w:type="spellStart"/>
      <w:r w:rsidRPr="00922980">
        <w:rPr>
          <w:sz w:val="20"/>
          <w:szCs w:val="20"/>
        </w:rPr>
        <w:t>Zucule</w:t>
      </w:r>
      <w:proofErr w:type="spellEnd"/>
      <w:r w:rsidRPr="00922980">
        <w:rPr>
          <w:sz w:val="20"/>
          <w:szCs w:val="20"/>
        </w:rPr>
        <w:t xml:space="preserve">, J; </w:t>
      </w:r>
      <w:proofErr w:type="spellStart"/>
      <w:r w:rsidRPr="00922980">
        <w:rPr>
          <w:sz w:val="20"/>
          <w:szCs w:val="20"/>
        </w:rPr>
        <w:t>Napua</w:t>
      </w:r>
      <w:proofErr w:type="spellEnd"/>
      <w:r w:rsidRPr="00922980">
        <w:rPr>
          <w:sz w:val="20"/>
          <w:szCs w:val="20"/>
        </w:rPr>
        <w:t xml:space="preserve">, M; </w:t>
      </w:r>
      <w:proofErr w:type="spellStart"/>
      <w:r w:rsidRPr="00922980">
        <w:rPr>
          <w:sz w:val="20"/>
          <w:szCs w:val="20"/>
        </w:rPr>
        <w:t>Mbatia</w:t>
      </w:r>
      <w:proofErr w:type="spellEnd"/>
      <w:r w:rsidRPr="00922980">
        <w:rPr>
          <w:sz w:val="20"/>
          <w:szCs w:val="20"/>
        </w:rPr>
        <w:t xml:space="preserve">, G; </w:t>
      </w:r>
      <w:proofErr w:type="spellStart"/>
      <w:r w:rsidRPr="00922980">
        <w:rPr>
          <w:sz w:val="20"/>
          <w:szCs w:val="20"/>
        </w:rPr>
        <w:t>Wariua</w:t>
      </w:r>
      <w:proofErr w:type="spellEnd"/>
      <w:r w:rsidRPr="00922980">
        <w:rPr>
          <w:sz w:val="20"/>
          <w:szCs w:val="20"/>
        </w:rPr>
        <w:t xml:space="preserve">, G; </w:t>
      </w:r>
      <w:proofErr w:type="spellStart"/>
      <w:r w:rsidRPr="00922980">
        <w:rPr>
          <w:sz w:val="20"/>
          <w:szCs w:val="20"/>
        </w:rPr>
        <w:t>Maina</w:t>
      </w:r>
      <w:proofErr w:type="spellEnd"/>
      <w:r w:rsidRPr="00922980">
        <w:rPr>
          <w:sz w:val="20"/>
          <w:szCs w:val="20"/>
        </w:rPr>
        <w:t>, M. Evaluation of a systems analysis and improvement approach to optimize prevention of mother-to-child transmission of HIV using the consolidated framework for implementation research</w:t>
      </w:r>
    </w:p>
    <w:p w14:paraId="5E5A7A20" w14:textId="5C6AC93A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2019. Godbee, K; Gunn, J; Lautenschlager, N T; Curran, E; Palmer, V J. Implementing dementia risk reduction in primary care: a preliminary conceptual model based on a scoping review of practitioners' views</w:t>
      </w:r>
    </w:p>
    <w:p w14:paraId="500C0AB8" w14:textId="6A393798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Goff, Sarah L; Unruh, Mark L; Klingensmith, Jamie; </w:t>
      </w:r>
      <w:proofErr w:type="spellStart"/>
      <w:r w:rsidRPr="00922980">
        <w:rPr>
          <w:sz w:val="20"/>
          <w:szCs w:val="20"/>
        </w:rPr>
        <w:t>Eneanya</w:t>
      </w:r>
      <w:proofErr w:type="spellEnd"/>
      <w:r w:rsidRPr="00922980">
        <w:rPr>
          <w:sz w:val="20"/>
          <w:szCs w:val="20"/>
        </w:rPr>
        <w:t xml:space="preserve">, </w:t>
      </w:r>
      <w:proofErr w:type="spellStart"/>
      <w:r w:rsidRPr="00922980">
        <w:rPr>
          <w:sz w:val="20"/>
          <w:szCs w:val="20"/>
        </w:rPr>
        <w:t>Nwamaka</w:t>
      </w:r>
      <w:proofErr w:type="spellEnd"/>
      <w:r w:rsidRPr="00922980">
        <w:rPr>
          <w:sz w:val="20"/>
          <w:szCs w:val="20"/>
        </w:rPr>
        <w:t xml:space="preserve"> D; Garvey, Casey; Germain, Michael J; Cohen, Lewis M. Advance care planning with patients on hemodialysis: an implementation study</w:t>
      </w:r>
    </w:p>
    <w:p w14:paraId="790420AA" w14:textId="64744428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lastRenderedPageBreak/>
        <w:t xml:space="preserve">2020. Gore R., Brown A., Wong G., Sherman S., Schwartz M., Islam </w:t>
      </w:r>
      <w:proofErr w:type="gramStart"/>
      <w:r w:rsidRPr="00922980">
        <w:rPr>
          <w:sz w:val="20"/>
          <w:szCs w:val="20"/>
        </w:rPr>
        <w:t>N..</w:t>
      </w:r>
      <w:proofErr w:type="gramEnd"/>
      <w:r w:rsidRPr="00922980">
        <w:rPr>
          <w:sz w:val="20"/>
          <w:szCs w:val="20"/>
        </w:rPr>
        <w:t xml:space="preserve"> Integrating Community Health Workers into Safety-Net Primary Care for Diabetes Prevention: Qualitative Analysis of Clinicians’ Perspectives</w:t>
      </w:r>
    </w:p>
    <w:p w14:paraId="2E660236" w14:textId="0436A6EF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</w:t>
      </w:r>
      <w:proofErr w:type="spellStart"/>
      <w:r w:rsidRPr="00922980">
        <w:rPr>
          <w:sz w:val="20"/>
          <w:szCs w:val="20"/>
        </w:rPr>
        <w:t>Gransjøen</w:t>
      </w:r>
      <w:proofErr w:type="spellEnd"/>
      <w:r w:rsidRPr="00922980">
        <w:rPr>
          <w:sz w:val="20"/>
          <w:szCs w:val="20"/>
        </w:rPr>
        <w:t xml:space="preserve">, A M; Wiig, S; </w:t>
      </w:r>
      <w:proofErr w:type="spellStart"/>
      <w:r w:rsidRPr="00922980">
        <w:rPr>
          <w:sz w:val="20"/>
          <w:szCs w:val="20"/>
        </w:rPr>
        <w:t>Lysdahl</w:t>
      </w:r>
      <w:proofErr w:type="spellEnd"/>
      <w:r w:rsidRPr="00922980">
        <w:rPr>
          <w:sz w:val="20"/>
          <w:szCs w:val="20"/>
        </w:rPr>
        <w:t xml:space="preserve">, K B; Hofmann, B M. </w:t>
      </w:r>
      <w:proofErr w:type="gramStart"/>
      <w:r w:rsidRPr="00922980">
        <w:rPr>
          <w:sz w:val="20"/>
          <w:szCs w:val="20"/>
        </w:rPr>
        <w:t>Development</w:t>
      </w:r>
      <w:proofErr w:type="gramEnd"/>
      <w:r w:rsidRPr="00922980">
        <w:rPr>
          <w:sz w:val="20"/>
          <w:szCs w:val="20"/>
        </w:rPr>
        <w:t xml:space="preserve"> and conduction of an active re-implementation of the Norwegian musculoskeletal guidelines</w:t>
      </w:r>
    </w:p>
    <w:p w14:paraId="1A6F8D30" w14:textId="1EE73F20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2017. Green, S A; Bell, D; Mays, N. Identification of factors that support successful implementation of care bundles in the acute medical setting: a qualitative study</w:t>
      </w:r>
    </w:p>
    <w:p w14:paraId="44882D6C" w14:textId="2B838DA6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</w:t>
      </w:r>
      <w:proofErr w:type="spellStart"/>
      <w:r w:rsidRPr="00922980">
        <w:rPr>
          <w:sz w:val="20"/>
          <w:szCs w:val="20"/>
        </w:rPr>
        <w:t>Gyamfi</w:t>
      </w:r>
      <w:proofErr w:type="spellEnd"/>
      <w:r w:rsidRPr="00922980">
        <w:rPr>
          <w:sz w:val="20"/>
          <w:szCs w:val="20"/>
        </w:rPr>
        <w:t xml:space="preserve"> J., </w:t>
      </w:r>
      <w:proofErr w:type="spellStart"/>
      <w:r w:rsidRPr="00922980">
        <w:rPr>
          <w:sz w:val="20"/>
          <w:szCs w:val="20"/>
        </w:rPr>
        <w:t>Allegrante</w:t>
      </w:r>
      <w:proofErr w:type="spellEnd"/>
      <w:r w:rsidRPr="00922980">
        <w:rPr>
          <w:sz w:val="20"/>
          <w:szCs w:val="20"/>
        </w:rPr>
        <w:t xml:space="preserve"> J.P., </w:t>
      </w:r>
      <w:proofErr w:type="spellStart"/>
      <w:r w:rsidRPr="00922980">
        <w:rPr>
          <w:sz w:val="20"/>
          <w:szCs w:val="20"/>
        </w:rPr>
        <w:t>Iwelunmor</w:t>
      </w:r>
      <w:proofErr w:type="spellEnd"/>
      <w:r w:rsidRPr="00922980">
        <w:rPr>
          <w:sz w:val="20"/>
          <w:szCs w:val="20"/>
        </w:rPr>
        <w:t xml:space="preserve"> J., Williams O., </w:t>
      </w:r>
      <w:proofErr w:type="spellStart"/>
      <w:r w:rsidRPr="00922980">
        <w:rPr>
          <w:sz w:val="20"/>
          <w:szCs w:val="20"/>
        </w:rPr>
        <w:t>Plange-Rhule</w:t>
      </w:r>
      <w:proofErr w:type="spellEnd"/>
      <w:r w:rsidRPr="00922980">
        <w:rPr>
          <w:sz w:val="20"/>
          <w:szCs w:val="20"/>
        </w:rPr>
        <w:t xml:space="preserve"> J., Blackstone S., </w:t>
      </w:r>
      <w:proofErr w:type="spellStart"/>
      <w:r w:rsidRPr="00922980">
        <w:rPr>
          <w:sz w:val="20"/>
          <w:szCs w:val="20"/>
        </w:rPr>
        <w:t>Ntim</w:t>
      </w:r>
      <w:proofErr w:type="spellEnd"/>
      <w:r w:rsidRPr="00922980">
        <w:rPr>
          <w:sz w:val="20"/>
          <w:szCs w:val="20"/>
        </w:rPr>
        <w:t xml:space="preserve"> M., </w:t>
      </w:r>
      <w:proofErr w:type="spellStart"/>
      <w:r w:rsidRPr="00922980">
        <w:rPr>
          <w:sz w:val="20"/>
          <w:szCs w:val="20"/>
        </w:rPr>
        <w:t>Apusiga</w:t>
      </w:r>
      <w:proofErr w:type="spellEnd"/>
      <w:r w:rsidRPr="00922980">
        <w:rPr>
          <w:sz w:val="20"/>
          <w:szCs w:val="20"/>
        </w:rPr>
        <w:t xml:space="preserve"> K., </w:t>
      </w:r>
      <w:proofErr w:type="spellStart"/>
      <w:r w:rsidRPr="00922980">
        <w:rPr>
          <w:sz w:val="20"/>
          <w:szCs w:val="20"/>
        </w:rPr>
        <w:t>Peprah</w:t>
      </w:r>
      <w:proofErr w:type="spellEnd"/>
      <w:r w:rsidRPr="00922980">
        <w:rPr>
          <w:sz w:val="20"/>
          <w:szCs w:val="20"/>
        </w:rPr>
        <w:t xml:space="preserve"> E., </w:t>
      </w:r>
      <w:proofErr w:type="spellStart"/>
      <w:r w:rsidRPr="00922980">
        <w:rPr>
          <w:sz w:val="20"/>
          <w:szCs w:val="20"/>
        </w:rPr>
        <w:t>Ogedegbe</w:t>
      </w:r>
      <w:proofErr w:type="spellEnd"/>
      <w:r w:rsidRPr="00922980">
        <w:rPr>
          <w:sz w:val="20"/>
          <w:szCs w:val="20"/>
        </w:rPr>
        <w:t xml:space="preserve"> </w:t>
      </w:r>
      <w:proofErr w:type="gramStart"/>
      <w:r w:rsidRPr="00922980">
        <w:rPr>
          <w:sz w:val="20"/>
          <w:szCs w:val="20"/>
        </w:rPr>
        <w:t>G..</w:t>
      </w:r>
      <w:proofErr w:type="gramEnd"/>
      <w:r w:rsidRPr="00922980">
        <w:rPr>
          <w:sz w:val="20"/>
          <w:szCs w:val="20"/>
        </w:rPr>
        <w:t xml:space="preserve"> Application of the Consolidated Framework for Implementation Research to examine nurses' perception of the task shifting strategy for hypertension control trial in Ghana</w:t>
      </w:r>
    </w:p>
    <w:p w14:paraId="374370E9" w14:textId="5022D76A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</w:t>
      </w:r>
      <w:proofErr w:type="spellStart"/>
      <w:r w:rsidRPr="00922980">
        <w:rPr>
          <w:sz w:val="20"/>
          <w:szCs w:val="20"/>
        </w:rPr>
        <w:t>Hadjistavropoulos</w:t>
      </w:r>
      <w:proofErr w:type="spellEnd"/>
      <w:r w:rsidRPr="00922980">
        <w:rPr>
          <w:sz w:val="20"/>
          <w:szCs w:val="20"/>
        </w:rPr>
        <w:t xml:space="preserve">, H D; Nugent, M </w:t>
      </w:r>
      <w:proofErr w:type="spellStart"/>
      <w:r w:rsidRPr="00922980">
        <w:rPr>
          <w:sz w:val="20"/>
          <w:szCs w:val="20"/>
        </w:rPr>
        <w:t>M</w:t>
      </w:r>
      <w:proofErr w:type="spellEnd"/>
      <w:r w:rsidRPr="00922980">
        <w:rPr>
          <w:sz w:val="20"/>
          <w:szCs w:val="20"/>
        </w:rPr>
        <w:t xml:space="preserve">; </w:t>
      </w:r>
      <w:proofErr w:type="spellStart"/>
      <w:r w:rsidRPr="00922980">
        <w:rPr>
          <w:sz w:val="20"/>
          <w:szCs w:val="20"/>
        </w:rPr>
        <w:t>Dirkse</w:t>
      </w:r>
      <w:proofErr w:type="spellEnd"/>
      <w:r w:rsidRPr="00922980">
        <w:rPr>
          <w:sz w:val="20"/>
          <w:szCs w:val="20"/>
        </w:rPr>
        <w:t>, D; Pugh, N. Implementation of internet-delivered cognitive behavior therapy within community mental health clinics: A process evaluation using the consolidated framework for implementation research</w:t>
      </w:r>
    </w:p>
    <w:p w14:paraId="314F6AF8" w14:textId="36B042E2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Hagedorn, </w:t>
      </w:r>
      <w:proofErr w:type="spellStart"/>
      <w:r w:rsidRPr="00922980">
        <w:rPr>
          <w:sz w:val="20"/>
          <w:szCs w:val="20"/>
        </w:rPr>
        <w:t>Hildi</w:t>
      </w:r>
      <w:proofErr w:type="spellEnd"/>
      <w:r w:rsidRPr="00922980">
        <w:rPr>
          <w:sz w:val="20"/>
          <w:szCs w:val="20"/>
        </w:rPr>
        <w:t xml:space="preserve"> J; Wisdom, Jennifer P; Gerould, Heather; </w:t>
      </w:r>
      <w:proofErr w:type="spellStart"/>
      <w:r w:rsidRPr="00922980">
        <w:rPr>
          <w:sz w:val="20"/>
          <w:szCs w:val="20"/>
        </w:rPr>
        <w:t>Pinsker</w:t>
      </w:r>
      <w:proofErr w:type="spellEnd"/>
      <w:r w:rsidRPr="00922980">
        <w:rPr>
          <w:sz w:val="20"/>
          <w:szCs w:val="20"/>
        </w:rPr>
        <w:t xml:space="preserve">, Erika; Brown, Randall; Dawes, Michael; </w:t>
      </w:r>
      <w:proofErr w:type="spellStart"/>
      <w:r w:rsidRPr="00922980">
        <w:rPr>
          <w:sz w:val="20"/>
          <w:szCs w:val="20"/>
        </w:rPr>
        <w:t>Dieperink</w:t>
      </w:r>
      <w:proofErr w:type="spellEnd"/>
      <w:r w:rsidRPr="00922980">
        <w:rPr>
          <w:sz w:val="20"/>
          <w:szCs w:val="20"/>
        </w:rPr>
        <w:t>, Eric; Myrick, Donald Hugh; Oliva, Elizabeth M; Wagner, Todd H; Harris, Alex H S. Implementing alcohol use disorder pharmacotherapy in primary care settings: a qualitative analysis of provider-identified barriers and impact on implementation outcomes</w:t>
      </w:r>
    </w:p>
    <w:p w14:paraId="4EC77B24" w14:textId="286B6EB6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2015. Hagg\</w:t>
      </w:r>
      <w:proofErr w:type="spellStart"/>
      <w:r w:rsidRPr="00922980">
        <w:rPr>
          <w:sz w:val="20"/>
          <w:szCs w:val="20"/>
        </w:rPr>
        <w:t>aard</w:t>
      </w:r>
      <w:proofErr w:type="spellEnd"/>
      <w:r w:rsidRPr="00922980">
        <w:rPr>
          <w:sz w:val="20"/>
          <w:szCs w:val="20"/>
        </w:rPr>
        <w:t xml:space="preserve">, U; </w:t>
      </w:r>
      <w:proofErr w:type="spellStart"/>
      <w:r w:rsidRPr="00922980">
        <w:rPr>
          <w:sz w:val="20"/>
          <w:szCs w:val="20"/>
        </w:rPr>
        <w:t>Trolldal</w:t>
      </w:r>
      <w:proofErr w:type="spellEnd"/>
      <w:r w:rsidRPr="00922980">
        <w:rPr>
          <w:sz w:val="20"/>
          <w:szCs w:val="20"/>
        </w:rPr>
        <w:t xml:space="preserve">, Bjorn; </w:t>
      </w:r>
      <w:proofErr w:type="spellStart"/>
      <w:r w:rsidRPr="00922980">
        <w:rPr>
          <w:sz w:val="20"/>
          <w:szCs w:val="20"/>
        </w:rPr>
        <w:t>Kvillemo</w:t>
      </w:r>
      <w:proofErr w:type="spellEnd"/>
      <w:r w:rsidRPr="00922980">
        <w:rPr>
          <w:sz w:val="20"/>
          <w:szCs w:val="20"/>
        </w:rPr>
        <w:t xml:space="preserve">, Pia; </w:t>
      </w:r>
      <w:proofErr w:type="spellStart"/>
      <w:r w:rsidRPr="00922980">
        <w:rPr>
          <w:sz w:val="20"/>
          <w:szCs w:val="20"/>
        </w:rPr>
        <w:t>Guldbrandsson</w:t>
      </w:r>
      <w:proofErr w:type="spellEnd"/>
      <w:r w:rsidRPr="00922980">
        <w:rPr>
          <w:sz w:val="20"/>
          <w:szCs w:val="20"/>
        </w:rPr>
        <w:t xml:space="preserve">, Karin; Haggard, Ulrika; </w:t>
      </w:r>
      <w:proofErr w:type="spellStart"/>
      <w:r w:rsidRPr="00922980">
        <w:rPr>
          <w:sz w:val="20"/>
          <w:szCs w:val="20"/>
        </w:rPr>
        <w:t>Trolldal</w:t>
      </w:r>
      <w:proofErr w:type="spellEnd"/>
      <w:r w:rsidRPr="00922980">
        <w:rPr>
          <w:sz w:val="20"/>
          <w:szCs w:val="20"/>
        </w:rPr>
        <w:t xml:space="preserve">, Bjorn; </w:t>
      </w:r>
      <w:proofErr w:type="spellStart"/>
      <w:r w:rsidRPr="00922980">
        <w:rPr>
          <w:sz w:val="20"/>
          <w:szCs w:val="20"/>
        </w:rPr>
        <w:t>Kvillemo</w:t>
      </w:r>
      <w:proofErr w:type="spellEnd"/>
      <w:r w:rsidRPr="00922980">
        <w:rPr>
          <w:sz w:val="20"/>
          <w:szCs w:val="20"/>
        </w:rPr>
        <w:t xml:space="preserve">, Pia; </w:t>
      </w:r>
      <w:proofErr w:type="spellStart"/>
      <w:r w:rsidRPr="00922980">
        <w:rPr>
          <w:sz w:val="20"/>
          <w:szCs w:val="20"/>
        </w:rPr>
        <w:t>Guldbrandsson</w:t>
      </w:r>
      <w:proofErr w:type="spellEnd"/>
      <w:r w:rsidRPr="00922980">
        <w:rPr>
          <w:sz w:val="20"/>
          <w:szCs w:val="20"/>
        </w:rPr>
        <w:t>, Karin; Hagg\</w:t>
      </w:r>
      <w:proofErr w:type="spellStart"/>
      <w:r w:rsidRPr="00922980">
        <w:rPr>
          <w:sz w:val="20"/>
          <w:szCs w:val="20"/>
        </w:rPr>
        <w:t>aard</w:t>
      </w:r>
      <w:proofErr w:type="spellEnd"/>
      <w:r w:rsidRPr="00922980">
        <w:rPr>
          <w:sz w:val="20"/>
          <w:szCs w:val="20"/>
        </w:rPr>
        <w:t xml:space="preserve">, U; </w:t>
      </w:r>
      <w:proofErr w:type="spellStart"/>
      <w:r w:rsidRPr="00922980">
        <w:rPr>
          <w:sz w:val="20"/>
          <w:szCs w:val="20"/>
        </w:rPr>
        <w:t>Trolldal</w:t>
      </w:r>
      <w:proofErr w:type="spellEnd"/>
      <w:r w:rsidRPr="00922980">
        <w:rPr>
          <w:sz w:val="20"/>
          <w:szCs w:val="20"/>
        </w:rPr>
        <w:t xml:space="preserve">, Bjorn; </w:t>
      </w:r>
      <w:proofErr w:type="spellStart"/>
      <w:r w:rsidRPr="00922980">
        <w:rPr>
          <w:sz w:val="20"/>
          <w:szCs w:val="20"/>
        </w:rPr>
        <w:t>Kvillemo</w:t>
      </w:r>
      <w:proofErr w:type="spellEnd"/>
      <w:r w:rsidRPr="00922980">
        <w:rPr>
          <w:sz w:val="20"/>
          <w:szCs w:val="20"/>
        </w:rPr>
        <w:t xml:space="preserve">, Pia; </w:t>
      </w:r>
      <w:proofErr w:type="spellStart"/>
      <w:r w:rsidRPr="00922980">
        <w:rPr>
          <w:sz w:val="20"/>
          <w:szCs w:val="20"/>
        </w:rPr>
        <w:t>Guldbrandsson</w:t>
      </w:r>
      <w:proofErr w:type="spellEnd"/>
      <w:r w:rsidRPr="00922980">
        <w:rPr>
          <w:sz w:val="20"/>
          <w:szCs w:val="20"/>
        </w:rPr>
        <w:t>, Karin. Implementation of a multicomponent Responsible Beverage Service programme in Sweden - A qualitative study of promoting and hindering factors</w:t>
      </w:r>
    </w:p>
    <w:p w14:paraId="55CC061E" w14:textId="032982B7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Hahn, Erin E; Munoz-Plaza, Corrine E; </w:t>
      </w:r>
      <w:proofErr w:type="spellStart"/>
      <w:r w:rsidRPr="00922980">
        <w:rPr>
          <w:sz w:val="20"/>
          <w:szCs w:val="20"/>
        </w:rPr>
        <w:t>Schottinger</w:t>
      </w:r>
      <w:proofErr w:type="spellEnd"/>
      <w:r w:rsidRPr="00922980">
        <w:rPr>
          <w:sz w:val="20"/>
          <w:szCs w:val="20"/>
        </w:rPr>
        <w:t>, Joanne E; Brasfield, Farah M; Gould, Michael K; Parry, Carla. Developing innovative models of care for cancer survivors: use of implementation science to guide evaluation of appropriateness and feasibility</w:t>
      </w:r>
    </w:p>
    <w:p w14:paraId="0F139846" w14:textId="3BA7F7A3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Haines, K J; </w:t>
      </w:r>
      <w:proofErr w:type="spellStart"/>
      <w:r w:rsidRPr="00922980">
        <w:rPr>
          <w:sz w:val="20"/>
          <w:szCs w:val="20"/>
        </w:rPr>
        <w:t>McPeake</w:t>
      </w:r>
      <w:proofErr w:type="spellEnd"/>
      <w:r w:rsidRPr="00922980">
        <w:rPr>
          <w:sz w:val="20"/>
          <w:szCs w:val="20"/>
        </w:rPr>
        <w:t xml:space="preserve">, J; Hibbert, E; Boehm, L M; </w:t>
      </w:r>
      <w:proofErr w:type="spellStart"/>
      <w:r w:rsidRPr="00922980">
        <w:rPr>
          <w:sz w:val="20"/>
          <w:szCs w:val="20"/>
        </w:rPr>
        <w:t>Aparanji</w:t>
      </w:r>
      <w:proofErr w:type="spellEnd"/>
      <w:r w:rsidRPr="00922980">
        <w:rPr>
          <w:sz w:val="20"/>
          <w:szCs w:val="20"/>
        </w:rPr>
        <w:t xml:space="preserve">, K; </w:t>
      </w:r>
      <w:proofErr w:type="spellStart"/>
      <w:r w:rsidRPr="00922980">
        <w:rPr>
          <w:sz w:val="20"/>
          <w:szCs w:val="20"/>
        </w:rPr>
        <w:t>Bakhru</w:t>
      </w:r>
      <w:proofErr w:type="spellEnd"/>
      <w:r w:rsidRPr="00922980">
        <w:rPr>
          <w:sz w:val="20"/>
          <w:szCs w:val="20"/>
        </w:rPr>
        <w:t xml:space="preserve">, R N; </w:t>
      </w:r>
      <w:proofErr w:type="spellStart"/>
      <w:r w:rsidRPr="00922980">
        <w:rPr>
          <w:sz w:val="20"/>
          <w:szCs w:val="20"/>
        </w:rPr>
        <w:t>Bastin</w:t>
      </w:r>
      <w:proofErr w:type="spellEnd"/>
      <w:r w:rsidRPr="00922980">
        <w:rPr>
          <w:sz w:val="20"/>
          <w:szCs w:val="20"/>
        </w:rPr>
        <w:t xml:space="preserve">, A J; </w:t>
      </w:r>
      <w:proofErr w:type="spellStart"/>
      <w:r w:rsidRPr="00922980">
        <w:rPr>
          <w:sz w:val="20"/>
          <w:szCs w:val="20"/>
        </w:rPr>
        <w:t>Beesley</w:t>
      </w:r>
      <w:proofErr w:type="spellEnd"/>
      <w:r w:rsidRPr="00922980">
        <w:rPr>
          <w:sz w:val="20"/>
          <w:szCs w:val="20"/>
        </w:rPr>
        <w:t xml:space="preserve">, S J; Beveridge, L; Butcher, B W; Drumright, K; Eaton, T L; Farley, T; </w:t>
      </w:r>
      <w:proofErr w:type="spellStart"/>
      <w:r w:rsidRPr="00922980">
        <w:rPr>
          <w:sz w:val="20"/>
          <w:szCs w:val="20"/>
        </w:rPr>
        <w:t>Firshman</w:t>
      </w:r>
      <w:proofErr w:type="spellEnd"/>
      <w:r w:rsidRPr="00922980">
        <w:rPr>
          <w:sz w:val="20"/>
          <w:szCs w:val="20"/>
        </w:rPr>
        <w:t xml:space="preserve">, P; </w:t>
      </w:r>
      <w:proofErr w:type="spellStart"/>
      <w:r w:rsidRPr="00922980">
        <w:rPr>
          <w:sz w:val="20"/>
          <w:szCs w:val="20"/>
        </w:rPr>
        <w:t>Fritschle</w:t>
      </w:r>
      <w:proofErr w:type="spellEnd"/>
      <w:r w:rsidRPr="00922980">
        <w:rPr>
          <w:sz w:val="20"/>
          <w:szCs w:val="20"/>
        </w:rPr>
        <w:t xml:space="preserve">, A; Holdsworth, C; Hope, A </w:t>
      </w:r>
      <w:proofErr w:type="spellStart"/>
      <w:r w:rsidRPr="00922980">
        <w:rPr>
          <w:sz w:val="20"/>
          <w:szCs w:val="20"/>
        </w:rPr>
        <w:t>A</w:t>
      </w:r>
      <w:proofErr w:type="spellEnd"/>
      <w:r w:rsidRPr="00922980">
        <w:rPr>
          <w:sz w:val="20"/>
          <w:szCs w:val="20"/>
        </w:rPr>
        <w:t xml:space="preserve">; Johnson, A; </w:t>
      </w:r>
      <w:proofErr w:type="spellStart"/>
      <w:r w:rsidRPr="00922980">
        <w:rPr>
          <w:sz w:val="20"/>
          <w:szCs w:val="20"/>
        </w:rPr>
        <w:t>Kenes</w:t>
      </w:r>
      <w:proofErr w:type="spellEnd"/>
      <w:r w:rsidRPr="00922980">
        <w:rPr>
          <w:sz w:val="20"/>
          <w:szCs w:val="20"/>
        </w:rPr>
        <w:t xml:space="preserve">, M T; Khan, B A; </w:t>
      </w:r>
      <w:proofErr w:type="spellStart"/>
      <w:r w:rsidRPr="00922980">
        <w:rPr>
          <w:sz w:val="20"/>
          <w:szCs w:val="20"/>
        </w:rPr>
        <w:t>Kloos</w:t>
      </w:r>
      <w:proofErr w:type="spellEnd"/>
      <w:r w:rsidRPr="00922980">
        <w:rPr>
          <w:sz w:val="20"/>
          <w:szCs w:val="20"/>
        </w:rPr>
        <w:t xml:space="preserve">, J A; </w:t>
      </w:r>
      <w:proofErr w:type="spellStart"/>
      <w:r w:rsidRPr="00922980">
        <w:rPr>
          <w:sz w:val="20"/>
          <w:szCs w:val="20"/>
        </w:rPr>
        <w:t>Kross</w:t>
      </w:r>
      <w:proofErr w:type="spellEnd"/>
      <w:r w:rsidRPr="00922980">
        <w:rPr>
          <w:sz w:val="20"/>
          <w:szCs w:val="20"/>
        </w:rPr>
        <w:t xml:space="preserve">, E K; </w:t>
      </w:r>
      <w:proofErr w:type="spellStart"/>
      <w:r w:rsidRPr="00922980">
        <w:rPr>
          <w:sz w:val="20"/>
          <w:szCs w:val="20"/>
        </w:rPr>
        <w:t>Mactavish</w:t>
      </w:r>
      <w:proofErr w:type="spellEnd"/>
      <w:r w:rsidRPr="00922980">
        <w:rPr>
          <w:sz w:val="20"/>
          <w:szCs w:val="20"/>
        </w:rPr>
        <w:t xml:space="preserve">, P; Meyer, J; Montgomery-Yates, A; </w:t>
      </w:r>
      <w:proofErr w:type="spellStart"/>
      <w:r w:rsidRPr="00922980">
        <w:rPr>
          <w:sz w:val="20"/>
          <w:szCs w:val="20"/>
        </w:rPr>
        <w:t>Quasim</w:t>
      </w:r>
      <w:proofErr w:type="spellEnd"/>
      <w:r w:rsidRPr="00922980">
        <w:rPr>
          <w:sz w:val="20"/>
          <w:szCs w:val="20"/>
        </w:rPr>
        <w:t xml:space="preserve">, T; Saft, H L; Slack, A; </w:t>
      </w:r>
      <w:proofErr w:type="spellStart"/>
      <w:r w:rsidRPr="00922980">
        <w:rPr>
          <w:sz w:val="20"/>
          <w:szCs w:val="20"/>
        </w:rPr>
        <w:t>Stollings</w:t>
      </w:r>
      <w:proofErr w:type="spellEnd"/>
      <w:r w:rsidRPr="00922980">
        <w:rPr>
          <w:sz w:val="20"/>
          <w:szCs w:val="20"/>
        </w:rPr>
        <w:t xml:space="preserve">, J; </w:t>
      </w:r>
      <w:proofErr w:type="spellStart"/>
      <w:r w:rsidRPr="00922980">
        <w:rPr>
          <w:sz w:val="20"/>
          <w:szCs w:val="20"/>
        </w:rPr>
        <w:t>Weinhouse</w:t>
      </w:r>
      <w:proofErr w:type="spellEnd"/>
      <w:r w:rsidRPr="00922980">
        <w:rPr>
          <w:sz w:val="20"/>
          <w:szCs w:val="20"/>
        </w:rPr>
        <w:t xml:space="preserve">, G; Whitten, J; </w:t>
      </w:r>
      <w:proofErr w:type="spellStart"/>
      <w:r w:rsidRPr="00922980">
        <w:rPr>
          <w:sz w:val="20"/>
          <w:szCs w:val="20"/>
        </w:rPr>
        <w:t>Netzer</w:t>
      </w:r>
      <w:proofErr w:type="spellEnd"/>
      <w:r w:rsidRPr="00922980">
        <w:rPr>
          <w:sz w:val="20"/>
          <w:szCs w:val="20"/>
        </w:rPr>
        <w:t xml:space="preserve">, G; Hopkins, R O; Mikkelsen, M E; </w:t>
      </w:r>
      <w:proofErr w:type="spellStart"/>
      <w:r w:rsidRPr="00922980">
        <w:rPr>
          <w:sz w:val="20"/>
          <w:szCs w:val="20"/>
        </w:rPr>
        <w:t>Iwashyna</w:t>
      </w:r>
      <w:proofErr w:type="spellEnd"/>
      <w:r w:rsidRPr="00922980">
        <w:rPr>
          <w:sz w:val="20"/>
          <w:szCs w:val="20"/>
        </w:rPr>
        <w:t xml:space="preserve">, T J; </w:t>
      </w:r>
      <w:proofErr w:type="spellStart"/>
      <w:r w:rsidRPr="00922980">
        <w:rPr>
          <w:sz w:val="20"/>
          <w:szCs w:val="20"/>
        </w:rPr>
        <w:t>Sevin</w:t>
      </w:r>
      <w:proofErr w:type="spellEnd"/>
      <w:r w:rsidRPr="00922980">
        <w:rPr>
          <w:sz w:val="20"/>
          <w:szCs w:val="20"/>
        </w:rPr>
        <w:t>, C M. Enablers and Barriers to Implementing ICU Follow-Up Clinics and Peer Support Groups Following Critical Illness: The Thrive Collaboratives</w:t>
      </w:r>
    </w:p>
    <w:p w14:paraId="7DC57411" w14:textId="3B6CD428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</w:t>
      </w:r>
      <w:proofErr w:type="spellStart"/>
      <w:r w:rsidRPr="00922980">
        <w:rPr>
          <w:sz w:val="20"/>
          <w:szCs w:val="20"/>
        </w:rPr>
        <w:t>Hamovitch</w:t>
      </w:r>
      <w:proofErr w:type="spellEnd"/>
      <w:r w:rsidRPr="00922980">
        <w:rPr>
          <w:sz w:val="20"/>
          <w:szCs w:val="20"/>
        </w:rPr>
        <w:t xml:space="preserve">, E K; </w:t>
      </w:r>
      <w:proofErr w:type="spellStart"/>
      <w:r w:rsidRPr="00922980">
        <w:rPr>
          <w:sz w:val="20"/>
          <w:szCs w:val="20"/>
        </w:rPr>
        <w:t>Acri</w:t>
      </w:r>
      <w:proofErr w:type="spellEnd"/>
      <w:r w:rsidRPr="00922980">
        <w:rPr>
          <w:sz w:val="20"/>
          <w:szCs w:val="20"/>
        </w:rPr>
        <w:t xml:space="preserve">, M; Bornheimer, L A; </w:t>
      </w:r>
      <w:proofErr w:type="spellStart"/>
      <w:r w:rsidRPr="00922980">
        <w:rPr>
          <w:sz w:val="20"/>
          <w:szCs w:val="20"/>
        </w:rPr>
        <w:t>Falek</w:t>
      </w:r>
      <w:proofErr w:type="spellEnd"/>
      <w:r w:rsidRPr="00922980">
        <w:rPr>
          <w:sz w:val="20"/>
          <w:szCs w:val="20"/>
        </w:rPr>
        <w:t xml:space="preserve">, I; Lambert, K; </w:t>
      </w:r>
      <w:proofErr w:type="spellStart"/>
      <w:r w:rsidRPr="00922980">
        <w:rPr>
          <w:sz w:val="20"/>
          <w:szCs w:val="20"/>
        </w:rPr>
        <w:t>Galler</w:t>
      </w:r>
      <w:proofErr w:type="spellEnd"/>
      <w:r w:rsidRPr="00922980">
        <w:rPr>
          <w:sz w:val="20"/>
          <w:szCs w:val="20"/>
        </w:rPr>
        <w:t>, M. Providers' Perspectives on Implementing a Multiple Family Group for Children with Disruptive Behavior</w:t>
      </w:r>
    </w:p>
    <w:p w14:paraId="1B02AAB0" w14:textId="17F69153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Hanna, J; Kubiak, S; </w:t>
      </w:r>
      <w:proofErr w:type="spellStart"/>
      <w:r w:rsidRPr="00922980">
        <w:rPr>
          <w:sz w:val="20"/>
          <w:szCs w:val="20"/>
        </w:rPr>
        <w:t>Pasman</w:t>
      </w:r>
      <w:proofErr w:type="spellEnd"/>
      <w:r w:rsidRPr="00922980">
        <w:rPr>
          <w:sz w:val="20"/>
          <w:szCs w:val="20"/>
        </w:rPr>
        <w:t xml:space="preserve">, E; Gaba, A; Andre, M; </w:t>
      </w:r>
      <w:proofErr w:type="spellStart"/>
      <w:r w:rsidRPr="00922980">
        <w:rPr>
          <w:sz w:val="20"/>
          <w:szCs w:val="20"/>
        </w:rPr>
        <w:t>Smelson</w:t>
      </w:r>
      <w:proofErr w:type="spellEnd"/>
      <w:r w:rsidRPr="00922980">
        <w:rPr>
          <w:sz w:val="20"/>
          <w:szCs w:val="20"/>
        </w:rPr>
        <w:t xml:space="preserve">, D; </w:t>
      </w:r>
      <w:proofErr w:type="spellStart"/>
      <w:r w:rsidRPr="00922980">
        <w:rPr>
          <w:sz w:val="20"/>
          <w:szCs w:val="20"/>
        </w:rPr>
        <w:t>Pinals</w:t>
      </w:r>
      <w:proofErr w:type="spellEnd"/>
      <w:r w:rsidRPr="00922980">
        <w:rPr>
          <w:sz w:val="20"/>
          <w:szCs w:val="20"/>
        </w:rPr>
        <w:t>, D A. Evaluating the implementation of a prisoner re-entry initiative for individuals with opioid use and mental health disorders: Application of the consolidated framework for implementation research in a cross-system initiative</w:t>
      </w:r>
    </w:p>
    <w:p w14:paraId="505AD4D0" w14:textId="7E7878D3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Haroon, S; Wooldridge, D; </w:t>
      </w:r>
      <w:proofErr w:type="spellStart"/>
      <w:r w:rsidRPr="00922980">
        <w:rPr>
          <w:sz w:val="20"/>
          <w:szCs w:val="20"/>
        </w:rPr>
        <w:t>Hoogewerf</w:t>
      </w:r>
      <w:proofErr w:type="spellEnd"/>
      <w:r w:rsidRPr="00922980">
        <w:rPr>
          <w:sz w:val="20"/>
          <w:szCs w:val="20"/>
        </w:rPr>
        <w:t xml:space="preserve">, J; </w:t>
      </w:r>
      <w:proofErr w:type="spellStart"/>
      <w:r w:rsidRPr="00922980">
        <w:rPr>
          <w:sz w:val="20"/>
          <w:szCs w:val="20"/>
        </w:rPr>
        <w:t>Nirantharakumar</w:t>
      </w:r>
      <w:proofErr w:type="spellEnd"/>
      <w:r w:rsidRPr="00922980">
        <w:rPr>
          <w:sz w:val="20"/>
          <w:szCs w:val="20"/>
        </w:rPr>
        <w:t xml:space="preserve">, K; Williams, J; Martino, L; </w:t>
      </w:r>
      <w:proofErr w:type="spellStart"/>
      <w:r w:rsidRPr="00922980">
        <w:rPr>
          <w:sz w:val="20"/>
          <w:szCs w:val="20"/>
        </w:rPr>
        <w:t>Bhala</w:t>
      </w:r>
      <w:proofErr w:type="spellEnd"/>
      <w:r w:rsidRPr="00922980">
        <w:rPr>
          <w:sz w:val="20"/>
          <w:szCs w:val="20"/>
        </w:rPr>
        <w:t>, N. Information standards for recording alcohol use in electronic health records: Findings from a national consultation</w:t>
      </w:r>
    </w:p>
    <w:p w14:paraId="47A31637" w14:textId="3C978546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Harry M.L., Saman D.M., Truitt A.R., Allen C.I., Walton K.M., O'Connor P.J., </w:t>
      </w:r>
      <w:proofErr w:type="spellStart"/>
      <w:r w:rsidRPr="00922980">
        <w:rPr>
          <w:sz w:val="20"/>
          <w:szCs w:val="20"/>
        </w:rPr>
        <w:t>Ekstrom</w:t>
      </w:r>
      <w:proofErr w:type="spellEnd"/>
      <w:r w:rsidRPr="00922980">
        <w:rPr>
          <w:sz w:val="20"/>
          <w:szCs w:val="20"/>
        </w:rPr>
        <w:t xml:space="preserve"> H.L., </w:t>
      </w:r>
      <w:proofErr w:type="spellStart"/>
      <w:r w:rsidRPr="00922980">
        <w:rPr>
          <w:sz w:val="20"/>
          <w:szCs w:val="20"/>
        </w:rPr>
        <w:t>Sperl-Hillen</w:t>
      </w:r>
      <w:proofErr w:type="spellEnd"/>
      <w:r w:rsidRPr="00922980">
        <w:rPr>
          <w:sz w:val="20"/>
          <w:szCs w:val="20"/>
        </w:rPr>
        <w:t xml:space="preserve"> J.M., Bianco J.A., Elliott </w:t>
      </w:r>
      <w:proofErr w:type="gramStart"/>
      <w:r w:rsidRPr="00922980">
        <w:rPr>
          <w:sz w:val="20"/>
          <w:szCs w:val="20"/>
        </w:rPr>
        <w:t>T.E..</w:t>
      </w:r>
      <w:proofErr w:type="gramEnd"/>
      <w:r w:rsidRPr="00922980">
        <w:rPr>
          <w:sz w:val="20"/>
          <w:szCs w:val="20"/>
        </w:rPr>
        <w:t xml:space="preserve"> Pre-implementation adaptation of primary care cancer prevention clinical decision support in a predominantly rural healthcare system</w:t>
      </w:r>
    </w:p>
    <w:p w14:paraId="56980FF9" w14:textId="5768D633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Harry, Melissa L; Truitt, Anjali R; Saman, Daniel M; </w:t>
      </w:r>
      <w:proofErr w:type="spellStart"/>
      <w:r w:rsidRPr="00922980">
        <w:rPr>
          <w:sz w:val="20"/>
          <w:szCs w:val="20"/>
        </w:rPr>
        <w:t>Henzler</w:t>
      </w:r>
      <w:proofErr w:type="spellEnd"/>
      <w:r w:rsidRPr="00922980">
        <w:rPr>
          <w:sz w:val="20"/>
          <w:szCs w:val="20"/>
        </w:rPr>
        <w:t xml:space="preserve">-Buckingham, Hillary A; Allen, Clayton I; Walton, Kayla M; </w:t>
      </w:r>
      <w:proofErr w:type="spellStart"/>
      <w:r w:rsidRPr="00922980">
        <w:rPr>
          <w:sz w:val="20"/>
          <w:szCs w:val="20"/>
        </w:rPr>
        <w:t>Ekstrom</w:t>
      </w:r>
      <w:proofErr w:type="spellEnd"/>
      <w:r w:rsidRPr="00922980">
        <w:rPr>
          <w:sz w:val="20"/>
          <w:szCs w:val="20"/>
        </w:rPr>
        <w:t xml:space="preserve">, Heidi L; O'Connor, Patrick J; </w:t>
      </w:r>
      <w:proofErr w:type="spellStart"/>
      <w:r w:rsidRPr="00922980">
        <w:rPr>
          <w:sz w:val="20"/>
          <w:szCs w:val="20"/>
        </w:rPr>
        <w:t>Sperl-Hillen</w:t>
      </w:r>
      <w:proofErr w:type="spellEnd"/>
      <w:r w:rsidRPr="00922980">
        <w:rPr>
          <w:sz w:val="20"/>
          <w:szCs w:val="20"/>
        </w:rPr>
        <w:t xml:space="preserve">, JoAnn M; Bianco, Joseph A; Elliott, Thomas E. </w:t>
      </w:r>
      <w:proofErr w:type="gramStart"/>
      <w:r w:rsidRPr="00922980">
        <w:rPr>
          <w:sz w:val="20"/>
          <w:szCs w:val="20"/>
        </w:rPr>
        <w:t>Barriers</w:t>
      </w:r>
      <w:proofErr w:type="gramEnd"/>
      <w:r w:rsidRPr="00922980">
        <w:rPr>
          <w:sz w:val="20"/>
          <w:szCs w:val="20"/>
        </w:rPr>
        <w:t xml:space="preserve"> and facilitators to implementing cancer prevention clinical decision support in primary care: a qualitative study</w:t>
      </w:r>
    </w:p>
    <w:p w14:paraId="22A9B50D" w14:textId="7C42E4D3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2012. Hartzler, B; Lash, S J; Roll, J M. Contingency management in substance abuse treatment: A structured review of the evidence for its transportability</w:t>
      </w:r>
    </w:p>
    <w:p w14:paraId="63937548" w14:textId="237D1A8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lastRenderedPageBreak/>
        <w:t xml:space="preserve">2020. Hatch B., Tillotson C., </w:t>
      </w:r>
      <w:proofErr w:type="spellStart"/>
      <w:r w:rsidRPr="00922980">
        <w:rPr>
          <w:sz w:val="20"/>
          <w:szCs w:val="20"/>
        </w:rPr>
        <w:t>Huguet</w:t>
      </w:r>
      <w:proofErr w:type="spellEnd"/>
      <w:r w:rsidRPr="00922980">
        <w:rPr>
          <w:sz w:val="20"/>
          <w:szCs w:val="20"/>
        </w:rPr>
        <w:t xml:space="preserve"> N., Marino M., Baron A., Nelson J., </w:t>
      </w:r>
      <w:proofErr w:type="spellStart"/>
      <w:r w:rsidRPr="00922980">
        <w:rPr>
          <w:sz w:val="20"/>
          <w:szCs w:val="20"/>
        </w:rPr>
        <w:t>Sumic</w:t>
      </w:r>
      <w:proofErr w:type="spellEnd"/>
      <w:r w:rsidRPr="00922980">
        <w:rPr>
          <w:sz w:val="20"/>
          <w:szCs w:val="20"/>
        </w:rPr>
        <w:t xml:space="preserve"> A., Cohen D., E </w:t>
      </w:r>
      <w:proofErr w:type="spellStart"/>
      <w:r w:rsidRPr="00922980">
        <w:rPr>
          <w:sz w:val="20"/>
          <w:szCs w:val="20"/>
        </w:rPr>
        <w:t>DeVoe</w:t>
      </w:r>
      <w:proofErr w:type="spellEnd"/>
      <w:r w:rsidRPr="00922980">
        <w:rPr>
          <w:sz w:val="20"/>
          <w:szCs w:val="20"/>
        </w:rPr>
        <w:t xml:space="preserve"> </w:t>
      </w:r>
      <w:proofErr w:type="gramStart"/>
      <w:r w:rsidRPr="00922980">
        <w:rPr>
          <w:sz w:val="20"/>
          <w:szCs w:val="20"/>
        </w:rPr>
        <w:t>J..</w:t>
      </w:r>
      <w:proofErr w:type="gramEnd"/>
      <w:r w:rsidRPr="00922980">
        <w:rPr>
          <w:sz w:val="20"/>
          <w:szCs w:val="20"/>
        </w:rPr>
        <w:t xml:space="preserve"> Implementation and adoption of a health insurance support tool in the electronic health record: a mixed methods analysis within a randomized trial</w:t>
      </w:r>
    </w:p>
    <w:p w14:paraId="2B0748E3" w14:textId="70933130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2015. Haverhals, L M; Sayre, G; Helfrich, C D; Battaglia, C; Aron, D; Stevenson, L D; </w:t>
      </w:r>
      <w:proofErr w:type="spellStart"/>
      <w:r w:rsidRPr="00922980">
        <w:rPr>
          <w:sz w:val="20"/>
          <w:szCs w:val="20"/>
        </w:rPr>
        <w:t>Kirsh</w:t>
      </w:r>
      <w:proofErr w:type="spellEnd"/>
      <w:r w:rsidRPr="00922980">
        <w:rPr>
          <w:sz w:val="20"/>
          <w:szCs w:val="20"/>
        </w:rPr>
        <w:t>, S; Ho, P M; Lowery, J. E-consult implementation: Lessons learned using consolidated framework for implementation research</w:t>
      </w:r>
    </w:p>
    <w:p w14:paraId="5183FE5C" w14:textId="523705EB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2019. Havers, S M; Martin, E; Wilson, A; Hall, L. Implementation of government-directed policy in the hospital setting: A modified Delphi study</w:t>
      </w:r>
    </w:p>
    <w:p w14:paraId="4FC1FDB7" w14:textId="4CC34A8B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2019. Havers, Sally M; Russo, Philip L; Page, Katie; Wilson, Andrew; Hall, Lisa. Clinician perspectives of policy implementation: A qualitative study of the implementation of a national infection prevention policy in Australian hospitals</w:t>
      </w:r>
    </w:p>
    <w:p w14:paraId="602F3DB4" w14:textId="6EDCD518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</w:t>
      </w:r>
      <w:proofErr w:type="spellStart"/>
      <w:r w:rsidRPr="00922980">
        <w:rPr>
          <w:sz w:val="20"/>
          <w:szCs w:val="20"/>
        </w:rPr>
        <w:t>Helseth</w:t>
      </w:r>
      <w:proofErr w:type="spellEnd"/>
      <w:r w:rsidRPr="00922980">
        <w:rPr>
          <w:sz w:val="20"/>
          <w:szCs w:val="20"/>
        </w:rPr>
        <w:t xml:space="preserve">, S A; Janssen, T; Scott, K; Squires, D </w:t>
      </w:r>
      <w:proofErr w:type="spellStart"/>
      <w:r w:rsidRPr="00922980">
        <w:rPr>
          <w:sz w:val="20"/>
          <w:szCs w:val="20"/>
        </w:rPr>
        <w:t>D</w:t>
      </w:r>
      <w:proofErr w:type="spellEnd"/>
      <w:r w:rsidRPr="00922980">
        <w:rPr>
          <w:sz w:val="20"/>
          <w:szCs w:val="20"/>
        </w:rPr>
        <w:t>; Becker, S J. Training community-based treatment providers to implement contingency management for opioid addiction: Time to and frequency of adoption</w:t>
      </w:r>
    </w:p>
    <w:p w14:paraId="0F5F15A2" w14:textId="2A7E4D1C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Henderson J., Hess M., Mehra K., Hawke </w:t>
      </w:r>
      <w:proofErr w:type="gramStart"/>
      <w:r w:rsidRPr="00922980">
        <w:rPr>
          <w:sz w:val="20"/>
          <w:szCs w:val="20"/>
        </w:rPr>
        <w:t>L.D..</w:t>
      </w:r>
      <w:proofErr w:type="gramEnd"/>
      <w:r w:rsidRPr="00922980">
        <w:rPr>
          <w:sz w:val="20"/>
          <w:szCs w:val="20"/>
        </w:rPr>
        <w:t xml:space="preserve"> From Planning to Implementation of the </w:t>
      </w:r>
      <w:proofErr w:type="spellStart"/>
      <w:r w:rsidRPr="00922980">
        <w:rPr>
          <w:sz w:val="20"/>
          <w:szCs w:val="20"/>
        </w:rPr>
        <w:t>YouthCan</w:t>
      </w:r>
      <w:proofErr w:type="spellEnd"/>
      <w:r w:rsidRPr="00922980">
        <w:rPr>
          <w:sz w:val="20"/>
          <w:szCs w:val="20"/>
        </w:rPr>
        <w:t xml:space="preserve"> IMPACT Project: </w:t>
      </w:r>
      <w:proofErr w:type="gramStart"/>
      <w:r w:rsidRPr="00922980">
        <w:rPr>
          <w:sz w:val="20"/>
          <w:szCs w:val="20"/>
        </w:rPr>
        <w:t>a</w:t>
      </w:r>
      <w:proofErr w:type="gramEnd"/>
      <w:r w:rsidRPr="00922980">
        <w:rPr>
          <w:sz w:val="20"/>
          <w:szCs w:val="20"/>
        </w:rPr>
        <w:t xml:space="preserve"> Formative Evaluation</w:t>
      </w:r>
    </w:p>
    <w:p w14:paraId="4DCDA943" w14:textId="367B17A8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Henry E.G., Ngoma T., Kaiser J.L., Fong R.M., </w:t>
      </w:r>
      <w:proofErr w:type="spellStart"/>
      <w:r w:rsidRPr="00922980">
        <w:rPr>
          <w:sz w:val="20"/>
          <w:szCs w:val="20"/>
        </w:rPr>
        <w:t>Vian</w:t>
      </w:r>
      <w:proofErr w:type="spellEnd"/>
      <w:r w:rsidRPr="00922980">
        <w:rPr>
          <w:sz w:val="20"/>
          <w:szCs w:val="20"/>
        </w:rPr>
        <w:t xml:space="preserve"> T., Hamer D.H., Rockers P.C., </w:t>
      </w:r>
      <w:proofErr w:type="spellStart"/>
      <w:r w:rsidRPr="00922980">
        <w:rPr>
          <w:sz w:val="20"/>
          <w:szCs w:val="20"/>
        </w:rPr>
        <w:t>Biemba</w:t>
      </w:r>
      <w:proofErr w:type="spellEnd"/>
      <w:r w:rsidRPr="00922980">
        <w:rPr>
          <w:sz w:val="20"/>
          <w:szCs w:val="20"/>
        </w:rPr>
        <w:t xml:space="preserve"> G., Scott N.A. Evaluating implementation effectiveness and sustainability of a maternity waiting homes intervention to improve access to safe delivery in rural Zambia: A mixed-methods protocol</w:t>
      </w:r>
    </w:p>
    <w:p w14:paraId="65E35F22" w14:textId="56B59699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2015. </w:t>
      </w:r>
      <w:proofErr w:type="spellStart"/>
      <w:r w:rsidRPr="00922980">
        <w:rPr>
          <w:sz w:val="20"/>
          <w:szCs w:val="20"/>
        </w:rPr>
        <w:t>Highfield</w:t>
      </w:r>
      <w:proofErr w:type="spellEnd"/>
      <w:r w:rsidRPr="00922980">
        <w:rPr>
          <w:sz w:val="20"/>
          <w:szCs w:val="20"/>
        </w:rPr>
        <w:t xml:space="preserve">, L; </w:t>
      </w:r>
      <w:proofErr w:type="spellStart"/>
      <w:r w:rsidRPr="00922980">
        <w:rPr>
          <w:sz w:val="20"/>
          <w:szCs w:val="20"/>
        </w:rPr>
        <w:t>Rajan</w:t>
      </w:r>
      <w:proofErr w:type="spellEnd"/>
      <w:r w:rsidRPr="00922980">
        <w:rPr>
          <w:sz w:val="20"/>
          <w:szCs w:val="20"/>
        </w:rPr>
        <w:t xml:space="preserve">, S </w:t>
      </w:r>
      <w:proofErr w:type="spellStart"/>
      <w:r w:rsidRPr="00922980">
        <w:rPr>
          <w:sz w:val="20"/>
          <w:szCs w:val="20"/>
        </w:rPr>
        <w:t>S</w:t>
      </w:r>
      <w:proofErr w:type="spellEnd"/>
      <w:r w:rsidRPr="00922980">
        <w:rPr>
          <w:sz w:val="20"/>
          <w:szCs w:val="20"/>
        </w:rPr>
        <w:t>; Valerio, M A; Walton, G; Fernandez, M E; Bartholomew, L K. A non-randomized controlled stepped wedge trial to evaluate the effectiveness of a multi-level mammography intervention in improving appointment adherence in underserved women</w:t>
      </w:r>
    </w:p>
    <w:p w14:paraId="5EC5757D" w14:textId="1F2CC2E1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</w:t>
      </w:r>
      <w:proofErr w:type="spellStart"/>
      <w:r w:rsidRPr="00922980">
        <w:rPr>
          <w:sz w:val="20"/>
          <w:szCs w:val="20"/>
        </w:rPr>
        <w:t>Highfield</w:t>
      </w:r>
      <w:proofErr w:type="spellEnd"/>
      <w:r w:rsidRPr="00922980">
        <w:rPr>
          <w:sz w:val="20"/>
          <w:szCs w:val="20"/>
        </w:rPr>
        <w:t xml:space="preserve">, L; Valerio, M A; Fernandez, M E; Eldridge-Bartholomew, L K. Development of an implementation intervention using intervention mapping to increase mammography among </w:t>
      </w:r>
      <w:proofErr w:type="gramStart"/>
      <w:r w:rsidRPr="00922980">
        <w:rPr>
          <w:sz w:val="20"/>
          <w:szCs w:val="20"/>
        </w:rPr>
        <w:t>low income</w:t>
      </w:r>
      <w:proofErr w:type="gramEnd"/>
      <w:r w:rsidRPr="00922980">
        <w:rPr>
          <w:sz w:val="20"/>
          <w:szCs w:val="20"/>
        </w:rPr>
        <w:t xml:space="preserve"> women</w:t>
      </w:r>
    </w:p>
    <w:p w14:paraId="583929F4" w14:textId="1CD9BAA7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</w:t>
      </w:r>
      <w:proofErr w:type="spellStart"/>
      <w:r w:rsidRPr="00922980">
        <w:rPr>
          <w:sz w:val="20"/>
          <w:szCs w:val="20"/>
        </w:rPr>
        <w:t>Hohmeier</w:t>
      </w:r>
      <w:proofErr w:type="spellEnd"/>
      <w:r w:rsidRPr="00922980">
        <w:rPr>
          <w:sz w:val="20"/>
          <w:szCs w:val="20"/>
        </w:rPr>
        <w:t>, K C; Wheeler, J S; Turner, K; Vick, J S; Marchetti, M L; Crain, J; Brookhart, A. Targeting adaptability to improve Medication Therapy Management (MTM) implementation in community pharmacy</w:t>
      </w:r>
    </w:p>
    <w:p w14:paraId="240B64E9" w14:textId="67162EF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Holloway, E; Sturrock, B; Lamoureux, E; </w:t>
      </w:r>
      <w:proofErr w:type="spellStart"/>
      <w:r w:rsidRPr="00922980">
        <w:rPr>
          <w:sz w:val="20"/>
          <w:szCs w:val="20"/>
        </w:rPr>
        <w:t>Keeffe</w:t>
      </w:r>
      <w:proofErr w:type="spellEnd"/>
      <w:r w:rsidRPr="00922980">
        <w:rPr>
          <w:sz w:val="20"/>
          <w:szCs w:val="20"/>
        </w:rPr>
        <w:t xml:space="preserve">, J; Hegel, M; </w:t>
      </w:r>
      <w:proofErr w:type="spellStart"/>
      <w:r w:rsidRPr="00922980">
        <w:rPr>
          <w:sz w:val="20"/>
          <w:szCs w:val="20"/>
        </w:rPr>
        <w:t>Casten</w:t>
      </w:r>
      <w:proofErr w:type="spellEnd"/>
      <w:r w:rsidRPr="00922980">
        <w:rPr>
          <w:sz w:val="20"/>
          <w:szCs w:val="20"/>
        </w:rPr>
        <w:t>, R; Mellor, D; Rees, G. Can we address depression in vision rehabilitation settings? Professionals' perspectives on the barriers to integrating problem-solving treatment</w:t>
      </w:r>
    </w:p>
    <w:p w14:paraId="642B0E5E" w14:textId="7F99ED9A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Holt, J M; </w:t>
      </w:r>
      <w:proofErr w:type="spellStart"/>
      <w:r w:rsidRPr="00922980">
        <w:rPr>
          <w:sz w:val="20"/>
          <w:szCs w:val="20"/>
        </w:rPr>
        <w:t>Cusatis</w:t>
      </w:r>
      <w:proofErr w:type="spellEnd"/>
      <w:r w:rsidRPr="00922980">
        <w:rPr>
          <w:sz w:val="20"/>
          <w:szCs w:val="20"/>
        </w:rPr>
        <w:t xml:space="preserve">, R; Asan, O; Williams, J; </w:t>
      </w:r>
      <w:proofErr w:type="spellStart"/>
      <w:r w:rsidRPr="00922980">
        <w:rPr>
          <w:sz w:val="20"/>
          <w:szCs w:val="20"/>
        </w:rPr>
        <w:t>Nukuna</w:t>
      </w:r>
      <w:proofErr w:type="spellEnd"/>
      <w:r w:rsidRPr="00922980">
        <w:rPr>
          <w:sz w:val="20"/>
          <w:szCs w:val="20"/>
        </w:rPr>
        <w:t>, S; Flynn, K E; Moore, J; Crotty, B H. Incorporating patient-generated contextual data into care: Clinician perspectives using the Consolidated Framework for Implementation Science</w:t>
      </w:r>
    </w:p>
    <w:p w14:paraId="62D3102D" w14:textId="6EBCECD6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</w:t>
      </w:r>
      <w:proofErr w:type="spellStart"/>
      <w:r w:rsidRPr="00922980">
        <w:rPr>
          <w:sz w:val="20"/>
          <w:szCs w:val="20"/>
        </w:rPr>
        <w:t>Hower</w:t>
      </w:r>
      <w:proofErr w:type="spellEnd"/>
      <w:r w:rsidRPr="00922980">
        <w:rPr>
          <w:sz w:val="20"/>
          <w:szCs w:val="20"/>
        </w:rPr>
        <w:t xml:space="preserve">, Kira Isabel; </w:t>
      </w:r>
      <w:proofErr w:type="spellStart"/>
      <w:r w:rsidRPr="00922980">
        <w:rPr>
          <w:sz w:val="20"/>
          <w:szCs w:val="20"/>
        </w:rPr>
        <w:t>Vennedey</w:t>
      </w:r>
      <w:proofErr w:type="spellEnd"/>
      <w:r w:rsidRPr="00922980">
        <w:rPr>
          <w:sz w:val="20"/>
          <w:szCs w:val="20"/>
        </w:rPr>
        <w:t xml:space="preserve">, Vera; </w:t>
      </w:r>
      <w:proofErr w:type="spellStart"/>
      <w:r w:rsidRPr="00922980">
        <w:rPr>
          <w:sz w:val="20"/>
          <w:szCs w:val="20"/>
        </w:rPr>
        <w:t>Hillen</w:t>
      </w:r>
      <w:proofErr w:type="spellEnd"/>
      <w:r w:rsidRPr="00922980">
        <w:rPr>
          <w:sz w:val="20"/>
          <w:szCs w:val="20"/>
        </w:rPr>
        <w:t xml:space="preserve">, Hendrik Ansgar; Kuntz, Ludwig; Stock, Stephanie; Pfaff, Holger; </w:t>
      </w:r>
      <w:proofErr w:type="spellStart"/>
      <w:r w:rsidRPr="00922980">
        <w:rPr>
          <w:sz w:val="20"/>
          <w:szCs w:val="20"/>
        </w:rPr>
        <w:t>Ansmann</w:t>
      </w:r>
      <w:proofErr w:type="spellEnd"/>
      <w:r w:rsidRPr="00922980">
        <w:rPr>
          <w:sz w:val="20"/>
          <w:szCs w:val="20"/>
        </w:rPr>
        <w:t>, Lena. Implementation of patient-</w:t>
      </w:r>
      <w:proofErr w:type="spellStart"/>
      <w:r w:rsidRPr="00922980">
        <w:rPr>
          <w:sz w:val="20"/>
          <w:szCs w:val="20"/>
        </w:rPr>
        <w:t>centred</w:t>
      </w:r>
      <w:proofErr w:type="spellEnd"/>
      <w:r w:rsidRPr="00922980">
        <w:rPr>
          <w:sz w:val="20"/>
          <w:szCs w:val="20"/>
        </w:rPr>
        <w:t xml:space="preserve"> care: which organisational determinants matter from decision maker's perspective? Results from a qualitative interview study across various health and social care </w:t>
      </w:r>
      <w:proofErr w:type="spellStart"/>
      <w:r w:rsidRPr="00922980">
        <w:rPr>
          <w:sz w:val="20"/>
          <w:szCs w:val="20"/>
        </w:rPr>
        <w:t>organisations</w:t>
      </w:r>
      <w:proofErr w:type="spellEnd"/>
    </w:p>
    <w:p w14:paraId="56207AFE" w14:textId="0997BE33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Hu J., </w:t>
      </w:r>
      <w:proofErr w:type="spellStart"/>
      <w:r w:rsidRPr="00922980">
        <w:rPr>
          <w:sz w:val="20"/>
          <w:szCs w:val="20"/>
        </w:rPr>
        <w:t>Ruan</w:t>
      </w:r>
      <w:proofErr w:type="spellEnd"/>
      <w:r w:rsidRPr="00922980">
        <w:rPr>
          <w:sz w:val="20"/>
          <w:szCs w:val="20"/>
        </w:rPr>
        <w:t xml:space="preserve"> H., Li Q., Gifford W., Zhou Y., Yu L., Harrison </w:t>
      </w:r>
      <w:proofErr w:type="gramStart"/>
      <w:r w:rsidRPr="00922980">
        <w:rPr>
          <w:sz w:val="20"/>
          <w:szCs w:val="20"/>
        </w:rPr>
        <w:t>D..</w:t>
      </w:r>
      <w:proofErr w:type="gramEnd"/>
      <w:r w:rsidRPr="00922980">
        <w:rPr>
          <w:sz w:val="20"/>
          <w:szCs w:val="20"/>
        </w:rPr>
        <w:t xml:space="preserve"> Barriers and facilitators to effective procedural pain treatments for pediatric patients in the Chinese context: A qualitative descriptive study</w:t>
      </w:r>
    </w:p>
    <w:p w14:paraId="371B4AA6" w14:textId="245AEC42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Huang, K.-Y.; </w:t>
      </w:r>
      <w:proofErr w:type="spellStart"/>
      <w:r w:rsidRPr="00922980">
        <w:rPr>
          <w:sz w:val="20"/>
          <w:szCs w:val="20"/>
        </w:rPr>
        <w:t>Nakigudde</w:t>
      </w:r>
      <w:proofErr w:type="spellEnd"/>
      <w:r w:rsidRPr="00922980">
        <w:rPr>
          <w:sz w:val="20"/>
          <w:szCs w:val="20"/>
        </w:rPr>
        <w:t xml:space="preserve">, J; </w:t>
      </w:r>
      <w:proofErr w:type="spellStart"/>
      <w:r w:rsidRPr="00922980">
        <w:rPr>
          <w:sz w:val="20"/>
          <w:szCs w:val="20"/>
        </w:rPr>
        <w:t>Rhule</w:t>
      </w:r>
      <w:proofErr w:type="spellEnd"/>
      <w:r w:rsidRPr="00922980">
        <w:rPr>
          <w:sz w:val="20"/>
          <w:szCs w:val="20"/>
        </w:rPr>
        <w:t xml:space="preserve">, D; </w:t>
      </w:r>
      <w:proofErr w:type="spellStart"/>
      <w:r w:rsidRPr="00922980">
        <w:rPr>
          <w:sz w:val="20"/>
          <w:szCs w:val="20"/>
        </w:rPr>
        <w:t>Gumikiriza-Onoria</w:t>
      </w:r>
      <w:proofErr w:type="spellEnd"/>
      <w:r w:rsidRPr="00922980">
        <w:rPr>
          <w:sz w:val="20"/>
          <w:szCs w:val="20"/>
        </w:rPr>
        <w:t xml:space="preserve">, J L; Abura, G; Kolawole, B; </w:t>
      </w:r>
      <w:proofErr w:type="spellStart"/>
      <w:r w:rsidRPr="00922980">
        <w:rPr>
          <w:sz w:val="20"/>
          <w:szCs w:val="20"/>
        </w:rPr>
        <w:t>Ndyanabangi</w:t>
      </w:r>
      <w:proofErr w:type="spellEnd"/>
      <w:r w:rsidRPr="00922980">
        <w:rPr>
          <w:sz w:val="20"/>
          <w:szCs w:val="20"/>
        </w:rPr>
        <w:t xml:space="preserve">, S; Kim, S; Seidman, E; </w:t>
      </w:r>
      <w:proofErr w:type="spellStart"/>
      <w:r w:rsidRPr="00922980">
        <w:rPr>
          <w:sz w:val="20"/>
          <w:szCs w:val="20"/>
        </w:rPr>
        <w:t>Ogedegbe</w:t>
      </w:r>
      <w:proofErr w:type="spellEnd"/>
      <w:r w:rsidRPr="00922980">
        <w:rPr>
          <w:sz w:val="20"/>
          <w:szCs w:val="20"/>
        </w:rPr>
        <w:t xml:space="preserve">, G; </w:t>
      </w:r>
      <w:proofErr w:type="spellStart"/>
      <w:r w:rsidRPr="00922980">
        <w:rPr>
          <w:sz w:val="20"/>
          <w:szCs w:val="20"/>
        </w:rPr>
        <w:t>Brotman</w:t>
      </w:r>
      <w:proofErr w:type="spellEnd"/>
      <w:r w:rsidRPr="00922980">
        <w:rPr>
          <w:sz w:val="20"/>
          <w:szCs w:val="20"/>
        </w:rPr>
        <w:t>, L M. Transportability of an Evidence-Based Early Childhood Intervention in a Low-Income African Country: Results of a Cluster Randomized Controlled Study</w:t>
      </w:r>
    </w:p>
    <w:p w14:paraId="2D0B9D1F" w14:textId="71CDFA7C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Hudson K.G., Lawton R., Hugh-Jones </w:t>
      </w:r>
      <w:proofErr w:type="gramStart"/>
      <w:r w:rsidRPr="00922980">
        <w:rPr>
          <w:sz w:val="20"/>
          <w:szCs w:val="20"/>
        </w:rPr>
        <w:t>S..</w:t>
      </w:r>
      <w:proofErr w:type="gramEnd"/>
      <w:r w:rsidRPr="00922980">
        <w:rPr>
          <w:sz w:val="20"/>
          <w:szCs w:val="20"/>
        </w:rPr>
        <w:t xml:space="preserve"> Factors affecting the implementation of a whole school mindfulness program: A qualitative study using the consolidated framework for implementation research</w:t>
      </w:r>
    </w:p>
    <w:p w14:paraId="3197676F" w14:textId="729CCD9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2015. Hunter, S B; Han, B; Slaughter, M E; Godley, S H; Garner, B R. Associations between implementation characteristics and evidence-based practice sustainment: A study of the Adolescent Community Reinforcement Approach</w:t>
      </w:r>
    </w:p>
    <w:p w14:paraId="1867D782" w14:textId="6D1B5DD3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Ide, N; Hardy, V; </w:t>
      </w:r>
      <w:proofErr w:type="spellStart"/>
      <w:r w:rsidRPr="00922980">
        <w:rPr>
          <w:sz w:val="20"/>
          <w:szCs w:val="20"/>
        </w:rPr>
        <w:t>Chirambo</w:t>
      </w:r>
      <w:proofErr w:type="spellEnd"/>
      <w:r w:rsidRPr="00922980">
        <w:rPr>
          <w:sz w:val="20"/>
          <w:szCs w:val="20"/>
        </w:rPr>
        <w:t xml:space="preserve">, G; </w:t>
      </w:r>
      <w:proofErr w:type="spellStart"/>
      <w:r w:rsidRPr="00922980">
        <w:rPr>
          <w:sz w:val="20"/>
          <w:szCs w:val="20"/>
        </w:rPr>
        <w:t>Heavin</w:t>
      </w:r>
      <w:proofErr w:type="spellEnd"/>
      <w:r w:rsidRPr="00922980">
        <w:rPr>
          <w:sz w:val="20"/>
          <w:szCs w:val="20"/>
        </w:rPr>
        <w:t xml:space="preserve">, C; </w:t>
      </w:r>
      <w:proofErr w:type="spellStart"/>
      <w:r w:rsidRPr="00922980">
        <w:rPr>
          <w:sz w:val="20"/>
          <w:szCs w:val="20"/>
        </w:rPr>
        <w:t>O'connor</w:t>
      </w:r>
      <w:proofErr w:type="spellEnd"/>
      <w:r w:rsidRPr="00922980">
        <w:rPr>
          <w:sz w:val="20"/>
          <w:szCs w:val="20"/>
        </w:rPr>
        <w:t xml:space="preserve">, Y; </w:t>
      </w:r>
      <w:proofErr w:type="spellStart"/>
      <w:r w:rsidRPr="00922980">
        <w:rPr>
          <w:sz w:val="20"/>
          <w:szCs w:val="20"/>
        </w:rPr>
        <w:t>O'donoghue</w:t>
      </w:r>
      <w:proofErr w:type="spellEnd"/>
      <w:r w:rsidRPr="00922980">
        <w:rPr>
          <w:sz w:val="20"/>
          <w:szCs w:val="20"/>
        </w:rPr>
        <w:t xml:space="preserve">, J; </w:t>
      </w:r>
      <w:proofErr w:type="spellStart"/>
      <w:r w:rsidRPr="00922980">
        <w:rPr>
          <w:sz w:val="20"/>
          <w:szCs w:val="20"/>
        </w:rPr>
        <w:t>Mastellos</w:t>
      </w:r>
      <w:proofErr w:type="spellEnd"/>
      <w:r w:rsidRPr="00922980">
        <w:rPr>
          <w:sz w:val="20"/>
          <w:szCs w:val="20"/>
        </w:rPr>
        <w:t xml:space="preserve">, N; </w:t>
      </w:r>
      <w:proofErr w:type="spellStart"/>
      <w:r w:rsidRPr="00922980">
        <w:rPr>
          <w:sz w:val="20"/>
          <w:szCs w:val="20"/>
        </w:rPr>
        <w:t>Dharmayat</w:t>
      </w:r>
      <w:proofErr w:type="spellEnd"/>
      <w:r w:rsidRPr="00922980">
        <w:rPr>
          <w:sz w:val="20"/>
          <w:szCs w:val="20"/>
        </w:rPr>
        <w:t xml:space="preserve">, K; Andersson, B; Carlsson, S; </w:t>
      </w:r>
      <w:proofErr w:type="spellStart"/>
      <w:r w:rsidRPr="00922980">
        <w:rPr>
          <w:sz w:val="20"/>
          <w:szCs w:val="20"/>
        </w:rPr>
        <w:t>Muula</w:t>
      </w:r>
      <w:proofErr w:type="spellEnd"/>
      <w:r w:rsidRPr="00922980">
        <w:rPr>
          <w:sz w:val="20"/>
          <w:szCs w:val="20"/>
        </w:rPr>
        <w:t xml:space="preserve">, A; Thompson, M. People welcomed this innovation with two hands: A qualitative report of an </w:t>
      </w:r>
      <w:proofErr w:type="spellStart"/>
      <w:r w:rsidRPr="00922980">
        <w:rPr>
          <w:sz w:val="20"/>
          <w:szCs w:val="20"/>
        </w:rPr>
        <w:t>mhealth</w:t>
      </w:r>
      <w:proofErr w:type="spellEnd"/>
      <w:r w:rsidRPr="00922980">
        <w:rPr>
          <w:sz w:val="20"/>
          <w:szCs w:val="20"/>
        </w:rPr>
        <w:t xml:space="preserve"> intervention for community case management in Malawi</w:t>
      </w:r>
    </w:p>
    <w:p w14:paraId="62C342F5" w14:textId="6FDC70A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lastRenderedPageBreak/>
        <w:t>2018. Islam, N; Patel, S. Best practices for partnering with ethnic minority-serving religious organizations on health promotion and prevention</w:t>
      </w:r>
    </w:p>
    <w:p w14:paraId="77EC9BB3" w14:textId="2ECF0468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</w:t>
      </w:r>
      <w:proofErr w:type="spellStart"/>
      <w:r w:rsidRPr="00922980">
        <w:rPr>
          <w:sz w:val="20"/>
          <w:szCs w:val="20"/>
        </w:rPr>
        <w:t>Jebara</w:t>
      </w:r>
      <w:proofErr w:type="spellEnd"/>
      <w:r w:rsidRPr="00922980">
        <w:rPr>
          <w:sz w:val="20"/>
          <w:szCs w:val="20"/>
        </w:rPr>
        <w:t xml:space="preserve">, T; Cunningham, S; </w:t>
      </w:r>
      <w:proofErr w:type="spellStart"/>
      <w:r w:rsidRPr="00922980">
        <w:rPr>
          <w:sz w:val="20"/>
          <w:szCs w:val="20"/>
        </w:rPr>
        <w:t>MacLure</w:t>
      </w:r>
      <w:proofErr w:type="spellEnd"/>
      <w:r w:rsidRPr="00922980">
        <w:rPr>
          <w:sz w:val="20"/>
          <w:szCs w:val="20"/>
        </w:rPr>
        <w:t xml:space="preserve">, K; </w:t>
      </w:r>
      <w:proofErr w:type="spellStart"/>
      <w:r w:rsidRPr="00922980">
        <w:rPr>
          <w:sz w:val="20"/>
          <w:szCs w:val="20"/>
        </w:rPr>
        <w:t>Pallivalapila</w:t>
      </w:r>
      <w:proofErr w:type="spellEnd"/>
      <w:r w:rsidRPr="00922980">
        <w:rPr>
          <w:sz w:val="20"/>
          <w:szCs w:val="20"/>
        </w:rPr>
        <w:t xml:space="preserve">, A; </w:t>
      </w:r>
      <w:proofErr w:type="spellStart"/>
      <w:r w:rsidRPr="00922980">
        <w:rPr>
          <w:sz w:val="20"/>
          <w:szCs w:val="20"/>
        </w:rPr>
        <w:t>Awaisu</w:t>
      </w:r>
      <w:proofErr w:type="spellEnd"/>
      <w:r w:rsidRPr="00922980">
        <w:rPr>
          <w:sz w:val="20"/>
          <w:szCs w:val="20"/>
        </w:rPr>
        <w:t>, A; Al Hail, M; Stewart, D. Key stakeholders' views on the potential implementation of pharmacist prescribing: A qualitative investigation</w:t>
      </w:r>
    </w:p>
    <w:p w14:paraId="4B1E150B" w14:textId="204A798F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</w:t>
      </w:r>
      <w:proofErr w:type="spellStart"/>
      <w:r w:rsidRPr="00922980">
        <w:rPr>
          <w:sz w:val="20"/>
          <w:szCs w:val="20"/>
        </w:rPr>
        <w:t>Jebara</w:t>
      </w:r>
      <w:proofErr w:type="spellEnd"/>
      <w:r w:rsidRPr="00922980">
        <w:rPr>
          <w:sz w:val="20"/>
          <w:szCs w:val="20"/>
        </w:rPr>
        <w:t xml:space="preserve">, T; Cunningham, S; </w:t>
      </w:r>
      <w:proofErr w:type="spellStart"/>
      <w:r w:rsidRPr="00922980">
        <w:rPr>
          <w:sz w:val="20"/>
          <w:szCs w:val="20"/>
        </w:rPr>
        <w:t>MacLure</w:t>
      </w:r>
      <w:proofErr w:type="spellEnd"/>
      <w:r w:rsidRPr="00922980">
        <w:rPr>
          <w:sz w:val="20"/>
          <w:szCs w:val="20"/>
        </w:rPr>
        <w:t xml:space="preserve">, K; </w:t>
      </w:r>
      <w:proofErr w:type="spellStart"/>
      <w:r w:rsidRPr="00922980">
        <w:rPr>
          <w:sz w:val="20"/>
          <w:szCs w:val="20"/>
        </w:rPr>
        <w:t>Pallivalapila</w:t>
      </w:r>
      <w:proofErr w:type="spellEnd"/>
      <w:r w:rsidRPr="00922980">
        <w:rPr>
          <w:sz w:val="20"/>
          <w:szCs w:val="20"/>
        </w:rPr>
        <w:t xml:space="preserve">, A; </w:t>
      </w:r>
      <w:proofErr w:type="spellStart"/>
      <w:r w:rsidRPr="00922980">
        <w:rPr>
          <w:sz w:val="20"/>
          <w:szCs w:val="20"/>
        </w:rPr>
        <w:t>Awaisu</w:t>
      </w:r>
      <w:proofErr w:type="spellEnd"/>
      <w:r w:rsidRPr="00922980">
        <w:rPr>
          <w:sz w:val="20"/>
          <w:szCs w:val="20"/>
        </w:rPr>
        <w:t>, A; Al Hail, M; Stewart, D. A modified-Delphi study of a framework to support the potential implementation of pharmacist prescribing</w:t>
      </w:r>
    </w:p>
    <w:p w14:paraId="5C1A19F1" w14:textId="74EA31D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</w:t>
      </w:r>
      <w:proofErr w:type="spellStart"/>
      <w:r w:rsidRPr="00922980">
        <w:rPr>
          <w:sz w:val="20"/>
          <w:szCs w:val="20"/>
        </w:rPr>
        <w:t>Johanson</w:t>
      </w:r>
      <w:proofErr w:type="spellEnd"/>
      <w:r w:rsidRPr="00922980">
        <w:rPr>
          <w:sz w:val="20"/>
          <w:szCs w:val="20"/>
        </w:rPr>
        <w:t xml:space="preserve"> S., </w:t>
      </w:r>
      <w:proofErr w:type="spellStart"/>
      <w:r w:rsidRPr="00922980">
        <w:rPr>
          <w:sz w:val="20"/>
          <w:szCs w:val="20"/>
        </w:rPr>
        <w:t>Markström</w:t>
      </w:r>
      <w:proofErr w:type="spellEnd"/>
      <w:r w:rsidRPr="00922980">
        <w:rPr>
          <w:sz w:val="20"/>
          <w:szCs w:val="20"/>
        </w:rPr>
        <w:t xml:space="preserve"> U., Larsson M.E., </w:t>
      </w:r>
      <w:proofErr w:type="spellStart"/>
      <w:r w:rsidRPr="00922980">
        <w:rPr>
          <w:sz w:val="20"/>
          <w:szCs w:val="20"/>
        </w:rPr>
        <w:t>Bejerholm</w:t>
      </w:r>
      <w:proofErr w:type="spellEnd"/>
      <w:r w:rsidRPr="00922980">
        <w:rPr>
          <w:sz w:val="20"/>
          <w:szCs w:val="20"/>
        </w:rPr>
        <w:t xml:space="preserve"> </w:t>
      </w:r>
      <w:proofErr w:type="gramStart"/>
      <w:r w:rsidRPr="00922980">
        <w:rPr>
          <w:sz w:val="20"/>
          <w:szCs w:val="20"/>
        </w:rPr>
        <w:t>U..</w:t>
      </w:r>
      <w:proofErr w:type="gramEnd"/>
      <w:r w:rsidRPr="00922980">
        <w:rPr>
          <w:sz w:val="20"/>
          <w:szCs w:val="20"/>
        </w:rPr>
        <w:t xml:space="preserve"> Implementation of a novel return-to-work approach for persons with affective disorders in a traditional vocational rehabilitation context: A case study</w:t>
      </w:r>
    </w:p>
    <w:p w14:paraId="70620F4F" w14:textId="511A65A6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2015. Jones, C M; Stewart, C; </w:t>
      </w:r>
      <w:proofErr w:type="spellStart"/>
      <w:r w:rsidRPr="00922980">
        <w:rPr>
          <w:sz w:val="20"/>
          <w:szCs w:val="20"/>
        </w:rPr>
        <w:t>Roszell</w:t>
      </w:r>
      <w:proofErr w:type="spellEnd"/>
      <w:r w:rsidRPr="00922980">
        <w:rPr>
          <w:sz w:val="20"/>
          <w:szCs w:val="20"/>
        </w:rPr>
        <w:t xml:space="preserve">, S </w:t>
      </w:r>
      <w:proofErr w:type="spellStart"/>
      <w:r w:rsidRPr="00922980">
        <w:rPr>
          <w:sz w:val="20"/>
          <w:szCs w:val="20"/>
        </w:rPr>
        <w:t>S</w:t>
      </w:r>
      <w:proofErr w:type="spellEnd"/>
      <w:r w:rsidRPr="00922980">
        <w:rPr>
          <w:sz w:val="20"/>
          <w:szCs w:val="20"/>
        </w:rPr>
        <w:t xml:space="preserve">. Beyond best practice implementing a </w:t>
      </w:r>
      <w:proofErr w:type="gramStart"/>
      <w:r w:rsidRPr="00922980">
        <w:rPr>
          <w:sz w:val="20"/>
          <w:szCs w:val="20"/>
        </w:rPr>
        <w:t>unit-based</w:t>
      </w:r>
      <w:proofErr w:type="gramEnd"/>
      <w:r w:rsidRPr="00922980">
        <w:rPr>
          <w:sz w:val="20"/>
          <w:szCs w:val="20"/>
        </w:rPr>
        <w:t xml:space="preserve"> CLABSI project</w:t>
      </w:r>
    </w:p>
    <w:p w14:paraId="7CF244F4" w14:textId="5F0720ED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Jones, D L; Rodriguez, V J; Butts, S A; </w:t>
      </w:r>
      <w:proofErr w:type="spellStart"/>
      <w:r w:rsidRPr="00922980">
        <w:rPr>
          <w:sz w:val="20"/>
          <w:szCs w:val="20"/>
        </w:rPr>
        <w:t>Arheart</w:t>
      </w:r>
      <w:proofErr w:type="spellEnd"/>
      <w:r w:rsidRPr="00922980">
        <w:rPr>
          <w:sz w:val="20"/>
          <w:szCs w:val="20"/>
        </w:rPr>
        <w:t xml:space="preserve">, K; Zulu, R; </w:t>
      </w:r>
      <w:proofErr w:type="spellStart"/>
      <w:r w:rsidRPr="00922980">
        <w:rPr>
          <w:sz w:val="20"/>
          <w:szCs w:val="20"/>
        </w:rPr>
        <w:t>Chitalu</w:t>
      </w:r>
      <w:proofErr w:type="spellEnd"/>
      <w:r w:rsidRPr="00922980">
        <w:rPr>
          <w:sz w:val="20"/>
          <w:szCs w:val="20"/>
        </w:rPr>
        <w:t xml:space="preserve">, N; Weiss, S M. Increasing </w:t>
      </w:r>
      <w:proofErr w:type="gramStart"/>
      <w:r w:rsidRPr="00922980">
        <w:rPr>
          <w:sz w:val="20"/>
          <w:szCs w:val="20"/>
        </w:rPr>
        <w:t>acceptability</w:t>
      </w:r>
      <w:proofErr w:type="gramEnd"/>
      <w:r w:rsidRPr="00922980">
        <w:rPr>
          <w:sz w:val="20"/>
          <w:szCs w:val="20"/>
        </w:rPr>
        <w:t xml:space="preserve"> and uptake of voluntary male medical circumcision in Zambia: Implementing and disseminating an evidence-based intervention</w:t>
      </w:r>
    </w:p>
    <w:p w14:paraId="754C3D33" w14:textId="176BA5F9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</w:t>
      </w:r>
      <w:proofErr w:type="spellStart"/>
      <w:r w:rsidRPr="00922980">
        <w:rPr>
          <w:sz w:val="20"/>
          <w:szCs w:val="20"/>
        </w:rPr>
        <w:t>Joudrey</w:t>
      </w:r>
      <w:proofErr w:type="spellEnd"/>
      <w:r w:rsidRPr="00922980">
        <w:rPr>
          <w:sz w:val="20"/>
          <w:szCs w:val="20"/>
        </w:rPr>
        <w:t xml:space="preserve"> P.J., Oldfield B.J., Yonkers K.A., O'Connor P.G., Berland G., Edelman </w:t>
      </w:r>
      <w:proofErr w:type="gramStart"/>
      <w:r w:rsidRPr="00922980">
        <w:rPr>
          <w:sz w:val="20"/>
          <w:szCs w:val="20"/>
        </w:rPr>
        <w:t>E.J..</w:t>
      </w:r>
      <w:proofErr w:type="gramEnd"/>
      <w:r w:rsidRPr="00922980">
        <w:rPr>
          <w:sz w:val="20"/>
          <w:szCs w:val="20"/>
        </w:rPr>
        <w:t xml:space="preserve"> Inpatient adoption of medications for alcohol use disorder: A mixed-methods formative evaluation involving key stakeholders</w:t>
      </w:r>
    </w:p>
    <w:p w14:paraId="08D4B169" w14:textId="389EF840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</w:t>
      </w:r>
      <w:proofErr w:type="spellStart"/>
      <w:r w:rsidRPr="00922980">
        <w:rPr>
          <w:sz w:val="20"/>
          <w:szCs w:val="20"/>
        </w:rPr>
        <w:t>Kairy</w:t>
      </w:r>
      <w:proofErr w:type="spellEnd"/>
      <w:r w:rsidRPr="00922980">
        <w:rPr>
          <w:sz w:val="20"/>
          <w:szCs w:val="20"/>
        </w:rPr>
        <w:t xml:space="preserve">, D; </w:t>
      </w:r>
      <w:proofErr w:type="spellStart"/>
      <w:r w:rsidRPr="00922980">
        <w:rPr>
          <w:sz w:val="20"/>
          <w:szCs w:val="20"/>
        </w:rPr>
        <w:t>Poissant</w:t>
      </w:r>
      <w:proofErr w:type="spellEnd"/>
      <w:r w:rsidRPr="00922980">
        <w:rPr>
          <w:sz w:val="20"/>
          <w:szCs w:val="20"/>
        </w:rPr>
        <w:t xml:space="preserve">, L; Rushton, P; Messier, F; Vincent, C; </w:t>
      </w:r>
      <w:proofErr w:type="spellStart"/>
      <w:r w:rsidRPr="00922980">
        <w:rPr>
          <w:sz w:val="20"/>
          <w:szCs w:val="20"/>
        </w:rPr>
        <w:t>Zidarov</w:t>
      </w:r>
      <w:proofErr w:type="spellEnd"/>
      <w:r w:rsidRPr="00922980">
        <w:rPr>
          <w:sz w:val="20"/>
          <w:szCs w:val="20"/>
        </w:rPr>
        <w:t xml:space="preserve">, D; Ahmed, S; </w:t>
      </w:r>
      <w:proofErr w:type="spellStart"/>
      <w:r w:rsidRPr="00922980">
        <w:rPr>
          <w:sz w:val="20"/>
          <w:szCs w:val="20"/>
        </w:rPr>
        <w:t>Fillion</w:t>
      </w:r>
      <w:proofErr w:type="spellEnd"/>
      <w:r w:rsidRPr="00922980">
        <w:rPr>
          <w:sz w:val="20"/>
          <w:szCs w:val="20"/>
        </w:rPr>
        <w:t>, B; Lavoie, V. Telerehabilitation implementation and routine clinical use: Preliminary findings from a case study across three rehabilitation centers</w:t>
      </w:r>
    </w:p>
    <w:p w14:paraId="62A6C190" w14:textId="241F3D67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2014. </w:t>
      </w:r>
      <w:proofErr w:type="spellStart"/>
      <w:r w:rsidRPr="00922980">
        <w:rPr>
          <w:sz w:val="20"/>
          <w:szCs w:val="20"/>
        </w:rPr>
        <w:t>Kalkan</w:t>
      </w:r>
      <w:proofErr w:type="spellEnd"/>
      <w:r w:rsidRPr="00922980">
        <w:rPr>
          <w:sz w:val="20"/>
          <w:szCs w:val="20"/>
        </w:rPr>
        <w:t xml:space="preserve">, A; Roback, K; </w:t>
      </w:r>
      <w:proofErr w:type="spellStart"/>
      <w:r w:rsidRPr="00922980">
        <w:rPr>
          <w:sz w:val="20"/>
          <w:szCs w:val="20"/>
        </w:rPr>
        <w:t>Hallert</w:t>
      </w:r>
      <w:proofErr w:type="spellEnd"/>
      <w:r w:rsidRPr="00922980">
        <w:rPr>
          <w:sz w:val="20"/>
          <w:szCs w:val="20"/>
        </w:rPr>
        <w:t>, E; Carlsson, P. Factors influencing rheumatologists' prescription of biological treatment in rheumatoid arthritis: an interview study</w:t>
      </w:r>
    </w:p>
    <w:p w14:paraId="325CA8E6" w14:textId="6EE5FD14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Kegler, M C; Beasley, D </w:t>
      </w:r>
      <w:proofErr w:type="spellStart"/>
      <w:r w:rsidRPr="00922980">
        <w:rPr>
          <w:sz w:val="20"/>
          <w:szCs w:val="20"/>
        </w:rPr>
        <w:t>D</w:t>
      </w:r>
      <w:proofErr w:type="spellEnd"/>
      <w:r w:rsidRPr="00922980">
        <w:rPr>
          <w:sz w:val="20"/>
          <w:szCs w:val="20"/>
        </w:rPr>
        <w:t xml:space="preserve">; Liang, S; Cotter, M; Phillips, E; </w:t>
      </w:r>
      <w:proofErr w:type="spellStart"/>
      <w:r w:rsidRPr="00922980">
        <w:rPr>
          <w:sz w:val="20"/>
          <w:szCs w:val="20"/>
        </w:rPr>
        <w:t>Hermstad</w:t>
      </w:r>
      <w:proofErr w:type="spellEnd"/>
      <w:r w:rsidRPr="00922980">
        <w:rPr>
          <w:sz w:val="20"/>
          <w:szCs w:val="20"/>
        </w:rPr>
        <w:t xml:space="preserve">, A; Williams, R; Martinez, J; </w:t>
      </w:r>
      <w:proofErr w:type="spellStart"/>
      <w:r w:rsidRPr="00922980">
        <w:rPr>
          <w:sz w:val="20"/>
          <w:szCs w:val="20"/>
        </w:rPr>
        <w:t>Riehman</w:t>
      </w:r>
      <w:proofErr w:type="spellEnd"/>
      <w:r w:rsidRPr="00922980">
        <w:rPr>
          <w:sz w:val="20"/>
          <w:szCs w:val="20"/>
        </w:rPr>
        <w:t>, K. Using the consolidated framework for implementation research to understand safety net health system efforts to increase colorectal cancer screening rates</w:t>
      </w:r>
    </w:p>
    <w:p w14:paraId="27C85580" w14:textId="7CF774D9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Kegler, M C; Liang, S; Weiner, B J; Tu, S P; Friedman, D B; Glenn, B A; Herrmann, A K; </w:t>
      </w:r>
      <w:proofErr w:type="spellStart"/>
      <w:r w:rsidRPr="00922980">
        <w:rPr>
          <w:sz w:val="20"/>
          <w:szCs w:val="20"/>
        </w:rPr>
        <w:t>Risendal</w:t>
      </w:r>
      <w:proofErr w:type="spellEnd"/>
      <w:r w:rsidRPr="00922980">
        <w:rPr>
          <w:sz w:val="20"/>
          <w:szCs w:val="20"/>
        </w:rPr>
        <w:t>, B; Fernandez, M E. Measuring Constructs of the Consolidated Framework for Implementation Research in the Context of Increasing Colorectal Cancer Screening in Federally Qualified Health Center</w:t>
      </w:r>
    </w:p>
    <w:p w14:paraId="4B84D016" w14:textId="258DC014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Keith, R E; Crosson, J C; O'Malley, A S; </w:t>
      </w:r>
      <w:proofErr w:type="spellStart"/>
      <w:r w:rsidRPr="00922980">
        <w:rPr>
          <w:sz w:val="20"/>
          <w:szCs w:val="20"/>
        </w:rPr>
        <w:t>Cromp</w:t>
      </w:r>
      <w:proofErr w:type="spellEnd"/>
      <w:r w:rsidRPr="00922980">
        <w:rPr>
          <w:sz w:val="20"/>
          <w:szCs w:val="20"/>
        </w:rPr>
        <w:t>, D A; Taylor, E F. Using the Consolidated Framework for Implementation Research (CFIR) to produce actionable findings: A rapid-cycle evaluation approach to improving implementation</w:t>
      </w:r>
    </w:p>
    <w:p w14:paraId="412FCBDC" w14:textId="24B41939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</w:t>
      </w:r>
      <w:proofErr w:type="spellStart"/>
      <w:r w:rsidRPr="00922980">
        <w:rPr>
          <w:sz w:val="20"/>
          <w:szCs w:val="20"/>
        </w:rPr>
        <w:t>Kellom</w:t>
      </w:r>
      <w:proofErr w:type="spellEnd"/>
      <w:r w:rsidRPr="00922980">
        <w:rPr>
          <w:sz w:val="20"/>
          <w:szCs w:val="20"/>
        </w:rPr>
        <w:t xml:space="preserve">, K S; </w:t>
      </w:r>
      <w:proofErr w:type="spellStart"/>
      <w:r w:rsidRPr="00922980">
        <w:rPr>
          <w:sz w:val="20"/>
          <w:szCs w:val="20"/>
        </w:rPr>
        <w:t>Matone</w:t>
      </w:r>
      <w:proofErr w:type="spellEnd"/>
      <w:r w:rsidRPr="00922980">
        <w:rPr>
          <w:sz w:val="20"/>
          <w:szCs w:val="20"/>
        </w:rPr>
        <w:t xml:space="preserve">, M; </w:t>
      </w:r>
      <w:proofErr w:type="spellStart"/>
      <w:r w:rsidRPr="00922980">
        <w:rPr>
          <w:sz w:val="20"/>
          <w:szCs w:val="20"/>
        </w:rPr>
        <w:t>Adejare</w:t>
      </w:r>
      <w:proofErr w:type="spellEnd"/>
      <w:r w:rsidRPr="00922980">
        <w:rPr>
          <w:sz w:val="20"/>
          <w:szCs w:val="20"/>
        </w:rPr>
        <w:t xml:space="preserve">, A; </w:t>
      </w:r>
      <w:proofErr w:type="spellStart"/>
      <w:r w:rsidRPr="00922980">
        <w:rPr>
          <w:sz w:val="20"/>
          <w:szCs w:val="20"/>
        </w:rPr>
        <w:t>Barg</w:t>
      </w:r>
      <w:proofErr w:type="spellEnd"/>
      <w:r w:rsidRPr="00922980">
        <w:rPr>
          <w:sz w:val="20"/>
          <w:szCs w:val="20"/>
        </w:rPr>
        <w:t xml:space="preserve">, F K; Rubin, D M; </w:t>
      </w:r>
      <w:proofErr w:type="spellStart"/>
      <w:r w:rsidRPr="00922980">
        <w:rPr>
          <w:sz w:val="20"/>
          <w:szCs w:val="20"/>
        </w:rPr>
        <w:t>Cronholm</w:t>
      </w:r>
      <w:proofErr w:type="spellEnd"/>
      <w:r w:rsidRPr="00922980">
        <w:rPr>
          <w:sz w:val="20"/>
          <w:szCs w:val="20"/>
        </w:rPr>
        <w:t>, P F. A Qualitative Exploration of Co-location as an Intervention to Strengthen Home Visiting Implementation in Addressing Maternal Child Health</w:t>
      </w:r>
    </w:p>
    <w:p w14:paraId="61AC9807" w14:textId="5F7EB99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</w:t>
      </w:r>
      <w:proofErr w:type="spellStart"/>
      <w:r w:rsidRPr="00922980">
        <w:rPr>
          <w:sz w:val="20"/>
          <w:szCs w:val="20"/>
        </w:rPr>
        <w:t>Kempen</w:t>
      </w:r>
      <w:proofErr w:type="spellEnd"/>
      <w:r w:rsidRPr="00922980">
        <w:rPr>
          <w:sz w:val="20"/>
          <w:szCs w:val="20"/>
        </w:rPr>
        <w:t xml:space="preserve"> T.G.H., </w:t>
      </w:r>
      <w:proofErr w:type="spellStart"/>
      <w:r w:rsidRPr="00922980">
        <w:rPr>
          <w:sz w:val="20"/>
          <w:szCs w:val="20"/>
        </w:rPr>
        <w:t>Kälvemark</w:t>
      </w:r>
      <w:proofErr w:type="spellEnd"/>
      <w:r w:rsidRPr="00922980">
        <w:rPr>
          <w:sz w:val="20"/>
          <w:szCs w:val="20"/>
        </w:rPr>
        <w:t xml:space="preserve"> A., </w:t>
      </w:r>
      <w:proofErr w:type="spellStart"/>
      <w:r w:rsidRPr="00922980">
        <w:rPr>
          <w:sz w:val="20"/>
          <w:szCs w:val="20"/>
        </w:rPr>
        <w:t>Sawires</w:t>
      </w:r>
      <w:proofErr w:type="spellEnd"/>
      <w:r w:rsidRPr="00922980">
        <w:rPr>
          <w:sz w:val="20"/>
          <w:szCs w:val="20"/>
        </w:rPr>
        <w:t xml:space="preserve"> M., Stewart D., Gillespie </w:t>
      </w:r>
      <w:proofErr w:type="gramStart"/>
      <w:r w:rsidRPr="00922980">
        <w:rPr>
          <w:sz w:val="20"/>
          <w:szCs w:val="20"/>
        </w:rPr>
        <w:t>U..</w:t>
      </w:r>
      <w:proofErr w:type="gramEnd"/>
      <w:r w:rsidRPr="00922980">
        <w:rPr>
          <w:sz w:val="20"/>
          <w:szCs w:val="20"/>
        </w:rPr>
        <w:t xml:space="preserve"> Facilitators and barriers for performing comprehensive medication reviews and follow-up by </w:t>
      </w:r>
      <w:proofErr w:type="spellStart"/>
      <w:r w:rsidRPr="00922980">
        <w:rPr>
          <w:sz w:val="20"/>
          <w:szCs w:val="20"/>
        </w:rPr>
        <w:t>multiprofessional</w:t>
      </w:r>
      <w:proofErr w:type="spellEnd"/>
      <w:r w:rsidRPr="00922980">
        <w:rPr>
          <w:sz w:val="20"/>
          <w:szCs w:val="20"/>
        </w:rPr>
        <w:t xml:space="preserve"> teams in older </w:t>
      </w:r>
      <w:proofErr w:type="spellStart"/>
      <w:r w:rsidRPr="00922980">
        <w:rPr>
          <w:sz w:val="20"/>
          <w:szCs w:val="20"/>
        </w:rPr>
        <w:t>hospitalised</w:t>
      </w:r>
      <w:proofErr w:type="spellEnd"/>
      <w:r w:rsidRPr="00922980">
        <w:rPr>
          <w:sz w:val="20"/>
          <w:szCs w:val="20"/>
        </w:rPr>
        <w:t xml:space="preserve"> patients</w:t>
      </w:r>
    </w:p>
    <w:p w14:paraId="35512DF8" w14:textId="70672207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</w:t>
      </w:r>
      <w:proofErr w:type="spellStart"/>
      <w:r w:rsidRPr="00922980">
        <w:rPr>
          <w:sz w:val="20"/>
          <w:szCs w:val="20"/>
        </w:rPr>
        <w:t>Khoong</w:t>
      </w:r>
      <w:proofErr w:type="spellEnd"/>
      <w:r w:rsidRPr="00922980">
        <w:rPr>
          <w:sz w:val="20"/>
          <w:szCs w:val="20"/>
        </w:rPr>
        <w:t>, E C; Cherian, R; Smith, D E; Schillinger, D; Wolf, M S; Sarkar, U. Implementation of patient-centered prescription labeling in a safety-net ambulatory care network</w:t>
      </w:r>
    </w:p>
    <w:p w14:paraId="065D4C61" w14:textId="116BC840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</w:t>
      </w:r>
      <w:proofErr w:type="spellStart"/>
      <w:r w:rsidRPr="00922980">
        <w:rPr>
          <w:sz w:val="20"/>
          <w:szCs w:val="20"/>
        </w:rPr>
        <w:t>Kien</w:t>
      </w:r>
      <w:proofErr w:type="spellEnd"/>
      <w:r w:rsidRPr="00922980">
        <w:rPr>
          <w:sz w:val="20"/>
          <w:szCs w:val="20"/>
        </w:rPr>
        <w:t xml:space="preserve">, C; </w:t>
      </w:r>
      <w:proofErr w:type="spellStart"/>
      <w:r w:rsidRPr="00922980">
        <w:rPr>
          <w:sz w:val="20"/>
          <w:szCs w:val="20"/>
        </w:rPr>
        <w:t>Grillich</w:t>
      </w:r>
      <w:proofErr w:type="spellEnd"/>
      <w:r w:rsidRPr="00922980">
        <w:rPr>
          <w:sz w:val="20"/>
          <w:szCs w:val="20"/>
        </w:rPr>
        <w:t xml:space="preserve">, L; </w:t>
      </w:r>
      <w:proofErr w:type="spellStart"/>
      <w:r w:rsidRPr="00922980">
        <w:rPr>
          <w:sz w:val="20"/>
          <w:szCs w:val="20"/>
        </w:rPr>
        <w:t>Nussbaumer-Streit</w:t>
      </w:r>
      <w:proofErr w:type="spellEnd"/>
      <w:r w:rsidRPr="00922980">
        <w:rPr>
          <w:sz w:val="20"/>
          <w:szCs w:val="20"/>
        </w:rPr>
        <w:t xml:space="preserve">, B; </w:t>
      </w:r>
      <w:proofErr w:type="spellStart"/>
      <w:r w:rsidRPr="00922980">
        <w:rPr>
          <w:sz w:val="20"/>
          <w:szCs w:val="20"/>
        </w:rPr>
        <w:t>Schoberberger</w:t>
      </w:r>
      <w:proofErr w:type="spellEnd"/>
      <w:r w:rsidRPr="00922980">
        <w:rPr>
          <w:sz w:val="20"/>
          <w:szCs w:val="20"/>
        </w:rPr>
        <w:t>, R. Pathways leading to success and non-success: A process evaluation of a cluster randomized physical activity health promotion program applying fuzzy-set qualitative comparative analysis</w:t>
      </w:r>
    </w:p>
    <w:p w14:paraId="4447CB14" w14:textId="327D21C9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King D.K., </w:t>
      </w:r>
      <w:proofErr w:type="spellStart"/>
      <w:r w:rsidRPr="00922980">
        <w:rPr>
          <w:sz w:val="20"/>
          <w:szCs w:val="20"/>
        </w:rPr>
        <w:t>Shoup</w:t>
      </w:r>
      <w:proofErr w:type="spellEnd"/>
      <w:r w:rsidRPr="00922980">
        <w:rPr>
          <w:sz w:val="20"/>
          <w:szCs w:val="20"/>
        </w:rPr>
        <w:t xml:space="preserve"> J.A., </w:t>
      </w:r>
      <w:proofErr w:type="spellStart"/>
      <w:r w:rsidRPr="00922980">
        <w:rPr>
          <w:sz w:val="20"/>
          <w:szCs w:val="20"/>
        </w:rPr>
        <w:t>Raebel</w:t>
      </w:r>
      <w:proofErr w:type="spellEnd"/>
      <w:r w:rsidRPr="00922980">
        <w:rPr>
          <w:sz w:val="20"/>
          <w:szCs w:val="20"/>
        </w:rPr>
        <w:t xml:space="preserve"> M.A., Anderson C.B., Wagner N.M., </w:t>
      </w:r>
      <w:proofErr w:type="spellStart"/>
      <w:r w:rsidRPr="00922980">
        <w:rPr>
          <w:sz w:val="20"/>
          <w:szCs w:val="20"/>
        </w:rPr>
        <w:t>Ritzwoller</w:t>
      </w:r>
      <w:proofErr w:type="spellEnd"/>
      <w:r w:rsidRPr="00922980">
        <w:rPr>
          <w:sz w:val="20"/>
          <w:szCs w:val="20"/>
        </w:rPr>
        <w:t xml:space="preserve"> D.P., Bender </w:t>
      </w:r>
      <w:proofErr w:type="gramStart"/>
      <w:r w:rsidRPr="00922980">
        <w:rPr>
          <w:sz w:val="20"/>
          <w:szCs w:val="20"/>
        </w:rPr>
        <w:t>B.G..</w:t>
      </w:r>
      <w:proofErr w:type="gramEnd"/>
      <w:r w:rsidRPr="00922980">
        <w:rPr>
          <w:sz w:val="20"/>
          <w:szCs w:val="20"/>
        </w:rPr>
        <w:t xml:space="preserve"> Planning for Implementation Success Using RE-AIM and CFIR Frameworks: A Qualitative Study</w:t>
      </w:r>
    </w:p>
    <w:p w14:paraId="11468DB1" w14:textId="18B8117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King, J C; Hibbs, R; Saville, C W N; Swales, M A. The survivability of dialectical </w:t>
      </w:r>
      <w:proofErr w:type="spellStart"/>
      <w:r w:rsidRPr="00922980">
        <w:rPr>
          <w:sz w:val="20"/>
          <w:szCs w:val="20"/>
        </w:rPr>
        <w:t>behaviour</w:t>
      </w:r>
      <w:proofErr w:type="spellEnd"/>
      <w:r w:rsidRPr="00922980">
        <w:rPr>
          <w:sz w:val="20"/>
          <w:szCs w:val="20"/>
        </w:rPr>
        <w:t xml:space="preserve"> therapy programmes: A mixed methods analysis of barriers and facilitators to implementation within UK healthcare settings</w:t>
      </w:r>
    </w:p>
    <w:p w14:paraId="5AB68775" w14:textId="25FF7298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Knobloch, M J; Chewning, B; </w:t>
      </w:r>
      <w:proofErr w:type="spellStart"/>
      <w:r w:rsidRPr="00922980">
        <w:rPr>
          <w:sz w:val="20"/>
          <w:szCs w:val="20"/>
        </w:rPr>
        <w:t>Musuuza</w:t>
      </w:r>
      <w:proofErr w:type="spellEnd"/>
      <w:r w:rsidRPr="00922980">
        <w:rPr>
          <w:sz w:val="20"/>
          <w:szCs w:val="20"/>
        </w:rPr>
        <w:t>, J; Rees, S; Green, C; Patterson, E; Safdar, N. Leadership rounds to reduce health care–associated infections</w:t>
      </w:r>
    </w:p>
    <w:p w14:paraId="27776A46" w14:textId="4D67AD45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lastRenderedPageBreak/>
        <w:t xml:space="preserve">2020. Knox M., Murphy E.J., Leslie T., Wick R., </w:t>
      </w:r>
      <w:proofErr w:type="spellStart"/>
      <w:r w:rsidRPr="00922980">
        <w:rPr>
          <w:sz w:val="20"/>
          <w:szCs w:val="20"/>
        </w:rPr>
        <w:t>Tuot</w:t>
      </w:r>
      <w:proofErr w:type="spellEnd"/>
      <w:r w:rsidRPr="00922980">
        <w:rPr>
          <w:sz w:val="20"/>
          <w:szCs w:val="20"/>
        </w:rPr>
        <w:t xml:space="preserve"> </w:t>
      </w:r>
      <w:proofErr w:type="gramStart"/>
      <w:r w:rsidRPr="00922980">
        <w:rPr>
          <w:sz w:val="20"/>
          <w:szCs w:val="20"/>
        </w:rPr>
        <w:t>D.S..</w:t>
      </w:r>
      <w:proofErr w:type="gramEnd"/>
      <w:r w:rsidRPr="00922980">
        <w:rPr>
          <w:sz w:val="20"/>
          <w:szCs w:val="20"/>
        </w:rPr>
        <w:t xml:space="preserve"> E-consult implementation success: Lessons from 5 county-based delivery systems</w:t>
      </w:r>
    </w:p>
    <w:p w14:paraId="2B34BFF2" w14:textId="181FBAF1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2018. Kowalski, C P; Veeser, M; Heisler, M. Formative evaluation and adaptation of pre-and early implementation of diabetes shared medical appointments to maximize sustainability and adoption</w:t>
      </w:r>
    </w:p>
    <w:p w14:paraId="21B46974" w14:textId="3E1AE122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Kramer, B J; Cote, S D; Lee, D I; Creekmur, B; </w:t>
      </w:r>
      <w:proofErr w:type="spellStart"/>
      <w:r w:rsidRPr="00922980">
        <w:rPr>
          <w:sz w:val="20"/>
          <w:szCs w:val="20"/>
        </w:rPr>
        <w:t>Saliba</w:t>
      </w:r>
      <w:proofErr w:type="spellEnd"/>
      <w:r w:rsidRPr="00922980">
        <w:rPr>
          <w:sz w:val="20"/>
          <w:szCs w:val="20"/>
        </w:rPr>
        <w:t>, D. Barriers and facilitators to implementation of VA home-based primary care on American Indian reservations: A qualitative multi-case study</w:t>
      </w:r>
    </w:p>
    <w:p w14:paraId="213E4602" w14:textId="377BBBB9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</w:t>
      </w:r>
      <w:proofErr w:type="spellStart"/>
      <w:r w:rsidRPr="00922980">
        <w:rPr>
          <w:sz w:val="20"/>
          <w:szCs w:val="20"/>
        </w:rPr>
        <w:t>Krustev</w:t>
      </w:r>
      <w:proofErr w:type="spellEnd"/>
      <w:r w:rsidRPr="00922980">
        <w:rPr>
          <w:sz w:val="20"/>
          <w:szCs w:val="20"/>
        </w:rPr>
        <w:t xml:space="preserve">, Eugene; </w:t>
      </w:r>
      <w:proofErr w:type="spellStart"/>
      <w:r w:rsidRPr="00922980">
        <w:rPr>
          <w:sz w:val="20"/>
          <w:szCs w:val="20"/>
        </w:rPr>
        <w:t>Dubrowski</w:t>
      </w:r>
      <w:proofErr w:type="spellEnd"/>
      <w:r w:rsidRPr="00922980">
        <w:rPr>
          <w:sz w:val="20"/>
          <w:szCs w:val="20"/>
        </w:rPr>
        <w:t>, Adam. Development and Implementation of a Three-dimensional Printed Knee Joint Simulation Model Using the Consolidated Framework for Implementation Research: Addressing Local Simulation Needs</w:t>
      </w:r>
    </w:p>
    <w:p w14:paraId="6D107D69" w14:textId="01217AF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2020. Lake J.D., Rosenberg-</w:t>
      </w:r>
      <w:proofErr w:type="spellStart"/>
      <w:r w:rsidRPr="00922980">
        <w:rPr>
          <w:sz w:val="20"/>
          <w:szCs w:val="20"/>
        </w:rPr>
        <w:t>Yunger</w:t>
      </w:r>
      <w:proofErr w:type="spellEnd"/>
      <w:r w:rsidRPr="00922980">
        <w:rPr>
          <w:sz w:val="20"/>
          <w:szCs w:val="20"/>
        </w:rPr>
        <w:t xml:space="preserve"> Z.R.S., Dainty K.N., Rolf Von Den </w:t>
      </w:r>
      <w:proofErr w:type="spellStart"/>
      <w:r w:rsidRPr="00922980">
        <w:rPr>
          <w:sz w:val="20"/>
          <w:szCs w:val="20"/>
        </w:rPr>
        <w:t>Baumen</w:t>
      </w:r>
      <w:proofErr w:type="spellEnd"/>
      <w:r w:rsidRPr="00922980">
        <w:rPr>
          <w:sz w:val="20"/>
          <w:szCs w:val="20"/>
        </w:rPr>
        <w:t xml:space="preserve"> T., </w:t>
      </w:r>
      <w:proofErr w:type="spellStart"/>
      <w:r w:rsidRPr="00922980">
        <w:rPr>
          <w:sz w:val="20"/>
          <w:szCs w:val="20"/>
        </w:rPr>
        <w:t>Everall</w:t>
      </w:r>
      <w:proofErr w:type="spellEnd"/>
      <w:r w:rsidRPr="00922980">
        <w:rPr>
          <w:sz w:val="20"/>
          <w:szCs w:val="20"/>
        </w:rPr>
        <w:t xml:space="preserve"> A.C., </w:t>
      </w:r>
      <w:proofErr w:type="spellStart"/>
      <w:r w:rsidRPr="00922980">
        <w:rPr>
          <w:sz w:val="20"/>
          <w:szCs w:val="20"/>
        </w:rPr>
        <w:t>Guilcher</w:t>
      </w:r>
      <w:proofErr w:type="spellEnd"/>
      <w:r w:rsidRPr="00922980">
        <w:rPr>
          <w:sz w:val="20"/>
          <w:szCs w:val="20"/>
        </w:rPr>
        <w:t xml:space="preserve"> </w:t>
      </w:r>
      <w:proofErr w:type="gramStart"/>
      <w:r w:rsidRPr="00922980">
        <w:rPr>
          <w:sz w:val="20"/>
          <w:szCs w:val="20"/>
        </w:rPr>
        <w:t>S.J.T..</w:t>
      </w:r>
      <w:proofErr w:type="gramEnd"/>
      <w:r w:rsidRPr="00922980">
        <w:rPr>
          <w:sz w:val="20"/>
          <w:szCs w:val="20"/>
        </w:rPr>
        <w:t xml:space="preserve"> Understanding perceptions of involving community pharmacy within an integrated care model: A qualitative study</w:t>
      </w:r>
    </w:p>
    <w:p w14:paraId="2CA81850" w14:textId="2647C6E8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Lambert-Kerzner, A C; Aasen, D M; </w:t>
      </w:r>
      <w:proofErr w:type="spellStart"/>
      <w:r w:rsidRPr="00922980">
        <w:rPr>
          <w:sz w:val="20"/>
          <w:szCs w:val="20"/>
        </w:rPr>
        <w:t>Overbey</w:t>
      </w:r>
      <w:proofErr w:type="spellEnd"/>
      <w:r w:rsidRPr="00922980">
        <w:rPr>
          <w:sz w:val="20"/>
          <w:szCs w:val="20"/>
        </w:rPr>
        <w:t xml:space="preserve">, D M; Damschroder, L J; Henderson, W G; </w:t>
      </w:r>
      <w:proofErr w:type="spellStart"/>
      <w:r w:rsidRPr="00922980">
        <w:rPr>
          <w:sz w:val="20"/>
          <w:szCs w:val="20"/>
        </w:rPr>
        <w:t>Hammermeister</w:t>
      </w:r>
      <w:proofErr w:type="spellEnd"/>
      <w:r w:rsidRPr="00922980">
        <w:rPr>
          <w:sz w:val="20"/>
          <w:szCs w:val="20"/>
        </w:rPr>
        <w:t xml:space="preserve">, K E; </w:t>
      </w:r>
      <w:proofErr w:type="spellStart"/>
      <w:r w:rsidRPr="00922980">
        <w:rPr>
          <w:sz w:val="20"/>
          <w:szCs w:val="20"/>
        </w:rPr>
        <w:t>Bronsert</w:t>
      </w:r>
      <w:proofErr w:type="spellEnd"/>
      <w:r w:rsidRPr="00922980">
        <w:rPr>
          <w:sz w:val="20"/>
          <w:szCs w:val="20"/>
        </w:rPr>
        <w:t xml:space="preserve">, M R; </w:t>
      </w:r>
      <w:proofErr w:type="spellStart"/>
      <w:r w:rsidRPr="00922980">
        <w:rPr>
          <w:sz w:val="20"/>
          <w:szCs w:val="20"/>
        </w:rPr>
        <w:t>Meguid</w:t>
      </w:r>
      <w:proofErr w:type="spellEnd"/>
      <w:r w:rsidRPr="00922980">
        <w:rPr>
          <w:sz w:val="20"/>
          <w:szCs w:val="20"/>
        </w:rPr>
        <w:t>, R A. Use of the consolidated framework for implementation research to guide dissemination and implementation of new technologies in surgery</w:t>
      </w:r>
    </w:p>
    <w:p w14:paraId="47B96F95" w14:textId="1089C6CF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Lamontagne, M.-E.; Best, K L; Clarke, T; Dumont, F S; </w:t>
      </w:r>
      <w:proofErr w:type="spellStart"/>
      <w:r w:rsidRPr="00922980">
        <w:rPr>
          <w:sz w:val="20"/>
          <w:szCs w:val="20"/>
        </w:rPr>
        <w:t>Noreau</w:t>
      </w:r>
      <w:proofErr w:type="spellEnd"/>
      <w:r w:rsidRPr="00922980">
        <w:rPr>
          <w:sz w:val="20"/>
          <w:szCs w:val="20"/>
        </w:rPr>
        <w:t xml:space="preserve">, L. Implementation Evaluation of an Online Peer-Mentor Training Program for Individuals </w:t>
      </w:r>
      <w:proofErr w:type="gramStart"/>
      <w:r w:rsidRPr="00922980">
        <w:rPr>
          <w:sz w:val="20"/>
          <w:szCs w:val="20"/>
        </w:rPr>
        <w:t>With</w:t>
      </w:r>
      <w:proofErr w:type="gramEnd"/>
      <w:r w:rsidRPr="00922980">
        <w:rPr>
          <w:sz w:val="20"/>
          <w:szCs w:val="20"/>
        </w:rPr>
        <w:t xml:space="preserve"> Spinal Cord Injury</w:t>
      </w:r>
    </w:p>
    <w:p w14:paraId="2FFA7BA6" w14:textId="27C55731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2011. Lash, S J; Timko, C; Curran, G M; McKay, J R; Burden, J L. Implementation of Evidence-Based Substance Use Disorder Continuing Care Interventions</w:t>
      </w:r>
    </w:p>
    <w:p w14:paraId="376664F3" w14:textId="298F4DD4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2016. Latif, A; Waring, J; </w:t>
      </w:r>
      <w:proofErr w:type="spellStart"/>
      <w:r w:rsidRPr="00922980">
        <w:rPr>
          <w:sz w:val="20"/>
          <w:szCs w:val="20"/>
        </w:rPr>
        <w:t>Watmough</w:t>
      </w:r>
      <w:proofErr w:type="spellEnd"/>
      <w:r w:rsidRPr="00922980">
        <w:rPr>
          <w:sz w:val="20"/>
          <w:szCs w:val="20"/>
        </w:rPr>
        <w:t xml:space="preserve">, D; Barber, N; </w:t>
      </w:r>
      <w:proofErr w:type="spellStart"/>
      <w:r w:rsidRPr="00922980">
        <w:rPr>
          <w:sz w:val="20"/>
          <w:szCs w:val="20"/>
        </w:rPr>
        <w:t>Chuter</w:t>
      </w:r>
      <w:proofErr w:type="spellEnd"/>
      <w:r w:rsidRPr="00922980">
        <w:rPr>
          <w:sz w:val="20"/>
          <w:szCs w:val="20"/>
        </w:rPr>
        <w:t xml:space="preserve">, A; Davies, J; </w:t>
      </w:r>
      <w:proofErr w:type="spellStart"/>
      <w:r w:rsidRPr="00922980">
        <w:rPr>
          <w:sz w:val="20"/>
          <w:szCs w:val="20"/>
        </w:rPr>
        <w:t>Salema</w:t>
      </w:r>
      <w:proofErr w:type="spellEnd"/>
      <w:r w:rsidRPr="00922980">
        <w:rPr>
          <w:sz w:val="20"/>
          <w:szCs w:val="20"/>
        </w:rPr>
        <w:t>, N.-E.; Boyd, M J; Elliott, R A. Examination of England's New Medicine Service (NMS) of complex health care interventions in community pharmacy</w:t>
      </w:r>
    </w:p>
    <w:p w14:paraId="6E3B895A" w14:textId="63881798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Latif, </w:t>
      </w:r>
      <w:proofErr w:type="spellStart"/>
      <w:r w:rsidRPr="00922980">
        <w:rPr>
          <w:sz w:val="20"/>
          <w:szCs w:val="20"/>
        </w:rPr>
        <w:t>Asam</w:t>
      </w:r>
      <w:proofErr w:type="spellEnd"/>
      <w:r w:rsidRPr="00922980">
        <w:rPr>
          <w:sz w:val="20"/>
          <w:szCs w:val="20"/>
        </w:rPr>
        <w:t>. Community pharmacy Medicines Use Review: current challenges</w:t>
      </w:r>
    </w:p>
    <w:p w14:paraId="7D11420B" w14:textId="5F383BCD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Lawson, B; </w:t>
      </w:r>
      <w:proofErr w:type="spellStart"/>
      <w:r w:rsidRPr="00922980">
        <w:rPr>
          <w:sz w:val="20"/>
          <w:szCs w:val="20"/>
        </w:rPr>
        <w:t>Sampalli</w:t>
      </w:r>
      <w:proofErr w:type="spellEnd"/>
      <w:r w:rsidRPr="00922980">
        <w:rPr>
          <w:sz w:val="20"/>
          <w:szCs w:val="20"/>
        </w:rPr>
        <w:t>, T; Wood, S; Warner, G; Moorhouse, P; Gibson, R; Mallery, L; Burge, F; Bedford, L G. Evaluating the implementation and feasibility of a web-based tool to support timely identification and care for the frail population in primary healthcare settings</w:t>
      </w:r>
    </w:p>
    <w:p w14:paraId="1A1FA60C" w14:textId="286B0CB5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Lee, R M; </w:t>
      </w:r>
      <w:proofErr w:type="spellStart"/>
      <w:r w:rsidRPr="00922980">
        <w:rPr>
          <w:sz w:val="20"/>
          <w:szCs w:val="20"/>
        </w:rPr>
        <w:t>Ramanadhan</w:t>
      </w:r>
      <w:proofErr w:type="spellEnd"/>
      <w:r w:rsidRPr="00922980">
        <w:rPr>
          <w:sz w:val="20"/>
          <w:szCs w:val="20"/>
        </w:rPr>
        <w:t>, S; Kruse, G R; Deutsch, C. A mixed methods approach to evaluate partnerships and implementation of the Massachusetts prevention and wellness trust fund</w:t>
      </w:r>
    </w:p>
    <w:p w14:paraId="4B31CC30" w14:textId="14FE18F9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Leeman J., Askelson N., Ko L.K., </w:t>
      </w:r>
      <w:proofErr w:type="spellStart"/>
      <w:r w:rsidRPr="00922980">
        <w:rPr>
          <w:sz w:val="20"/>
          <w:szCs w:val="20"/>
        </w:rPr>
        <w:t>Rohweder</w:t>
      </w:r>
      <w:proofErr w:type="spellEnd"/>
      <w:r w:rsidRPr="00922980">
        <w:rPr>
          <w:sz w:val="20"/>
          <w:szCs w:val="20"/>
        </w:rPr>
        <w:t xml:space="preserve"> C.L., </w:t>
      </w:r>
      <w:proofErr w:type="spellStart"/>
      <w:r w:rsidRPr="00922980">
        <w:rPr>
          <w:sz w:val="20"/>
          <w:szCs w:val="20"/>
        </w:rPr>
        <w:t>Avelis</w:t>
      </w:r>
      <w:proofErr w:type="spellEnd"/>
      <w:r w:rsidRPr="00922980">
        <w:rPr>
          <w:sz w:val="20"/>
          <w:szCs w:val="20"/>
        </w:rPr>
        <w:t xml:space="preserve"> J., Best A., Friedman D., Glanz K., </w:t>
      </w:r>
      <w:proofErr w:type="spellStart"/>
      <w:r w:rsidRPr="00922980">
        <w:rPr>
          <w:sz w:val="20"/>
          <w:szCs w:val="20"/>
        </w:rPr>
        <w:t>Seegmiller</w:t>
      </w:r>
      <w:proofErr w:type="spellEnd"/>
      <w:r w:rsidRPr="00922980">
        <w:rPr>
          <w:sz w:val="20"/>
          <w:szCs w:val="20"/>
        </w:rPr>
        <w:t xml:space="preserve"> L., </w:t>
      </w:r>
      <w:proofErr w:type="spellStart"/>
      <w:r w:rsidRPr="00922980">
        <w:rPr>
          <w:sz w:val="20"/>
          <w:szCs w:val="20"/>
        </w:rPr>
        <w:t>Stradtman</w:t>
      </w:r>
      <w:proofErr w:type="spellEnd"/>
      <w:r w:rsidRPr="00922980">
        <w:rPr>
          <w:sz w:val="20"/>
          <w:szCs w:val="20"/>
        </w:rPr>
        <w:t xml:space="preserve"> L., Vanderpool </w:t>
      </w:r>
      <w:proofErr w:type="gramStart"/>
      <w:r w:rsidRPr="00922980">
        <w:rPr>
          <w:sz w:val="20"/>
          <w:szCs w:val="20"/>
        </w:rPr>
        <w:t>R.C..</w:t>
      </w:r>
      <w:proofErr w:type="gramEnd"/>
      <w:r w:rsidRPr="00922980">
        <w:rPr>
          <w:sz w:val="20"/>
          <w:szCs w:val="20"/>
        </w:rPr>
        <w:t xml:space="preserve"> Understanding the processes that Federally Qualified Health Centers use to select and implement colorectal cancer screening interventions: a qualitative study</w:t>
      </w:r>
    </w:p>
    <w:p w14:paraId="50731F42" w14:textId="5B4D3827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Leeman, J; Birken, S A; Powell, B J; </w:t>
      </w:r>
      <w:proofErr w:type="spellStart"/>
      <w:r w:rsidRPr="00922980">
        <w:rPr>
          <w:sz w:val="20"/>
          <w:szCs w:val="20"/>
        </w:rPr>
        <w:t>Rohweder</w:t>
      </w:r>
      <w:proofErr w:type="spellEnd"/>
      <w:r w:rsidRPr="00922980">
        <w:rPr>
          <w:sz w:val="20"/>
          <w:szCs w:val="20"/>
        </w:rPr>
        <w:t>, C; Shea, C M. Beyond "implementation strategies": Classifying the full range of strategies used in implementation science and practice</w:t>
      </w:r>
    </w:p>
    <w:p w14:paraId="6B830E4D" w14:textId="1F32A14B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Leung E., </w:t>
      </w:r>
      <w:proofErr w:type="spellStart"/>
      <w:r w:rsidRPr="00922980">
        <w:rPr>
          <w:sz w:val="20"/>
          <w:szCs w:val="20"/>
        </w:rPr>
        <w:t>Wanner</w:t>
      </w:r>
      <w:proofErr w:type="spellEnd"/>
      <w:r w:rsidRPr="00922980">
        <w:rPr>
          <w:sz w:val="20"/>
          <w:szCs w:val="20"/>
        </w:rPr>
        <w:t xml:space="preserve"> K.J., </w:t>
      </w:r>
      <w:proofErr w:type="spellStart"/>
      <w:r w:rsidRPr="00922980">
        <w:rPr>
          <w:sz w:val="20"/>
          <w:szCs w:val="20"/>
        </w:rPr>
        <w:t>Senter</w:t>
      </w:r>
      <w:proofErr w:type="spellEnd"/>
      <w:r w:rsidRPr="00922980">
        <w:rPr>
          <w:sz w:val="20"/>
          <w:szCs w:val="20"/>
        </w:rPr>
        <w:t xml:space="preserve"> L., Brown A., Middleton </w:t>
      </w:r>
      <w:proofErr w:type="gramStart"/>
      <w:r w:rsidRPr="00922980">
        <w:rPr>
          <w:sz w:val="20"/>
          <w:szCs w:val="20"/>
        </w:rPr>
        <w:t>D..</w:t>
      </w:r>
      <w:proofErr w:type="gramEnd"/>
      <w:r w:rsidRPr="00922980">
        <w:rPr>
          <w:sz w:val="20"/>
          <w:szCs w:val="20"/>
        </w:rPr>
        <w:t xml:space="preserve"> What will it take? Using an implementation research framework to identify facilitators and barriers in implementing a school-based referral system for sexual health services</w:t>
      </w:r>
    </w:p>
    <w:p w14:paraId="1DC88C52" w14:textId="7C51C642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2018. Li, S.-A.; Jeffs, L; Barwick, M; Stevens, B. Organizational contextual features that influence the implementation of evidence-based practices across healthcare settings: A systematic integrative review</w:t>
      </w:r>
    </w:p>
    <w:p w14:paraId="31BBF271" w14:textId="37F02E80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2016. Liang, S; Kegler, M C; Cotter, M; Emily, P; Beasley, D; </w:t>
      </w:r>
      <w:proofErr w:type="spellStart"/>
      <w:r w:rsidRPr="00922980">
        <w:rPr>
          <w:sz w:val="20"/>
          <w:szCs w:val="20"/>
        </w:rPr>
        <w:t>Hermstad</w:t>
      </w:r>
      <w:proofErr w:type="spellEnd"/>
      <w:r w:rsidRPr="00922980">
        <w:rPr>
          <w:sz w:val="20"/>
          <w:szCs w:val="20"/>
        </w:rPr>
        <w:t xml:space="preserve">, A; Morton, R; Martinez, J; </w:t>
      </w:r>
      <w:proofErr w:type="spellStart"/>
      <w:r w:rsidRPr="00922980">
        <w:rPr>
          <w:sz w:val="20"/>
          <w:szCs w:val="20"/>
        </w:rPr>
        <w:t>Riehman</w:t>
      </w:r>
      <w:proofErr w:type="spellEnd"/>
      <w:r w:rsidRPr="00922980">
        <w:rPr>
          <w:sz w:val="20"/>
          <w:szCs w:val="20"/>
        </w:rPr>
        <w:t xml:space="preserve">, K; Phillips, E; Beasley, D; </w:t>
      </w:r>
      <w:proofErr w:type="spellStart"/>
      <w:r w:rsidRPr="00922980">
        <w:rPr>
          <w:sz w:val="20"/>
          <w:szCs w:val="20"/>
        </w:rPr>
        <w:t>Hermstad</w:t>
      </w:r>
      <w:proofErr w:type="spellEnd"/>
      <w:r w:rsidRPr="00922980">
        <w:rPr>
          <w:sz w:val="20"/>
          <w:szCs w:val="20"/>
        </w:rPr>
        <w:t xml:space="preserve">, A; Morton, R; Martinez, J; </w:t>
      </w:r>
      <w:proofErr w:type="spellStart"/>
      <w:r w:rsidRPr="00922980">
        <w:rPr>
          <w:sz w:val="20"/>
          <w:szCs w:val="20"/>
        </w:rPr>
        <w:t>Riehman</w:t>
      </w:r>
      <w:proofErr w:type="spellEnd"/>
      <w:r w:rsidRPr="00922980">
        <w:rPr>
          <w:sz w:val="20"/>
          <w:szCs w:val="20"/>
        </w:rPr>
        <w:t>, K. Integrating evidence-based practices for increasing cancer screenings in safety net health systems: A multiple case study using the Consolidated Framework for Implementation Research</w:t>
      </w:r>
    </w:p>
    <w:p w14:paraId="1250ABED" w14:textId="677E9305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Lind, S; </w:t>
      </w:r>
      <w:proofErr w:type="spellStart"/>
      <w:r w:rsidRPr="00922980">
        <w:rPr>
          <w:sz w:val="20"/>
          <w:szCs w:val="20"/>
        </w:rPr>
        <w:t>Wallin</w:t>
      </w:r>
      <w:proofErr w:type="spellEnd"/>
      <w:r w:rsidRPr="00922980">
        <w:rPr>
          <w:sz w:val="20"/>
          <w:szCs w:val="20"/>
        </w:rPr>
        <w:t xml:space="preserve">, L; </w:t>
      </w:r>
      <w:proofErr w:type="spellStart"/>
      <w:r w:rsidRPr="00922980">
        <w:rPr>
          <w:sz w:val="20"/>
          <w:szCs w:val="20"/>
        </w:rPr>
        <w:t>Brytting</w:t>
      </w:r>
      <w:proofErr w:type="spellEnd"/>
      <w:r w:rsidRPr="00922980">
        <w:rPr>
          <w:sz w:val="20"/>
          <w:szCs w:val="20"/>
        </w:rPr>
        <w:t xml:space="preserve">, T; </w:t>
      </w:r>
      <w:proofErr w:type="spellStart"/>
      <w:r w:rsidRPr="00922980">
        <w:rPr>
          <w:sz w:val="20"/>
          <w:szCs w:val="20"/>
        </w:rPr>
        <w:t>Fürst</w:t>
      </w:r>
      <w:proofErr w:type="spellEnd"/>
      <w:r w:rsidRPr="00922980">
        <w:rPr>
          <w:sz w:val="20"/>
          <w:szCs w:val="20"/>
        </w:rPr>
        <w:t>, C J; Sandberg, J. Implementation of national palliative care guidelines in Swedish acute care hospitals: A qualitative content analysis of stakeholders' perceptions</w:t>
      </w:r>
    </w:p>
    <w:p w14:paraId="3BE05287" w14:textId="31AD8B6B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lastRenderedPageBreak/>
        <w:t xml:space="preserve">2015. Lindholm, L H; </w:t>
      </w:r>
      <w:proofErr w:type="spellStart"/>
      <w:r w:rsidRPr="00922980">
        <w:rPr>
          <w:sz w:val="20"/>
          <w:szCs w:val="20"/>
        </w:rPr>
        <w:t>Koivukangas</w:t>
      </w:r>
      <w:proofErr w:type="spellEnd"/>
      <w:r w:rsidRPr="00922980">
        <w:rPr>
          <w:sz w:val="20"/>
          <w:szCs w:val="20"/>
        </w:rPr>
        <w:t xml:space="preserve">, A; </w:t>
      </w:r>
      <w:proofErr w:type="spellStart"/>
      <w:r w:rsidRPr="00922980">
        <w:rPr>
          <w:sz w:val="20"/>
          <w:szCs w:val="20"/>
        </w:rPr>
        <w:t>Lassila</w:t>
      </w:r>
      <w:proofErr w:type="spellEnd"/>
      <w:r w:rsidRPr="00922980">
        <w:rPr>
          <w:sz w:val="20"/>
          <w:szCs w:val="20"/>
        </w:rPr>
        <w:t xml:space="preserve">, A; </w:t>
      </w:r>
      <w:proofErr w:type="spellStart"/>
      <w:r w:rsidRPr="00922980">
        <w:rPr>
          <w:sz w:val="20"/>
          <w:szCs w:val="20"/>
        </w:rPr>
        <w:t>Kampman</w:t>
      </w:r>
      <w:proofErr w:type="spellEnd"/>
      <w:r w:rsidRPr="00922980">
        <w:rPr>
          <w:sz w:val="20"/>
          <w:szCs w:val="20"/>
        </w:rPr>
        <w:t>, O. Early assessment of implementing evidence-based brief therapy interventions among secondary service psychiatric therapists</w:t>
      </w:r>
    </w:p>
    <w:p w14:paraId="27CADE0F" w14:textId="4C15A85B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Liu, S </w:t>
      </w:r>
      <w:proofErr w:type="spellStart"/>
      <w:r w:rsidRPr="00922980">
        <w:rPr>
          <w:sz w:val="20"/>
          <w:szCs w:val="20"/>
        </w:rPr>
        <w:t>S</w:t>
      </w:r>
      <w:proofErr w:type="spellEnd"/>
      <w:r w:rsidRPr="00922980">
        <w:rPr>
          <w:sz w:val="20"/>
          <w:szCs w:val="20"/>
        </w:rPr>
        <w:t xml:space="preserve">; Meyerson, B; King, J; </w:t>
      </w:r>
      <w:proofErr w:type="spellStart"/>
      <w:r w:rsidRPr="00922980">
        <w:rPr>
          <w:sz w:val="20"/>
          <w:szCs w:val="20"/>
        </w:rPr>
        <w:t>Yih</w:t>
      </w:r>
      <w:proofErr w:type="spellEnd"/>
      <w:r w:rsidRPr="00922980">
        <w:rPr>
          <w:sz w:val="20"/>
          <w:szCs w:val="20"/>
        </w:rPr>
        <w:t xml:space="preserve">, Y; </w:t>
      </w:r>
      <w:proofErr w:type="spellStart"/>
      <w:r w:rsidRPr="00922980">
        <w:rPr>
          <w:sz w:val="20"/>
          <w:szCs w:val="20"/>
        </w:rPr>
        <w:t>Ostovari</w:t>
      </w:r>
      <w:proofErr w:type="spellEnd"/>
      <w:r w:rsidRPr="00922980">
        <w:rPr>
          <w:sz w:val="20"/>
          <w:szCs w:val="20"/>
        </w:rPr>
        <w:t>, M. Drivers and Barriers for Adopting Accreditation at Local Health Departments for Their Performance Improvement Effort</w:t>
      </w:r>
    </w:p>
    <w:p w14:paraId="2CB5B733" w14:textId="277D33C3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Lodge, A C; Kaufman, L; Stevens </w:t>
      </w:r>
      <w:proofErr w:type="spellStart"/>
      <w:r w:rsidRPr="00922980">
        <w:rPr>
          <w:sz w:val="20"/>
          <w:szCs w:val="20"/>
        </w:rPr>
        <w:t>Manser</w:t>
      </w:r>
      <w:proofErr w:type="spellEnd"/>
      <w:r w:rsidRPr="00922980">
        <w:rPr>
          <w:sz w:val="20"/>
          <w:szCs w:val="20"/>
        </w:rPr>
        <w:t>, S. Barriers to Implementing Person-Centered Recovery Planning in Public Mental Health Organizations in Texas: Results from Nine Focus Groups</w:t>
      </w:r>
    </w:p>
    <w:p w14:paraId="5241D985" w14:textId="59E6D54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Louie E., Barrett E.L., Baillie A., Haber P., Morley </w:t>
      </w:r>
      <w:proofErr w:type="gramStart"/>
      <w:r w:rsidRPr="00922980">
        <w:rPr>
          <w:sz w:val="20"/>
          <w:szCs w:val="20"/>
        </w:rPr>
        <w:t>K.C..</w:t>
      </w:r>
      <w:proofErr w:type="gramEnd"/>
      <w:r w:rsidRPr="00922980">
        <w:rPr>
          <w:sz w:val="20"/>
          <w:szCs w:val="20"/>
        </w:rPr>
        <w:t xml:space="preserve"> Implementation of evidence-based practice for alcohol and substance use disorders: Protocol for systematic review</w:t>
      </w:r>
    </w:p>
    <w:p w14:paraId="4342B3C9" w14:textId="4F33806B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2019. Louie, D L; Assefa, M T; McGovern, M P. Attitudes of primary care physicians toward prescribing buprenorphine: A narrative review</w:t>
      </w:r>
    </w:p>
    <w:p w14:paraId="70F7F225" w14:textId="7CCD0506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Lovelock, Kirsten; Martin, Greg; </w:t>
      </w:r>
      <w:proofErr w:type="spellStart"/>
      <w:r w:rsidRPr="00922980">
        <w:rPr>
          <w:sz w:val="20"/>
          <w:szCs w:val="20"/>
        </w:rPr>
        <w:t>Gauld</w:t>
      </w:r>
      <w:proofErr w:type="spellEnd"/>
      <w:r w:rsidRPr="00922980">
        <w:rPr>
          <w:sz w:val="20"/>
          <w:szCs w:val="20"/>
        </w:rPr>
        <w:t xml:space="preserve">, Robin; </w:t>
      </w:r>
      <w:proofErr w:type="spellStart"/>
      <w:r w:rsidRPr="00922980">
        <w:rPr>
          <w:sz w:val="20"/>
          <w:szCs w:val="20"/>
        </w:rPr>
        <w:t>MacRae</w:t>
      </w:r>
      <w:proofErr w:type="spellEnd"/>
      <w:r w:rsidRPr="00922980">
        <w:rPr>
          <w:sz w:val="20"/>
          <w:szCs w:val="20"/>
        </w:rPr>
        <w:t>, Jayden. Better, Sooner, More Convenient? The reality of pursuing greater integration between primary and secondary healthcare providers in New Zealand</w:t>
      </w:r>
    </w:p>
    <w:p w14:paraId="73116442" w14:textId="0F15E931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Low, Lee Lan; Ab Rahim, </w:t>
      </w:r>
      <w:proofErr w:type="spellStart"/>
      <w:r w:rsidRPr="00922980">
        <w:rPr>
          <w:sz w:val="20"/>
          <w:szCs w:val="20"/>
        </w:rPr>
        <w:t>Fathullah</w:t>
      </w:r>
      <w:proofErr w:type="spellEnd"/>
      <w:r w:rsidRPr="00922980">
        <w:rPr>
          <w:sz w:val="20"/>
          <w:szCs w:val="20"/>
        </w:rPr>
        <w:t xml:space="preserve"> Iqbal; Johari, Mohammad </w:t>
      </w:r>
      <w:proofErr w:type="spellStart"/>
      <w:r w:rsidRPr="00922980">
        <w:rPr>
          <w:sz w:val="20"/>
          <w:szCs w:val="20"/>
        </w:rPr>
        <w:t>Zabri</w:t>
      </w:r>
      <w:proofErr w:type="spellEnd"/>
      <w:r w:rsidRPr="00922980">
        <w:rPr>
          <w:sz w:val="20"/>
          <w:szCs w:val="20"/>
        </w:rPr>
        <w:t xml:space="preserve">; Abdullah, </w:t>
      </w:r>
      <w:proofErr w:type="spellStart"/>
      <w:r w:rsidRPr="00922980">
        <w:rPr>
          <w:sz w:val="20"/>
          <w:szCs w:val="20"/>
        </w:rPr>
        <w:t>Zalilah</w:t>
      </w:r>
      <w:proofErr w:type="spellEnd"/>
      <w:r w:rsidRPr="00922980">
        <w:rPr>
          <w:sz w:val="20"/>
          <w:szCs w:val="20"/>
        </w:rPr>
        <w:t xml:space="preserve">; Aziz, Siti Hajar Abdul; </w:t>
      </w:r>
      <w:proofErr w:type="spellStart"/>
      <w:r w:rsidRPr="00922980">
        <w:rPr>
          <w:sz w:val="20"/>
          <w:szCs w:val="20"/>
        </w:rPr>
        <w:t>Suhaimi</w:t>
      </w:r>
      <w:proofErr w:type="spellEnd"/>
      <w:r w:rsidRPr="00922980">
        <w:rPr>
          <w:sz w:val="20"/>
          <w:szCs w:val="20"/>
        </w:rPr>
        <w:t xml:space="preserve">, Nur </w:t>
      </w:r>
      <w:proofErr w:type="spellStart"/>
      <w:r w:rsidRPr="00922980">
        <w:rPr>
          <w:sz w:val="20"/>
          <w:szCs w:val="20"/>
        </w:rPr>
        <w:t>Ajeerah</w:t>
      </w:r>
      <w:proofErr w:type="spellEnd"/>
      <w:r w:rsidRPr="00922980">
        <w:rPr>
          <w:sz w:val="20"/>
          <w:szCs w:val="20"/>
        </w:rPr>
        <w:t xml:space="preserve">; Jaafar, </w:t>
      </w:r>
      <w:proofErr w:type="spellStart"/>
      <w:r w:rsidRPr="00922980">
        <w:rPr>
          <w:sz w:val="20"/>
          <w:szCs w:val="20"/>
        </w:rPr>
        <w:t>Norrafizah</w:t>
      </w:r>
      <w:proofErr w:type="spellEnd"/>
      <w:r w:rsidRPr="00922980">
        <w:rPr>
          <w:sz w:val="20"/>
          <w:szCs w:val="20"/>
        </w:rPr>
        <w:t xml:space="preserve">; </w:t>
      </w:r>
      <w:proofErr w:type="spellStart"/>
      <w:r w:rsidRPr="00922980">
        <w:rPr>
          <w:sz w:val="20"/>
          <w:szCs w:val="20"/>
        </w:rPr>
        <w:t>Hanafiah</w:t>
      </w:r>
      <w:proofErr w:type="spellEnd"/>
      <w:r w:rsidRPr="00922980">
        <w:rPr>
          <w:sz w:val="20"/>
          <w:szCs w:val="20"/>
        </w:rPr>
        <w:t xml:space="preserve">, </w:t>
      </w:r>
      <w:proofErr w:type="spellStart"/>
      <w:r w:rsidRPr="00922980">
        <w:rPr>
          <w:sz w:val="20"/>
          <w:szCs w:val="20"/>
        </w:rPr>
        <w:t>Ainul</w:t>
      </w:r>
      <w:proofErr w:type="spellEnd"/>
      <w:r w:rsidRPr="00922980">
        <w:rPr>
          <w:sz w:val="20"/>
          <w:szCs w:val="20"/>
        </w:rPr>
        <w:t xml:space="preserve"> </w:t>
      </w:r>
      <w:proofErr w:type="spellStart"/>
      <w:r w:rsidRPr="00922980">
        <w:rPr>
          <w:sz w:val="20"/>
          <w:szCs w:val="20"/>
        </w:rPr>
        <w:t>Nadziha</w:t>
      </w:r>
      <w:proofErr w:type="spellEnd"/>
      <w:r w:rsidRPr="00922980">
        <w:rPr>
          <w:sz w:val="20"/>
          <w:szCs w:val="20"/>
        </w:rPr>
        <w:t xml:space="preserve"> </w:t>
      </w:r>
      <w:proofErr w:type="spellStart"/>
      <w:r w:rsidRPr="00922980">
        <w:rPr>
          <w:sz w:val="20"/>
          <w:szCs w:val="20"/>
        </w:rPr>
        <w:t>Mohd</w:t>
      </w:r>
      <w:proofErr w:type="spellEnd"/>
      <w:r w:rsidRPr="00922980">
        <w:rPr>
          <w:sz w:val="20"/>
          <w:szCs w:val="20"/>
        </w:rPr>
        <w:t xml:space="preserve">; Kong, </w:t>
      </w:r>
      <w:proofErr w:type="spellStart"/>
      <w:r w:rsidRPr="00922980">
        <w:rPr>
          <w:sz w:val="20"/>
          <w:szCs w:val="20"/>
        </w:rPr>
        <w:t>Yuke</w:t>
      </w:r>
      <w:proofErr w:type="spellEnd"/>
      <w:r w:rsidRPr="00922980">
        <w:rPr>
          <w:sz w:val="20"/>
          <w:szCs w:val="20"/>
        </w:rPr>
        <w:t xml:space="preserve"> Lin; Mahmud, Siti </w:t>
      </w:r>
      <w:proofErr w:type="spellStart"/>
      <w:r w:rsidRPr="00922980">
        <w:rPr>
          <w:sz w:val="20"/>
          <w:szCs w:val="20"/>
        </w:rPr>
        <w:t>Haniza</w:t>
      </w:r>
      <w:proofErr w:type="spellEnd"/>
      <w:r w:rsidRPr="00922980">
        <w:rPr>
          <w:sz w:val="20"/>
          <w:szCs w:val="20"/>
        </w:rPr>
        <w:t xml:space="preserve">; </w:t>
      </w:r>
      <w:proofErr w:type="spellStart"/>
      <w:r w:rsidRPr="00922980">
        <w:rPr>
          <w:sz w:val="20"/>
          <w:szCs w:val="20"/>
        </w:rPr>
        <w:t>Zulkepli</w:t>
      </w:r>
      <w:proofErr w:type="spellEnd"/>
      <w:r w:rsidRPr="00922980">
        <w:rPr>
          <w:sz w:val="20"/>
          <w:szCs w:val="20"/>
        </w:rPr>
        <w:t xml:space="preserve">, Mohamad </w:t>
      </w:r>
      <w:proofErr w:type="spellStart"/>
      <w:r w:rsidRPr="00922980">
        <w:rPr>
          <w:sz w:val="20"/>
          <w:szCs w:val="20"/>
        </w:rPr>
        <w:t>Zaidan</w:t>
      </w:r>
      <w:proofErr w:type="spellEnd"/>
      <w:r w:rsidRPr="00922980">
        <w:rPr>
          <w:sz w:val="20"/>
          <w:szCs w:val="20"/>
        </w:rPr>
        <w:t xml:space="preserve">; </w:t>
      </w:r>
      <w:proofErr w:type="spellStart"/>
      <w:r w:rsidRPr="00922980">
        <w:rPr>
          <w:sz w:val="20"/>
          <w:szCs w:val="20"/>
        </w:rPr>
        <w:t>Perialathan</w:t>
      </w:r>
      <w:proofErr w:type="spellEnd"/>
      <w:r w:rsidRPr="00922980">
        <w:rPr>
          <w:sz w:val="20"/>
          <w:szCs w:val="20"/>
        </w:rPr>
        <w:t xml:space="preserve">, </w:t>
      </w:r>
      <w:proofErr w:type="spellStart"/>
      <w:r w:rsidRPr="00922980">
        <w:rPr>
          <w:sz w:val="20"/>
          <w:szCs w:val="20"/>
        </w:rPr>
        <w:t>Komathi</w:t>
      </w:r>
      <w:proofErr w:type="spellEnd"/>
      <w:r w:rsidRPr="00922980">
        <w:rPr>
          <w:sz w:val="20"/>
          <w:szCs w:val="20"/>
        </w:rPr>
        <w:t xml:space="preserve">; </w:t>
      </w:r>
      <w:proofErr w:type="spellStart"/>
      <w:r w:rsidRPr="00922980">
        <w:rPr>
          <w:sz w:val="20"/>
          <w:szCs w:val="20"/>
        </w:rPr>
        <w:t>Muharam</w:t>
      </w:r>
      <w:proofErr w:type="spellEnd"/>
      <w:r w:rsidRPr="00922980">
        <w:rPr>
          <w:sz w:val="20"/>
          <w:szCs w:val="20"/>
        </w:rPr>
        <w:t xml:space="preserve">, </w:t>
      </w:r>
      <w:proofErr w:type="spellStart"/>
      <w:r w:rsidRPr="00922980">
        <w:rPr>
          <w:sz w:val="20"/>
          <w:szCs w:val="20"/>
        </w:rPr>
        <w:t>Norazlin</w:t>
      </w:r>
      <w:proofErr w:type="spellEnd"/>
      <w:r w:rsidRPr="00922980">
        <w:rPr>
          <w:sz w:val="20"/>
          <w:szCs w:val="20"/>
        </w:rPr>
        <w:t xml:space="preserve">; </w:t>
      </w:r>
      <w:proofErr w:type="spellStart"/>
      <w:r w:rsidRPr="00922980">
        <w:rPr>
          <w:sz w:val="20"/>
          <w:szCs w:val="20"/>
        </w:rPr>
        <w:t>Zainudin</w:t>
      </w:r>
      <w:proofErr w:type="spellEnd"/>
      <w:r w:rsidRPr="00922980">
        <w:rPr>
          <w:sz w:val="20"/>
          <w:szCs w:val="20"/>
        </w:rPr>
        <w:t xml:space="preserve">, Nur Hani; Zin, </w:t>
      </w:r>
      <w:proofErr w:type="spellStart"/>
      <w:r w:rsidRPr="00922980">
        <w:rPr>
          <w:sz w:val="20"/>
          <w:szCs w:val="20"/>
        </w:rPr>
        <w:t>Zaikiah</w:t>
      </w:r>
      <w:proofErr w:type="spellEnd"/>
      <w:r w:rsidRPr="00922980">
        <w:rPr>
          <w:sz w:val="20"/>
          <w:szCs w:val="20"/>
        </w:rPr>
        <w:t xml:space="preserve"> </w:t>
      </w:r>
      <w:proofErr w:type="spellStart"/>
      <w:r w:rsidRPr="00922980">
        <w:rPr>
          <w:sz w:val="20"/>
          <w:szCs w:val="20"/>
        </w:rPr>
        <w:t>Mohd</w:t>
      </w:r>
      <w:proofErr w:type="spellEnd"/>
      <w:r w:rsidRPr="00922980">
        <w:rPr>
          <w:sz w:val="20"/>
          <w:szCs w:val="20"/>
        </w:rPr>
        <w:t xml:space="preserve">; </w:t>
      </w:r>
      <w:proofErr w:type="spellStart"/>
      <w:r w:rsidRPr="00922980">
        <w:rPr>
          <w:sz w:val="20"/>
          <w:szCs w:val="20"/>
        </w:rPr>
        <w:t>Roslan</w:t>
      </w:r>
      <w:proofErr w:type="spellEnd"/>
      <w:r w:rsidRPr="00922980">
        <w:rPr>
          <w:sz w:val="20"/>
          <w:szCs w:val="20"/>
        </w:rPr>
        <w:t xml:space="preserve">, </w:t>
      </w:r>
      <w:proofErr w:type="spellStart"/>
      <w:r w:rsidRPr="00922980">
        <w:rPr>
          <w:sz w:val="20"/>
          <w:szCs w:val="20"/>
        </w:rPr>
        <w:t>Norazilah</w:t>
      </w:r>
      <w:proofErr w:type="spellEnd"/>
      <w:r w:rsidRPr="00922980">
        <w:rPr>
          <w:sz w:val="20"/>
          <w:szCs w:val="20"/>
        </w:rPr>
        <w:t xml:space="preserve"> </w:t>
      </w:r>
      <w:proofErr w:type="spellStart"/>
      <w:r w:rsidRPr="00922980">
        <w:rPr>
          <w:sz w:val="20"/>
          <w:szCs w:val="20"/>
        </w:rPr>
        <w:t>Mohd</w:t>
      </w:r>
      <w:proofErr w:type="spellEnd"/>
      <w:r w:rsidRPr="00922980">
        <w:rPr>
          <w:sz w:val="20"/>
          <w:szCs w:val="20"/>
        </w:rPr>
        <w:t>; Aris, Tahir; Murad, Shahnaz. Assessing receptiveness to change among primary healthcare providers by adopting the consolidated framework for implementation research (CFIR)</w:t>
      </w:r>
    </w:p>
    <w:p w14:paraId="7D402AB0" w14:textId="2E0B2910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Lowenstein, M; Feuerstein-Simon, R; Sheni, R; Dupuis, R; Kinsey, E W; Luna Marti, X; </w:t>
      </w:r>
      <w:proofErr w:type="spellStart"/>
      <w:r w:rsidRPr="00922980">
        <w:rPr>
          <w:sz w:val="20"/>
          <w:szCs w:val="20"/>
        </w:rPr>
        <w:t>Cannuscio</w:t>
      </w:r>
      <w:proofErr w:type="spellEnd"/>
      <w:r w:rsidRPr="00922980">
        <w:rPr>
          <w:sz w:val="20"/>
          <w:szCs w:val="20"/>
        </w:rPr>
        <w:t>, C. Public libraries as partners in confronting the overdose crisis: A qualitative analysis</w:t>
      </w:r>
    </w:p>
    <w:p w14:paraId="21B2A5BD" w14:textId="25F7CE52" w:rsidR="00166301" w:rsidRPr="00922980" w:rsidRDefault="009F5A6C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2020</w:t>
      </w:r>
      <w:r w:rsidR="00166301" w:rsidRPr="00922980">
        <w:rPr>
          <w:sz w:val="20"/>
          <w:szCs w:val="20"/>
        </w:rPr>
        <w:t xml:space="preserve">. Luc, M; Corriveau, H; </w:t>
      </w:r>
      <w:proofErr w:type="spellStart"/>
      <w:r w:rsidR="00166301" w:rsidRPr="00922980">
        <w:rPr>
          <w:sz w:val="20"/>
          <w:szCs w:val="20"/>
        </w:rPr>
        <w:t>Boire</w:t>
      </w:r>
      <w:proofErr w:type="spellEnd"/>
      <w:r w:rsidR="00166301" w:rsidRPr="00922980">
        <w:rPr>
          <w:sz w:val="20"/>
          <w:szCs w:val="20"/>
        </w:rPr>
        <w:t xml:space="preserve">, G; </w:t>
      </w:r>
      <w:proofErr w:type="spellStart"/>
      <w:r w:rsidR="00166301" w:rsidRPr="00922980">
        <w:rPr>
          <w:sz w:val="20"/>
          <w:szCs w:val="20"/>
        </w:rPr>
        <w:t>Filiatrault</w:t>
      </w:r>
      <w:proofErr w:type="spellEnd"/>
      <w:r w:rsidR="00166301" w:rsidRPr="00922980">
        <w:rPr>
          <w:sz w:val="20"/>
          <w:szCs w:val="20"/>
        </w:rPr>
        <w:t xml:space="preserve">, J; Beaulieu, M.-C.; </w:t>
      </w:r>
      <w:proofErr w:type="spellStart"/>
      <w:r w:rsidR="00166301" w:rsidRPr="00922980">
        <w:rPr>
          <w:sz w:val="20"/>
          <w:szCs w:val="20"/>
        </w:rPr>
        <w:t>Dagenais</w:t>
      </w:r>
      <w:proofErr w:type="spellEnd"/>
      <w:r w:rsidR="00166301" w:rsidRPr="00922980">
        <w:rPr>
          <w:sz w:val="20"/>
          <w:szCs w:val="20"/>
        </w:rPr>
        <w:t>, P; Gaboury, I. Implementing a fracture follow-up liaison service: perspective of key stakeholders</w:t>
      </w:r>
    </w:p>
    <w:p w14:paraId="5D8D0A9E" w14:textId="711397ED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2014. Luck, J; Bowman, C; York, L; Midboe, A; Taylor, T; Gale, R; Asch, S. Multimethod evaluation of the VA's peer-to-peer toolkit for patient-centered medical home implementation</w:t>
      </w:r>
    </w:p>
    <w:p w14:paraId="06DD29C4" w14:textId="43E407E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2016. Maguire, E M; </w:t>
      </w:r>
      <w:proofErr w:type="spellStart"/>
      <w:r w:rsidRPr="00922980">
        <w:rPr>
          <w:sz w:val="20"/>
          <w:szCs w:val="20"/>
        </w:rPr>
        <w:t>Bokhour</w:t>
      </w:r>
      <w:proofErr w:type="spellEnd"/>
      <w:r w:rsidRPr="00922980">
        <w:rPr>
          <w:sz w:val="20"/>
          <w:szCs w:val="20"/>
        </w:rPr>
        <w:t xml:space="preserve">, B G; Wagner, T H; Asch, S M; Gifford, A L; Gallagher, T H; Durfee, J M; </w:t>
      </w:r>
      <w:proofErr w:type="spellStart"/>
      <w:r w:rsidRPr="00922980">
        <w:rPr>
          <w:sz w:val="20"/>
          <w:szCs w:val="20"/>
        </w:rPr>
        <w:t>Martinello</w:t>
      </w:r>
      <w:proofErr w:type="spellEnd"/>
      <w:r w:rsidRPr="00922980">
        <w:rPr>
          <w:sz w:val="20"/>
          <w:szCs w:val="20"/>
        </w:rPr>
        <w:t>, R A; Elwy, A R. Evaluating the implementation of a national disclosure policy for large-scale adverse events in an integrated health care system: identification of gaps and successes</w:t>
      </w:r>
    </w:p>
    <w:p w14:paraId="6D97F9ED" w14:textId="65C406CB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Malham, S A; </w:t>
      </w:r>
      <w:proofErr w:type="spellStart"/>
      <w:r w:rsidRPr="00922980">
        <w:rPr>
          <w:sz w:val="20"/>
          <w:szCs w:val="20"/>
        </w:rPr>
        <w:t>Smithman</w:t>
      </w:r>
      <w:proofErr w:type="spellEnd"/>
      <w:r w:rsidRPr="00922980">
        <w:rPr>
          <w:sz w:val="20"/>
          <w:szCs w:val="20"/>
        </w:rPr>
        <w:t xml:space="preserve">, M.-A.; </w:t>
      </w:r>
      <w:proofErr w:type="spellStart"/>
      <w:r w:rsidRPr="00922980">
        <w:rPr>
          <w:sz w:val="20"/>
          <w:szCs w:val="20"/>
        </w:rPr>
        <w:t>Touati</w:t>
      </w:r>
      <w:proofErr w:type="spellEnd"/>
      <w:r w:rsidRPr="00922980">
        <w:rPr>
          <w:sz w:val="20"/>
          <w:szCs w:val="20"/>
        </w:rPr>
        <w:t xml:space="preserve">, N; </w:t>
      </w:r>
      <w:proofErr w:type="spellStart"/>
      <w:r w:rsidRPr="00922980">
        <w:rPr>
          <w:sz w:val="20"/>
          <w:szCs w:val="20"/>
        </w:rPr>
        <w:t>Brousselle</w:t>
      </w:r>
      <w:proofErr w:type="spellEnd"/>
      <w:r w:rsidRPr="00922980">
        <w:rPr>
          <w:sz w:val="20"/>
          <w:szCs w:val="20"/>
        </w:rPr>
        <w:t xml:space="preserve">, A; </w:t>
      </w:r>
      <w:proofErr w:type="spellStart"/>
      <w:r w:rsidRPr="00922980">
        <w:rPr>
          <w:sz w:val="20"/>
          <w:szCs w:val="20"/>
        </w:rPr>
        <w:t>Loignon</w:t>
      </w:r>
      <w:proofErr w:type="spellEnd"/>
      <w:r w:rsidRPr="00922980">
        <w:rPr>
          <w:sz w:val="20"/>
          <w:szCs w:val="20"/>
        </w:rPr>
        <w:t>, C; Dubois, C.-A.; Nour, K; Boivin, A; Breton, M. Explaining variation of implementation outcomes of centralized waiting lists for unattached patients: A comparative multiple case study in Quebec</w:t>
      </w:r>
    </w:p>
    <w:p w14:paraId="7A5BDC00" w14:textId="3D947C30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Margolis K.L., Crain A.L., </w:t>
      </w:r>
      <w:proofErr w:type="spellStart"/>
      <w:r w:rsidRPr="00922980">
        <w:rPr>
          <w:sz w:val="20"/>
          <w:szCs w:val="20"/>
        </w:rPr>
        <w:t>Bergdall</w:t>
      </w:r>
      <w:proofErr w:type="spellEnd"/>
      <w:r w:rsidRPr="00922980">
        <w:rPr>
          <w:sz w:val="20"/>
          <w:szCs w:val="20"/>
        </w:rPr>
        <w:t xml:space="preserve"> A.R., </w:t>
      </w:r>
      <w:proofErr w:type="spellStart"/>
      <w:r w:rsidRPr="00922980">
        <w:rPr>
          <w:sz w:val="20"/>
          <w:szCs w:val="20"/>
        </w:rPr>
        <w:t>Beran</w:t>
      </w:r>
      <w:proofErr w:type="spellEnd"/>
      <w:r w:rsidRPr="00922980">
        <w:rPr>
          <w:sz w:val="20"/>
          <w:szCs w:val="20"/>
        </w:rPr>
        <w:t xml:space="preserve"> M., Anderson J.P., Solberg L.I., O'Connor P.J., </w:t>
      </w:r>
      <w:proofErr w:type="spellStart"/>
      <w:r w:rsidRPr="00922980">
        <w:rPr>
          <w:sz w:val="20"/>
          <w:szCs w:val="20"/>
        </w:rPr>
        <w:t>Sperl-Hillen</w:t>
      </w:r>
      <w:proofErr w:type="spellEnd"/>
      <w:r w:rsidRPr="00922980">
        <w:rPr>
          <w:sz w:val="20"/>
          <w:szCs w:val="20"/>
        </w:rPr>
        <w:t xml:space="preserve"> J.M., </w:t>
      </w:r>
      <w:proofErr w:type="spellStart"/>
      <w:r w:rsidRPr="00922980">
        <w:rPr>
          <w:sz w:val="20"/>
          <w:szCs w:val="20"/>
        </w:rPr>
        <w:t>Pawloski</w:t>
      </w:r>
      <w:proofErr w:type="spellEnd"/>
      <w:r w:rsidRPr="00922980">
        <w:rPr>
          <w:sz w:val="20"/>
          <w:szCs w:val="20"/>
        </w:rPr>
        <w:t xml:space="preserve"> P.A., </w:t>
      </w:r>
      <w:proofErr w:type="spellStart"/>
      <w:r w:rsidRPr="00922980">
        <w:rPr>
          <w:sz w:val="20"/>
          <w:szCs w:val="20"/>
        </w:rPr>
        <w:t>Ziegenfuss</w:t>
      </w:r>
      <w:proofErr w:type="spellEnd"/>
      <w:r w:rsidRPr="00922980">
        <w:rPr>
          <w:sz w:val="20"/>
          <w:szCs w:val="20"/>
        </w:rPr>
        <w:t xml:space="preserve"> J.Y., </w:t>
      </w:r>
      <w:proofErr w:type="spellStart"/>
      <w:r w:rsidRPr="00922980">
        <w:rPr>
          <w:sz w:val="20"/>
          <w:szCs w:val="20"/>
        </w:rPr>
        <w:t>Rehrauer</w:t>
      </w:r>
      <w:proofErr w:type="spellEnd"/>
      <w:r w:rsidRPr="00922980">
        <w:rPr>
          <w:sz w:val="20"/>
          <w:szCs w:val="20"/>
        </w:rPr>
        <w:t xml:space="preserve"> D., Norton C., Haugen P., Green B.B., McKinney Z., </w:t>
      </w:r>
      <w:proofErr w:type="spellStart"/>
      <w:r w:rsidRPr="00922980">
        <w:rPr>
          <w:sz w:val="20"/>
          <w:szCs w:val="20"/>
        </w:rPr>
        <w:t>Kodet</w:t>
      </w:r>
      <w:proofErr w:type="spellEnd"/>
      <w:r w:rsidRPr="00922980">
        <w:rPr>
          <w:sz w:val="20"/>
          <w:szCs w:val="20"/>
        </w:rPr>
        <w:t xml:space="preserve"> A., </w:t>
      </w:r>
      <w:proofErr w:type="spellStart"/>
      <w:r w:rsidRPr="00922980">
        <w:rPr>
          <w:sz w:val="20"/>
          <w:szCs w:val="20"/>
        </w:rPr>
        <w:t>Appana</w:t>
      </w:r>
      <w:proofErr w:type="spellEnd"/>
      <w:r w:rsidRPr="00922980">
        <w:rPr>
          <w:sz w:val="20"/>
          <w:szCs w:val="20"/>
        </w:rPr>
        <w:t xml:space="preserve"> D., Sharma R., Trower N.K., Williams R., Crabtree </w:t>
      </w:r>
      <w:proofErr w:type="gramStart"/>
      <w:r w:rsidRPr="00922980">
        <w:rPr>
          <w:sz w:val="20"/>
          <w:szCs w:val="20"/>
        </w:rPr>
        <w:t>B.F..</w:t>
      </w:r>
      <w:proofErr w:type="gramEnd"/>
      <w:r w:rsidRPr="00922980">
        <w:rPr>
          <w:sz w:val="20"/>
          <w:szCs w:val="20"/>
        </w:rPr>
        <w:t xml:space="preserve"> Design of a pragmatic cluster-randomized trial comparing telehealth care and best practice clinic-based care for uncontrolled high blood pressure</w:t>
      </w:r>
    </w:p>
    <w:p w14:paraId="3113E336" w14:textId="49BDDA33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</w:t>
      </w:r>
      <w:proofErr w:type="spellStart"/>
      <w:r w:rsidRPr="00922980">
        <w:rPr>
          <w:sz w:val="20"/>
          <w:szCs w:val="20"/>
        </w:rPr>
        <w:t>Marhefka</w:t>
      </w:r>
      <w:proofErr w:type="spellEnd"/>
      <w:r w:rsidRPr="00922980">
        <w:rPr>
          <w:sz w:val="20"/>
          <w:szCs w:val="20"/>
        </w:rPr>
        <w:t xml:space="preserve">, Stephanie L; Sharma, Vinita; Schafer, Ellen J; Turner, DeAnne; </w:t>
      </w:r>
      <w:proofErr w:type="spellStart"/>
      <w:r w:rsidRPr="00922980">
        <w:rPr>
          <w:sz w:val="20"/>
          <w:szCs w:val="20"/>
        </w:rPr>
        <w:t>Falope</w:t>
      </w:r>
      <w:proofErr w:type="spellEnd"/>
      <w:r w:rsidRPr="00922980">
        <w:rPr>
          <w:sz w:val="20"/>
          <w:szCs w:val="20"/>
        </w:rPr>
        <w:t xml:space="preserve">, Oluyemisi; Louis-Jacques, </w:t>
      </w:r>
      <w:proofErr w:type="spellStart"/>
      <w:r w:rsidRPr="00922980">
        <w:rPr>
          <w:sz w:val="20"/>
          <w:szCs w:val="20"/>
        </w:rPr>
        <w:t>Adetola</w:t>
      </w:r>
      <w:proofErr w:type="spellEnd"/>
      <w:r w:rsidRPr="00922980">
        <w:rPr>
          <w:sz w:val="20"/>
          <w:szCs w:val="20"/>
        </w:rPr>
        <w:t xml:space="preserve">; Wachira, Mary M; Livingston, Taylor; </w:t>
      </w:r>
      <w:proofErr w:type="spellStart"/>
      <w:r w:rsidRPr="00922980">
        <w:rPr>
          <w:sz w:val="20"/>
          <w:szCs w:val="20"/>
        </w:rPr>
        <w:t>Roig</w:t>
      </w:r>
      <w:proofErr w:type="spellEnd"/>
      <w:r w:rsidRPr="00922980">
        <w:rPr>
          <w:sz w:val="20"/>
          <w:szCs w:val="20"/>
        </w:rPr>
        <w:t>-Romero, Regina Maria. Why do we need a policy?' Administrators' perceptions on breast-feeding-friendly childcare</w:t>
      </w:r>
    </w:p>
    <w:p w14:paraId="63006828" w14:textId="73681075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2016. Marques, L; Dixon, L; Valentine, S E; </w:t>
      </w:r>
      <w:proofErr w:type="spellStart"/>
      <w:r w:rsidRPr="00922980">
        <w:rPr>
          <w:sz w:val="20"/>
          <w:szCs w:val="20"/>
        </w:rPr>
        <w:t>Borba</w:t>
      </w:r>
      <w:proofErr w:type="spellEnd"/>
      <w:r w:rsidRPr="00922980">
        <w:rPr>
          <w:sz w:val="20"/>
          <w:szCs w:val="20"/>
        </w:rPr>
        <w:t xml:space="preserve">, C P C; Simon, N M; </w:t>
      </w:r>
      <w:proofErr w:type="spellStart"/>
      <w:r w:rsidRPr="00922980">
        <w:rPr>
          <w:sz w:val="20"/>
          <w:szCs w:val="20"/>
        </w:rPr>
        <w:t>Stirman</w:t>
      </w:r>
      <w:proofErr w:type="spellEnd"/>
      <w:r w:rsidRPr="00922980">
        <w:rPr>
          <w:sz w:val="20"/>
          <w:szCs w:val="20"/>
        </w:rPr>
        <w:t>, S W. Providers' perspectives of factors influencing implementation of evidence-based treatments in a community mental health setting: A qualitative investigation of the training-practice gap</w:t>
      </w:r>
    </w:p>
    <w:p w14:paraId="21A8A2B2" w14:textId="2751B5CD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Martinez, C; </w:t>
      </w:r>
      <w:proofErr w:type="spellStart"/>
      <w:r w:rsidRPr="00922980">
        <w:rPr>
          <w:sz w:val="20"/>
          <w:szCs w:val="20"/>
        </w:rPr>
        <w:t>Bacigalupe</w:t>
      </w:r>
      <w:proofErr w:type="spellEnd"/>
      <w:r w:rsidRPr="00922980">
        <w:rPr>
          <w:sz w:val="20"/>
          <w:szCs w:val="20"/>
        </w:rPr>
        <w:t xml:space="preserve">, G; </w:t>
      </w:r>
      <w:proofErr w:type="spellStart"/>
      <w:r w:rsidRPr="00922980">
        <w:rPr>
          <w:sz w:val="20"/>
          <w:szCs w:val="20"/>
        </w:rPr>
        <w:t>Cortada</w:t>
      </w:r>
      <w:proofErr w:type="spellEnd"/>
      <w:r w:rsidRPr="00922980">
        <w:rPr>
          <w:sz w:val="20"/>
          <w:szCs w:val="20"/>
        </w:rPr>
        <w:t xml:space="preserve">, J M; Grandes, G; Sanchez, A; Pombo, H; Bully, P. The implementation of health promotion in primary and community care: a qualitative analysis of the ‘Prescribe Vida </w:t>
      </w:r>
      <w:proofErr w:type="spellStart"/>
      <w:r w:rsidRPr="00922980">
        <w:rPr>
          <w:sz w:val="20"/>
          <w:szCs w:val="20"/>
        </w:rPr>
        <w:t>Saludable</w:t>
      </w:r>
      <w:proofErr w:type="spellEnd"/>
      <w:r w:rsidRPr="00922980">
        <w:rPr>
          <w:sz w:val="20"/>
          <w:szCs w:val="20"/>
        </w:rPr>
        <w:t>' strategy</w:t>
      </w:r>
    </w:p>
    <w:p w14:paraId="5D764A2C" w14:textId="292019B2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lastRenderedPageBreak/>
        <w:t xml:space="preserve">2019. Maxwell, Annette E; </w:t>
      </w:r>
      <w:proofErr w:type="spellStart"/>
      <w:r w:rsidRPr="00922980">
        <w:rPr>
          <w:sz w:val="20"/>
          <w:szCs w:val="20"/>
        </w:rPr>
        <w:t>Santifer</w:t>
      </w:r>
      <w:proofErr w:type="spellEnd"/>
      <w:r w:rsidRPr="00922980">
        <w:rPr>
          <w:sz w:val="20"/>
          <w:szCs w:val="20"/>
        </w:rPr>
        <w:t xml:space="preserve">, Rhonda; Chang, L Cindy; </w:t>
      </w:r>
      <w:proofErr w:type="spellStart"/>
      <w:r w:rsidRPr="00922980">
        <w:rPr>
          <w:sz w:val="20"/>
          <w:szCs w:val="20"/>
        </w:rPr>
        <w:t>Gatson</w:t>
      </w:r>
      <w:proofErr w:type="spellEnd"/>
      <w:r w:rsidRPr="00922980">
        <w:rPr>
          <w:sz w:val="20"/>
          <w:szCs w:val="20"/>
        </w:rPr>
        <w:t xml:space="preserve">, Juana; </w:t>
      </w:r>
      <w:proofErr w:type="spellStart"/>
      <w:r w:rsidRPr="00922980">
        <w:rPr>
          <w:sz w:val="20"/>
          <w:szCs w:val="20"/>
        </w:rPr>
        <w:t>Crespi</w:t>
      </w:r>
      <w:proofErr w:type="spellEnd"/>
      <w:r w:rsidRPr="00922980">
        <w:rPr>
          <w:sz w:val="20"/>
          <w:szCs w:val="20"/>
        </w:rPr>
        <w:t>, Catherine M; Lucas-Wright, Aziza. Organizational readiness for wellness promotion - a survey of 100 African American church leaders in South Los Angeles</w:t>
      </w:r>
    </w:p>
    <w:p w14:paraId="1E086D14" w14:textId="3E5BDE1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Mc </w:t>
      </w:r>
      <w:proofErr w:type="spellStart"/>
      <w:r w:rsidRPr="00922980">
        <w:rPr>
          <w:sz w:val="20"/>
          <w:szCs w:val="20"/>
        </w:rPr>
        <w:t>Sween</w:t>
      </w:r>
      <w:proofErr w:type="spellEnd"/>
      <w:r w:rsidRPr="00922980">
        <w:rPr>
          <w:sz w:val="20"/>
          <w:szCs w:val="20"/>
        </w:rPr>
        <w:t xml:space="preserve">-Cadieux, E; </w:t>
      </w:r>
      <w:proofErr w:type="spellStart"/>
      <w:r w:rsidRPr="00922980">
        <w:rPr>
          <w:sz w:val="20"/>
          <w:szCs w:val="20"/>
        </w:rPr>
        <w:t>Dagenais</w:t>
      </w:r>
      <w:proofErr w:type="spellEnd"/>
      <w:r w:rsidRPr="00922980">
        <w:rPr>
          <w:sz w:val="20"/>
          <w:szCs w:val="20"/>
        </w:rPr>
        <w:t xml:space="preserve">, C; </w:t>
      </w:r>
      <w:proofErr w:type="spellStart"/>
      <w:r w:rsidRPr="00922980">
        <w:rPr>
          <w:sz w:val="20"/>
          <w:szCs w:val="20"/>
        </w:rPr>
        <w:t>Somé</w:t>
      </w:r>
      <w:proofErr w:type="spellEnd"/>
      <w:r w:rsidRPr="00922980">
        <w:rPr>
          <w:sz w:val="20"/>
          <w:szCs w:val="20"/>
        </w:rPr>
        <w:t xml:space="preserve">, D T; </w:t>
      </w:r>
      <w:proofErr w:type="spellStart"/>
      <w:r w:rsidRPr="00922980">
        <w:rPr>
          <w:sz w:val="20"/>
          <w:szCs w:val="20"/>
        </w:rPr>
        <w:t>Ridde</w:t>
      </w:r>
      <w:proofErr w:type="spellEnd"/>
      <w:r w:rsidRPr="00922980">
        <w:rPr>
          <w:sz w:val="20"/>
          <w:szCs w:val="20"/>
        </w:rPr>
        <w:t>, V. A health knowledge brokering intervention in a district of Burkina Faso: A qualitative retrospective implementation analysis</w:t>
      </w:r>
    </w:p>
    <w:p w14:paraId="444D4BBE" w14:textId="0037255A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2017. McClung, L; Obasi, C; Knobloch, M J; Safdar, N. Health care worker perspectives of their motivation to reduce health care–associated infections</w:t>
      </w:r>
    </w:p>
    <w:p w14:paraId="645F89B2" w14:textId="386D3B3B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McKay, H; Naylor, P.-J.; Lau, E; Gray, S M; Wolfenden, L; Milat, A; Bauman, A; Race, D; </w:t>
      </w:r>
      <w:proofErr w:type="spellStart"/>
      <w:r w:rsidRPr="00922980">
        <w:rPr>
          <w:sz w:val="20"/>
          <w:szCs w:val="20"/>
        </w:rPr>
        <w:t>Nettlefold</w:t>
      </w:r>
      <w:proofErr w:type="spellEnd"/>
      <w:r w:rsidRPr="00922980">
        <w:rPr>
          <w:sz w:val="20"/>
          <w:szCs w:val="20"/>
        </w:rPr>
        <w:t xml:space="preserve">, L; Sims-Gould, J. Implementation and scale-up of physical activity and </w:t>
      </w:r>
      <w:proofErr w:type="spellStart"/>
      <w:r w:rsidRPr="00922980">
        <w:rPr>
          <w:sz w:val="20"/>
          <w:szCs w:val="20"/>
        </w:rPr>
        <w:t>behavioural</w:t>
      </w:r>
      <w:proofErr w:type="spellEnd"/>
      <w:r w:rsidRPr="00922980">
        <w:rPr>
          <w:sz w:val="20"/>
          <w:szCs w:val="20"/>
        </w:rPr>
        <w:t xml:space="preserve"> nutrition interventions: An evaluation roadmap</w:t>
      </w:r>
    </w:p>
    <w:p w14:paraId="40324B0E" w14:textId="19AB3634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2017. McKee, G; Codd, M; Dempsey, O; Gallagher, P; Comiskey, C. Describing the implementation of an innovative intervention and evaluating its effectiveness in increasing research capacity of advanced clinical nurses: Using the consolidated framework for implementation research</w:t>
      </w:r>
    </w:p>
    <w:p w14:paraId="6476264F" w14:textId="75D3FF2F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Messing, Barbara Pisano; Ward, Elizabeth C; Lazarus, Cathy; </w:t>
      </w:r>
      <w:proofErr w:type="spellStart"/>
      <w:r w:rsidRPr="00922980">
        <w:rPr>
          <w:sz w:val="20"/>
          <w:szCs w:val="20"/>
        </w:rPr>
        <w:t>Ryniak</w:t>
      </w:r>
      <w:proofErr w:type="spellEnd"/>
      <w:r w:rsidRPr="00922980">
        <w:rPr>
          <w:sz w:val="20"/>
          <w:szCs w:val="20"/>
        </w:rPr>
        <w:t xml:space="preserve">, Keri; Kim, Melissa; </w:t>
      </w:r>
      <w:proofErr w:type="spellStart"/>
      <w:r w:rsidRPr="00922980">
        <w:rPr>
          <w:sz w:val="20"/>
          <w:szCs w:val="20"/>
        </w:rPr>
        <w:t>Silinonte</w:t>
      </w:r>
      <w:proofErr w:type="spellEnd"/>
      <w:r w:rsidRPr="00922980">
        <w:rPr>
          <w:sz w:val="20"/>
          <w:szCs w:val="20"/>
        </w:rPr>
        <w:t xml:space="preserve">, Jessica; Gold, Dorothy; Thompson, Carol B; Pitman, Karen T; Blanco, Ray; Sobel, Ryan; </w:t>
      </w:r>
      <w:proofErr w:type="spellStart"/>
      <w:r w:rsidRPr="00922980">
        <w:rPr>
          <w:sz w:val="20"/>
          <w:szCs w:val="20"/>
        </w:rPr>
        <w:t>Harrer</w:t>
      </w:r>
      <w:proofErr w:type="spellEnd"/>
      <w:r w:rsidRPr="00922980">
        <w:rPr>
          <w:sz w:val="20"/>
          <w:szCs w:val="20"/>
        </w:rPr>
        <w:t xml:space="preserve">, Karen; Ulmer, Karen; Neuner, Geoffrey; Patel, </w:t>
      </w:r>
      <w:proofErr w:type="spellStart"/>
      <w:r w:rsidRPr="00922980">
        <w:rPr>
          <w:sz w:val="20"/>
          <w:szCs w:val="20"/>
        </w:rPr>
        <w:t>Kruti</w:t>
      </w:r>
      <w:proofErr w:type="spellEnd"/>
      <w:r w:rsidRPr="00922980">
        <w:rPr>
          <w:sz w:val="20"/>
          <w:szCs w:val="20"/>
        </w:rPr>
        <w:t>; Tang, Mei; Lee, Gregory. Establishing a Multidisciplinary Head and Neck Clinical Pathway: An Implementation Evaluation and Audit of Dysphagia-Related Services and Outcomes</w:t>
      </w:r>
    </w:p>
    <w:p w14:paraId="23A896D1" w14:textId="4E314A8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Meyerson B.E., Agley J.D., Jayawardene W., Eldridge L.A., Arora P., Smith C., </w:t>
      </w:r>
      <w:proofErr w:type="spellStart"/>
      <w:r w:rsidRPr="00922980">
        <w:rPr>
          <w:sz w:val="20"/>
          <w:szCs w:val="20"/>
        </w:rPr>
        <w:t>Vadiei</w:t>
      </w:r>
      <w:proofErr w:type="spellEnd"/>
      <w:r w:rsidRPr="00922980">
        <w:rPr>
          <w:sz w:val="20"/>
          <w:szCs w:val="20"/>
        </w:rPr>
        <w:t xml:space="preserve"> N., Kennedy A., </w:t>
      </w:r>
      <w:proofErr w:type="spellStart"/>
      <w:r w:rsidRPr="00922980">
        <w:rPr>
          <w:sz w:val="20"/>
          <w:szCs w:val="20"/>
        </w:rPr>
        <w:t>Moehling</w:t>
      </w:r>
      <w:proofErr w:type="spellEnd"/>
      <w:r w:rsidRPr="00922980">
        <w:rPr>
          <w:sz w:val="20"/>
          <w:szCs w:val="20"/>
        </w:rPr>
        <w:t xml:space="preserve"> T., </w:t>
      </w:r>
      <w:proofErr w:type="spellStart"/>
      <w:r w:rsidRPr="00922980">
        <w:rPr>
          <w:sz w:val="20"/>
          <w:szCs w:val="20"/>
        </w:rPr>
        <w:t>PharmNet</w:t>
      </w:r>
      <w:proofErr w:type="spellEnd"/>
      <w:r w:rsidRPr="00922980">
        <w:rPr>
          <w:sz w:val="20"/>
          <w:szCs w:val="20"/>
        </w:rPr>
        <w:t xml:space="preserve"> Research Team. Feasibility and acceptability of a proposed pharmacy-based harm reduction intervention to reduce opioid overdose, </w:t>
      </w:r>
      <w:proofErr w:type="gramStart"/>
      <w:r w:rsidRPr="00922980">
        <w:rPr>
          <w:sz w:val="20"/>
          <w:szCs w:val="20"/>
        </w:rPr>
        <w:t>HIV</w:t>
      </w:r>
      <w:proofErr w:type="gramEnd"/>
      <w:r w:rsidRPr="00922980">
        <w:rPr>
          <w:sz w:val="20"/>
          <w:szCs w:val="20"/>
        </w:rPr>
        <w:t xml:space="preserve"> and hepatitis C</w:t>
      </w:r>
    </w:p>
    <w:p w14:paraId="15AE9BE8" w14:textId="15D70C3C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2011. Midboe, A M; </w:t>
      </w:r>
      <w:proofErr w:type="spellStart"/>
      <w:r w:rsidRPr="00922980">
        <w:rPr>
          <w:sz w:val="20"/>
          <w:szCs w:val="20"/>
        </w:rPr>
        <w:t>Cucciare</w:t>
      </w:r>
      <w:proofErr w:type="spellEnd"/>
      <w:r w:rsidRPr="00922980">
        <w:rPr>
          <w:sz w:val="20"/>
          <w:szCs w:val="20"/>
        </w:rPr>
        <w:t xml:space="preserve">, M A; Trafton, J A; </w:t>
      </w:r>
      <w:proofErr w:type="spellStart"/>
      <w:r w:rsidRPr="00922980">
        <w:rPr>
          <w:sz w:val="20"/>
          <w:szCs w:val="20"/>
        </w:rPr>
        <w:t>Ketroser</w:t>
      </w:r>
      <w:proofErr w:type="spellEnd"/>
      <w:r w:rsidRPr="00922980">
        <w:rPr>
          <w:sz w:val="20"/>
          <w:szCs w:val="20"/>
        </w:rPr>
        <w:t xml:space="preserve">, N; </w:t>
      </w:r>
      <w:proofErr w:type="spellStart"/>
      <w:r w:rsidRPr="00922980">
        <w:rPr>
          <w:sz w:val="20"/>
          <w:szCs w:val="20"/>
        </w:rPr>
        <w:t>Chardos</w:t>
      </w:r>
      <w:proofErr w:type="spellEnd"/>
      <w:r w:rsidRPr="00922980">
        <w:rPr>
          <w:sz w:val="20"/>
          <w:szCs w:val="20"/>
        </w:rPr>
        <w:t>, J F. Implementing motivational interviewing in primary care: The role of provider characteristics</w:t>
      </w:r>
    </w:p>
    <w:p w14:paraId="669FCDCC" w14:textId="1E43F660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2018. Midboe, A M; Wu, J; Erhardt, T; Carmichael, J M; Bounthavong, M; Christopher, M L D; Gale, R C. Academic detailing to improve opioid safety: Implementation lessons from a qualitative evaluation</w:t>
      </w:r>
    </w:p>
    <w:p w14:paraId="1BA705FF" w14:textId="3A99DCD3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Morrow A., Morrow A., Tucker K.M., Tucker K.M., Shaw T.J., Parkinson B., Abraham C., Wolfenden L., Taylor N., Taylor </w:t>
      </w:r>
      <w:proofErr w:type="gramStart"/>
      <w:r w:rsidRPr="00922980">
        <w:rPr>
          <w:sz w:val="20"/>
          <w:szCs w:val="20"/>
        </w:rPr>
        <w:t>N..</w:t>
      </w:r>
      <w:proofErr w:type="gramEnd"/>
      <w:r w:rsidRPr="00922980">
        <w:rPr>
          <w:sz w:val="20"/>
          <w:szCs w:val="20"/>
        </w:rPr>
        <w:t xml:space="preserve"> Understanding implementation success: Protocol for an in-depth, </w:t>
      </w:r>
      <w:proofErr w:type="gramStart"/>
      <w:r w:rsidRPr="00922980">
        <w:rPr>
          <w:sz w:val="20"/>
          <w:szCs w:val="20"/>
        </w:rPr>
        <w:t>mixed-methods</w:t>
      </w:r>
      <w:proofErr w:type="gramEnd"/>
      <w:r w:rsidRPr="00922980">
        <w:rPr>
          <w:sz w:val="20"/>
          <w:szCs w:val="20"/>
        </w:rPr>
        <w:t xml:space="preserve"> process evaluation of a cluster </w:t>
      </w:r>
      <w:proofErr w:type="spellStart"/>
      <w:r w:rsidRPr="00922980">
        <w:rPr>
          <w:sz w:val="20"/>
          <w:szCs w:val="20"/>
        </w:rPr>
        <w:t>randomised</w:t>
      </w:r>
      <w:proofErr w:type="spellEnd"/>
      <w:r w:rsidRPr="00922980">
        <w:rPr>
          <w:sz w:val="20"/>
          <w:szCs w:val="20"/>
        </w:rPr>
        <w:t xml:space="preserve"> controlled trial testing methods to improve detection of Lynch syndrome in Australian hospitals</w:t>
      </w:r>
    </w:p>
    <w:p w14:paraId="719DB6EA" w14:textId="3217E3B4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</w:t>
      </w:r>
      <w:proofErr w:type="spellStart"/>
      <w:r w:rsidRPr="00922980">
        <w:rPr>
          <w:sz w:val="20"/>
          <w:szCs w:val="20"/>
        </w:rPr>
        <w:t>Mosson</w:t>
      </w:r>
      <w:proofErr w:type="spellEnd"/>
      <w:r w:rsidRPr="00922980">
        <w:rPr>
          <w:sz w:val="20"/>
          <w:szCs w:val="20"/>
        </w:rPr>
        <w:t xml:space="preserve">, R; Von Thiele Schwarz, U; Richter, A; Hasson, H. The impact of inner and outer context </w:t>
      </w:r>
      <w:proofErr w:type="gramStart"/>
      <w:r w:rsidRPr="00922980">
        <w:rPr>
          <w:sz w:val="20"/>
          <w:szCs w:val="20"/>
        </w:rPr>
        <w:t>on line</w:t>
      </w:r>
      <w:proofErr w:type="gramEnd"/>
      <w:r w:rsidRPr="00922980">
        <w:rPr>
          <w:sz w:val="20"/>
          <w:szCs w:val="20"/>
        </w:rPr>
        <w:t xml:space="preserve"> managers' implementation leadership</w:t>
      </w:r>
    </w:p>
    <w:p w14:paraId="4A7F2073" w14:textId="657C120D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</w:t>
      </w:r>
      <w:proofErr w:type="spellStart"/>
      <w:r w:rsidRPr="00922980">
        <w:rPr>
          <w:sz w:val="20"/>
          <w:szCs w:val="20"/>
        </w:rPr>
        <w:t>Mudge</w:t>
      </w:r>
      <w:proofErr w:type="spellEnd"/>
      <w:r w:rsidRPr="00922980">
        <w:rPr>
          <w:sz w:val="20"/>
          <w:szCs w:val="20"/>
        </w:rPr>
        <w:t xml:space="preserve">, S; </w:t>
      </w:r>
      <w:proofErr w:type="spellStart"/>
      <w:r w:rsidRPr="00922980">
        <w:rPr>
          <w:sz w:val="20"/>
          <w:szCs w:val="20"/>
        </w:rPr>
        <w:t>Rewi</w:t>
      </w:r>
      <w:proofErr w:type="spellEnd"/>
      <w:r w:rsidRPr="00922980">
        <w:rPr>
          <w:sz w:val="20"/>
          <w:szCs w:val="20"/>
        </w:rPr>
        <w:t>, D; Channon, A. Identifying an outcome measure to assess the impact of Mobility Dogs</w:t>
      </w:r>
    </w:p>
    <w:p w14:paraId="0A0CB5EB" w14:textId="705C3629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2014. Murphy, A L; Gardner, D M; Kutcher, S P; Martin-</w:t>
      </w:r>
      <w:proofErr w:type="spellStart"/>
      <w:r w:rsidRPr="00922980">
        <w:rPr>
          <w:sz w:val="20"/>
          <w:szCs w:val="20"/>
        </w:rPr>
        <w:t>Misener</w:t>
      </w:r>
      <w:proofErr w:type="spellEnd"/>
      <w:r w:rsidRPr="00922980">
        <w:rPr>
          <w:sz w:val="20"/>
          <w:szCs w:val="20"/>
        </w:rPr>
        <w:t>, R. A theory-informed approach to mental health care capacity building for pharmacists</w:t>
      </w:r>
    </w:p>
    <w:p w14:paraId="24ABBF8E" w14:textId="58D2543C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</w:t>
      </w:r>
      <w:proofErr w:type="spellStart"/>
      <w:r w:rsidRPr="00922980">
        <w:rPr>
          <w:sz w:val="20"/>
          <w:szCs w:val="20"/>
        </w:rPr>
        <w:t>Musinguzi</w:t>
      </w:r>
      <w:proofErr w:type="spellEnd"/>
      <w:r w:rsidRPr="00922980">
        <w:rPr>
          <w:sz w:val="20"/>
          <w:szCs w:val="20"/>
        </w:rPr>
        <w:t xml:space="preserve">, </w:t>
      </w:r>
      <w:proofErr w:type="spellStart"/>
      <w:r w:rsidRPr="00922980">
        <w:rPr>
          <w:sz w:val="20"/>
          <w:szCs w:val="20"/>
        </w:rPr>
        <w:t>Geofrey</w:t>
      </w:r>
      <w:proofErr w:type="spellEnd"/>
      <w:r w:rsidRPr="00922980">
        <w:rPr>
          <w:sz w:val="20"/>
          <w:szCs w:val="20"/>
        </w:rPr>
        <w:t xml:space="preserve">; </w:t>
      </w:r>
      <w:proofErr w:type="spellStart"/>
      <w:r w:rsidRPr="00922980">
        <w:rPr>
          <w:sz w:val="20"/>
          <w:szCs w:val="20"/>
        </w:rPr>
        <w:t>Wanyenze</w:t>
      </w:r>
      <w:proofErr w:type="spellEnd"/>
      <w:r w:rsidRPr="00922980">
        <w:rPr>
          <w:sz w:val="20"/>
          <w:szCs w:val="20"/>
        </w:rPr>
        <w:t xml:space="preserve">, Rhoda K; </w:t>
      </w:r>
      <w:proofErr w:type="spellStart"/>
      <w:r w:rsidRPr="00922980">
        <w:rPr>
          <w:sz w:val="20"/>
          <w:szCs w:val="20"/>
        </w:rPr>
        <w:t>Ndejjo</w:t>
      </w:r>
      <w:proofErr w:type="spellEnd"/>
      <w:r w:rsidRPr="00922980">
        <w:rPr>
          <w:sz w:val="20"/>
          <w:szCs w:val="20"/>
        </w:rPr>
        <w:t xml:space="preserve">, </w:t>
      </w:r>
      <w:proofErr w:type="spellStart"/>
      <w:r w:rsidRPr="00922980">
        <w:rPr>
          <w:sz w:val="20"/>
          <w:szCs w:val="20"/>
        </w:rPr>
        <w:t>Rawlance</w:t>
      </w:r>
      <w:proofErr w:type="spellEnd"/>
      <w:r w:rsidRPr="00922980">
        <w:rPr>
          <w:sz w:val="20"/>
          <w:szCs w:val="20"/>
        </w:rPr>
        <w:t xml:space="preserve">; </w:t>
      </w:r>
      <w:proofErr w:type="spellStart"/>
      <w:r w:rsidRPr="00922980">
        <w:rPr>
          <w:sz w:val="20"/>
          <w:szCs w:val="20"/>
        </w:rPr>
        <w:t>Ssinabulya</w:t>
      </w:r>
      <w:proofErr w:type="spellEnd"/>
      <w:r w:rsidRPr="00922980">
        <w:rPr>
          <w:sz w:val="20"/>
          <w:szCs w:val="20"/>
        </w:rPr>
        <w:t xml:space="preserve">, Isaac; van </w:t>
      </w:r>
      <w:proofErr w:type="spellStart"/>
      <w:r w:rsidRPr="00922980">
        <w:rPr>
          <w:sz w:val="20"/>
          <w:szCs w:val="20"/>
        </w:rPr>
        <w:t>Marwijk</w:t>
      </w:r>
      <w:proofErr w:type="spellEnd"/>
      <w:r w:rsidRPr="00922980">
        <w:rPr>
          <w:sz w:val="20"/>
          <w:szCs w:val="20"/>
        </w:rPr>
        <w:t xml:space="preserve">, Harm; </w:t>
      </w:r>
      <w:proofErr w:type="spellStart"/>
      <w:r w:rsidRPr="00922980">
        <w:rPr>
          <w:sz w:val="20"/>
          <w:szCs w:val="20"/>
        </w:rPr>
        <w:t>Ddumba</w:t>
      </w:r>
      <w:proofErr w:type="spellEnd"/>
      <w:r w:rsidRPr="00922980">
        <w:rPr>
          <w:sz w:val="20"/>
          <w:szCs w:val="20"/>
        </w:rPr>
        <w:t xml:space="preserve">, Isaac; </w:t>
      </w:r>
      <w:proofErr w:type="spellStart"/>
      <w:r w:rsidRPr="00922980">
        <w:rPr>
          <w:sz w:val="20"/>
          <w:szCs w:val="20"/>
        </w:rPr>
        <w:t>Bastiaens</w:t>
      </w:r>
      <w:proofErr w:type="spellEnd"/>
      <w:r w:rsidRPr="00922980">
        <w:rPr>
          <w:sz w:val="20"/>
          <w:szCs w:val="20"/>
        </w:rPr>
        <w:t xml:space="preserve">, Hilde; </w:t>
      </w:r>
      <w:proofErr w:type="spellStart"/>
      <w:r w:rsidRPr="00922980">
        <w:rPr>
          <w:sz w:val="20"/>
          <w:szCs w:val="20"/>
        </w:rPr>
        <w:t>Nuwaha</w:t>
      </w:r>
      <w:proofErr w:type="spellEnd"/>
      <w:r w:rsidRPr="00922980">
        <w:rPr>
          <w:sz w:val="20"/>
          <w:szCs w:val="20"/>
        </w:rPr>
        <w:t xml:space="preserve">, Fred. An implementation science study to enhance cardiovascular disease prevention in Mukono and </w:t>
      </w:r>
      <w:proofErr w:type="spellStart"/>
      <w:r w:rsidRPr="00922980">
        <w:rPr>
          <w:sz w:val="20"/>
          <w:szCs w:val="20"/>
        </w:rPr>
        <w:t>Buikwe</w:t>
      </w:r>
      <w:proofErr w:type="spellEnd"/>
      <w:r w:rsidRPr="00922980">
        <w:rPr>
          <w:sz w:val="20"/>
          <w:szCs w:val="20"/>
        </w:rPr>
        <w:t xml:space="preserve"> districts in Uganda: a stepped-wedge design</w:t>
      </w:r>
    </w:p>
    <w:p w14:paraId="6BE0737D" w14:textId="6C609DC3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Mwangi N., </w:t>
      </w:r>
      <w:proofErr w:type="spellStart"/>
      <w:r w:rsidRPr="00922980">
        <w:rPr>
          <w:sz w:val="20"/>
          <w:szCs w:val="20"/>
        </w:rPr>
        <w:t>Bascaran</w:t>
      </w:r>
      <w:proofErr w:type="spellEnd"/>
      <w:r w:rsidRPr="00922980">
        <w:rPr>
          <w:sz w:val="20"/>
          <w:szCs w:val="20"/>
        </w:rPr>
        <w:t xml:space="preserve"> C., </w:t>
      </w:r>
      <w:proofErr w:type="spellStart"/>
      <w:r w:rsidRPr="00922980">
        <w:rPr>
          <w:sz w:val="20"/>
          <w:szCs w:val="20"/>
        </w:rPr>
        <w:t>Ramke</w:t>
      </w:r>
      <w:proofErr w:type="spellEnd"/>
      <w:r w:rsidRPr="00922980">
        <w:rPr>
          <w:sz w:val="20"/>
          <w:szCs w:val="20"/>
        </w:rPr>
        <w:t xml:space="preserve"> J., </w:t>
      </w:r>
      <w:proofErr w:type="spellStart"/>
      <w:r w:rsidRPr="00922980">
        <w:rPr>
          <w:sz w:val="20"/>
          <w:szCs w:val="20"/>
        </w:rPr>
        <w:t>Kipturgo</w:t>
      </w:r>
      <w:proofErr w:type="spellEnd"/>
      <w:r w:rsidRPr="00922980">
        <w:rPr>
          <w:sz w:val="20"/>
          <w:szCs w:val="20"/>
        </w:rPr>
        <w:t xml:space="preserve"> M., Kim M., </w:t>
      </w:r>
      <w:proofErr w:type="spellStart"/>
      <w:r w:rsidRPr="00922980">
        <w:rPr>
          <w:sz w:val="20"/>
          <w:szCs w:val="20"/>
        </w:rPr>
        <w:t>Ng'Ang'A</w:t>
      </w:r>
      <w:proofErr w:type="spellEnd"/>
      <w:r w:rsidRPr="00922980">
        <w:rPr>
          <w:sz w:val="20"/>
          <w:szCs w:val="20"/>
        </w:rPr>
        <w:t xml:space="preserve"> M., </w:t>
      </w:r>
      <w:proofErr w:type="spellStart"/>
      <w:r w:rsidRPr="00922980">
        <w:rPr>
          <w:sz w:val="20"/>
          <w:szCs w:val="20"/>
        </w:rPr>
        <w:t>Gichuhi</w:t>
      </w:r>
      <w:proofErr w:type="spellEnd"/>
      <w:r w:rsidRPr="00922980">
        <w:rPr>
          <w:sz w:val="20"/>
          <w:szCs w:val="20"/>
        </w:rPr>
        <w:t xml:space="preserve"> S., </w:t>
      </w:r>
      <w:proofErr w:type="spellStart"/>
      <w:r w:rsidRPr="00922980">
        <w:rPr>
          <w:sz w:val="20"/>
          <w:szCs w:val="20"/>
        </w:rPr>
        <w:t>Mutie</w:t>
      </w:r>
      <w:proofErr w:type="spellEnd"/>
      <w:r w:rsidRPr="00922980">
        <w:rPr>
          <w:sz w:val="20"/>
          <w:szCs w:val="20"/>
        </w:rPr>
        <w:t xml:space="preserve"> D., Moorman C., </w:t>
      </w:r>
      <w:proofErr w:type="spellStart"/>
      <w:r w:rsidRPr="00922980">
        <w:rPr>
          <w:sz w:val="20"/>
          <w:szCs w:val="20"/>
        </w:rPr>
        <w:t>Muthami</w:t>
      </w:r>
      <w:proofErr w:type="spellEnd"/>
      <w:r w:rsidRPr="00922980">
        <w:rPr>
          <w:sz w:val="20"/>
          <w:szCs w:val="20"/>
        </w:rPr>
        <w:t xml:space="preserve"> L., Foster </w:t>
      </w:r>
      <w:proofErr w:type="gramStart"/>
      <w:r w:rsidRPr="00922980">
        <w:rPr>
          <w:sz w:val="20"/>
          <w:szCs w:val="20"/>
        </w:rPr>
        <w:t>A..</w:t>
      </w:r>
      <w:proofErr w:type="gramEnd"/>
      <w:r w:rsidRPr="00922980">
        <w:rPr>
          <w:sz w:val="20"/>
          <w:szCs w:val="20"/>
        </w:rPr>
        <w:t xml:space="preserve"> Peer-support to increase uptake of screening for diabetic retinopathy: Process evaluation of the DURE cluster randomized trial</w:t>
      </w:r>
    </w:p>
    <w:p w14:paraId="1CBB7880" w14:textId="1A16A1DB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Naidoo, N; Zuma, N; </w:t>
      </w:r>
      <w:proofErr w:type="spellStart"/>
      <w:r w:rsidRPr="00922980">
        <w:rPr>
          <w:sz w:val="20"/>
          <w:szCs w:val="20"/>
        </w:rPr>
        <w:t>Khosa</w:t>
      </w:r>
      <w:proofErr w:type="spellEnd"/>
      <w:r w:rsidRPr="00922980">
        <w:rPr>
          <w:sz w:val="20"/>
          <w:szCs w:val="20"/>
        </w:rPr>
        <w:t xml:space="preserve">, N S; </w:t>
      </w:r>
      <w:proofErr w:type="spellStart"/>
      <w:r w:rsidRPr="00922980">
        <w:rPr>
          <w:sz w:val="20"/>
          <w:szCs w:val="20"/>
        </w:rPr>
        <w:t>Marincowitz</w:t>
      </w:r>
      <w:proofErr w:type="spellEnd"/>
      <w:r w:rsidRPr="00922980">
        <w:rPr>
          <w:sz w:val="20"/>
          <w:szCs w:val="20"/>
        </w:rPr>
        <w:t xml:space="preserve">, G; Railton, J; </w:t>
      </w:r>
      <w:proofErr w:type="spellStart"/>
      <w:r w:rsidRPr="00922980">
        <w:rPr>
          <w:sz w:val="20"/>
          <w:szCs w:val="20"/>
        </w:rPr>
        <w:t>Matlakala</w:t>
      </w:r>
      <w:proofErr w:type="spellEnd"/>
      <w:r w:rsidRPr="00922980">
        <w:rPr>
          <w:sz w:val="20"/>
          <w:szCs w:val="20"/>
        </w:rPr>
        <w:t xml:space="preserve">, N; </w:t>
      </w:r>
      <w:proofErr w:type="spellStart"/>
      <w:r w:rsidRPr="00922980">
        <w:rPr>
          <w:sz w:val="20"/>
          <w:szCs w:val="20"/>
        </w:rPr>
        <w:t>Jobson</w:t>
      </w:r>
      <w:proofErr w:type="spellEnd"/>
      <w:r w:rsidRPr="00922980">
        <w:rPr>
          <w:sz w:val="20"/>
          <w:szCs w:val="20"/>
        </w:rPr>
        <w:t xml:space="preserve">, G A; </w:t>
      </w:r>
      <w:proofErr w:type="spellStart"/>
      <w:r w:rsidRPr="00922980">
        <w:rPr>
          <w:sz w:val="20"/>
          <w:szCs w:val="20"/>
        </w:rPr>
        <w:t>Igumbor</w:t>
      </w:r>
      <w:proofErr w:type="spellEnd"/>
      <w:r w:rsidRPr="00922980">
        <w:rPr>
          <w:sz w:val="20"/>
          <w:szCs w:val="20"/>
        </w:rPr>
        <w:t>, J O; McIntyre, J A; Struthers, H E; Peters, R P H. Qualitative assessment of facilitators and barriers to HIV programme implementation by community health workers in Mopani district, South Africa</w:t>
      </w:r>
    </w:p>
    <w:p w14:paraId="5F0A842A" w14:textId="5A2202B7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Nathan, N; Wiggers, J; Wyse, R; Williams, C M; Sutherland, R; </w:t>
      </w:r>
      <w:proofErr w:type="spellStart"/>
      <w:r w:rsidRPr="00922980">
        <w:rPr>
          <w:sz w:val="20"/>
          <w:szCs w:val="20"/>
        </w:rPr>
        <w:t>Yoong</w:t>
      </w:r>
      <w:proofErr w:type="spellEnd"/>
      <w:r w:rsidRPr="00922980">
        <w:rPr>
          <w:sz w:val="20"/>
          <w:szCs w:val="20"/>
        </w:rPr>
        <w:t xml:space="preserve">, S L; </w:t>
      </w:r>
      <w:proofErr w:type="spellStart"/>
      <w:r w:rsidRPr="00922980">
        <w:rPr>
          <w:sz w:val="20"/>
          <w:szCs w:val="20"/>
        </w:rPr>
        <w:t>Lecathelinais</w:t>
      </w:r>
      <w:proofErr w:type="spellEnd"/>
      <w:r w:rsidRPr="00922980">
        <w:rPr>
          <w:sz w:val="20"/>
          <w:szCs w:val="20"/>
        </w:rPr>
        <w:t>, C; Wolfenden, L. Factors associated with the implementation of a vegetable and fruit program in a population of Australian elementary schools</w:t>
      </w:r>
    </w:p>
    <w:p w14:paraId="317D2BE8" w14:textId="2C3B4521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2017. Nolan, M B; Warner, D O. Perioperative tobacco use treatments: Putting them into practice</w:t>
      </w:r>
    </w:p>
    <w:p w14:paraId="2A0A254B" w14:textId="793E370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2016. Norman, \AA; Nyberg, G; Elinder, L S; Berlin, A. One size does not fit all-qualitative process evaluation of the Healthy School Start parental support programme to prevent overweight and obesity among children in disadvantaged areas in Sweden Energy balance-related behaviors</w:t>
      </w:r>
    </w:p>
    <w:p w14:paraId="6245890F" w14:textId="44D23A88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lastRenderedPageBreak/>
        <w:t xml:space="preserve">2016. Northridge, M E; </w:t>
      </w:r>
      <w:proofErr w:type="spellStart"/>
      <w:r w:rsidRPr="00922980">
        <w:rPr>
          <w:sz w:val="20"/>
          <w:szCs w:val="20"/>
        </w:rPr>
        <w:t>Birenz</w:t>
      </w:r>
      <w:proofErr w:type="spellEnd"/>
      <w:r w:rsidRPr="00922980">
        <w:rPr>
          <w:sz w:val="20"/>
          <w:szCs w:val="20"/>
        </w:rPr>
        <w:t xml:space="preserve">, S; Gomes, D M; </w:t>
      </w:r>
      <w:proofErr w:type="spellStart"/>
      <w:r w:rsidRPr="00922980">
        <w:rPr>
          <w:sz w:val="20"/>
          <w:szCs w:val="20"/>
        </w:rPr>
        <w:t>Golembeski</w:t>
      </w:r>
      <w:proofErr w:type="spellEnd"/>
      <w:r w:rsidRPr="00922980">
        <w:rPr>
          <w:sz w:val="20"/>
          <w:szCs w:val="20"/>
        </w:rPr>
        <w:t>, C A; Greenblatt, A P; Shelley, D; Russell, S L. Views of Dental Providers on Primary Care Coordination at Chairside: A Pilot Study</w:t>
      </w:r>
    </w:p>
    <w:p w14:paraId="20A7E3FC" w14:textId="7FC563FC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Northridge, M E; </w:t>
      </w:r>
      <w:proofErr w:type="spellStart"/>
      <w:r w:rsidRPr="00922980">
        <w:rPr>
          <w:sz w:val="20"/>
          <w:szCs w:val="20"/>
        </w:rPr>
        <w:t>Kavathe</w:t>
      </w:r>
      <w:proofErr w:type="spellEnd"/>
      <w:r w:rsidRPr="00922980">
        <w:rPr>
          <w:sz w:val="20"/>
          <w:szCs w:val="20"/>
        </w:rPr>
        <w:t xml:space="preserve">, R; </w:t>
      </w:r>
      <w:proofErr w:type="spellStart"/>
      <w:r w:rsidRPr="00922980">
        <w:rPr>
          <w:sz w:val="20"/>
          <w:szCs w:val="20"/>
        </w:rPr>
        <w:t>Zanowiak</w:t>
      </w:r>
      <w:proofErr w:type="spellEnd"/>
      <w:r w:rsidRPr="00922980">
        <w:rPr>
          <w:sz w:val="20"/>
          <w:szCs w:val="20"/>
        </w:rPr>
        <w:t xml:space="preserve">, J; Wyatt, L; Singh, H; Islam, N. </w:t>
      </w:r>
      <w:proofErr w:type="gramStart"/>
      <w:r w:rsidRPr="00922980">
        <w:rPr>
          <w:sz w:val="20"/>
          <w:szCs w:val="20"/>
        </w:rPr>
        <w:t>Implementation</w:t>
      </w:r>
      <w:proofErr w:type="gramEnd"/>
      <w:r w:rsidRPr="00922980">
        <w:rPr>
          <w:sz w:val="20"/>
          <w:szCs w:val="20"/>
        </w:rPr>
        <w:t xml:space="preserve"> and dissemination of the Sikh American Families Oral Health Promotion Program</w:t>
      </w:r>
    </w:p>
    <w:p w14:paraId="63E204B9" w14:textId="7F7BED61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2016. Northridge, M E; Kum, S </w:t>
      </w:r>
      <w:proofErr w:type="spellStart"/>
      <w:r w:rsidRPr="00922980">
        <w:rPr>
          <w:sz w:val="20"/>
          <w:szCs w:val="20"/>
        </w:rPr>
        <w:t>S</w:t>
      </w:r>
      <w:proofErr w:type="spellEnd"/>
      <w:r w:rsidRPr="00922980">
        <w:rPr>
          <w:sz w:val="20"/>
          <w:szCs w:val="20"/>
        </w:rPr>
        <w:t xml:space="preserve">; Chakraborty, B; Greenblatt, A P; Marshall, S E; Wang, H; </w:t>
      </w:r>
      <w:proofErr w:type="spellStart"/>
      <w:r w:rsidRPr="00922980">
        <w:rPr>
          <w:sz w:val="20"/>
          <w:szCs w:val="20"/>
        </w:rPr>
        <w:t>Kunzel</w:t>
      </w:r>
      <w:proofErr w:type="spellEnd"/>
      <w:r w:rsidRPr="00922980">
        <w:rPr>
          <w:sz w:val="20"/>
          <w:szCs w:val="20"/>
        </w:rPr>
        <w:t xml:space="preserve">, C; Metcalf, S </w:t>
      </w:r>
      <w:proofErr w:type="spellStart"/>
      <w:r w:rsidRPr="00922980">
        <w:rPr>
          <w:sz w:val="20"/>
          <w:szCs w:val="20"/>
        </w:rPr>
        <w:t>S</w:t>
      </w:r>
      <w:proofErr w:type="spellEnd"/>
      <w:r w:rsidRPr="00922980">
        <w:rPr>
          <w:sz w:val="20"/>
          <w:szCs w:val="20"/>
        </w:rPr>
        <w:t>. Third Places for Health Promotion with Older Adults: Using the Consolidated Framework for Implementation Research to Enhance Program Implementation and Evaluation</w:t>
      </w:r>
    </w:p>
    <w:p w14:paraId="70DC26AA" w14:textId="3101095D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Northridge, M E; </w:t>
      </w:r>
      <w:proofErr w:type="spellStart"/>
      <w:r w:rsidRPr="00922980">
        <w:rPr>
          <w:sz w:val="20"/>
          <w:szCs w:val="20"/>
        </w:rPr>
        <w:t>Shedlin</w:t>
      </w:r>
      <w:proofErr w:type="spellEnd"/>
      <w:r w:rsidRPr="00922980">
        <w:rPr>
          <w:sz w:val="20"/>
          <w:szCs w:val="20"/>
        </w:rPr>
        <w:t xml:space="preserve">, M; </w:t>
      </w:r>
      <w:proofErr w:type="spellStart"/>
      <w:r w:rsidRPr="00922980">
        <w:rPr>
          <w:sz w:val="20"/>
          <w:szCs w:val="20"/>
        </w:rPr>
        <w:t>Schrimshaw</w:t>
      </w:r>
      <w:proofErr w:type="spellEnd"/>
      <w:r w:rsidRPr="00922980">
        <w:rPr>
          <w:sz w:val="20"/>
          <w:szCs w:val="20"/>
        </w:rPr>
        <w:t xml:space="preserve">, E W; Estrada, I; De La Cruz, L; Peralta, R; Birdsall, S; Metcalf, S </w:t>
      </w:r>
      <w:proofErr w:type="spellStart"/>
      <w:r w:rsidRPr="00922980">
        <w:rPr>
          <w:sz w:val="20"/>
          <w:szCs w:val="20"/>
        </w:rPr>
        <w:t>S</w:t>
      </w:r>
      <w:proofErr w:type="spellEnd"/>
      <w:r w:rsidRPr="00922980">
        <w:rPr>
          <w:sz w:val="20"/>
          <w:szCs w:val="20"/>
        </w:rPr>
        <w:t xml:space="preserve">; Chakraborty, B; </w:t>
      </w:r>
      <w:proofErr w:type="spellStart"/>
      <w:r w:rsidRPr="00922980">
        <w:rPr>
          <w:sz w:val="20"/>
          <w:szCs w:val="20"/>
        </w:rPr>
        <w:t>Kunzel</w:t>
      </w:r>
      <w:proofErr w:type="spellEnd"/>
      <w:r w:rsidRPr="00922980">
        <w:rPr>
          <w:sz w:val="20"/>
          <w:szCs w:val="20"/>
        </w:rPr>
        <w:t>, C. Recruitment of racial/ethnic minority older adults through community sites for focus group discussions</w:t>
      </w:r>
    </w:p>
    <w:p w14:paraId="48C43275" w14:textId="41A361CB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2015. </w:t>
      </w:r>
      <w:proofErr w:type="spellStart"/>
      <w:r w:rsidRPr="00922980">
        <w:rPr>
          <w:sz w:val="20"/>
          <w:szCs w:val="20"/>
        </w:rPr>
        <w:t>Nouwens</w:t>
      </w:r>
      <w:proofErr w:type="spellEnd"/>
      <w:r w:rsidRPr="00922980">
        <w:rPr>
          <w:sz w:val="20"/>
          <w:szCs w:val="20"/>
        </w:rPr>
        <w:t xml:space="preserve">, E; Van </w:t>
      </w:r>
      <w:proofErr w:type="spellStart"/>
      <w:r w:rsidRPr="00922980">
        <w:rPr>
          <w:sz w:val="20"/>
          <w:szCs w:val="20"/>
        </w:rPr>
        <w:t>Lieshout</w:t>
      </w:r>
      <w:proofErr w:type="spellEnd"/>
      <w:r w:rsidRPr="00922980">
        <w:rPr>
          <w:sz w:val="20"/>
          <w:szCs w:val="20"/>
        </w:rPr>
        <w:t xml:space="preserve">, J; </w:t>
      </w:r>
      <w:proofErr w:type="spellStart"/>
      <w:r w:rsidRPr="00922980">
        <w:rPr>
          <w:sz w:val="20"/>
          <w:szCs w:val="20"/>
        </w:rPr>
        <w:t>Wensing</w:t>
      </w:r>
      <w:proofErr w:type="spellEnd"/>
      <w:r w:rsidRPr="00922980">
        <w:rPr>
          <w:sz w:val="20"/>
          <w:szCs w:val="20"/>
        </w:rPr>
        <w:t>, M. Determinants of impact of a practice accreditation program in primary care: A qualitative study</w:t>
      </w:r>
    </w:p>
    <w:p w14:paraId="29D07F28" w14:textId="30DACB43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Nyame, Solomon; </w:t>
      </w:r>
      <w:proofErr w:type="spellStart"/>
      <w:r w:rsidRPr="00922980">
        <w:rPr>
          <w:sz w:val="20"/>
          <w:szCs w:val="20"/>
        </w:rPr>
        <w:t>Iwelunmor</w:t>
      </w:r>
      <w:proofErr w:type="spellEnd"/>
      <w:r w:rsidRPr="00922980">
        <w:rPr>
          <w:sz w:val="20"/>
          <w:szCs w:val="20"/>
        </w:rPr>
        <w:t xml:space="preserve">, Juliet; </w:t>
      </w:r>
      <w:proofErr w:type="spellStart"/>
      <w:r w:rsidRPr="00922980">
        <w:rPr>
          <w:sz w:val="20"/>
          <w:szCs w:val="20"/>
        </w:rPr>
        <w:t>Ogedegbe</w:t>
      </w:r>
      <w:proofErr w:type="spellEnd"/>
      <w:r w:rsidRPr="00922980">
        <w:rPr>
          <w:sz w:val="20"/>
          <w:szCs w:val="20"/>
        </w:rPr>
        <w:t xml:space="preserve">, Gbenga; Adjei, </w:t>
      </w:r>
      <w:proofErr w:type="spellStart"/>
      <w:r w:rsidRPr="00922980">
        <w:rPr>
          <w:sz w:val="20"/>
          <w:szCs w:val="20"/>
        </w:rPr>
        <w:t>Kezia</w:t>
      </w:r>
      <w:proofErr w:type="spellEnd"/>
      <w:r w:rsidRPr="00922980">
        <w:rPr>
          <w:sz w:val="20"/>
          <w:szCs w:val="20"/>
        </w:rPr>
        <w:t xml:space="preserve"> Gladys </w:t>
      </w:r>
      <w:proofErr w:type="spellStart"/>
      <w:r w:rsidRPr="00922980">
        <w:rPr>
          <w:sz w:val="20"/>
          <w:szCs w:val="20"/>
        </w:rPr>
        <w:t>Amaning</w:t>
      </w:r>
      <w:proofErr w:type="spellEnd"/>
      <w:r w:rsidRPr="00922980">
        <w:rPr>
          <w:sz w:val="20"/>
          <w:szCs w:val="20"/>
        </w:rPr>
        <w:t xml:space="preserve">; Adjei, Kwame; </w:t>
      </w:r>
      <w:proofErr w:type="spellStart"/>
      <w:r w:rsidRPr="00922980">
        <w:rPr>
          <w:sz w:val="20"/>
          <w:szCs w:val="20"/>
        </w:rPr>
        <w:t>Apusiga</w:t>
      </w:r>
      <w:proofErr w:type="spellEnd"/>
      <w:r w:rsidRPr="00922980">
        <w:rPr>
          <w:sz w:val="20"/>
          <w:szCs w:val="20"/>
        </w:rPr>
        <w:t xml:space="preserve">, Kingsley; </w:t>
      </w:r>
      <w:proofErr w:type="spellStart"/>
      <w:r w:rsidRPr="00922980">
        <w:rPr>
          <w:sz w:val="20"/>
          <w:szCs w:val="20"/>
        </w:rPr>
        <w:t>Gyamfi</w:t>
      </w:r>
      <w:proofErr w:type="spellEnd"/>
      <w:r w:rsidRPr="00922980">
        <w:rPr>
          <w:sz w:val="20"/>
          <w:szCs w:val="20"/>
        </w:rPr>
        <w:t xml:space="preserve">, Joyce; Asante, Kwaku </w:t>
      </w:r>
      <w:proofErr w:type="spellStart"/>
      <w:r w:rsidRPr="00922980">
        <w:rPr>
          <w:sz w:val="20"/>
          <w:szCs w:val="20"/>
        </w:rPr>
        <w:t>Poku</w:t>
      </w:r>
      <w:proofErr w:type="spellEnd"/>
      <w:r w:rsidRPr="00922980">
        <w:rPr>
          <w:sz w:val="20"/>
          <w:szCs w:val="20"/>
        </w:rPr>
        <w:t xml:space="preserve">; </w:t>
      </w:r>
      <w:proofErr w:type="spellStart"/>
      <w:r w:rsidRPr="00922980">
        <w:rPr>
          <w:sz w:val="20"/>
          <w:szCs w:val="20"/>
        </w:rPr>
        <w:t>Plange-Rhule</w:t>
      </w:r>
      <w:proofErr w:type="spellEnd"/>
      <w:r w:rsidRPr="00922980">
        <w:rPr>
          <w:sz w:val="20"/>
          <w:szCs w:val="20"/>
        </w:rPr>
        <w:t xml:space="preserve">, Jacob. Capacity and Readiness for Implementing Evidence-Based Task-Strengthening Strategies for Hypertension Control in Ghana </w:t>
      </w:r>
      <w:proofErr w:type="gramStart"/>
      <w:r w:rsidRPr="00922980">
        <w:rPr>
          <w:sz w:val="20"/>
          <w:szCs w:val="20"/>
        </w:rPr>
        <w:t>A</w:t>
      </w:r>
      <w:proofErr w:type="gramEnd"/>
      <w:r w:rsidRPr="00922980">
        <w:rPr>
          <w:sz w:val="20"/>
          <w:szCs w:val="20"/>
        </w:rPr>
        <w:t xml:space="preserve"> Cross-Sectional Study</w:t>
      </w:r>
    </w:p>
    <w:p w14:paraId="3EAAF467" w14:textId="0B8E975B" w:rsidR="00166301" w:rsidRPr="00922980" w:rsidRDefault="009F5A6C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2020</w:t>
      </w:r>
      <w:r w:rsidR="00166301" w:rsidRPr="00922980">
        <w:rPr>
          <w:sz w:val="20"/>
          <w:szCs w:val="20"/>
        </w:rPr>
        <w:t xml:space="preserve">. Okamoto, S K; Helm, S; Chin, S K; </w:t>
      </w:r>
      <w:proofErr w:type="spellStart"/>
      <w:r w:rsidR="00166301" w:rsidRPr="00922980">
        <w:rPr>
          <w:sz w:val="20"/>
          <w:szCs w:val="20"/>
        </w:rPr>
        <w:t>Hata</w:t>
      </w:r>
      <w:proofErr w:type="spellEnd"/>
      <w:r w:rsidR="00166301" w:rsidRPr="00922980">
        <w:rPr>
          <w:sz w:val="20"/>
          <w:szCs w:val="20"/>
        </w:rPr>
        <w:t xml:space="preserve">, J; </w:t>
      </w:r>
      <w:proofErr w:type="spellStart"/>
      <w:r w:rsidR="00166301" w:rsidRPr="00922980">
        <w:rPr>
          <w:sz w:val="20"/>
          <w:szCs w:val="20"/>
        </w:rPr>
        <w:t>Hata</w:t>
      </w:r>
      <w:proofErr w:type="spellEnd"/>
      <w:r w:rsidR="00166301" w:rsidRPr="00922980">
        <w:rPr>
          <w:sz w:val="20"/>
          <w:szCs w:val="20"/>
        </w:rPr>
        <w:t>, E; Okamura, K H. The implementation of a culturally grounded, school-based, drug prevention curriculum in rural Hawai‘i</w:t>
      </w:r>
    </w:p>
    <w:p w14:paraId="3F6EE936" w14:textId="16654105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Oswald, Jennifer M; Boswell, James F; Smith, Melanie; Thompson-Brenner, Heather; Brooks, Gayle. Practice-Research Integration in the Residential Treatment of Patients </w:t>
      </w:r>
      <w:proofErr w:type="gramStart"/>
      <w:r w:rsidRPr="00922980">
        <w:rPr>
          <w:sz w:val="20"/>
          <w:szCs w:val="20"/>
        </w:rPr>
        <w:t>With</w:t>
      </w:r>
      <w:proofErr w:type="gramEnd"/>
      <w:r w:rsidRPr="00922980">
        <w:rPr>
          <w:sz w:val="20"/>
          <w:szCs w:val="20"/>
        </w:rPr>
        <w:t xml:space="preserve"> Severe Eating and Comorbid Disorders</w:t>
      </w:r>
    </w:p>
    <w:p w14:paraId="1CF595A2" w14:textId="5D6C0235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</w:t>
      </w:r>
      <w:proofErr w:type="spellStart"/>
      <w:r w:rsidRPr="00922980">
        <w:rPr>
          <w:sz w:val="20"/>
          <w:szCs w:val="20"/>
        </w:rPr>
        <w:t>Padwa</w:t>
      </w:r>
      <w:proofErr w:type="spellEnd"/>
      <w:r w:rsidRPr="00922980">
        <w:rPr>
          <w:sz w:val="20"/>
          <w:szCs w:val="20"/>
        </w:rPr>
        <w:t>, H; Kaplan, C D. Translating Science to Practice: Lessons Learned Implementing Evidence-Based Treatments in US Substance Use Disorder Treatment Programs</w:t>
      </w:r>
    </w:p>
    <w:p w14:paraId="147A399A" w14:textId="39F2D6B6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2014. Palacio, Ana; Keller, Vaughn F; Chen, Jessica; </w:t>
      </w:r>
      <w:proofErr w:type="spellStart"/>
      <w:r w:rsidRPr="00922980">
        <w:rPr>
          <w:sz w:val="20"/>
          <w:szCs w:val="20"/>
        </w:rPr>
        <w:t>Tamariz</w:t>
      </w:r>
      <w:proofErr w:type="spellEnd"/>
      <w:r w:rsidRPr="00922980">
        <w:rPr>
          <w:sz w:val="20"/>
          <w:szCs w:val="20"/>
        </w:rPr>
        <w:t xml:space="preserve">, Leonardo; Carrasquillo, </w:t>
      </w:r>
      <w:proofErr w:type="spellStart"/>
      <w:r w:rsidRPr="00922980">
        <w:rPr>
          <w:sz w:val="20"/>
          <w:szCs w:val="20"/>
        </w:rPr>
        <w:t>Olveen</w:t>
      </w:r>
      <w:proofErr w:type="spellEnd"/>
      <w:r w:rsidRPr="00922980">
        <w:rPr>
          <w:sz w:val="20"/>
          <w:szCs w:val="20"/>
        </w:rPr>
        <w:t xml:space="preserve">; </w:t>
      </w:r>
      <w:proofErr w:type="spellStart"/>
      <w:r w:rsidRPr="00922980">
        <w:rPr>
          <w:sz w:val="20"/>
          <w:szCs w:val="20"/>
        </w:rPr>
        <w:t>Tanio</w:t>
      </w:r>
      <w:proofErr w:type="spellEnd"/>
      <w:r w:rsidRPr="00922980">
        <w:rPr>
          <w:sz w:val="20"/>
          <w:szCs w:val="20"/>
        </w:rPr>
        <w:t>, Craig. Can Physicians Deliver Chronic Medications at the Point of Care?</w:t>
      </w:r>
    </w:p>
    <w:p w14:paraId="300082F1" w14:textId="784244A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Palm H.C., Degnan J.H., </w:t>
      </w:r>
      <w:proofErr w:type="spellStart"/>
      <w:r w:rsidRPr="00922980">
        <w:rPr>
          <w:sz w:val="20"/>
          <w:szCs w:val="20"/>
        </w:rPr>
        <w:t>Biefeld</w:t>
      </w:r>
      <w:proofErr w:type="spellEnd"/>
      <w:r w:rsidRPr="00922980">
        <w:rPr>
          <w:sz w:val="20"/>
          <w:szCs w:val="20"/>
        </w:rPr>
        <w:t xml:space="preserve"> S.D., Reese A.L., </w:t>
      </w:r>
      <w:proofErr w:type="spellStart"/>
      <w:r w:rsidRPr="00922980">
        <w:rPr>
          <w:sz w:val="20"/>
          <w:szCs w:val="20"/>
        </w:rPr>
        <w:t>Espey</w:t>
      </w:r>
      <w:proofErr w:type="spellEnd"/>
      <w:r w:rsidRPr="00922980">
        <w:rPr>
          <w:sz w:val="20"/>
          <w:szCs w:val="20"/>
        </w:rPr>
        <w:t xml:space="preserve"> E., </w:t>
      </w:r>
      <w:proofErr w:type="spellStart"/>
      <w:r w:rsidRPr="00922980">
        <w:rPr>
          <w:sz w:val="20"/>
          <w:szCs w:val="20"/>
        </w:rPr>
        <w:t>Hofler</w:t>
      </w:r>
      <w:proofErr w:type="spellEnd"/>
      <w:r w:rsidRPr="00922980">
        <w:rPr>
          <w:sz w:val="20"/>
          <w:szCs w:val="20"/>
        </w:rPr>
        <w:t xml:space="preserve"> </w:t>
      </w:r>
      <w:proofErr w:type="gramStart"/>
      <w:r w:rsidRPr="00922980">
        <w:rPr>
          <w:sz w:val="20"/>
          <w:szCs w:val="20"/>
        </w:rPr>
        <w:t>L.G..</w:t>
      </w:r>
      <w:proofErr w:type="gramEnd"/>
      <w:r w:rsidRPr="00922980">
        <w:rPr>
          <w:sz w:val="20"/>
          <w:szCs w:val="20"/>
        </w:rPr>
        <w:t xml:space="preserve"> An initiative to implement immediate postpartum long-acting reversible contraception in rural New Mexico</w:t>
      </w:r>
    </w:p>
    <w:p w14:paraId="1EAC21A8" w14:textId="34578E34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Palmer, Jennifer A; Parker, Victoria A; </w:t>
      </w:r>
      <w:proofErr w:type="spellStart"/>
      <w:r w:rsidRPr="00922980">
        <w:rPr>
          <w:sz w:val="20"/>
          <w:szCs w:val="20"/>
        </w:rPr>
        <w:t>Mor</w:t>
      </w:r>
      <w:proofErr w:type="spellEnd"/>
      <w:r w:rsidRPr="00922980">
        <w:rPr>
          <w:sz w:val="20"/>
          <w:szCs w:val="20"/>
        </w:rPr>
        <w:t xml:space="preserve">, Vincent; Volandes, Angelo E; Barre, Lacey R; Belanger, Emmanuelle; Carter, Phoebe; </w:t>
      </w:r>
      <w:proofErr w:type="spellStart"/>
      <w:r w:rsidRPr="00922980">
        <w:rPr>
          <w:sz w:val="20"/>
          <w:szCs w:val="20"/>
        </w:rPr>
        <w:t>Loomer</w:t>
      </w:r>
      <w:proofErr w:type="spellEnd"/>
      <w:r w:rsidRPr="00922980">
        <w:rPr>
          <w:sz w:val="20"/>
          <w:szCs w:val="20"/>
        </w:rPr>
        <w:t xml:space="preserve">, Lacey; </w:t>
      </w:r>
      <w:proofErr w:type="spellStart"/>
      <w:r w:rsidRPr="00922980">
        <w:rPr>
          <w:sz w:val="20"/>
          <w:szCs w:val="20"/>
        </w:rPr>
        <w:t>McCreedy</w:t>
      </w:r>
      <w:proofErr w:type="spellEnd"/>
      <w:r w:rsidRPr="00922980">
        <w:rPr>
          <w:sz w:val="20"/>
          <w:szCs w:val="20"/>
        </w:rPr>
        <w:t xml:space="preserve">, Ellen; Mitchell, Susan L. </w:t>
      </w:r>
      <w:proofErr w:type="gramStart"/>
      <w:r w:rsidRPr="00922980">
        <w:rPr>
          <w:sz w:val="20"/>
          <w:szCs w:val="20"/>
        </w:rPr>
        <w:t>Barriers</w:t>
      </w:r>
      <w:proofErr w:type="gramEnd"/>
      <w:r w:rsidRPr="00922980">
        <w:rPr>
          <w:sz w:val="20"/>
          <w:szCs w:val="20"/>
        </w:rPr>
        <w:t xml:space="preserve"> and facilitators to implementing a pragmatic trial to improve advance care planning in the nursing home setting</w:t>
      </w:r>
    </w:p>
    <w:p w14:paraId="4C93F628" w14:textId="376BD8D9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Pascoe S.J.S., Scott N.A., Fong R.M., Murphy J., Huber A.N., </w:t>
      </w:r>
      <w:proofErr w:type="spellStart"/>
      <w:r w:rsidRPr="00922980">
        <w:rPr>
          <w:sz w:val="20"/>
          <w:szCs w:val="20"/>
        </w:rPr>
        <w:t>Moolla</w:t>
      </w:r>
      <w:proofErr w:type="spellEnd"/>
      <w:r w:rsidRPr="00922980">
        <w:rPr>
          <w:sz w:val="20"/>
          <w:szCs w:val="20"/>
        </w:rPr>
        <w:t xml:space="preserve"> A., </w:t>
      </w:r>
      <w:proofErr w:type="spellStart"/>
      <w:r w:rsidRPr="00922980">
        <w:rPr>
          <w:sz w:val="20"/>
          <w:szCs w:val="20"/>
        </w:rPr>
        <w:t>Phokojoe</w:t>
      </w:r>
      <w:proofErr w:type="spellEnd"/>
      <w:r w:rsidRPr="00922980">
        <w:rPr>
          <w:sz w:val="20"/>
          <w:szCs w:val="20"/>
        </w:rPr>
        <w:t xml:space="preserve"> M., </w:t>
      </w:r>
      <w:proofErr w:type="spellStart"/>
      <w:r w:rsidRPr="00922980">
        <w:rPr>
          <w:sz w:val="20"/>
          <w:szCs w:val="20"/>
        </w:rPr>
        <w:t>Gorgens</w:t>
      </w:r>
      <w:proofErr w:type="spellEnd"/>
      <w:r w:rsidRPr="00922980">
        <w:rPr>
          <w:sz w:val="20"/>
          <w:szCs w:val="20"/>
        </w:rPr>
        <w:t xml:space="preserve"> M., Rosen S., Wilson D., Pillay Y., Fox M.P., Fraser-Hurt </w:t>
      </w:r>
      <w:proofErr w:type="gramStart"/>
      <w:r w:rsidRPr="00922980">
        <w:rPr>
          <w:sz w:val="20"/>
          <w:szCs w:val="20"/>
        </w:rPr>
        <w:t>N..</w:t>
      </w:r>
      <w:proofErr w:type="gramEnd"/>
      <w:r w:rsidRPr="00922980">
        <w:rPr>
          <w:sz w:val="20"/>
          <w:szCs w:val="20"/>
        </w:rPr>
        <w:t xml:space="preserve"> “Patients are not the same, so we cannot treat them the same” – A qualitative content analysis of provider, </w:t>
      </w:r>
      <w:proofErr w:type="gramStart"/>
      <w:r w:rsidRPr="00922980">
        <w:rPr>
          <w:sz w:val="20"/>
          <w:szCs w:val="20"/>
        </w:rPr>
        <w:t>patient</w:t>
      </w:r>
      <w:proofErr w:type="gramEnd"/>
      <w:r w:rsidRPr="00922980">
        <w:rPr>
          <w:sz w:val="20"/>
          <w:szCs w:val="20"/>
        </w:rPr>
        <w:t xml:space="preserve"> and implementer perspectives on differentiated service delivery models for HIV treatment in South Africa</w:t>
      </w:r>
    </w:p>
    <w:p w14:paraId="63574B59" w14:textId="5B50FA61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Patel, </w:t>
      </w:r>
      <w:proofErr w:type="spellStart"/>
      <w:r w:rsidRPr="00922980">
        <w:rPr>
          <w:sz w:val="20"/>
          <w:szCs w:val="20"/>
        </w:rPr>
        <w:t>Sapana</w:t>
      </w:r>
      <w:proofErr w:type="spellEnd"/>
      <w:r w:rsidRPr="00922980">
        <w:rPr>
          <w:sz w:val="20"/>
          <w:szCs w:val="20"/>
        </w:rPr>
        <w:t xml:space="preserve"> R; </w:t>
      </w:r>
      <w:proofErr w:type="spellStart"/>
      <w:r w:rsidRPr="00922980">
        <w:rPr>
          <w:sz w:val="20"/>
          <w:szCs w:val="20"/>
        </w:rPr>
        <w:t>Margolies</w:t>
      </w:r>
      <w:proofErr w:type="spellEnd"/>
      <w:r w:rsidRPr="00922980">
        <w:rPr>
          <w:sz w:val="20"/>
          <w:szCs w:val="20"/>
        </w:rPr>
        <w:t>, Paul J; Covell, Nancy H; Lipscomb, Cristine; Dixon, Lisa B. Using Instructional Design, Analyze, Design, Develop, Implement, and Evaluate, to Develop e-Learning Modules to Disseminate Supported Employment for Community Behavioral Health Treatment Programs in New York State</w:t>
      </w:r>
    </w:p>
    <w:p w14:paraId="26F287F9" w14:textId="74F18FF5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</w:t>
      </w:r>
      <w:proofErr w:type="spellStart"/>
      <w:r w:rsidRPr="00922980">
        <w:rPr>
          <w:sz w:val="20"/>
          <w:szCs w:val="20"/>
        </w:rPr>
        <w:t>Patey</w:t>
      </w:r>
      <w:proofErr w:type="spellEnd"/>
      <w:r w:rsidRPr="00922980">
        <w:rPr>
          <w:sz w:val="20"/>
          <w:szCs w:val="20"/>
        </w:rPr>
        <w:t xml:space="preserve">, Chris; Norman, Paul; Bishop, Nicole; </w:t>
      </w:r>
      <w:proofErr w:type="spellStart"/>
      <w:r w:rsidRPr="00922980">
        <w:rPr>
          <w:sz w:val="20"/>
          <w:szCs w:val="20"/>
        </w:rPr>
        <w:t>Bartellas</w:t>
      </w:r>
      <w:proofErr w:type="spellEnd"/>
      <w:r w:rsidRPr="00922980">
        <w:rPr>
          <w:sz w:val="20"/>
          <w:szCs w:val="20"/>
        </w:rPr>
        <w:t xml:space="preserve">, Michael; </w:t>
      </w:r>
      <w:proofErr w:type="spellStart"/>
      <w:r w:rsidRPr="00922980">
        <w:rPr>
          <w:sz w:val="20"/>
          <w:szCs w:val="20"/>
        </w:rPr>
        <w:t>Dubrowski</w:t>
      </w:r>
      <w:proofErr w:type="spellEnd"/>
      <w:r w:rsidRPr="00922980">
        <w:rPr>
          <w:sz w:val="20"/>
          <w:szCs w:val="20"/>
        </w:rPr>
        <w:t>, Adam. Development, Evaluation, and Implementation of a New 3D Printed Tongue Depressor Dispenser</w:t>
      </w:r>
    </w:p>
    <w:p w14:paraId="415731D9" w14:textId="6EC76AB0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Patterson, J; </w:t>
      </w:r>
      <w:proofErr w:type="spellStart"/>
      <w:r w:rsidRPr="00922980">
        <w:rPr>
          <w:sz w:val="20"/>
          <w:szCs w:val="20"/>
        </w:rPr>
        <w:t>Holdford</w:t>
      </w:r>
      <w:proofErr w:type="spellEnd"/>
      <w:r w:rsidRPr="00922980">
        <w:rPr>
          <w:sz w:val="20"/>
          <w:szCs w:val="20"/>
        </w:rPr>
        <w:t>, D. Understanding the dissemination of appointment-based synchronization models using the CFIR framework</w:t>
      </w:r>
    </w:p>
    <w:p w14:paraId="49203C3B" w14:textId="4F3FC71B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lastRenderedPageBreak/>
        <w:t xml:space="preserve">2020. Pauly B., Wallace B., Pagan F., Phillips J., Wilson M., Hobbs H., Connolly </w:t>
      </w:r>
      <w:proofErr w:type="gramStart"/>
      <w:r w:rsidRPr="00922980">
        <w:rPr>
          <w:sz w:val="20"/>
          <w:szCs w:val="20"/>
        </w:rPr>
        <w:t>J..</w:t>
      </w:r>
      <w:proofErr w:type="gramEnd"/>
      <w:r w:rsidRPr="00922980">
        <w:rPr>
          <w:sz w:val="20"/>
          <w:szCs w:val="20"/>
        </w:rPr>
        <w:t xml:space="preserve"> Impact of overdose prevention sites during a public health emergency in Victoria, Canada</w:t>
      </w:r>
    </w:p>
    <w:p w14:paraId="74B37A93" w14:textId="60CC66F4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Percy J.N., Crain J., Rein L., </w:t>
      </w:r>
      <w:proofErr w:type="spellStart"/>
      <w:r w:rsidRPr="00922980">
        <w:rPr>
          <w:sz w:val="20"/>
          <w:szCs w:val="20"/>
        </w:rPr>
        <w:t>Hohmeier</w:t>
      </w:r>
      <w:proofErr w:type="spellEnd"/>
      <w:r w:rsidRPr="00922980">
        <w:rPr>
          <w:sz w:val="20"/>
          <w:szCs w:val="20"/>
        </w:rPr>
        <w:t xml:space="preserve"> </w:t>
      </w:r>
      <w:proofErr w:type="gramStart"/>
      <w:r w:rsidRPr="00922980">
        <w:rPr>
          <w:sz w:val="20"/>
          <w:szCs w:val="20"/>
        </w:rPr>
        <w:t>K.C..</w:t>
      </w:r>
      <w:proofErr w:type="gramEnd"/>
      <w:r w:rsidRPr="00922980">
        <w:rPr>
          <w:sz w:val="20"/>
          <w:szCs w:val="20"/>
        </w:rPr>
        <w:t xml:space="preserve"> The impact of a pharmacist-extender training program to improve pneumococcal vaccination rates within a community chain pharmacy</w:t>
      </w:r>
    </w:p>
    <w:p w14:paraId="24723CC2" w14:textId="42A869F3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Perez, C; </w:t>
      </w:r>
      <w:proofErr w:type="spellStart"/>
      <w:r w:rsidRPr="00922980">
        <w:rPr>
          <w:sz w:val="20"/>
          <w:szCs w:val="20"/>
        </w:rPr>
        <w:t>Kaizer</w:t>
      </w:r>
      <w:proofErr w:type="spellEnd"/>
      <w:r w:rsidRPr="00922980">
        <w:rPr>
          <w:sz w:val="20"/>
          <w:szCs w:val="20"/>
        </w:rPr>
        <w:t xml:space="preserve">, F; Archambault, P; Fung, J. A novel approach to integrate VR </w:t>
      </w:r>
      <w:proofErr w:type="spellStart"/>
      <w:r w:rsidRPr="00922980">
        <w:rPr>
          <w:sz w:val="20"/>
          <w:szCs w:val="20"/>
        </w:rPr>
        <w:t>exer</w:t>
      </w:r>
      <w:proofErr w:type="spellEnd"/>
      <w:r w:rsidRPr="00922980">
        <w:rPr>
          <w:sz w:val="20"/>
          <w:szCs w:val="20"/>
        </w:rPr>
        <w:t>-games for stroke rehabilitation: Evaluating the implementation of a 'games room'</w:t>
      </w:r>
    </w:p>
    <w:p w14:paraId="4D91B2EC" w14:textId="34BC8209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Petersen, Inge; van Rensburg, Andre; </w:t>
      </w:r>
      <w:proofErr w:type="spellStart"/>
      <w:r w:rsidRPr="00922980">
        <w:rPr>
          <w:sz w:val="20"/>
          <w:szCs w:val="20"/>
        </w:rPr>
        <w:t>Kigozi</w:t>
      </w:r>
      <w:proofErr w:type="spellEnd"/>
      <w:r w:rsidRPr="00922980">
        <w:rPr>
          <w:sz w:val="20"/>
          <w:szCs w:val="20"/>
        </w:rPr>
        <w:t xml:space="preserve">, Fred; Semrau, Maya; Hanlon, Charlotte; </w:t>
      </w:r>
      <w:proofErr w:type="spellStart"/>
      <w:r w:rsidRPr="00922980">
        <w:rPr>
          <w:sz w:val="20"/>
          <w:szCs w:val="20"/>
        </w:rPr>
        <w:t>Abdulmalik</w:t>
      </w:r>
      <w:proofErr w:type="spellEnd"/>
      <w:r w:rsidRPr="00922980">
        <w:rPr>
          <w:sz w:val="20"/>
          <w:szCs w:val="20"/>
        </w:rPr>
        <w:t xml:space="preserve">, </w:t>
      </w:r>
      <w:proofErr w:type="spellStart"/>
      <w:r w:rsidRPr="00922980">
        <w:rPr>
          <w:sz w:val="20"/>
          <w:szCs w:val="20"/>
        </w:rPr>
        <w:t>Jibnl</w:t>
      </w:r>
      <w:proofErr w:type="spellEnd"/>
      <w:r w:rsidRPr="00922980">
        <w:rPr>
          <w:sz w:val="20"/>
          <w:szCs w:val="20"/>
        </w:rPr>
        <w:t xml:space="preserve">; Kola, Lola; </w:t>
      </w:r>
      <w:proofErr w:type="spellStart"/>
      <w:r w:rsidRPr="00922980">
        <w:rPr>
          <w:sz w:val="20"/>
          <w:szCs w:val="20"/>
        </w:rPr>
        <w:t>Fekadu</w:t>
      </w:r>
      <w:proofErr w:type="spellEnd"/>
      <w:r w:rsidRPr="00922980">
        <w:rPr>
          <w:sz w:val="20"/>
          <w:szCs w:val="20"/>
        </w:rPr>
        <w:t xml:space="preserve">, </w:t>
      </w:r>
      <w:proofErr w:type="spellStart"/>
      <w:r w:rsidRPr="00922980">
        <w:rPr>
          <w:sz w:val="20"/>
          <w:szCs w:val="20"/>
        </w:rPr>
        <w:t>Abebaw</w:t>
      </w:r>
      <w:proofErr w:type="spellEnd"/>
      <w:r w:rsidRPr="00922980">
        <w:rPr>
          <w:sz w:val="20"/>
          <w:szCs w:val="20"/>
        </w:rPr>
        <w:t xml:space="preserve">; </w:t>
      </w:r>
      <w:proofErr w:type="spellStart"/>
      <w:r w:rsidRPr="00922980">
        <w:rPr>
          <w:sz w:val="20"/>
          <w:szCs w:val="20"/>
        </w:rPr>
        <w:t>Gureje</w:t>
      </w:r>
      <w:proofErr w:type="spellEnd"/>
      <w:r w:rsidRPr="00922980">
        <w:rPr>
          <w:sz w:val="20"/>
          <w:szCs w:val="20"/>
        </w:rPr>
        <w:t xml:space="preserve">, </w:t>
      </w:r>
      <w:proofErr w:type="spellStart"/>
      <w:r w:rsidRPr="00922980">
        <w:rPr>
          <w:sz w:val="20"/>
          <w:szCs w:val="20"/>
        </w:rPr>
        <w:t>Oye</w:t>
      </w:r>
      <w:proofErr w:type="spellEnd"/>
      <w:r w:rsidRPr="00922980">
        <w:rPr>
          <w:sz w:val="20"/>
          <w:szCs w:val="20"/>
        </w:rPr>
        <w:t xml:space="preserve">; Gurung, </w:t>
      </w:r>
      <w:proofErr w:type="spellStart"/>
      <w:r w:rsidRPr="00922980">
        <w:rPr>
          <w:sz w:val="20"/>
          <w:szCs w:val="20"/>
        </w:rPr>
        <w:t>Dristy</w:t>
      </w:r>
      <w:proofErr w:type="spellEnd"/>
      <w:r w:rsidRPr="00922980">
        <w:rPr>
          <w:sz w:val="20"/>
          <w:szCs w:val="20"/>
        </w:rPr>
        <w:t xml:space="preserve">; Jordans, Mark; </w:t>
      </w:r>
      <w:proofErr w:type="spellStart"/>
      <w:r w:rsidRPr="00922980">
        <w:rPr>
          <w:sz w:val="20"/>
          <w:szCs w:val="20"/>
        </w:rPr>
        <w:t>Mntambo</w:t>
      </w:r>
      <w:proofErr w:type="spellEnd"/>
      <w:r w:rsidRPr="00922980">
        <w:rPr>
          <w:sz w:val="20"/>
          <w:szCs w:val="20"/>
        </w:rPr>
        <w:t xml:space="preserve">, Ntokozo; Mugisha, James; </w:t>
      </w:r>
      <w:proofErr w:type="spellStart"/>
      <w:r w:rsidRPr="00922980">
        <w:rPr>
          <w:sz w:val="20"/>
          <w:szCs w:val="20"/>
        </w:rPr>
        <w:t>Muke</w:t>
      </w:r>
      <w:proofErr w:type="spellEnd"/>
      <w:r w:rsidRPr="00922980">
        <w:rPr>
          <w:sz w:val="20"/>
          <w:szCs w:val="20"/>
        </w:rPr>
        <w:t xml:space="preserve">, Shital; Petrus, </w:t>
      </w:r>
      <w:proofErr w:type="spellStart"/>
      <w:r w:rsidRPr="00922980">
        <w:rPr>
          <w:sz w:val="20"/>
          <w:szCs w:val="20"/>
        </w:rPr>
        <w:t>Ruwayda</w:t>
      </w:r>
      <w:proofErr w:type="spellEnd"/>
      <w:r w:rsidRPr="00922980">
        <w:rPr>
          <w:sz w:val="20"/>
          <w:szCs w:val="20"/>
        </w:rPr>
        <w:t xml:space="preserve">; </w:t>
      </w:r>
      <w:proofErr w:type="spellStart"/>
      <w:r w:rsidRPr="00922980">
        <w:rPr>
          <w:sz w:val="20"/>
          <w:szCs w:val="20"/>
        </w:rPr>
        <w:t>Shidhaye</w:t>
      </w:r>
      <w:proofErr w:type="spellEnd"/>
      <w:r w:rsidRPr="00922980">
        <w:rPr>
          <w:sz w:val="20"/>
          <w:szCs w:val="20"/>
        </w:rPr>
        <w:t xml:space="preserve">, Rahul; </w:t>
      </w:r>
      <w:proofErr w:type="spellStart"/>
      <w:r w:rsidRPr="00922980">
        <w:rPr>
          <w:sz w:val="20"/>
          <w:szCs w:val="20"/>
        </w:rPr>
        <w:t>Ssebunnya</w:t>
      </w:r>
      <w:proofErr w:type="spellEnd"/>
      <w:r w:rsidRPr="00922980">
        <w:rPr>
          <w:sz w:val="20"/>
          <w:szCs w:val="20"/>
        </w:rPr>
        <w:t xml:space="preserve">, Joshua; </w:t>
      </w:r>
      <w:proofErr w:type="spellStart"/>
      <w:r w:rsidRPr="00922980">
        <w:rPr>
          <w:sz w:val="20"/>
          <w:szCs w:val="20"/>
        </w:rPr>
        <w:t>Tekola</w:t>
      </w:r>
      <w:proofErr w:type="spellEnd"/>
      <w:r w:rsidRPr="00922980">
        <w:rPr>
          <w:sz w:val="20"/>
          <w:szCs w:val="20"/>
        </w:rPr>
        <w:t xml:space="preserve">, Bethlehem; </w:t>
      </w:r>
      <w:proofErr w:type="spellStart"/>
      <w:r w:rsidRPr="00922980">
        <w:rPr>
          <w:sz w:val="20"/>
          <w:szCs w:val="20"/>
        </w:rPr>
        <w:t>Upadhaya</w:t>
      </w:r>
      <w:proofErr w:type="spellEnd"/>
      <w:r w:rsidRPr="00922980">
        <w:rPr>
          <w:sz w:val="20"/>
          <w:szCs w:val="20"/>
        </w:rPr>
        <w:t xml:space="preserve">, </w:t>
      </w:r>
      <w:proofErr w:type="spellStart"/>
      <w:r w:rsidRPr="00922980">
        <w:rPr>
          <w:sz w:val="20"/>
          <w:szCs w:val="20"/>
        </w:rPr>
        <w:t>Nawaraj</w:t>
      </w:r>
      <w:proofErr w:type="spellEnd"/>
      <w:r w:rsidRPr="00922980">
        <w:rPr>
          <w:sz w:val="20"/>
          <w:szCs w:val="20"/>
        </w:rPr>
        <w:t xml:space="preserve">; Patel, Vikram; Lund, Crick; Thornicroft, Graham. Scaling up integrated primary mental health in six low- and middle-income countries: obstacles, </w:t>
      </w:r>
      <w:proofErr w:type="gramStart"/>
      <w:r w:rsidRPr="00922980">
        <w:rPr>
          <w:sz w:val="20"/>
          <w:szCs w:val="20"/>
        </w:rPr>
        <w:t>synergies</w:t>
      </w:r>
      <w:proofErr w:type="gramEnd"/>
      <w:r w:rsidRPr="00922980">
        <w:rPr>
          <w:sz w:val="20"/>
          <w:szCs w:val="20"/>
        </w:rPr>
        <w:t xml:space="preserve"> and implications for systems reform</w:t>
      </w:r>
    </w:p>
    <w:p w14:paraId="6989D668" w14:textId="6ADA53C8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Pinto, C; </w:t>
      </w:r>
      <w:proofErr w:type="spellStart"/>
      <w:r w:rsidRPr="00922980">
        <w:rPr>
          <w:sz w:val="20"/>
          <w:szCs w:val="20"/>
        </w:rPr>
        <w:t>Bristowe</w:t>
      </w:r>
      <w:proofErr w:type="spellEnd"/>
      <w:r w:rsidRPr="00922980">
        <w:rPr>
          <w:sz w:val="20"/>
          <w:szCs w:val="20"/>
        </w:rPr>
        <w:t xml:space="preserve">, K; Witt, J; Davies, J M; de Wolf-Linder, S; Dawkins, M; Guo, P; Higginson, I J; </w:t>
      </w:r>
      <w:proofErr w:type="spellStart"/>
      <w:r w:rsidRPr="00922980">
        <w:rPr>
          <w:sz w:val="20"/>
          <w:szCs w:val="20"/>
        </w:rPr>
        <w:t>Daveson</w:t>
      </w:r>
      <w:proofErr w:type="spellEnd"/>
      <w:r w:rsidRPr="00922980">
        <w:rPr>
          <w:sz w:val="20"/>
          <w:szCs w:val="20"/>
        </w:rPr>
        <w:t>, B; Murtagh, F E M. Perspectives of patients, family caregivers and health professionals on the use of outcome measures in palliative care and lessons for implementation: a multi-method qualitative study</w:t>
      </w:r>
    </w:p>
    <w:p w14:paraId="67F34957" w14:textId="05E66249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</w:t>
      </w:r>
      <w:proofErr w:type="spellStart"/>
      <w:r w:rsidRPr="00922980">
        <w:rPr>
          <w:sz w:val="20"/>
          <w:szCs w:val="20"/>
        </w:rPr>
        <w:t>Poncette</w:t>
      </w:r>
      <w:proofErr w:type="spellEnd"/>
      <w:r w:rsidRPr="00922980">
        <w:rPr>
          <w:sz w:val="20"/>
          <w:szCs w:val="20"/>
        </w:rPr>
        <w:t xml:space="preserve">, A.-S.; </w:t>
      </w:r>
      <w:proofErr w:type="spellStart"/>
      <w:r w:rsidRPr="00922980">
        <w:rPr>
          <w:sz w:val="20"/>
          <w:szCs w:val="20"/>
        </w:rPr>
        <w:t>Meske</w:t>
      </w:r>
      <w:proofErr w:type="spellEnd"/>
      <w:r w:rsidRPr="00922980">
        <w:rPr>
          <w:sz w:val="20"/>
          <w:szCs w:val="20"/>
        </w:rPr>
        <w:t xml:space="preserve">, C; </w:t>
      </w:r>
      <w:proofErr w:type="spellStart"/>
      <w:r w:rsidRPr="00922980">
        <w:rPr>
          <w:sz w:val="20"/>
          <w:szCs w:val="20"/>
        </w:rPr>
        <w:t>Mosch</w:t>
      </w:r>
      <w:proofErr w:type="spellEnd"/>
      <w:r w:rsidRPr="00922980">
        <w:rPr>
          <w:sz w:val="20"/>
          <w:szCs w:val="20"/>
        </w:rPr>
        <w:t>, L; Balzer, F. How to Overcome Barriers for the Implementation of New Information Technologies in Intensive Care Medicine</w:t>
      </w:r>
    </w:p>
    <w:p w14:paraId="7B518E94" w14:textId="149ABFB4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</w:t>
      </w:r>
      <w:proofErr w:type="spellStart"/>
      <w:r w:rsidRPr="00922980">
        <w:rPr>
          <w:sz w:val="20"/>
          <w:szCs w:val="20"/>
        </w:rPr>
        <w:t>Possemato</w:t>
      </w:r>
      <w:proofErr w:type="spellEnd"/>
      <w:r w:rsidRPr="00922980">
        <w:rPr>
          <w:sz w:val="20"/>
          <w:szCs w:val="20"/>
        </w:rPr>
        <w:t xml:space="preserve">, K; Kuhn, E; Johnson, E M; Hoffman, J E; Brooks, E. </w:t>
      </w:r>
      <w:proofErr w:type="gramStart"/>
      <w:r w:rsidRPr="00922980">
        <w:rPr>
          <w:sz w:val="20"/>
          <w:szCs w:val="20"/>
        </w:rPr>
        <w:t>Development</w:t>
      </w:r>
      <w:proofErr w:type="gramEnd"/>
      <w:r w:rsidRPr="00922980">
        <w:rPr>
          <w:sz w:val="20"/>
          <w:szCs w:val="20"/>
        </w:rPr>
        <w:t xml:space="preserve"> and refinement of a clinician intervention to facilitate primary care patient use of the PTSD Coach app</w:t>
      </w:r>
    </w:p>
    <w:p w14:paraId="02D7CD43" w14:textId="6B2F6DF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Pratt-Chapman </w:t>
      </w:r>
      <w:proofErr w:type="gramStart"/>
      <w:r w:rsidRPr="00922980">
        <w:rPr>
          <w:sz w:val="20"/>
          <w:szCs w:val="20"/>
        </w:rPr>
        <w:t>M.L..</w:t>
      </w:r>
      <w:proofErr w:type="gramEnd"/>
      <w:r w:rsidRPr="00922980">
        <w:rPr>
          <w:sz w:val="20"/>
          <w:szCs w:val="20"/>
        </w:rPr>
        <w:t xml:space="preserve"> Implementation of sexual and gender minority health curricula in health care professional schools: A qualitative study</w:t>
      </w:r>
    </w:p>
    <w:p w14:paraId="2BEA42CE" w14:textId="41A485AF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</w:t>
      </w:r>
      <w:proofErr w:type="spellStart"/>
      <w:r w:rsidRPr="00922980">
        <w:rPr>
          <w:sz w:val="20"/>
          <w:szCs w:val="20"/>
        </w:rPr>
        <w:t>Radovic</w:t>
      </w:r>
      <w:proofErr w:type="spellEnd"/>
      <w:r w:rsidRPr="00922980">
        <w:rPr>
          <w:sz w:val="20"/>
          <w:szCs w:val="20"/>
        </w:rPr>
        <w:t xml:space="preserve">, A; </w:t>
      </w:r>
      <w:proofErr w:type="spellStart"/>
      <w:r w:rsidRPr="00922980">
        <w:rPr>
          <w:sz w:val="20"/>
          <w:szCs w:val="20"/>
        </w:rPr>
        <w:t>Odenthal</w:t>
      </w:r>
      <w:proofErr w:type="spellEnd"/>
      <w:r w:rsidRPr="00922980">
        <w:rPr>
          <w:sz w:val="20"/>
          <w:szCs w:val="20"/>
        </w:rPr>
        <w:t>, K; Flores, A T; Miller, E; Stein, B D. Prescribing Technology to Increase Uptake of Depression Treatment in Primary Care: A Pre-implementation Focus Group Study of SOVA (Supporting Our Valued Adolescents)</w:t>
      </w:r>
    </w:p>
    <w:p w14:paraId="5511ACE8" w14:textId="17552E44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Rafferty, M R; MacDonald, J; </w:t>
      </w:r>
      <w:proofErr w:type="spellStart"/>
      <w:r w:rsidRPr="00922980">
        <w:rPr>
          <w:sz w:val="20"/>
          <w:szCs w:val="20"/>
        </w:rPr>
        <w:t>Byskosh</w:t>
      </w:r>
      <w:proofErr w:type="spellEnd"/>
      <w:r w:rsidRPr="00922980">
        <w:rPr>
          <w:sz w:val="20"/>
          <w:szCs w:val="20"/>
        </w:rPr>
        <w:t xml:space="preserve">, A; Sloan, L; Toledo, S; Marciniak, C; Simuni, T. Using Implementation Frameworks to Provide Proactive Physical Therapy for People </w:t>
      </w:r>
      <w:proofErr w:type="gramStart"/>
      <w:r w:rsidRPr="00922980">
        <w:rPr>
          <w:sz w:val="20"/>
          <w:szCs w:val="20"/>
        </w:rPr>
        <w:t>With</w:t>
      </w:r>
      <w:proofErr w:type="gramEnd"/>
      <w:r w:rsidRPr="00922980">
        <w:rPr>
          <w:sz w:val="20"/>
          <w:szCs w:val="20"/>
        </w:rPr>
        <w:t xml:space="preserve"> Parkinson Disease: Case Report</w:t>
      </w:r>
    </w:p>
    <w:p w14:paraId="2223297C" w14:textId="73F88C81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Ralph, N; Chambers, S; </w:t>
      </w:r>
      <w:proofErr w:type="spellStart"/>
      <w:r w:rsidRPr="00922980">
        <w:rPr>
          <w:sz w:val="20"/>
          <w:szCs w:val="20"/>
        </w:rPr>
        <w:t>Pomery</w:t>
      </w:r>
      <w:proofErr w:type="spellEnd"/>
      <w:r w:rsidRPr="00922980">
        <w:rPr>
          <w:sz w:val="20"/>
          <w:szCs w:val="20"/>
        </w:rPr>
        <w:t xml:space="preserve">, A; </w:t>
      </w:r>
      <w:proofErr w:type="spellStart"/>
      <w:r w:rsidRPr="00922980">
        <w:rPr>
          <w:sz w:val="20"/>
          <w:szCs w:val="20"/>
        </w:rPr>
        <w:t>Oliffe</w:t>
      </w:r>
      <w:proofErr w:type="spellEnd"/>
      <w:r w:rsidRPr="00922980">
        <w:rPr>
          <w:sz w:val="20"/>
          <w:szCs w:val="20"/>
        </w:rPr>
        <w:t>, J; Dunn, J. Nurse-led supportive care intervention for men with advanced prostate cancer</w:t>
      </w:r>
    </w:p>
    <w:p w14:paraId="39FB2E6C" w14:textId="5DEEC60D" w:rsidR="00166301" w:rsidRPr="00922980" w:rsidRDefault="009F5A6C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2020</w:t>
      </w:r>
      <w:r w:rsidR="00166301" w:rsidRPr="00922980">
        <w:rPr>
          <w:sz w:val="20"/>
          <w:szCs w:val="20"/>
        </w:rPr>
        <w:t>. Ramaswamy, M; Allison, M; Musser, B; Satterwhite, C; Armstrong, R; Kelly, P J. Local Health Department Interest in Implementation of a Jail-Based Human Papillomavirus Vaccination Program in Kansas, Iowa, Missouri, and Nebraska</w:t>
      </w:r>
    </w:p>
    <w:p w14:paraId="7430BDCC" w14:textId="16E72335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2016. Ramsey, A; Lord, S; Torrey, J; </w:t>
      </w:r>
      <w:proofErr w:type="spellStart"/>
      <w:r w:rsidRPr="00922980">
        <w:rPr>
          <w:sz w:val="20"/>
          <w:szCs w:val="20"/>
        </w:rPr>
        <w:t>Marsch</w:t>
      </w:r>
      <w:proofErr w:type="spellEnd"/>
      <w:r w:rsidRPr="00922980">
        <w:rPr>
          <w:sz w:val="20"/>
          <w:szCs w:val="20"/>
        </w:rPr>
        <w:t xml:space="preserve">, L; </w:t>
      </w:r>
      <w:proofErr w:type="spellStart"/>
      <w:r w:rsidRPr="00922980">
        <w:rPr>
          <w:sz w:val="20"/>
          <w:szCs w:val="20"/>
        </w:rPr>
        <w:t>Lardiere</w:t>
      </w:r>
      <w:proofErr w:type="spellEnd"/>
      <w:r w:rsidRPr="00922980">
        <w:rPr>
          <w:sz w:val="20"/>
          <w:szCs w:val="20"/>
        </w:rPr>
        <w:t>, M. Paving the Way to Successful Implementation: Identifying Key Barriers to Use of Technology-Based Therapeutic Tools for Behavioral Health Care</w:t>
      </w:r>
    </w:p>
    <w:p w14:paraId="0CEE2FC7" w14:textId="6B638381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2016. Rankin, K M; </w:t>
      </w:r>
      <w:proofErr w:type="spellStart"/>
      <w:r w:rsidRPr="00922980">
        <w:rPr>
          <w:sz w:val="20"/>
          <w:szCs w:val="20"/>
        </w:rPr>
        <w:t>Kroelinger</w:t>
      </w:r>
      <w:proofErr w:type="spellEnd"/>
      <w:r w:rsidRPr="00922980">
        <w:rPr>
          <w:sz w:val="20"/>
          <w:szCs w:val="20"/>
        </w:rPr>
        <w:t xml:space="preserve">, C D; </w:t>
      </w:r>
      <w:proofErr w:type="spellStart"/>
      <w:r w:rsidRPr="00922980">
        <w:rPr>
          <w:sz w:val="20"/>
          <w:szCs w:val="20"/>
        </w:rPr>
        <w:t>DeSisto</w:t>
      </w:r>
      <w:proofErr w:type="spellEnd"/>
      <w:r w:rsidRPr="00922980">
        <w:rPr>
          <w:sz w:val="20"/>
          <w:szCs w:val="20"/>
        </w:rPr>
        <w:t xml:space="preserve">, C L; </w:t>
      </w:r>
      <w:proofErr w:type="spellStart"/>
      <w:r w:rsidRPr="00922980">
        <w:rPr>
          <w:sz w:val="20"/>
          <w:szCs w:val="20"/>
        </w:rPr>
        <w:t>Pliska</w:t>
      </w:r>
      <w:proofErr w:type="spellEnd"/>
      <w:r w:rsidRPr="00922980">
        <w:rPr>
          <w:sz w:val="20"/>
          <w:szCs w:val="20"/>
        </w:rPr>
        <w:t xml:space="preserve">, E; </w:t>
      </w:r>
      <w:proofErr w:type="spellStart"/>
      <w:r w:rsidRPr="00922980">
        <w:rPr>
          <w:sz w:val="20"/>
          <w:szCs w:val="20"/>
        </w:rPr>
        <w:t>Akbarali</w:t>
      </w:r>
      <w:proofErr w:type="spellEnd"/>
      <w:r w:rsidRPr="00922980">
        <w:rPr>
          <w:sz w:val="20"/>
          <w:szCs w:val="20"/>
        </w:rPr>
        <w:t>, S; Mackie, C N; Goodman, D A. Application of Implementation Science Methodology to Immediate Postpartum Long-Acting Reversible Contraception Policy Roll-Out Across States</w:t>
      </w:r>
    </w:p>
    <w:p w14:paraId="28AB91BA" w14:textId="413055EA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Rattray, N A; </w:t>
      </w:r>
      <w:proofErr w:type="spellStart"/>
      <w:r w:rsidRPr="00922980">
        <w:rPr>
          <w:sz w:val="20"/>
          <w:szCs w:val="20"/>
        </w:rPr>
        <w:t>Damush</w:t>
      </w:r>
      <w:proofErr w:type="spellEnd"/>
      <w:r w:rsidRPr="00922980">
        <w:rPr>
          <w:sz w:val="20"/>
          <w:szCs w:val="20"/>
        </w:rPr>
        <w:t xml:space="preserve">, T M; </w:t>
      </w:r>
      <w:proofErr w:type="spellStart"/>
      <w:r w:rsidRPr="00922980">
        <w:rPr>
          <w:sz w:val="20"/>
          <w:szCs w:val="20"/>
        </w:rPr>
        <w:t>Luckhurst</w:t>
      </w:r>
      <w:proofErr w:type="spellEnd"/>
      <w:r w:rsidRPr="00922980">
        <w:rPr>
          <w:sz w:val="20"/>
          <w:szCs w:val="20"/>
        </w:rPr>
        <w:t xml:space="preserve">, C; Bauer-Martinez, C J; </w:t>
      </w:r>
      <w:proofErr w:type="spellStart"/>
      <w:r w:rsidRPr="00922980">
        <w:rPr>
          <w:sz w:val="20"/>
          <w:szCs w:val="20"/>
        </w:rPr>
        <w:t>Homoya</w:t>
      </w:r>
      <w:proofErr w:type="spellEnd"/>
      <w:r w:rsidRPr="00922980">
        <w:rPr>
          <w:sz w:val="20"/>
          <w:szCs w:val="20"/>
        </w:rPr>
        <w:t>, B J; Miech, E J. Prime movers: Advanced practice professionals in the role of stroke coordinator</w:t>
      </w:r>
    </w:p>
    <w:p w14:paraId="59025B65" w14:textId="45DF7D83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Richmond S.A., Donaldson A., Macpherson A., </w:t>
      </w:r>
      <w:proofErr w:type="spellStart"/>
      <w:r w:rsidRPr="00922980">
        <w:rPr>
          <w:sz w:val="20"/>
          <w:szCs w:val="20"/>
        </w:rPr>
        <w:t>Bridel</w:t>
      </w:r>
      <w:proofErr w:type="spellEnd"/>
      <w:r w:rsidRPr="00922980">
        <w:rPr>
          <w:sz w:val="20"/>
          <w:szCs w:val="20"/>
        </w:rPr>
        <w:t xml:space="preserve"> W., van den Berg C., Finch C.F., Hagel B., Emery </w:t>
      </w:r>
      <w:proofErr w:type="gramStart"/>
      <w:r w:rsidRPr="00922980">
        <w:rPr>
          <w:sz w:val="20"/>
          <w:szCs w:val="20"/>
        </w:rPr>
        <w:t>C.A..</w:t>
      </w:r>
      <w:proofErr w:type="gramEnd"/>
      <w:r w:rsidRPr="00922980">
        <w:rPr>
          <w:sz w:val="20"/>
          <w:szCs w:val="20"/>
        </w:rPr>
        <w:t xml:space="preserve"> Facilitators and Barriers to the Implementation of </w:t>
      </w:r>
      <w:proofErr w:type="spellStart"/>
      <w:r w:rsidRPr="00922980">
        <w:rPr>
          <w:sz w:val="20"/>
          <w:szCs w:val="20"/>
        </w:rPr>
        <w:t>iSPRINT</w:t>
      </w:r>
      <w:proofErr w:type="spellEnd"/>
      <w:r w:rsidRPr="00922980">
        <w:rPr>
          <w:sz w:val="20"/>
          <w:szCs w:val="20"/>
        </w:rPr>
        <w:t>: A Sport Injury Prevention Program in Junior High Schools</w:t>
      </w:r>
    </w:p>
    <w:p w14:paraId="4A790ED4" w14:textId="0FD36F81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2016. Riley, M; Laurie, A R; </w:t>
      </w:r>
      <w:proofErr w:type="spellStart"/>
      <w:r w:rsidRPr="00922980">
        <w:rPr>
          <w:sz w:val="20"/>
          <w:szCs w:val="20"/>
        </w:rPr>
        <w:t>Plegue</w:t>
      </w:r>
      <w:proofErr w:type="spellEnd"/>
      <w:r w:rsidRPr="00922980">
        <w:rPr>
          <w:sz w:val="20"/>
          <w:szCs w:val="20"/>
        </w:rPr>
        <w:t xml:space="preserve">, M A; </w:t>
      </w:r>
      <w:proofErr w:type="spellStart"/>
      <w:r w:rsidRPr="00922980">
        <w:rPr>
          <w:sz w:val="20"/>
          <w:szCs w:val="20"/>
        </w:rPr>
        <w:t>Richarson</w:t>
      </w:r>
      <w:proofErr w:type="spellEnd"/>
      <w:r w:rsidRPr="00922980">
        <w:rPr>
          <w:sz w:val="20"/>
          <w:szCs w:val="20"/>
        </w:rPr>
        <w:t>, C R. The Adolescent "Expanded Medical Home": School-Based Health Centers Partner with a Primary Care Clinic to Improve Population Health and Mitigate Social Determinants of Health</w:t>
      </w:r>
    </w:p>
    <w:p w14:paraId="213AAC64" w14:textId="0334115B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lastRenderedPageBreak/>
        <w:t xml:space="preserve">2016. Ritchie, C; Andersen, R; </w:t>
      </w:r>
      <w:proofErr w:type="spellStart"/>
      <w:r w:rsidRPr="00922980">
        <w:rPr>
          <w:sz w:val="20"/>
          <w:szCs w:val="20"/>
        </w:rPr>
        <w:t>Eng</w:t>
      </w:r>
      <w:proofErr w:type="spellEnd"/>
      <w:r w:rsidRPr="00922980">
        <w:rPr>
          <w:sz w:val="20"/>
          <w:szCs w:val="20"/>
        </w:rPr>
        <w:t xml:space="preserve">, J; Garrigues, S K; </w:t>
      </w:r>
      <w:proofErr w:type="spellStart"/>
      <w:r w:rsidRPr="00922980">
        <w:rPr>
          <w:sz w:val="20"/>
          <w:szCs w:val="20"/>
        </w:rPr>
        <w:t>Intinarelli</w:t>
      </w:r>
      <w:proofErr w:type="spellEnd"/>
      <w:r w:rsidRPr="00922980">
        <w:rPr>
          <w:sz w:val="20"/>
          <w:szCs w:val="20"/>
        </w:rPr>
        <w:t xml:space="preserve">, G; Kao, H; Kawahara, S; Patel, K; </w:t>
      </w:r>
      <w:proofErr w:type="spellStart"/>
      <w:r w:rsidRPr="00922980">
        <w:rPr>
          <w:sz w:val="20"/>
          <w:szCs w:val="20"/>
        </w:rPr>
        <w:t>Sapiro</w:t>
      </w:r>
      <w:proofErr w:type="spellEnd"/>
      <w:r w:rsidRPr="00922980">
        <w:rPr>
          <w:sz w:val="20"/>
          <w:szCs w:val="20"/>
        </w:rPr>
        <w:t xml:space="preserve">, L; Thibault, A; </w:t>
      </w:r>
      <w:proofErr w:type="spellStart"/>
      <w:r w:rsidRPr="00922980">
        <w:rPr>
          <w:sz w:val="20"/>
          <w:szCs w:val="20"/>
        </w:rPr>
        <w:t>Tunick</w:t>
      </w:r>
      <w:proofErr w:type="spellEnd"/>
      <w:r w:rsidRPr="00922980">
        <w:rPr>
          <w:sz w:val="20"/>
          <w:szCs w:val="20"/>
        </w:rPr>
        <w:t>, E; Barnes, D E. Implementation of an interdisciplinary, team-based complex Care Support health Care model at an academic medical center: Impact on health care utilization and quality of life</w:t>
      </w:r>
    </w:p>
    <w:p w14:paraId="62F435D8" w14:textId="36040358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2013. Robins, L S; Jackson, J E; Green, B </w:t>
      </w:r>
      <w:proofErr w:type="spellStart"/>
      <w:r w:rsidRPr="00922980">
        <w:rPr>
          <w:sz w:val="20"/>
          <w:szCs w:val="20"/>
        </w:rPr>
        <w:t>B</w:t>
      </w:r>
      <w:proofErr w:type="spellEnd"/>
      <w:r w:rsidRPr="00922980">
        <w:rPr>
          <w:sz w:val="20"/>
          <w:szCs w:val="20"/>
        </w:rPr>
        <w:t xml:space="preserve">; </w:t>
      </w:r>
      <w:proofErr w:type="spellStart"/>
      <w:r w:rsidRPr="00922980">
        <w:rPr>
          <w:sz w:val="20"/>
          <w:szCs w:val="20"/>
        </w:rPr>
        <w:t>Korngiebel</w:t>
      </w:r>
      <w:proofErr w:type="spellEnd"/>
      <w:r w:rsidRPr="00922980">
        <w:rPr>
          <w:sz w:val="20"/>
          <w:szCs w:val="20"/>
        </w:rPr>
        <w:t>, D; Force, R W; Baldwin, L.-</w:t>
      </w:r>
      <w:proofErr w:type="gramStart"/>
      <w:r w:rsidRPr="00922980">
        <w:rPr>
          <w:sz w:val="20"/>
          <w:szCs w:val="20"/>
        </w:rPr>
        <w:t>M..</w:t>
      </w:r>
      <w:proofErr w:type="gramEnd"/>
      <w:r w:rsidRPr="00922980">
        <w:rPr>
          <w:sz w:val="20"/>
          <w:szCs w:val="20"/>
        </w:rPr>
        <w:t xml:space="preserve"> Barriers and facilitators to evidence-based blood pressure control in community practice</w:t>
      </w:r>
    </w:p>
    <w:p w14:paraId="4DC27E2D" w14:textId="6C9D6577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Rogers L., De </w:t>
      </w:r>
      <w:proofErr w:type="spellStart"/>
      <w:r w:rsidRPr="00922980">
        <w:rPr>
          <w:sz w:val="20"/>
          <w:szCs w:val="20"/>
        </w:rPr>
        <w:t>Brún</w:t>
      </w:r>
      <w:proofErr w:type="spellEnd"/>
      <w:r w:rsidRPr="00922980">
        <w:rPr>
          <w:sz w:val="20"/>
          <w:szCs w:val="20"/>
        </w:rPr>
        <w:t xml:space="preserve"> A., McAuliffe </w:t>
      </w:r>
      <w:proofErr w:type="gramStart"/>
      <w:r w:rsidRPr="00922980">
        <w:rPr>
          <w:sz w:val="20"/>
          <w:szCs w:val="20"/>
        </w:rPr>
        <w:t>E..</w:t>
      </w:r>
      <w:proofErr w:type="gramEnd"/>
      <w:r w:rsidRPr="00922980">
        <w:rPr>
          <w:sz w:val="20"/>
          <w:szCs w:val="20"/>
        </w:rPr>
        <w:t xml:space="preserve"> Development of an integrative coding framework for evaluating context within implementation science</w:t>
      </w:r>
    </w:p>
    <w:p w14:paraId="396F74F7" w14:textId="10557F55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Rogers, E; </w:t>
      </w:r>
      <w:proofErr w:type="spellStart"/>
      <w:r w:rsidRPr="00922980">
        <w:rPr>
          <w:sz w:val="20"/>
          <w:szCs w:val="20"/>
        </w:rPr>
        <w:t>Aidasani</w:t>
      </w:r>
      <w:proofErr w:type="spellEnd"/>
      <w:r w:rsidRPr="00922980">
        <w:rPr>
          <w:sz w:val="20"/>
          <w:szCs w:val="20"/>
        </w:rPr>
        <w:t xml:space="preserve">, S R; </w:t>
      </w:r>
      <w:proofErr w:type="spellStart"/>
      <w:r w:rsidRPr="00922980">
        <w:rPr>
          <w:sz w:val="20"/>
          <w:szCs w:val="20"/>
        </w:rPr>
        <w:t>Friedes</w:t>
      </w:r>
      <w:proofErr w:type="spellEnd"/>
      <w:r w:rsidRPr="00922980">
        <w:rPr>
          <w:sz w:val="20"/>
          <w:szCs w:val="20"/>
        </w:rPr>
        <w:t xml:space="preserve">, R; Hu, L; Langford, A T; Moloney, D N; </w:t>
      </w:r>
      <w:proofErr w:type="spellStart"/>
      <w:r w:rsidRPr="00922980">
        <w:rPr>
          <w:sz w:val="20"/>
          <w:szCs w:val="20"/>
        </w:rPr>
        <w:t>Orzeck</w:t>
      </w:r>
      <w:proofErr w:type="spellEnd"/>
      <w:r w:rsidRPr="00922980">
        <w:rPr>
          <w:sz w:val="20"/>
          <w:szCs w:val="20"/>
        </w:rPr>
        <w:t xml:space="preserve">-Byrnes, N; </w:t>
      </w:r>
      <w:proofErr w:type="spellStart"/>
      <w:r w:rsidRPr="00922980">
        <w:rPr>
          <w:sz w:val="20"/>
          <w:szCs w:val="20"/>
        </w:rPr>
        <w:t>Sevick</w:t>
      </w:r>
      <w:proofErr w:type="spellEnd"/>
      <w:r w:rsidRPr="00922980">
        <w:rPr>
          <w:sz w:val="20"/>
          <w:szCs w:val="20"/>
        </w:rPr>
        <w:t xml:space="preserve">, M A; Levy, N. </w:t>
      </w:r>
      <w:proofErr w:type="gramStart"/>
      <w:r w:rsidRPr="00922980">
        <w:rPr>
          <w:sz w:val="20"/>
          <w:szCs w:val="20"/>
        </w:rPr>
        <w:t>Barriers</w:t>
      </w:r>
      <w:proofErr w:type="gramEnd"/>
      <w:r w:rsidRPr="00922980">
        <w:rPr>
          <w:sz w:val="20"/>
          <w:szCs w:val="20"/>
        </w:rPr>
        <w:t xml:space="preserve"> and facilitators to the implementation of a mobile insulin titration intervention for patients with uncontrolled diabetes: A qualitative analysis</w:t>
      </w:r>
    </w:p>
    <w:p w14:paraId="03E701CC" w14:textId="03953136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Rogers, L Q; Goncalves, L; Martin, M Y; </w:t>
      </w:r>
      <w:proofErr w:type="spellStart"/>
      <w:r w:rsidRPr="00922980">
        <w:rPr>
          <w:sz w:val="20"/>
          <w:szCs w:val="20"/>
        </w:rPr>
        <w:t>Pisu</w:t>
      </w:r>
      <w:proofErr w:type="spellEnd"/>
      <w:r w:rsidRPr="00922980">
        <w:rPr>
          <w:sz w:val="20"/>
          <w:szCs w:val="20"/>
        </w:rPr>
        <w:t xml:space="preserve">, M; Smith, T L; </w:t>
      </w:r>
      <w:proofErr w:type="spellStart"/>
      <w:r w:rsidRPr="00922980">
        <w:rPr>
          <w:sz w:val="20"/>
          <w:szCs w:val="20"/>
        </w:rPr>
        <w:t>Hessong</w:t>
      </w:r>
      <w:proofErr w:type="spellEnd"/>
      <w:r w:rsidRPr="00922980">
        <w:rPr>
          <w:sz w:val="20"/>
          <w:szCs w:val="20"/>
        </w:rPr>
        <w:t xml:space="preserve">, D; Oster, R A; Qu, H; Shewchuk, R; Iqbal, F; Sheffield, M E; Minter, A; Baumann, A </w:t>
      </w:r>
      <w:proofErr w:type="spellStart"/>
      <w:r w:rsidRPr="00922980">
        <w:rPr>
          <w:sz w:val="20"/>
          <w:szCs w:val="20"/>
        </w:rPr>
        <w:t>A</w:t>
      </w:r>
      <w:proofErr w:type="spellEnd"/>
      <w:r w:rsidRPr="00922980">
        <w:rPr>
          <w:sz w:val="20"/>
          <w:szCs w:val="20"/>
        </w:rPr>
        <w:t>. Beyond efficacy: a qualitative organizational perspective on key implementation science constructs important to physical activity intervention translation to rural community cancer care sites</w:t>
      </w:r>
    </w:p>
    <w:p w14:paraId="503CAF52" w14:textId="12C56179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2019. Rosenstein, M G. Application of implementation science to OB/GYN quality improvement efforts</w:t>
      </w:r>
    </w:p>
    <w:p w14:paraId="431ED02E" w14:textId="13AA516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2012. </w:t>
      </w:r>
      <w:proofErr w:type="spellStart"/>
      <w:r w:rsidRPr="00922980">
        <w:rPr>
          <w:sz w:val="20"/>
          <w:szCs w:val="20"/>
        </w:rPr>
        <w:t>Ruffolo</w:t>
      </w:r>
      <w:proofErr w:type="spellEnd"/>
      <w:r w:rsidRPr="00922980">
        <w:rPr>
          <w:sz w:val="20"/>
          <w:szCs w:val="20"/>
        </w:rPr>
        <w:t xml:space="preserve">, M C; Capobianco, J. Moving an Evidence-Based Intervention </w:t>
      </w:r>
      <w:proofErr w:type="gramStart"/>
      <w:r w:rsidRPr="00922980">
        <w:rPr>
          <w:sz w:val="20"/>
          <w:szCs w:val="20"/>
        </w:rPr>
        <w:t>Into</w:t>
      </w:r>
      <w:proofErr w:type="gramEnd"/>
      <w:r w:rsidRPr="00922980">
        <w:rPr>
          <w:sz w:val="20"/>
          <w:szCs w:val="20"/>
        </w:rPr>
        <w:t xml:space="preserve"> Routine Mental Health Care: A Multifaceted Case Example</w:t>
      </w:r>
    </w:p>
    <w:p w14:paraId="10254410" w14:textId="52F912BF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2015. Russell, S L; Greenblatt, A P; Gomes, D; </w:t>
      </w:r>
      <w:proofErr w:type="spellStart"/>
      <w:r w:rsidRPr="00922980">
        <w:rPr>
          <w:sz w:val="20"/>
          <w:szCs w:val="20"/>
        </w:rPr>
        <w:t>Birenz</w:t>
      </w:r>
      <w:proofErr w:type="spellEnd"/>
      <w:r w:rsidRPr="00922980">
        <w:rPr>
          <w:sz w:val="20"/>
          <w:szCs w:val="20"/>
        </w:rPr>
        <w:t xml:space="preserve">, S; </w:t>
      </w:r>
      <w:proofErr w:type="spellStart"/>
      <w:r w:rsidRPr="00922980">
        <w:rPr>
          <w:sz w:val="20"/>
          <w:szCs w:val="20"/>
        </w:rPr>
        <w:t>Golembeski</w:t>
      </w:r>
      <w:proofErr w:type="spellEnd"/>
      <w:r w:rsidRPr="00922980">
        <w:rPr>
          <w:sz w:val="20"/>
          <w:szCs w:val="20"/>
        </w:rPr>
        <w:t>, C A; Shelley, D; McGuirk, M; Eisenberg, E; Northridge, M E. Toward Implementing Primary Care at Chairside: Developing a Clinical Decision Support System for Dental Hygienists</w:t>
      </w:r>
    </w:p>
    <w:p w14:paraId="00B0DB01" w14:textId="3964A577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</w:t>
      </w:r>
      <w:proofErr w:type="spellStart"/>
      <w:r w:rsidRPr="00922980">
        <w:rPr>
          <w:sz w:val="20"/>
          <w:szCs w:val="20"/>
        </w:rPr>
        <w:t>Saluja</w:t>
      </w:r>
      <w:proofErr w:type="spellEnd"/>
      <w:r w:rsidRPr="00922980">
        <w:rPr>
          <w:sz w:val="20"/>
          <w:szCs w:val="20"/>
        </w:rPr>
        <w:t xml:space="preserve">, S; Silverstein, A; Mukhopadhyay, S; Lin, Y; </w:t>
      </w:r>
      <w:proofErr w:type="spellStart"/>
      <w:r w:rsidRPr="00922980">
        <w:rPr>
          <w:sz w:val="20"/>
          <w:szCs w:val="20"/>
        </w:rPr>
        <w:t>Raykar</w:t>
      </w:r>
      <w:proofErr w:type="spellEnd"/>
      <w:r w:rsidRPr="00922980">
        <w:rPr>
          <w:sz w:val="20"/>
          <w:szCs w:val="20"/>
        </w:rPr>
        <w:t xml:space="preserve">, N; </w:t>
      </w:r>
      <w:proofErr w:type="spellStart"/>
      <w:r w:rsidRPr="00922980">
        <w:rPr>
          <w:sz w:val="20"/>
          <w:szCs w:val="20"/>
        </w:rPr>
        <w:t>Keshavjee</w:t>
      </w:r>
      <w:proofErr w:type="spellEnd"/>
      <w:r w:rsidRPr="00922980">
        <w:rPr>
          <w:sz w:val="20"/>
          <w:szCs w:val="20"/>
        </w:rPr>
        <w:t>, S; Samad, L; Meara, J G. Using the consolidated framework for implementation research to implement and evaluate national surgical planning</w:t>
      </w:r>
    </w:p>
    <w:p w14:paraId="1BCE69E4" w14:textId="7284C38B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2014. Sanchez, S H; Sethi, S </w:t>
      </w:r>
      <w:proofErr w:type="spellStart"/>
      <w:r w:rsidRPr="00922980">
        <w:rPr>
          <w:sz w:val="20"/>
          <w:szCs w:val="20"/>
        </w:rPr>
        <w:t>S</w:t>
      </w:r>
      <w:proofErr w:type="spellEnd"/>
      <w:r w:rsidRPr="00922980">
        <w:rPr>
          <w:sz w:val="20"/>
          <w:szCs w:val="20"/>
        </w:rPr>
        <w:t xml:space="preserve">; Santos, S L; </w:t>
      </w:r>
      <w:proofErr w:type="spellStart"/>
      <w:r w:rsidRPr="00922980">
        <w:rPr>
          <w:sz w:val="20"/>
          <w:szCs w:val="20"/>
        </w:rPr>
        <w:t>Boockvar</w:t>
      </w:r>
      <w:proofErr w:type="spellEnd"/>
      <w:r w:rsidRPr="00922980">
        <w:rPr>
          <w:sz w:val="20"/>
          <w:szCs w:val="20"/>
        </w:rPr>
        <w:t>, K. Implementing medication reconciliation from the planner's perspective: A qualitative study</w:t>
      </w:r>
    </w:p>
    <w:p w14:paraId="58C10FF7" w14:textId="524CC96D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</w:t>
      </w:r>
      <w:proofErr w:type="spellStart"/>
      <w:r w:rsidRPr="00922980">
        <w:rPr>
          <w:sz w:val="20"/>
          <w:szCs w:val="20"/>
        </w:rPr>
        <w:t>Sarker</w:t>
      </w:r>
      <w:proofErr w:type="spellEnd"/>
      <w:r w:rsidRPr="00922980">
        <w:rPr>
          <w:sz w:val="20"/>
          <w:szCs w:val="20"/>
        </w:rPr>
        <w:t xml:space="preserve"> M., </w:t>
      </w:r>
      <w:proofErr w:type="spellStart"/>
      <w:r w:rsidRPr="00922980">
        <w:rPr>
          <w:sz w:val="20"/>
          <w:szCs w:val="20"/>
        </w:rPr>
        <w:t>Saha</w:t>
      </w:r>
      <w:proofErr w:type="spellEnd"/>
      <w:r w:rsidRPr="00922980">
        <w:rPr>
          <w:sz w:val="20"/>
          <w:szCs w:val="20"/>
        </w:rPr>
        <w:t xml:space="preserve"> A., Matin M., </w:t>
      </w:r>
      <w:proofErr w:type="spellStart"/>
      <w:r w:rsidRPr="00922980">
        <w:rPr>
          <w:sz w:val="20"/>
          <w:szCs w:val="20"/>
        </w:rPr>
        <w:t>Mehjabeen</w:t>
      </w:r>
      <w:proofErr w:type="spellEnd"/>
      <w:r w:rsidRPr="00922980">
        <w:rPr>
          <w:sz w:val="20"/>
          <w:szCs w:val="20"/>
        </w:rPr>
        <w:t xml:space="preserve"> S., Tamim M.A., Sharkey A.B., Kim M., </w:t>
      </w:r>
      <w:proofErr w:type="spellStart"/>
      <w:r w:rsidRPr="00922980">
        <w:rPr>
          <w:sz w:val="20"/>
          <w:szCs w:val="20"/>
        </w:rPr>
        <w:t>Nyankesha</w:t>
      </w:r>
      <w:proofErr w:type="spellEnd"/>
      <w:r w:rsidRPr="00922980">
        <w:rPr>
          <w:sz w:val="20"/>
          <w:szCs w:val="20"/>
        </w:rPr>
        <w:t xml:space="preserve"> E.U., </w:t>
      </w:r>
      <w:proofErr w:type="spellStart"/>
      <w:r w:rsidRPr="00922980">
        <w:rPr>
          <w:sz w:val="20"/>
          <w:szCs w:val="20"/>
        </w:rPr>
        <w:t>Widiati</w:t>
      </w:r>
      <w:proofErr w:type="spellEnd"/>
      <w:r w:rsidRPr="00922980">
        <w:rPr>
          <w:sz w:val="20"/>
          <w:szCs w:val="20"/>
        </w:rPr>
        <w:t xml:space="preserve"> Y., Shahabuddin </w:t>
      </w:r>
      <w:proofErr w:type="gramStart"/>
      <w:r w:rsidRPr="00922980">
        <w:rPr>
          <w:sz w:val="20"/>
          <w:szCs w:val="20"/>
        </w:rPr>
        <w:t>A.S.M..</w:t>
      </w:r>
      <w:proofErr w:type="gramEnd"/>
      <w:r w:rsidRPr="00922980">
        <w:rPr>
          <w:sz w:val="20"/>
          <w:szCs w:val="20"/>
        </w:rPr>
        <w:t xml:space="preserve"> Effective maternal, newborn and child health programming among Rohingya refugees in Cox's Bazar, Bangladesh: Implementation challenges and potential solutions</w:t>
      </w:r>
    </w:p>
    <w:p w14:paraId="018E6EA8" w14:textId="103957A2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Sebastian S., Thomas D.P., Brimblecombe J., </w:t>
      </w:r>
      <w:proofErr w:type="spellStart"/>
      <w:r w:rsidRPr="00922980">
        <w:rPr>
          <w:sz w:val="20"/>
          <w:szCs w:val="20"/>
        </w:rPr>
        <w:t>Majoni</w:t>
      </w:r>
      <w:proofErr w:type="spellEnd"/>
      <w:r w:rsidRPr="00922980">
        <w:rPr>
          <w:sz w:val="20"/>
          <w:szCs w:val="20"/>
        </w:rPr>
        <w:t xml:space="preserve"> V., Cunningham </w:t>
      </w:r>
      <w:proofErr w:type="gramStart"/>
      <w:r w:rsidRPr="00922980">
        <w:rPr>
          <w:sz w:val="20"/>
          <w:szCs w:val="20"/>
        </w:rPr>
        <w:t>F.C..</w:t>
      </w:r>
      <w:proofErr w:type="gramEnd"/>
      <w:r w:rsidRPr="00922980">
        <w:rPr>
          <w:sz w:val="20"/>
          <w:szCs w:val="20"/>
        </w:rPr>
        <w:t xml:space="preserve"> Factors impacting on development and implementation of training programs for health professionals to deliver brief interventions, with a focus on programs developed for indigenous clients: A literature review</w:t>
      </w:r>
    </w:p>
    <w:p w14:paraId="5037DED3" w14:textId="5A414EB8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</w:t>
      </w:r>
      <w:proofErr w:type="spellStart"/>
      <w:r w:rsidRPr="00922980">
        <w:rPr>
          <w:sz w:val="20"/>
          <w:szCs w:val="20"/>
        </w:rPr>
        <w:t>Selick</w:t>
      </w:r>
      <w:proofErr w:type="spellEnd"/>
      <w:r w:rsidRPr="00922980">
        <w:rPr>
          <w:sz w:val="20"/>
          <w:szCs w:val="20"/>
        </w:rPr>
        <w:t xml:space="preserve">, </w:t>
      </w:r>
      <w:proofErr w:type="spellStart"/>
      <w:r w:rsidRPr="00922980">
        <w:rPr>
          <w:sz w:val="20"/>
          <w:szCs w:val="20"/>
        </w:rPr>
        <w:t>Avra</w:t>
      </w:r>
      <w:proofErr w:type="spellEnd"/>
      <w:r w:rsidRPr="00922980">
        <w:rPr>
          <w:sz w:val="20"/>
          <w:szCs w:val="20"/>
        </w:rPr>
        <w:t xml:space="preserve">; Durbin, Janet; Casson, Ian; Lee, Jacques; </w:t>
      </w:r>
      <w:proofErr w:type="spellStart"/>
      <w:r w:rsidRPr="00922980">
        <w:rPr>
          <w:sz w:val="20"/>
          <w:szCs w:val="20"/>
        </w:rPr>
        <w:t>Lunsky</w:t>
      </w:r>
      <w:proofErr w:type="spellEnd"/>
      <w:r w:rsidRPr="00922980">
        <w:rPr>
          <w:sz w:val="20"/>
          <w:szCs w:val="20"/>
        </w:rPr>
        <w:t>, Yona. Barriers and facilitators to improving health care for adults with intellectual and developmental disabilities: what do staff tell us?</w:t>
      </w:r>
    </w:p>
    <w:p w14:paraId="0A6C1C8C" w14:textId="6D8370D0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</w:t>
      </w:r>
      <w:proofErr w:type="spellStart"/>
      <w:r w:rsidRPr="00922980">
        <w:rPr>
          <w:sz w:val="20"/>
          <w:szCs w:val="20"/>
        </w:rPr>
        <w:t>Selove</w:t>
      </w:r>
      <w:proofErr w:type="spellEnd"/>
      <w:r w:rsidRPr="00922980">
        <w:rPr>
          <w:sz w:val="20"/>
          <w:szCs w:val="20"/>
        </w:rPr>
        <w:t>, R; Foster, M; Mack, R; Sanderson, M; Hull, P C. Using an implementation research framework to identify potential facilitators and barriers of an intervention to increase HPV vaccine uptake</w:t>
      </w:r>
    </w:p>
    <w:p w14:paraId="708FE845" w14:textId="78AA4D9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2014. </w:t>
      </w:r>
      <w:proofErr w:type="spellStart"/>
      <w:r w:rsidRPr="00922980">
        <w:rPr>
          <w:sz w:val="20"/>
          <w:szCs w:val="20"/>
        </w:rPr>
        <w:t>Selove</w:t>
      </w:r>
      <w:proofErr w:type="spellEnd"/>
      <w:r w:rsidRPr="00922980">
        <w:rPr>
          <w:sz w:val="20"/>
          <w:szCs w:val="20"/>
        </w:rPr>
        <w:t>, Rebecca; Foster, Maya; Sanderson, Maureen; Hull, Pamela. Using the Consolidated Framework for Implementation Research (CFIR) to identify potential facilitators and barriers of an intervention to increase HPV vaccine uptake</w:t>
      </w:r>
    </w:p>
    <w:p w14:paraId="5BCE8EDC" w14:textId="50C1F2A2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Shade, L; Ludden, T; Dolor, R J; Halladay, J; Reeves, K; Rees, J; Hendrickson, L; Bray, P; </w:t>
      </w:r>
      <w:proofErr w:type="spellStart"/>
      <w:r w:rsidRPr="00922980">
        <w:rPr>
          <w:sz w:val="20"/>
          <w:szCs w:val="20"/>
        </w:rPr>
        <w:t>Tapp</w:t>
      </w:r>
      <w:proofErr w:type="spellEnd"/>
      <w:r w:rsidRPr="00922980">
        <w:rPr>
          <w:sz w:val="20"/>
          <w:szCs w:val="20"/>
        </w:rPr>
        <w:t xml:space="preserve">, H. Using the Consolidated Framework for Implementation Research (CFIR) to evaluate implementation effectiveness of a facilitated approach to an asthma shared </w:t>
      </w:r>
      <w:proofErr w:type="gramStart"/>
      <w:r w:rsidRPr="00922980">
        <w:rPr>
          <w:sz w:val="20"/>
          <w:szCs w:val="20"/>
        </w:rPr>
        <w:t>decision making</w:t>
      </w:r>
      <w:proofErr w:type="gramEnd"/>
      <w:r w:rsidRPr="00922980">
        <w:rPr>
          <w:sz w:val="20"/>
          <w:szCs w:val="20"/>
        </w:rPr>
        <w:t xml:space="preserve"> intervention</w:t>
      </w:r>
    </w:p>
    <w:p w14:paraId="1E4B6810" w14:textId="0736DB2A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Shea, C M; Tabriz, A </w:t>
      </w:r>
      <w:proofErr w:type="spellStart"/>
      <w:r w:rsidRPr="00922980">
        <w:rPr>
          <w:sz w:val="20"/>
          <w:szCs w:val="20"/>
        </w:rPr>
        <w:t>A</w:t>
      </w:r>
      <w:proofErr w:type="spellEnd"/>
      <w:r w:rsidRPr="00922980">
        <w:rPr>
          <w:sz w:val="20"/>
          <w:szCs w:val="20"/>
        </w:rPr>
        <w:t xml:space="preserve">; Turner, K; North, S; Reiter, K L. </w:t>
      </w:r>
      <w:proofErr w:type="spellStart"/>
      <w:r w:rsidRPr="00922980">
        <w:rPr>
          <w:sz w:val="20"/>
          <w:szCs w:val="20"/>
        </w:rPr>
        <w:t>Telestroke</w:t>
      </w:r>
      <w:proofErr w:type="spellEnd"/>
      <w:r w:rsidRPr="00922980">
        <w:rPr>
          <w:sz w:val="20"/>
          <w:szCs w:val="20"/>
        </w:rPr>
        <w:t xml:space="preserve"> Adoption Among Community Hospitals in North Carolina: A Cross-Sectional Study</w:t>
      </w:r>
    </w:p>
    <w:p w14:paraId="4DE3F4FE" w14:textId="60B1E1DB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2014. </w:t>
      </w:r>
      <w:proofErr w:type="spellStart"/>
      <w:r w:rsidRPr="00922980">
        <w:rPr>
          <w:sz w:val="20"/>
          <w:szCs w:val="20"/>
        </w:rPr>
        <w:t>Sherr</w:t>
      </w:r>
      <w:proofErr w:type="spellEnd"/>
      <w:r w:rsidRPr="00922980">
        <w:rPr>
          <w:sz w:val="20"/>
          <w:szCs w:val="20"/>
        </w:rPr>
        <w:t xml:space="preserve">, K; Gimbel, S; </w:t>
      </w:r>
      <w:proofErr w:type="spellStart"/>
      <w:r w:rsidRPr="00922980">
        <w:rPr>
          <w:sz w:val="20"/>
          <w:szCs w:val="20"/>
        </w:rPr>
        <w:t>Rustagi</w:t>
      </w:r>
      <w:proofErr w:type="spellEnd"/>
      <w:r w:rsidRPr="00922980">
        <w:rPr>
          <w:sz w:val="20"/>
          <w:szCs w:val="20"/>
        </w:rPr>
        <w:t xml:space="preserve">, A; </w:t>
      </w:r>
      <w:proofErr w:type="spellStart"/>
      <w:r w:rsidRPr="00922980">
        <w:rPr>
          <w:sz w:val="20"/>
          <w:szCs w:val="20"/>
        </w:rPr>
        <w:t>Nduati</w:t>
      </w:r>
      <w:proofErr w:type="spellEnd"/>
      <w:r w:rsidRPr="00922980">
        <w:rPr>
          <w:sz w:val="20"/>
          <w:szCs w:val="20"/>
        </w:rPr>
        <w:t xml:space="preserve">, R; </w:t>
      </w:r>
      <w:proofErr w:type="spellStart"/>
      <w:r w:rsidRPr="00922980">
        <w:rPr>
          <w:sz w:val="20"/>
          <w:szCs w:val="20"/>
        </w:rPr>
        <w:t>Cuembelo</w:t>
      </w:r>
      <w:proofErr w:type="spellEnd"/>
      <w:r w:rsidRPr="00922980">
        <w:rPr>
          <w:sz w:val="20"/>
          <w:szCs w:val="20"/>
        </w:rPr>
        <w:t xml:space="preserve">, F; Farquhar, C; </w:t>
      </w:r>
      <w:proofErr w:type="spellStart"/>
      <w:r w:rsidRPr="00922980">
        <w:rPr>
          <w:sz w:val="20"/>
          <w:szCs w:val="20"/>
        </w:rPr>
        <w:t>Wasserheit</w:t>
      </w:r>
      <w:proofErr w:type="spellEnd"/>
      <w:r w:rsidRPr="00922980">
        <w:rPr>
          <w:sz w:val="20"/>
          <w:szCs w:val="20"/>
        </w:rPr>
        <w:t xml:space="preserve">, J; </w:t>
      </w:r>
      <w:proofErr w:type="spellStart"/>
      <w:r w:rsidRPr="00922980">
        <w:rPr>
          <w:sz w:val="20"/>
          <w:szCs w:val="20"/>
        </w:rPr>
        <w:t>Gloyd</w:t>
      </w:r>
      <w:proofErr w:type="spellEnd"/>
      <w:r w:rsidRPr="00922980">
        <w:rPr>
          <w:sz w:val="20"/>
          <w:szCs w:val="20"/>
        </w:rPr>
        <w:t xml:space="preserve">, S; </w:t>
      </w:r>
      <w:proofErr w:type="spellStart"/>
      <w:r w:rsidRPr="00922980">
        <w:rPr>
          <w:sz w:val="20"/>
          <w:szCs w:val="20"/>
        </w:rPr>
        <w:t>Koné</w:t>
      </w:r>
      <w:proofErr w:type="spellEnd"/>
      <w:r w:rsidRPr="00922980">
        <w:rPr>
          <w:sz w:val="20"/>
          <w:szCs w:val="20"/>
        </w:rPr>
        <w:t xml:space="preserve">, A; Robinson, J; </w:t>
      </w:r>
      <w:proofErr w:type="spellStart"/>
      <w:r w:rsidRPr="00922980">
        <w:rPr>
          <w:sz w:val="20"/>
          <w:szCs w:val="20"/>
        </w:rPr>
        <w:t>Granato</w:t>
      </w:r>
      <w:proofErr w:type="spellEnd"/>
      <w:r w:rsidRPr="00922980">
        <w:rPr>
          <w:sz w:val="20"/>
          <w:szCs w:val="20"/>
        </w:rPr>
        <w:t xml:space="preserve">, A; Kouyate, S; </w:t>
      </w:r>
      <w:proofErr w:type="spellStart"/>
      <w:r w:rsidRPr="00922980">
        <w:rPr>
          <w:sz w:val="20"/>
          <w:szCs w:val="20"/>
        </w:rPr>
        <w:t>Mbatia</w:t>
      </w:r>
      <w:proofErr w:type="spellEnd"/>
      <w:r w:rsidRPr="00922980">
        <w:rPr>
          <w:sz w:val="20"/>
          <w:szCs w:val="20"/>
        </w:rPr>
        <w:t xml:space="preserve">, G; </w:t>
      </w:r>
      <w:proofErr w:type="spellStart"/>
      <w:r w:rsidRPr="00922980">
        <w:rPr>
          <w:sz w:val="20"/>
          <w:szCs w:val="20"/>
        </w:rPr>
        <w:t>Wariua</w:t>
      </w:r>
      <w:proofErr w:type="spellEnd"/>
      <w:r w:rsidRPr="00922980">
        <w:rPr>
          <w:sz w:val="20"/>
          <w:szCs w:val="20"/>
        </w:rPr>
        <w:t xml:space="preserve">, G; </w:t>
      </w:r>
      <w:proofErr w:type="spellStart"/>
      <w:r w:rsidRPr="00922980">
        <w:rPr>
          <w:sz w:val="20"/>
          <w:szCs w:val="20"/>
        </w:rPr>
        <w:t>Maina</w:t>
      </w:r>
      <w:proofErr w:type="spellEnd"/>
      <w:r w:rsidRPr="00922980">
        <w:rPr>
          <w:sz w:val="20"/>
          <w:szCs w:val="20"/>
        </w:rPr>
        <w:t xml:space="preserve">, M; Njuguna, P M; Coutinho, J; Cruz, E; </w:t>
      </w:r>
      <w:proofErr w:type="spellStart"/>
      <w:r w:rsidRPr="00922980">
        <w:rPr>
          <w:sz w:val="20"/>
          <w:szCs w:val="20"/>
        </w:rPr>
        <w:t>Jamnadas</w:t>
      </w:r>
      <w:proofErr w:type="spellEnd"/>
      <w:r w:rsidRPr="00922980">
        <w:rPr>
          <w:sz w:val="20"/>
          <w:szCs w:val="20"/>
        </w:rPr>
        <w:t xml:space="preserve">, M; </w:t>
      </w:r>
      <w:proofErr w:type="spellStart"/>
      <w:r w:rsidRPr="00922980">
        <w:rPr>
          <w:sz w:val="20"/>
          <w:szCs w:val="20"/>
        </w:rPr>
        <w:t>Zucule</w:t>
      </w:r>
      <w:proofErr w:type="spellEnd"/>
      <w:r w:rsidRPr="00922980">
        <w:rPr>
          <w:sz w:val="20"/>
          <w:szCs w:val="20"/>
        </w:rPr>
        <w:t xml:space="preserve">, J; Michel, C; </w:t>
      </w:r>
      <w:proofErr w:type="spellStart"/>
      <w:r w:rsidRPr="00922980">
        <w:rPr>
          <w:sz w:val="20"/>
          <w:szCs w:val="20"/>
        </w:rPr>
        <w:t>Wagenaar</w:t>
      </w:r>
      <w:proofErr w:type="spellEnd"/>
      <w:r w:rsidRPr="00922980">
        <w:rPr>
          <w:sz w:val="20"/>
          <w:szCs w:val="20"/>
        </w:rPr>
        <w:t xml:space="preserve"> H., B H; Pfeiffer, J. Systems analysis and improvement to optimize </w:t>
      </w:r>
      <w:proofErr w:type="spellStart"/>
      <w:r w:rsidRPr="00922980">
        <w:rPr>
          <w:sz w:val="20"/>
          <w:szCs w:val="20"/>
        </w:rPr>
        <w:t>pMTCT</w:t>
      </w:r>
      <w:proofErr w:type="spellEnd"/>
      <w:r w:rsidRPr="00922980">
        <w:rPr>
          <w:sz w:val="20"/>
          <w:szCs w:val="20"/>
        </w:rPr>
        <w:t xml:space="preserve"> (SAIA): A cluster randomized trial</w:t>
      </w:r>
    </w:p>
    <w:p w14:paraId="3D3AA38B" w14:textId="63337F5C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lastRenderedPageBreak/>
        <w:t xml:space="preserve">2019. </w:t>
      </w:r>
      <w:proofErr w:type="spellStart"/>
      <w:r w:rsidRPr="00922980">
        <w:rPr>
          <w:sz w:val="20"/>
          <w:szCs w:val="20"/>
        </w:rPr>
        <w:t>Sherr</w:t>
      </w:r>
      <w:proofErr w:type="spellEnd"/>
      <w:r w:rsidRPr="00922980">
        <w:rPr>
          <w:sz w:val="20"/>
          <w:szCs w:val="20"/>
        </w:rPr>
        <w:t xml:space="preserve">, Kenneth; </w:t>
      </w:r>
      <w:proofErr w:type="spellStart"/>
      <w:r w:rsidRPr="00922980">
        <w:rPr>
          <w:sz w:val="20"/>
          <w:szCs w:val="20"/>
        </w:rPr>
        <w:t>Asbjornsdottir</w:t>
      </w:r>
      <w:proofErr w:type="spellEnd"/>
      <w:r w:rsidRPr="00922980">
        <w:rPr>
          <w:sz w:val="20"/>
          <w:szCs w:val="20"/>
        </w:rPr>
        <w:t xml:space="preserve">, </w:t>
      </w:r>
      <w:proofErr w:type="spellStart"/>
      <w:r w:rsidRPr="00922980">
        <w:rPr>
          <w:sz w:val="20"/>
          <w:szCs w:val="20"/>
        </w:rPr>
        <w:t>Kristjana</w:t>
      </w:r>
      <w:proofErr w:type="spellEnd"/>
      <w:r w:rsidRPr="00922980">
        <w:rPr>
          <w:sz w:val="20"/>
          <w:szCs w:val="20"/>
        </w:rPr>
        <w:t xml:space="preserve">; Crocker, Jonny; Coutinho, Joana; </w:t>
      </w:r>
      <w:proofErr w:type="spellStart"/>
      <w:r w:rsidRPr="00922980">
        <w:rPr>
          <w:sz w:val="20"/>
          <w:szCs w:val="20"/>
        </w:rPr>
        <w:t>Cuembelo</w:t>
      </w:r>
      <w:proofErr w:type="spellEnd"/>
      <w:r w:rsidRPr="00922980">
        <w:rPr>
          <w:sz w:val="20"/>
          <w:szCs w:val="20"/>
        </w:rPr>
        <w:t xml:space="preserve">, Maria de Fatima; </w:t>
      </w:r>
      <w:proofErr w:type="spellStart"/>
      <w:r w:rsidRPr="00922980">
        <w:rPr>
          <w:sz w:val="20"/>
          <w:szCs w:val="20"/>
        </w:rPr>
        <w:t>Tavede</w:t>
      </w:r>
      <w:proofErr w:type="spellEnd"/>
      <w:r w:rsidRPr="00922980">
        <w:rPr>
          <w:sz w:val="20"/>
          <w:szCs w:val="20"/>
        </w:rPr>
        <w:t xml:space="preserve">, </w:t>
      </w:r>
      <w:proofErr w:type="spellStart"/>
      <w:r w:rsidRPr="00922980">
        <w:rPr>
          <w:sz w:val="20"/>
          <w:szCs w:val="20"/>
        </w:rPr>
        <w:t>Esperanca</w:t>
      </w:r>
      <w:proofErr w:type="spellEnd"/>
      <w:r w:rsidRPr="00922980">
        <w:rPr>
          <w:sz w:val="20"/>
          <w:szCs w:val="20"/>
        </w:rPr>
        <w:t xml:space="preserve">; Manaca, Nelia; Ronen, Keshet; </w:t>
      </w:r>
      <w:proofErr w:type="spellStart"/>
      <w:r w:rsidRPr="00922980">
        <w:rPr>
          <w:sz w:val="20"/>
          <w:szCs w:val="20"/>
        </w:rPr>
        <w:t>Murgorgo</w:t>
      </w:r>
      <w:proofErr w:type="spellEnd"/>
      <w:r w:rsidRPr="00922980">
        <w:rPr>
          <w:sz w:val="20"/>
          <w:szCs w:val="20"/>
        </w:rPr>
        <w:t xml:space="preserve">, Felipe; Barnabas, </w:t>
      </w:r>
      <w:proofErr w:type="spellStart"/>
      <w:r w:rsidRPr="00922980">
        <w:rPr>
          <w:sz w:val="20"/>
          <w:szCs w:val="20"/>
        </w:rPr>
        <w:t>Ruanne</w:t>
      </w:r>
      <w:proofErr w:type="spellEnd"/>
      <w:r w:rsidRPr="00922980">
        <w:rPr>
          <w:sz w:val="20"/>
          <w:szCs w:val="20"/>
        </w:rPr>
        <w:t xml:space="preserve">; John-Stewart, Grace; </w:t>
      </w:r>
      <w:proofErr w:type="spellStart"/>
      <w:r w:rsidRPr="00922980">
        <w:rPr>
          <w:sz w:val="20"/>
          <w:szCs w:val="20"/>
        </w:rPr>
        <w:t>Holte</w:t>
      </w:r>
      <w:proofErr w:type="spellEnd"/>
      <w:r w:rsidRPr="00922980">
        <w:rPr>
          <w:sz w:val="20"/>
          <w:szCs w:val="20"/>
        </w:rPr>
        <w:t>, Sarah; Weiner, Bryan J; Pfeiffer, James; Gimbel, Sarah. Scaling-up the Systems Analysis and Improvement Approach for prevention of mother-to-child HIV transmission in Mozambique (SAIA-SCALE): a stepped-wedge cluster randomized trial</w:t>
      </w:r>
    </w:p>
    <w:p w14:paraId="0DA0DB39" w14:textId="3AE75DEF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2016. Shi, J; Jiang, C; Tan, D; Yu, D; Lu, Y; Sun, P; Pan, Y; Zhang, H; Wang, Z; Yang, B. Advancing Implementation of Evidence-Based Public Health in China: An Assessment of the Current Situation and Suggestions for Developing Regions</w:t>
      </w:r>
    </w:p>
    <w:p w14:paraId="6F06D75F" w14:textId="22340B74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2017. Shoemaker, S J; Curran, G M; Swan, H; Teeter, B S; Thomas, J. Application of the Consolidated Framework for Implementation Research to community pharmacy: A framework for implementation research on pharmacy services</w:t>
      </w:r>
    </w:p>
    <w:p w14:paraId="74814428" w14:textId="67294B6C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2019. Shue, Sarah A; McGuire, Alan B; Matthias, Marianne S. Facilitators and Barriers to Implementation of a Peer Support Intervention for Patients with Chronic Pain: A Qualitative Study</w:t>
      </w:r>
    </w:p>
    <w:p w14:paraId="1E209B0F" w14:textId="0427A965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2016. </w:t>
      </w:r>
      <w:proofErr w:type="spellStart"/>
      <w:r w:rsidRPr="00922980">
        <w:rPr>
          <w:sz w:val="20"/>
          <w:szCs w:val="20"/>
        </w:rPr>
        <w:t>Siantz</w:t>
      </w:r>
      <w:proofErr w:type="spellEnd"/>
      <w:r w:rsidRPr="00922980">
        <w:rPr>
          <w:sz w:val="20"/>
          <w:szCs w:val="20"/>
        </w:rPr>
        <w:t>, E; Henwood, B; Gilmer, T. Implementation of peer providers in integrated mental health and primary care settings</w:t>
      </w:r>
    </w:p>
    <w:p w14:paraId="63E950E9" w14:textId="16964E35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</w:t>
      </w:r>
      <w:proofErr w:type="spellStart"/>
      <w:r w:rsidRPr="00922980">
        <w:rPr>
          <w:sz w:val="20"/>
          <w:szCs w:val="20"/>
        </w:rPr>
        <w:t>Sico</w:t>
      </w:r>
      <w:proofErr w:type="spellEnd"/>
      <w:r w:rsidRPr="00922980">
        <w:rPr>
          <w:sz w:val="20"/>
          <w:szCs w:val="20"/>
        </w:rPr>
        <w:t xml:space="preserve"> I.P., Hall B.J., Aguilar-González A., Orozco M., Ramirez C., Baumgartner J.N., Boyd D., Bolaños J., </w:t>
      </w:r>
      <w:proofErr w:type="spellStart"/>
      <w:r w:rsidRPr="00922980">
        <w:rPr>
          <w:sz w:val="20"/>
          <w:szCs w:val="20"/>
        </w:rPr>
        <w:t>Calgua</w:t>
      </w:r>
      <w:proofErr w:type="spellEnd"/>
      <w:r w:rsidRPr="00922980">
        <w:rPr>
          <w:sz w:val="20"/>
          <w:szCs w:val="20"/>
        </w:rPr>
        <w:t xml:space="preserve"> E., Lou-</w:t>
      </w:r>
      <w:proofErr w:type="spellStart"/>
      <w:r w:rsidRPr="00922980">
        <w:rPr>
          <w:sz w:val="20"/>
          <w:szCs w:val="20"/>
        </w:rPr>
        <w:t>Meda</w:t>
      </w:r>
      <w:proofErr w:type="spellEnd"/>
      <w:r w:rsidRPr="00922980">
        <w:rPr>
          <w:sz w:val="20"/>
          <w:szCs w:val="20"/>
        </w:rPr>
        <w:t xml:space="preserve"> R., Rice </w:t>
      </w:r>
      <w:proofErr w:type="gramStart"/>
      <w:r w:rsidRPr="00922980">
        <w:rPr>
          <w:sz w:val="20"/>
          <w:szCs w:val="20"/>
        </w:rPr>
        <w:t>H.E..</w:t>
      </w:r>
      <w:proofErr w:type="gramEnd"/>
      <w:r w:rsidRPr="00922980">
        <w:rPr>
          <w:sz w:val="20"/>
          <w:szCs w:val="20"/>
        </w:rPr>
        <w:t xml:space="preserve"> Implementation Analysis of a Perioperative Patient Safety Program in Guatemala</w:t>
      </w:r>
    </w:p>
    <w:p w14:paraId="08D1D8E8" w14:textId="7BAE559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2016. Smith, S G; Side, L; Meisel, S F; Horne, R; </w:t>
      </w:r>
      <w:proofErr w:type="spellStart"/>
      <w:r w:rsidRPr="00922980">
        <w:rPr>
          <w:sz w:val="20"/>
          <w:szCs w:val="20"/>
        </w:rPr>
        <w:t>Cuzick</w:t>
      </w:r>
      <w:proofErr w:type="spellEnd"/>
      <w:r w:rsidRPr="00922980">
        <w:rPr>
          <w:sz w:val="20"/>
          <w:szCs w:val="20"/>
        </w:rPr>
        <w:t>, J; Wardle, J. Clinician-reported barriers to implementing breast cancer chemoprevention in the UK: A qualitative investigation</w:t>
      </w:r>
    </w:p>
    <w:p w14:paraId="757B0316" w14:textId="490AA80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2015. </w:t>
      </w:r>
      <w:proofErr w:type="spellStart"/>
      <w:r w:rsidRPr="00922980">
        <w:rPr>
          <w:sz w:val="20"/>
          <w:szCs w:val="20"/>
        </w:rPr>
        <w:t>Sohlberg</w:t>
      </w:r>
      <w:proofErr w:type="spellEnd"/>
      <w:r w:rsidRPr="00922980">
        <w:rPr>
          <w:sz w:val="20"/>
          <w:szCs w:val="20"/>
        </w:rPr>
        <w:t xml:space="preserve">, M </w:t>
      </w:r>
      <w:proofErr w:type="spellStart"/>
      <w:r w:rsidRPr="00922980">
        <w:rPr>
          <w:sz w:val="20"/>
          <w:szCs w:val="20"/>
        </w:rPr>
        <w:t>M</w:t>
      </w:r>
      <w:proofErr w:type="spellEnd"/>
      <w:r w:rsidRPr="00922980">
        <w:rPr>
          <w:sz w:val="20"/>
          <w:szCs w:val="20"/>
        </w:rPr>
        <w:t xml:space="preserve">; </w:t>
      </w:r>
      <w:proofErr w:type="spellStart"/>
      <w:r w:rsidRPr="00922980">
        <w:rPr>
          <w:sz w:val="20"/>
          <w:szCs w:val="20"/>
        </w:rPr>
        <w:t>Kucheria</w:t>
      </w:r>
      <w:proofErr w:type="spellEnd"/>
      <w:r w:rsidRPr="00922980">
        <w:rPr>
          <w:sz w:val="20"/>
          <w:szCs w:val="20"/>
        </w:rPr>
        <w:t xml:space="preserve">, P; </w:t>
      </w:r>
      <w:proofErr w:type="spellStart"/>
      <w:r w:rsidRPr="00922980">
        <w:rPr>
          <w:sz w:val="20"/>
          <w:szCs w:val="20"/>
        </w:rPr>
        <w:t>Fickas</w:t>
      </w:r>
      <w:proofErr w:type="spellEnd"/>
      <w:r w:rsidRPr="00922980">
        <w:rPr>
          <w:sz w:val="20"/>
          <w:szCs w:val="20"/>
        </w:rPr>
        <w:t>, S; Wade, S L. Developing brain injury interventions on both ends of the treatment continuum depends upon early research partnerships and feasibility studies</w:t>
      </w:r>
    </w:p>
    <w:p w14:paraId="0B3255C9" w14:textId="45EAE1BB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Soi, C; Gimbel, S; </w:t>
      </w:r>
      <w:proofErr w:type="spellStart"/>
      <w:r w:rsidRPr="00922980">
        <w:rPr>
          <w:sz w:val="20"/>
          <w:szCs w:val="20"/>
        </w:rPr>
        <w:t>Chilundo</w:t>
      </w:r>
      <w:proofErr w:type="spellEnd"/>
      <w:r w:rsidRPr="00922980">
        <w:rPr>
          <w:sz w:val="20"/>
          <w:szCs w:val="20"/>
        </w:rPr>
        <w:t xml:space="preserve">, B; </w:t>
      </w:r>
      <w:proofErr w:type="spellStart"/>
      <w:r w:rsidRPr="00922980">
        <w:rPr>
          <w:sz w:val="20"/>
          <w:szCs w:val="20"/>
        </w:rPr>
        <w:t>Muchanga</w:t>
      </w:r>
      <w:proofErr w:type="spellEnd"/>
      <w:r w:rsidRPr="00922980">
        <w:rPr>
          <w:sz w:val="20"/>
          <w:szCs w:val="20"/>
        </w:rPr>
        <w:t xml:space="preserve">, V; </w:t>
      </w:r>
      <w:proofErr w:type="spellStart"/>
      <w:r w:rsidRPr="00922980">
        <w:rPr>
          <w:sz w:val="20"/>
          <w:szCs w:val="20"/>
        </w:rPr>
        <w:t>Matsinhe</w:t>
      </w:r>
      <w:proofErr w:type="spellEnd"/>
      <w:r w:rsidRPr="00922980">
        <w:rPr>
          <w:sz w:val="20"/>
          <w:szCs w:val="20"/>
        </w:rPr>
        <w:t xml:space="preserve">, L; </w:t>
      </w:r>
      <w:proofErr w:type="spellStart"/>
      <w:r w:rsidRPr="00922980">
        <w:rPr>
          <w:sz w:val="20"/>
          <w:szCs w:val="20"/>
        </w:rPr>
        <w:t>Sherr</w:t>
      </w:r>
      <w:proofErr w:type="spellEnd"/>
      <w:r w:rsidRPr="00922980">
        <w:rPr>
          <w:sz w:val="20"/>
          <w:szCs w:val="20"/>
        </w:rPr>
        <w:t>, K. Human papillomavirus vaccine delivery in Mozambique: Identification of implementation performance drivers using the Consolidated Framework for Implementation Research (CFIR)</w:t>
      </w:r>
    </w:p>
    <w:p w14:paraId="2511BDFD" w14:textId="4958E400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</w:t>
      </w:r>
      <w:proofErr w:type="spellStart"/>
      <w:r w:rsidRPr="00922980">
        <w:rPr>
          <w:sz w:val="20"/>
          <w:szCs w:val="20"/>
        </w:rPr>
        <w:t>Sombié</w:t>
      </w:r>
      <w:proofErr w:type="spellEnd"/>
      <w:r w:rsidRPr="00922980">
        <w:rPr>
          <w:sz w:val="20"/>
          <w:szCs w:val="20"/>
        </w:rPr>
        <w:t xml:space="preserve"> I., </w:t>
      </w:r>
      <w:proofErr w:type="spellStart"/>
      <w:r w:rsidRPr="00922980">
        <w:rPr>
          <w:sz w:val="20"/>
          <w:szCs w:val="20"/>
        </w:rPr>
        <w:t>Degroote</w:t>
      </w:r>
      <w:proofErr w:type="spellEnd"/>
      <w:r w:rsidRPr="00922980">
        <w:rPr>
          <w:sz w:val="20"/>
          <w:szCs w:val="20"/>
        </w:rPr>
        <w:t xml:space="preserve"> S., </w:t>
      </w:r>
      <w:proofErr w:type="spellStart"/>
      <w:r w:rsidRPr="00922980">
        <w:rPr>
          <w:sz w:val="20"/>
          <w:szCs w:val="20"/>
        </w:rPr>
        <w:t>Somé</w:t>
      </w:r>
      <w:proofErr w:type="spellEnd"/>
      <w:r w:rsidRPr="00922980">
        <w:rPr>
          <w:sz w:val="20"/>
          <w:szCs w:val="20"/>
        </w:rPr>
        <w:t xml:space="preserve"> P.A., </w:t>
      </w:r>
      <w:proofErr w:type="spellStart"/>
      <w:r w:rsidRPr="00922980">
        <w:rPr>
          <w:sz w:val="20"/>
          <w:szCs w:val="20"/>
        </w:rPr>
        <w:t>Ridde</w:t>
      </w:r>
      <w:proofErr w:type="spellEnd"/>
      <w:r w:rsidRPr="00922980">
        <w:rPr>
          <w:sz w:val="20"/>
          <w:szCs w:val="20"/>
        </w:rPr>
        <w:t xml:space="preserve"> </w:t>
      </w:r>
      <w:proofErr w:type="gramStart"/>
      <w:r w:rsidRPr="00922980">
        <w:rPr>
          <w:sz w:val="20"/>
          <w:szCs w:val="20"/>
        </w:rPr>
        <w:t>V..</w:t>
      </w:r>
      <w:proofErr w:type="gramEnd"/>
      <w:r w:rsidRPr="00922980">
        <w:rPr>
          <w:sz w:val="20"/>
          <w:szCs w:val="20"/>
        </w:rPr>
        <w:t xml:space="preserve"> Analysis of the implementation of a community-based intervention to control dengue fever in Burkina Faso</w:t>
      </w:r>
    </w:p>
    <w:p w14:paraId="34B24EB4" w14:textId="2453BF37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</w:t>
      </w:r>
      <w:proofErr w:type="spellStart"/>
      <w:r w:rsidRPr="00922980">
        <w:rPr>
          <w:sz w:val="20"/>
          <w:szCs w:val="20"/>
        </w:rPr>
        <w:t>Standiford</w:t>
      </w:r>
      <w:proofErr w:type="spellEnd"/>
      <w:r w:rsidRPr="00922980">
        <w:rPr>
          <w:sz w:val="20"/>
          <w:szCs w:val="20"/>
        </w:rPr>
        <w:t xml:space="preserve">, T; Conte, M L; Billi, J E; Sales, A; Barnes, G D. Integrating Lean </w:t>
      </w:r>
      <w:proofErr w:type="gramStart"/>
      <w:r w:rsidRPr="00922980">
        <w:rPr>
          <w:sz w:val="20"/>
          <w:szCs w:val="20"/>
        </w:rPr>
        <w:t>Thinking</w:t>
      </w:r>
      <w:proofErr w:type="gramEnd"/>
      <w:r w:rsidRPr="00922980">
        <w:rPr>
          <w:sz w:val="20"/>
          <w:szCs w:val="20"/>
        </w:rPr>
        <w:t xml:space="preserve"> and Implementation Science Determinants Checklists for Quality Improvement: A Scoping Review</w:t>
      </w:r>
    </w:p>
    <w:p w14:paraId="37822748" w14:textId="777660B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Stanhope, V; Manuel, J I; </w:t>
      </w:r>
      <w:proofErr w:type="spellStart"/>
      <w:r w:rsidRPr="00922980">
        <w:rPr>
          <w:sz w:val="20"/>
          <w:szCs w:val="20"/>
        </w:rPr>
        <w:t>Jessell</w:t>
      </w:r>
      <w:proofErr w:type="spellEnd"/>
      <w:r w:rsidRPr="00922980">
        <w:rPr>
          <w:sz w:val="20"/>
          <w:szCs w:val="20"/>
        </w:rPr>
        <w:t>, L; Halliday, T M. Implementing SBIRT for adolescents within community mental health organizations: A mixed methods study</w:t>
      </w:r>
    </w:p>
    <w:p w14:paraId="1729D179" w14:textId="5FE6E28D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Steffen, K; Doctor, A; </w:t>
      </w:r>
      <w:proofErr w:type="spellStart"/>
      <w:r w:rsidRPr="00922980">
        <w:rPr>
          <w:sz w:val="20"/>
          <w:szCs w:val="20"/>
        </w:rPr>
        <w:t>Hoerr</w:t>
      </w:r>
      <w:proofErr w:type="spellEnd"/>
      <w:r w:rsidRPr="00922980">
        <w:rPr>
          <w:sz w:val="20"/>
          <w:szCs w:val="20"/>
        </w:rPr>
        <w:t xml:space="preserve">, J; Gill, J; Markham, C; Brown, S M; Cohen, D; Hansen, R; </w:t>
      </w:r>
      <w:proofErr w:type="spellStart"/>
      <w:r w:rsidRPr="00922980">
        <w:rPr>
          <w:sz w:val="20"/>
          <w:szCs w:val="20"/>
        </w:rPr>
        <w:t>Kryzer</w:t>
      </w:r>
      <w:proofErr w:type="spellEnd"/>
      <w:r w:rsidRPr="00922980">
        <w:rPr>
          <w:sz w:val="20"/>
          <w:szCs w:val="20"/>
        </w:rPr>
        <w:t xml:space="preserve">, E; Richards, J; Small, S; Valentine, S; York, J L; Proctor, E K; </w:t>
      </w:r>
      <w:proofErr w:type="spellStart"/>
      <w:r w:rsidRPr="00922980">
        <w:rPr>
          <w:sz w:val="20"/>
          <w:szCs w:val="20"/>
        </w:rPr>
        <w:t>Spinella</w:t>
      </w:r>
      <w:proofErr w:type="spellEnd"/>
      <w:r w:rsidRPr="00922980">
        <w:rPr>
          <w:sz w:val="20"/>
          <w:szCs w:val="20"/>
        </w:rPr>
        <w:t>, P C. Controlling phlebotomy volume diminishes PICU transfusion: Implementation processes and impact</w:t>
      </w:r>
    </w:p>
    <w:p w14:paraId="3A55BA0B" w14:textId="3075ADE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Stephan, A.-J.; Kovacs, E; Phillips, A; Schelling, J; Ulrich, S M; Grill, E. </w:t>
      </w:r>
      <w:proofErr w:type="gramStart"/>
      <w:r w:rsidRPr="00922980">
        <w:rPr>
          <w:sz w:val="20"/>
          <w:szCs w:val="20"/>
        </w:rPr>
        <w:t>Barriers</w:t>
      </w:r>
      <w:proofErr w:type="gramEnd"/>
      <w:r w:rsidRPr="00922980">
        <w:rPr>
          <w:sz w:val="20"/>
          <w:szCs w:val="20"/>
        </w:rPr>
        <w:t xml:space="preserve"> and facilitators for the management of vertigo: A qualitative study with primary care providers</w:t>
      </w:r>
    </w:p>
    <w:p w14:paraId="05CEFC7C" w14:textId="1445B12B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2018. Stevenson, L; Ball, S; Haverhals, L M; Aron, D C; Lowery, J. Evaluation of a national telemedicine initiative in the Veterans Health Administration: Factors associated with successful implementation</w:t>
      </w:r>
    </w:p>
    <w:p w14:paraId="70B8D545" w14:textId="4166EDD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2016. </w:t>
      </w:r>
      <w:proofErr w:type="spellStart"/>
      <w:r w:rsidRPr="00922980">
        <w:rPr>
          <w:sz w:val="20"/>
          <w:szCs w:val="20"/>
        </w:rPr>
        <w:t>Stirman</w:t>
      </w:r>
      <w:proofErr w:type="spellEnd"/>
      <w:r w:rsidRPr="00922980">
        <w:rPr>
          <w:sz w:val="20"/>
          <w:szCs w:val="20"/>
        </w:rPr>
        <w:t>, S W; Gutner, C A; Langdon, K; Graham, J R. Bridging the Gap Between Research and Practice in Mental Health Service Settings: An Overview of Developments in Implementation Theory and Research</w:t>
      </w:r>
    </w:p>
    <w:p w14:paraId="7DDAA90E" w14:textId="29BB36AF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Stokes, T; </w:t>
      </w:r>
      <w:proofErr w:type="spellStart"/>
      <w:r w:rsidRPr="00922980">
        <w:rPr>
          <w:sz w:val="20"/>
          <w:szCs w:val="20"/>
        </w:rPr>
        <w:t>Tumilty</w:t>
      </w:r>
      <w:proofErr w:type="spellEnd"/>
      <w:r w:rsidRPr="00922980">
        <w:rPr>
          <w:sz w:val="20"/>
          <w:szCs w:val="20"/>
        </w:rPr>
        <w:t xml:space="preserve">, E; Doolan-Noble, F; </w:t>
      </w:r>
      <w:proofErr w:type="spellStart"/>
      <w:r w:rsidRPr="00922980">
        <w:rPr>
          <w:sz w:val="20"/>
          <w:szCs w:val="20"/>
        </w:rPr>
        <w:t>Gauld</w:t>
      </w:r>
      <w:proofErr w:type="spellEnd"/>
      <w:r w:rsidRPr="00922980">
        <w:rPr>
          <w:sz w:val="20"/>
          <w:szCs w:val="20"/>
        </w:rPr>
        <w:t xml:space="preserve">, R. </w:t>
      </w:r>
      <w:proofErr w:type="spellStart"/>
      <w:r w:rsidRPr="00922980">
        <w:rPr>
          <w:sz w:val="20"/>
          <w:szCs w:val="20"/>
        </w:rPr>
        <w:t>HealthPathways</w:t>
      </w:r>
      <w:proofErr w:type="spellEnd"/>
      <w:r w:rsidRPr="00922980">
        <w:rPr>
          <w:sz w:val="20"/>
          <w:szCs w:val="20"/>
        </w:rPr>
        <w:t xml:space="preserve"> implementation in a New Zealand health region: A qualitative study using the Consolidated Framework for Implementation Research</w:t>
      </w:r>
    </w:p>
    <w:p w14:paraId="48947AFE" w14:textId="743909F3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lastRenderedPageBreak/>
        <w:t xml:space="preserve">2020. </w:t>
      </w:r>
      <w:proofErr w:type="spellStart"/>
      <w:r w:rsidRPr="00922980">
        <w:rPr>
          <w:sz w:val="20"/>
          <w:szCs w:val="20"/>
        </w:rPr>
        <w:t>Sturesson</w:t>
      </w:r>
      <w:proofErr w:type="spellEnd"/>
      <w:r w:rsidRPr="00922980">
        <w:rPr>
          <w:sz w:val="20"/>
          <w:szCs w:val="20"/>
        </w:rPr>
        <w:t xml:space="preserve"> M., </w:t>
      </w:r>
      <w:proofErr w:type="spellStart"/>
      <w:r w:rsidRPr="00922980">
        <w:rPr>
          <w:sz w:val="20"/>
          <w:szCs w:val="20"/>
        </w:rPr>
        <w:t>Bylund</w:t>
      </w:r>
      <w:proofErr w:type="spellEnd"/>
      <w:r w:rsidRPr="00922980">
        <w:rPr>
          <w:sz w:val="20"/>
          <w:szCs w:val="20"/>
        </w:rPr>
        <w:t xml:space="preserve"> S.H., Edlund C., </w:t>
      </w:r>
      <w:proofErr w:type="spellStart"/>
      <w:r w:rsidRPr="00922980">
        <w:rPr>
          <w:sz w:val="20"/>
          <w:szCs w:val="20"/>
        </w:rPr>
        <w:t>Falkdal</w:t>
      </w:r>
      <w:proofErr w:type="spellEnd"/>
      <w:r w:rsidRPr="00922980">
        <w:rPr>
          <w:sz w:val="20"/>
          <w:szCs w:val="20"/>
        </w:rPr>
        <w:t xml:space="preserve"> A.H., </w:t>
      </w:r>
      <w:proofErr w:type="spellStart"/>
      <w:r w:rsidRPr="00922980">
        <w:rPr>
          <w:sz w:val="20"/>
          <w:szCs w:val="20"/>
        </w:rPr>
        <w:t>Bernspång</w:t>
      </w:r>
      <w:proofErr w:type="spellEnd"/>
      <w:r w:rsidRPr="00922980">
        <w:rPr>
          <w:sz w:val="20"/>
          <w:szCs w:val="20"/>
        </w:rPr>
        <w:t xml:space="preserve"> </w:t>
      </w:r>
      <w:proofErr w:type="gramStart"/>
      <w:r w:rsidRPr="00922980">
        <w:rPr>
          <w:sz w:val="20"/>
          <w:szCs w:val="20"/>
        </w:rPr>
        <w:t>B..</w:t>
      </w:r>
      <w:proofErr w:type="gramEnd"/>
      <w:r w:rsidRPr="00922980">
        <w:rPr>
          <w:sz w:val="20"/>
          <w:szCs w:val="20"/>
        </w:rPr>
        <w:t xml:space="preserve"> Collaboration in work ability assessment for sick-listed persons in primary healthcare</w:t>
      </w:r>
    </w:p>
    <w:p w14:paraId="033F3453" w14:textId="30CD6569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2015. Tabak, Rachel G; Moreland-Russell, Sarah. Food Service Perspectives on National School Lunch Program Implementation</w:t>
      </w:r>
    </w:p>
    <w:p w14:paraId="2AC703A9" w14:textId="13A64D2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Tabak, Rachel G; Schwarz, Cynthia D; Carter, Ebony; </w:t>
      </w:r>
      <w:proofErr w:type="spellStart"/>
      <w:r w:rsidRPr="00922980">
        <w:rPr>
          <w:sz w:val="20"/>
          <w:szCs w:val="20"/>
        </w:rPr>
        <w:t>Haire-Joshu</w:t>
      </w:r>
      <w:proofErr w:type="spellEnd"/>
      <w:r w:rsidRPr="00922980">
        <w:rPr>
          <w:sz w:val="20"/>
          <w:szCs w:val="20"/>
        </w:rPr>
        <w:t>, Debra. Context for Implementing a Gestational Weight Gain Program Nationally</w:t>
      </w:r>
    </w:p>
    <w:p w14:paraId="2FE42405" w14:textId="33732486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2018. Talbot, E; Bird, Y; Russell, J; Sahota, K; Schneider, J; Khalifa, N. Implementation of individual placement and support (IPS) into community forensic mental health settings: Lessons learned</w:t>
      </w:r>
    </w:p>
    <w:p w14:paraId="5E469215" w14:textId="2DBBBECC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Teeters, L A; </w:t>
      </w:r>
      <w:proofErr w:type="spellStart"/>
      <w:r w:rsidRPr="00922980">
        <w:rPr>
          <w:sz w:val="20"/>
          <w:szCs w:val="20"/>
        </w:rPr>
        <w:t>Heerman</w:t>
      </w:r>
      <w:proofErr w:type="spellEnd"/>
      <w:r w:rsidRPr="00922980">
        <w:rPr>
          <w:sz w:val="20"/>
          <w:szCs w:val="20"/>
        </w:rPr>
        <w:t xml:space="preserve">, W J; Schlundt, D; Harris, D; </w:t>
      </w:r>
      <w:proofErr w:type="spellStart"/>
      <w:r w:rsidRPr="00922980">
        <w:rPr>
          <w:sz w:val="20"/>
          <w:szCs w:val="20"/>
        </w:rPr>
        <w:t>Barkin</w:t>
      </w:r>
      <w:proofErr w:type="spellEnd"/>
      <w:r w:rsidRPr="00922980">
        <w:rPr>
          <w:sz w:val="20"/>
          <w:szCs w:val="20"/>
        </w:rPr>
        <w:t>, S L. Community readiness assessment for obesity research: Pilot implementation of the Healthier Families programme</w:t>
      </w:r>
    </w:p>
    <w:p w14:paraId="545F074B" w14:textId="6EF10FC7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Thompson, Tess; </w:t>
      </w:r>
      <w:proofErr w:type="spellStart"/>
      <w:r w:rsidRPr="00922980">
        <w:rPr>
          <w:sz w:val="20"/>
          <w:szCs w:val="20"/>
        </w:rPr>
        <w:t>Kreuter</w:t>
      </w:r>
      <w:proofErr w:type="spellEnd"/>
      <w:r w:rsidRPr="00922980">
        <w:rPr>
          <w:sz w:val="20"/>
          <w:szCs w:val="20"/>
        </w:rPr>
        <w:t xml:space="preserve">, Matthew W; </w:t>
      </w:r>
      <w:proofErr w:type="spellStart"/>
      <w:r w:rsidRPr="00922980">
        <w:rPr>
          <w:sz w:val="20"/>
          <w:szCs w:val="20"/>
        </w:rPr>
        <w:t>Caito</w:t>
      </w:r>
      <w:proofErr w:type="spellEnd"/>
      <w:r w:rsidRPr="00922980">
        <w:rPr>
          <w:sz w:val="20"/>
          <w:szCs w:val="20"/>
        </w:rPr>
        <w:t xml:space="preserve">, Nicole; Williams, Rebecca S; </w:t>
      </w:r>
      <w:proofErr w:type="spellStart"/>
      <w:r w:rsidRPr="00922980">
        <w:rPr>
          <w:sz w:val="20"/>
          <w:szCs w:val="20"/>
        </w:rPr>
        <w:t>Escoffery</w:t>
      </w:r>
      <w:proofErr w:type="spellEnd"/>
      <w:r w:rsidRPr="00922980">
        <w:rPr>
          <w:sz w:val="20"/>
          <w:szCs w:val="20"/>
        </w:rPr>
        <w:t>, Cam; Fernandez, Maria E; Kegler, Michelle C. Implementing an Evidence-based Tobacco Control Program at Five 2-1-1 Call Centers: An Evaluation Using the Consolidated Framework for Implementation Research</w:t>
      </w:r>
    </w:p>
    <w:p w14:paraId="5CA7B604" w14:textId="0BB50850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Tinc P.J., Jenkins P., Sorensen J.A., </w:t>
      </w:r>
      <w:proofErr w:type="spellStart"/>
      <w:r w:rsidRPr="00922980">
        <w:rPr>
          <w:sz w:val="20"/>
          <w:szCs w:val="20"/>
        </w:rPr>
        <w:t>Weinehall</w:t>
      </w:r>
      <w:proofErr w:type="spellEnd"/>
      <w:r w:rsidRPr="00922980">
        <w:rPr>
          <w:sz w:val="20"/>
          <w:szCs w:val="20"/>
        </w:rPr>
        <w:t xml:space="preserve"> L., </w:t>
      </w:r>
      <w:proofErr w:type="spellStart"/>
      <w:r w:rsidRPr="00922980">
        <w:rPr>
          <w:sz w:val="20"/>
          <w:szCs w:val="20"/>
        </w:rPr>
        <w:t>Gadomski</w:t>
      </w:r>
      <w:proofErr w:type="spellEnd"/>
      <w:r w:rsidRPr="00922980">
        <w:rPr>
          <w:sz w:val="20"/>
          <w:szCs w:val="20"/>
        </w:rPr>
        <w:t xml:space="preserve"> A., </w:t>
      </w:r>
      <w:proofErr w:type="spellStart"/>
      <w:r w:rsidRPr="00922980">
        <w:rPr>
          <w:sz w:val="20"/>
          <w:szCs w:val="20"/>
        </w:rPr>
        <w:t>Lindvall</w:t>
      </w:r>
      <w:proofErr w:type="spellEnd"/>
      <w:r w:rsidRPr="00922980">
        <w:rPr>
          <w:sz w:val="20"/>
          <w:szCs w:val="20"/>
        </w:rPr>
        <w:t xml:space="preserve"> </w:t>
      </w:r>
      <w:proofErr w:type="gramStart"/>
      <w:r w:rsidRPr="00922980">
        <w:rPr>
          <w:sz w:val="20"/>
          <w:szCs w:val="20"/>
        </w:rPr>
        <w:t>K..</w:t>
      </w:r>
      <w:proofErr w:type="gramEnd"/>
      <w:r w:rsidRPr="00922980">
        <w:rPr>
          <w:sz w:val="20"/>
          <w:szCs w:val="20"/>
        </w:rPr>
        <w:t xml:space="preserve"> Key factors for successful implementation of the national rollover protection structure rebate program: A correlation analysis using the consolidated framework for implementation research</w:t>
      </w:r>
    </w:p>
    <w:p w14:paraId="28FE9544" w14:textId="5F8DB495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Tinc P.J., Sorensen J.A., </w:t>
      </w:r>
      <w:proofErr w:type="spellStart"/>
      <w:r w:rsidRPr="00922980">
        <w:rPr>
          <w:sz w:val="20"/>
          <w:szCs w:val="20"/>
        </w:rPr>
        <w:t>Lindvall</w:t>
      </w:r>
      <w:proofErr w:type="spellEnd"/>
      <w:r w:rsidRPr="00922980">
        <w:rPr>
          <w:sz w:val="20"/>
          <w:szCs w:val="20"/>
        </w:rPr>
        <w:t xml:space="preserve"> </w:t>
      </w:r>
      <w:proofErr w:type="gramStart"/>
      <w:r w:rsidRPr="00922980">
        <w:rPr>
          <w:sz w:val="20"/>
          <w:szCs w:val="20"/>
        </w:rPr>
        <w:t>K..</w:t>
      </w:r>
      <w:proofErr w:type="gramEnd"/>
      <w:r w:rsidRPr="00922980">
        <w:rPr>
          <w:sz w:val="20"/>
          <w:szCs w:val="20"/>
        </w:rPr>
        <w:t xml:space="preserve"> Stakeholder Experiences Implementing a National ROPS Rebate Program: A Grounded Theory Situational Analysis</w:t>
      </w:r>
    </w:p>
    <w:p w14:paraId="49B11510" w14:textId="0A13274F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Tong E.K., Wolf T., Cooke D.T., Fairman N., Chen M.S., </w:t>
      </w:r>
      <w:proofErr w:type="gramStart"/>
      <w:r w:rsidRPr="00922980">
        <w:rPr>
          <w:sz w:val="20"/>
          <w:szCs w:val="20"/>
        </w:rPr>
        <w:t>Jr..</w:t>
      </w:r>
      <w:proofErr w:type="gramEnd"/>
      <w:r w:rsidRPr="00922980">
        <w:rPr>
          <w:sz w:val="20"/>
          <w:szCs w:val="20"/>
        </w:rPr>
        <w:t xml:space="preserve"> The emergence of a sustainable tobacco treatment program across the cancer care continuum: A systems approach for implementation at the university of </w:t>
      </w:r>
      <w:proofErr w:type="spellStart"/>
      <w:r w:rsidRPr="00922980">
        <w:rPr>
          <w:sz w:val="20"/>
          <w:szCs w:val="20"/>
        </w:rPr>
        <w:t>california</w:t>
      </w:r>
      <w:proofErr w:type="spellEnd"/>
      <w:r w:rsidRPr="00922980">
        <w:rPr>
          <w:sz w:val="20"/>
          <w:szCs w:val="20"/>
        </w:rPr>
        <w:t xml:space="preserve"> </w:t>
      </w:r>
      <w:proofErr w:type="spellStart"/>
      <w:r w:rsidRPr="00922980">
        <w:rPr>
          <w:sz w:val="20"/>
          <w:szCs w:val="20"/>
        </w:rPr>
        <w:t>davis</w:t>
      </w:r>
      <w:proofErr w:type="spellEnd"/>
      <w:r w:rsidRPr="00922980">
        <w:rPr>
          <w:sz w:val="20"/>
          <w:szCs w:val="20"/>
        </w:rPr>
        <w:t xml:space="preserve"> comprehensive cancer center</w:t>
      </w:r>
    </w:p>
    <w:p w14:paraId="2981EBF8" w14:textId="563A7CE8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Tonkin E., Calzone K.A., </w:t>
      </w:r>
      <w:proofErr w:type="spellStart"/>
      <w:r w:rsidRPr="00922980">
        <w:rPr>
          <w:sz w:val="20"/>
          <w:szCs w:val="20"/>
        </w:rPr>
        <w:t>Badzek</w:t>
      </w:r>
      <w:proofErr w:type="spellEnd"/>
      <w:r w:rsidRPr="00922980">
        <w:rPr>
          <w:sz w:val="20"/>
          <w:szCs w:val="20"/>
        </w:rPr>
        <w:t xml:space="preserve"> L., Benjamin C., Middleton A., Patch C., Kirk </w:t>
      </w:r>
      <w:proofErr w:type="gramStart"/>
      <w:r w:rsidRPr="00922980">
        <w:rPr>
          <w:sz w:val="20"/>
          <w:szCs w:val="20"/>
        </w:rPr>
        <w:t>M..</w:t>
      </w:r>
      <w:proofErr w:type="gramEnd"/>
      <w:r w:rsidRPr="00922980">
        <w:rPr>
          <w:sz w:val="20"/>
          <w:szCs w:val="20"/>
        </w:rPr>
        <w:t xml:space="preserve"> A Roadmap for Global Acceleration of Genomics Integration Across Nursing</w:t>
      </w:r>
    </w:p>
    <w:p w14:paraId="784644CF" w14:textId="7188A02D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Trumbo, Silas P; </w:t>
      </w:r>
      <w:proofErr w:type="spellStart"/>
      <w:r w:rsidRPr="00922980">
        <w:rPr>
          <w:sz w:val="20"/>
          <w:szCs w:val="20"/>
        </w:rPr>
        <w:t>Iams</w:t>
      </w:r>
      <w:proofErr w:type="spellEnd"/>
      <w:r w:rsidRPr="00922980">
        <w:rPr>
          <w:sz w:val="20"/>
          <w:szCs w:val="20"/>
        </w:rPr>
        <w:t xml:space="preserve">, Wade T; Limper, Heather M; </w:t>
      </w:r>
      <w:proofErr w:type="spellStart"/>
      <w:r w:rsidRPr="00922980">
        <w:rPr>
          <w:sz w:val="20"/>
          <w:szCs w:val="20"/>
        </w:rPr>
        <w:t>Goggins</w:t>
      </w:r>
      <w:proofErr w:type="spellEnd"/>
      <w:r w:rsidRPr="00922980">
        <w:rPr>
          <w:sz w:val="20"/>
          <w:szCs w:val="20"/>
        </w:rPr>
        <w:t xml:space="preserve">, Kathryn; Gibson, Jayme; Oliver, Lauren; </w:t>
      </w:r>
      <w:proofErr w:type="spellStart"/>
      <w:r w:rsidRPr="00922980">
        <w:rPr>
          <w:sz w:val="20"/>
          <w:szCs w:val="20"/>
        </w:rPr>
        <w:t>Leverenz</w:t>
      </w:r>
      <w:proofErr w:type="spellEnd"/>
      <w:r w:rsidRPr="00922980">
        <w:rPr>
          <w:sz w:val="20"/>
          <w:szCs w:val="20"/>
        </w:rPr>
        <w:t xml:space="preserve">, David L; Samuels, Lauren R; Brady, Donald W; </w:t>
      </w:r>
      <w:proofErr w:type="spellStart"/>
      <w:r w:rsidRPr="00922980">
        <w:rPr>
          <w:sz w:val="20"/>
          <w:szCs w:val="20"/>
        </w:rPr>
        <w:t>Kripalani</w:t>
      </w:r>
      <w:proofErr w:type="spellEnd"/>
      <w:r w:rsidRPr="00922980">
        <w:rPr>
          <w:sz w:val="20"/>
          <w:szCs w:val="20"/>
        </w:rPr>
        <w:t xml:space="preserve">, Sunil. </w:t>
      </w:r>
      <w:proofErr w:type="spellStart"/>
      <w:r w:rsidRPr="00922980">
        <w:rPr>
          <w:sz w:val="20"/>
          <w:szCs w:val="20"/>
        </w:rPr>
        <w:t>Deimplementation</w:t>
      </w:r>
      <w:proofErr w:type="spellEnd"/>
      <w:r w:rsidRPr="00922980">
        <w:rPr>
          <w:sz w:val="20"/>
          <w:szCs w:val="20"/>
        </w:rPr>
        <w:t xml:space="preserve"> of Routine Chest X-rays in Adult Intensive Care Units</w:t>
      </w:r>
    </w:p>
    <w:p w14:paraId="3ACAB07C" w14:textId="0AC559D1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Tucker, Sharon; </w:t>
      </w:r>
      <w:proofErr w:type="spellStart"/>
      <w:r w:rsidRPr="00922980">
        <w:rPr>
          <w:sz w:val="20"/>
          <w:szCs w:val="20"/>
        </w:rPr>
        <w:t>Sheikholeslami</w:t>
      </w:r>
      <w:proofErr w:type="spellEnd"/>
      <w:r w:rsidRPr="00922980">
        <w:rPr>
          <w:sz w:val="20"/>
          <w:szCs w:val="20"/>
        </w:rPr>
        <w:t xml:space="preserve">, Deborah; Farrington, Michele; </w:t>
      </w:r>
      <w:proofErr w:type="spellStart"/>
      <w:r w:rsidRPr="00922980">
        <w:rPr>
          <w:sz w:val="20"/>
          <w:szCs w:val="20"/>
        </w:rPr>
        <w:t>Picone</w:t>
      </w:r>
      <w:proofErr w:type="spellEnd"/>
      <w:r w:rsidRPr="00922980">
        <w:rPr>
          <w:sz w:val="20"/>
          <w:szCs w:val="20"/>
        </w:rPr>
        <w:t xml:space="preserve">, Debra; Johnson, Janis; Matthews, Grace; Evans, Rhonda; Gould, Renee; </w:t>
      </w:r>
      <w:proofErr w:type="spellStart"/>
      <w:r w:rsidRPr="00922980">
        <w:rPr>
          <w:sz w:val="20"/>
          <w:szCs w:val="20"/>
        </w:rPr>
        <w:t>Bohlken</w:t>
      </w:r>
      <w:proofErr w:type="spellEnd"/>
      <w:r w:rsidRPr="00922980">
        <w:rPr>
          <w:sz w:val="20"/>
          <w:szCs w:val="20"/>
        </w:rPr>
        <w:t xml:space="preserve">, Deborah; </w:t>
      </w:r>
      <w:proofErr w:type="spellStart"/>
      <w:r w:rsidRPr="00922980">
        <w:rPr>
          <w:sz w:val="20"/>
          <w:szCs w:val="20"/>
        </w:rPr>
        <w:t>Comried</w:t>
      </w:r>
      <w:proofErr w:type="spellEnd"/>
      <w:r w:rsidRPr="00922980">
        <w:rPr>
          <w:sz w:val="20"/>
          <w:szCs w:val="20"/>
        </w:rPr>
        <w:t xml:space="preserve">, Lynn; </w:t>
      </w:r>
      <w:proofErr w:type="spellStart"/>
      <w:r w:rsidRPr="00922980">
        <w:rPr>
          <w:sz w:val="20"/>
          <w:szCs w:val="20"/>
        </w:rPr>
        <w:t>Petrulevich</w:t>
      </w:r>
      <w:proofErr w:type="spellEnd"/>
      <w:r w:rsidRPr="00922980">
        <w:rPr>
          <w:sz w:val="20"/>
          <w:szCs w:val="20"/>
        </w:rPr>
        <w:t xml:space="preserve">, Kelly; </w:t>
      </w:r>
      <w:proofErr w:type="spellStart"/>
      <w:r w:rsidRPr="00922980">
        <w:rPr>
          <w:sz w:val="20"/>
          <w:szCs w:val="20"/>
        </w:rPr>
        <w:t>Perkhounkova</w:t>
      </w:r>
      <w:proofErr w:type="spellEnd"/>
      <w:r w:rsidRPr="00922980">
        <w:rPr>
          <w:sz w:val="20"/>
          <w:szCs w:val="20"/>
        </w:rPr>
        <w:t>, Elena; Cullen, Laura. Patient, Nurse, and Organizational Factors That Influence Evidence-Based Fall Prevention for Hospitalized Oncology Patients: An Exploratory Study</w:t>
      </w:r>
    </w:p>
    <w:p w14:paraId="0CE1657C" w14:textId="1006E310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Turner D., Lockhart E., Wang W., Shore R., Daley E.M., </w:t>
      </w:r>
      <w:proofErr w:type="spellStart"/>
      <w:r w:rsidRPr="00922980">
        <w:rPr>
          <w:sz w:val="20"/>
          <w:szCs w:val="20"/>
        </w:rPr>
        <w:t>Marhefka</w:t>
      </w:r>
      <w:proofErr w:type="spellEnd"/>
      <w:r w:rsidRPr="00922980">
        <w:rPr>
          <w:sz w:val="20"/>
          <w:szCs w:val="20"/>
        </w:rPr>
        <w:t xml:space="preserve"> </w:t>
      </w:r>
      <w:proofErr w:type="gramStart"/>
      <w:r w:rsidRPr="00922980">
        <w:rPr>
          <w:sz w:val="20"/>
          <w:szCs w:val="20"/>
        </w:rPr>
        <w:t>S.L..</w:t>
      </w:r>
      <w:proofErr w:type="gramEnd"/>
      <w:r w:rsidRPr="00922980">
        <w:rPr>
          <w:sz w:val="20"/>
          <w:szCs w:val="20"/>
        </w:rPr>
        <w:t xml:space="preserve"> </w:t>
      </w:r>
      <w:proofErr w:type="spellStart"/>
      <w:r w:rsidRPr="00922980">
        <w:rPr>
          <w:sz w:val="20"/>
          <w:szCs w:val="20"/>
        </w:rPr>
        <w:t>PrEP</w:t>
      </w:r>
      <w:proofErr w:type="spellEnd"/>
      <w:r w:rsidRPr="00922980">
        <w:rPr>
          <w:sz w:val="20"/>
          <w:szCs w:val="20"/>
        </w:rPr>
        <w:t xml:space="preserve"> Implementation Behaviors of Community-Based HIV Testing Staff: A Mixed-Methods Approach Using Latent Class Analysis</w:t>
      </w:r>
    </w:p>
    <w:p w14:paraId="3DFEF0C2" w14:textId="315B4BD4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Valverde, P A; Calhoun, E; Esparza, A; Wells, K J; </w:t>
      </w:r>
      <w:proofErr w:type="spellStart"/>
      <w:r w:rsidRPr="00922980">
        <w:rPr>
          <w:sz w:val="20"/>
          <w:szCs w:val="20"/>
        </w:rPr>
        <w:t>Risendal</w:t>
      </w:r>
      <w:proofErr w:type="spellEnd"/>
      <w:r w:rsidRPr="00922980">
        <w:rPr>
          <w:sz w:val="20"/>
          <w:szCs w:val="20"/>
        </w:rPr>
        <w:t>, B C. The early dissemination of patient navigation interventions: Results of a respondent-driven sample survey</w:t>
      </w:r>
    </w:p>
    <w:p w14:paraId="78670A7B" w14:textId="1FD91574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2018/2020. Vamos C.A., Green S.M., Griner S., Daley E., </w:t>
      </w:r>
      <w:proofErr w:type="spellStart"/>
      <w:r w:rsidRPr="00922980">
        <w:rPr>
          <w:sz w:val="20"/>
          <w:szCs w:val="20"/>
        </w:rPr>
        <w:t>DeBate</w:t>
      </w:r>
      <w:proofErr w:type="spellEnd"/>
      <w:r w:rsidRPr="00922980">
        <w:rPr>
          <w:sz w:val="20"/>
          <w:szCs w:val="20"/>
        </w:rPr>
        <w:t xml:space="preserve"> R., Jacobs T., Christiansen </w:t>
      </w:r>
      <w:proofErr w:type="gramStart"/>
      <w:r w:rsidRPr="00922980">
        <w:rPr>
          <w:sz w:val="20"/>
          <w:szCs w:val="20"/>
        </w:rPr>
        <w:t>S..</w:t>
      </w:r>
      <w:proofErr w:type="gramEnd"/>
      <w:r w:rsidRPr="00922980">
        <w:rPr>
          <w:sz w:val="20"/>
          <w:szCs w:val="20"/>
        </w:rPr>
        <w:t xml:space="preserve"> Identifying Implementation Science Characteristics for a Prenatal Oral Health eHealth Application</w:t>
      </w:r>
    </w:p>
    <w:p w14:paraId="2409FFE1" w14:textId="2C9CD69B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2016. Vamos, C A; Cantor, A; Thompson, E L; </w:t>
      </w:r>
      <w:proofErr w:type="spellStart"/>
      <w:r w:rsidRPr="00922980">
        <w:rPr>
          <w:sz w:val="20"/>
          <w:szCs w:val="20"/>
        </w:rPr>
        <w:t>Detman</w:t>
      </w:r>
      <w:proofErr w:type="spellEnd"/>
      <w:r w:rsidRPr="00922980">
        <w:rPr>
          <w:sz w:val="20"/>
          <w:szCs w:val="20"/>
        </w:rPr>
        <w:t>, L A; Bronson, E A; Phelps, A; Louis, J M; Gregg, A R; Curran, J S; Sappenfield, W M. The Obstetric Hemorrhage Initiative (OHI) in Florida: The Role of Intervention Characteristics in Influencing Implementation Experiences among Multidisciplinary Hospital Staff</w:t>
      </w:r>
    </w:p>
    <w:p w14:paraId="2EAA237F" w14:textId="2B7BA6AD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Vamos, C A; Griner, S B; </w:t>
      </w:r>
      <w:proofErr w:type="spellStart"/>
      <w:r w:rsidRPr="00922980">
        <w:rPr>
          <w:sz w:val="20"/>
          <w:szCs w:val="20"/>
        </w:rPr>
        <w:t>Kirchharr</w:t>
      </w:r>
      <w:proofErr w:type="spellEnd"/>
      <w:r w:rsidRPr="00922980">
        <w:rPr>
          <w:sz w:val="20"/>
          <w:szCs w:val="20"/>
        </w:rPr>
        <w:t xml:space="preserve">, C; Green, S M; Debate, R; Daley, E M; </w:t>
      </w:r>
      <w:proofErr w:type="spellStart"/>
      <w:r w:rsidRPr="00922980">
        <w:rPr>
          <w:sz w:val="20"/>
          <w:szCs w:val="20"/>
        </w:rPr>
        <w:t>Quinonez</w:t>
      </w:r>
      <w:proofErr w:type="spellEnd"/>
      <w:r w:rsidRPr="00922980">
        <w:rPr>
          <w:sz w:val="20"/>
          <w:szCs w:val="20"/>
        </w:rPr>
        <w:t>, R B; Boggess, K A; Jacobs, T; Christiansen, S. The development of a theory-based eHealth app prototype to promote oral health during prenatal care visits</w:t>
      </w:r>
    </w:p>
    <w:p w14:paraId="502080EC" w14:textId="17160ABF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van der </w:t>
      </w:r>
      <w:proofErr w:type="spellStart"/>
      <w:r w:rsidRPr="00922980">
        <w:rPr>
          <w:sz w:val="20"/>
          <w:szCs w:val="20"/>
        </w:rPr>
        <w:t>Vaart</w:t>
      </w:r>
      <w:proofErr w:type="spellEnd"/>
      <w:r w:rsidRPr="00922980">
        <w:rPr>
          <w:sz w:val="20"/>
          <w:szCs w:val="20"/>
        </w:rPr>
        <w:t>, R; Worm-</w:t>
      </w:r>
      <w:proofErr w:type="spellStart"/>
      <w:r w:rsidRPr="00922980">
        <w:rPr>
          <w:sz w:val="20"/>
          <w:szCs w:val="20"/>
        </w:rPr>
        <w:t>Smeitink</w:t>
      </w:r>
      <w:proofErr w:type="spellEnd"/>
      <w:r w:rsidRPr="00922980">
        <w:rPr>
          <w:sz w:val="20"/>
          <w:szCs w:val="20"/>
        </w:rPr>
        <w:t xml:space="preserve">, M; Bos, Y; </w:t>
      </w:r>
      <w:proofErr w:type="spellStart"/>
      <w:r w:rsidRPr="00922980">
        <w:rPr>
          <w:sz w:val="20"/>
          <w:szCs w:val="20"/>
        </w:rPr>
        <w:t>Wensing</w:t>
      </w:r>
      <w:proofErr w:type="spellEnd"/>
      <w:r w:rsidRPr="00922980">
        <w:rPr>
          <w:sz w:val="20"/>
          <w:szCs w:val="20"/>
        </w:rPr>
        <w:t>, M; Evers, A; Knoop, H. Implementing guided ICBT for chronic pain and fatigue: A qualitative evaluation among therapists and managers</w:t>
      </w:r>
    </w:p>
    <w:p w14:paraId="09FECA02" w14:textId="7D298EDD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lastRenderedPageBreak/>
        <w:t xml:space="preserve">2019. Van </w:t>
      </w:r>
      <w:proofErr w:type="spellStart"/>
      <w:r w:rsidRPr="00922980">
        <w:rPr>
          <w:sz w:val="20"/>
          <w:szCs w:val="20"/>
        </w:rPr>
        <w:t>Rinsum</w:t>
      </w:r>
      <w:proofErr w:type="spellEnd"/>
      <w:r w:rsidRPr="00922980">
        <w:rPr>
          <w:sz w:val="20"/>
          <w:szCs w:val="20"/>
        </w:rPr>
        <w:t xml:space="preserve">, C; </w:t>
      </w:r>
      <w:proofErr w:type="spellStart"/>
      <w:r w:rsidRPr="00922980">
        <w:rPr>
          <w:sz w:val="20"/>
          <w:szCs w:val="20"/>
        </w:rPr>
        <w:t>Gerards</w:t>
      </w:r>
      <w:proofErr w:type="spellEnd"/>
      <w:r w:rsidRPr="00922980">
        <w:rPr>
          <w:sz w:val="20"/>
          <w:szCs w:val="20"/>
        </w:rPr>
        <w:t xml:space="preserve">, S; Rutten, G; </w:t>
      </w:r>
      <w:proofErr w:type="spellStart"/>
      <w:r w:rsidRPr="00922980">
        <w:rPr>
          <w:sz w:val="20"/>
          <w:szCs w:val="20"/>
        </w:rPr>
        <w:t>Johannesma</w:t>
      </w:r>
      <w:proofErr w:type="spellEnd"/>
      <w:r w:rsidRPr="00922980">
        <w:rPr>
          <w:sz w:val="20"/>
          <w:szCs w:val="20"/>
        </w:rPr>
        <w:t xml:space="preserve">, M; Van De </w:t>
      </w:r>
      <w:proofErr w:type="spellStart"/>
      <w:r w:rsidRPr="00922980">
        <w:rPr>
          <w:sz w:val="20"/>
          <w:szCs w:val="20"/>
        </w:rPr>
        <w:t>Goor</w:t>
      </w:r>
      <w:proofErr w:type="spellEnd"/>
      <w:r w:rsidRPr="00922980">
        <w:rPr>
          <w:sz w:val="20"/>
          <w:szCs w:val="20"/>
        </w:rPr>
        <w:t xml:space="preserve">, I; </w:t>
      </w:r>
      <w:proofErr w:type="spellStart"/>
      <w:r w:rsidRPr="00922980">
        <w:rPr>
          <w:sz w:val="20"/>
          <w:szCs w:val="20"/>
        </w:rPr>
        <w:t>Kremers</w:t>
      </w:r>
      <w:proofErr w:type="spellEnd"/>
      <w:r w:rsidRPr="00922980">
        <w:rPr>
          <w:sz w:val="20"/>
          <w:szCs w:val="20"/>
        </w:rPr>
        <w:t>, S. The implementation of the coaching on lifestyle (</w:t>
      </w:r>
      <w:proofErr w:type="spellStart"/>
      <w:r w:rsidRPr="00922980">
        <w:rPr>
          <w:sz w:val="20"/>
          <w:szCs w:val="20"/>
        </w:rPr>
        <w:t>CooL</w:t>
      </w:r>
      <w:proofErr w:type="spellEnd"/>
      <w:r w:rsidRPr="00922980">
        <w:rPr>
          <w:sz w:val="20"/>
          <w:szCs w:val="20"/>
        </w:rPr>
        <w:t>) intervention: Lessons learnt</w:t>
      </w:r>
    </w:p>
    <w:p w14:paraId="0E987443" w14:textId="34DB7CA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van </w:t>
      </w:r>
      <w:proofErr w:type="spellStart"/>
      <w:r w:rsidRPr="00922980">
        <w:rPr>
          <w:sz w:val="20"/>
          <w:szCs w:val="20"/>
        </w:rPr>
        <w:t>Rooijen</w:t>
      </w:r>
      <w:proofErr w:type="spellEnd"/>
      <w:r w:rsidRPr="00922980">
        <w:rPr>
          <w:sz w:val="20"/>
          <w:szCs w:val="20"/>
        </w:rPr>
        <w:t xml:space="preserve"> M., </w:t>
      </w:r>
      <w:proofErr w:type="spellStart"/>
      <w:r w:rsidRPr="00922980">
        <w:rPr>
          <w:sz w:val="20"/>
          <w:szCs w:val="20"/>
        </w:rPr>
        <w:t>Lenzen</w:t>
      </w:r>
      <w:proofErr w:type="spellEnd"/>
      <w:r w:rsidRPr="00922980">
        <w:rPr>
          <w:sz w:val="20"/>
          <w:szCs w:val="20"/>
        </w:rPr>
        <w:t xml:space="preserve"> S., </w:t>
      </w:r>
      <w:proofErr w:type="spellStart"/>
      <w:r w:rsidRPr="00922980">
        <w:rPr>
          <w:sz w:val="20"/>
          <w:szCs w:val="20"/>
        </w:rPr>
        <w:t>Dalemans</w:t>
      </w:r>
      <w:proofErr w:type="spellEnd"/>
      <w:r w:rsidRPr="00922980">
        <w:rPr>
          <w:sz w:val="20"/>
          <w:szCs w:val="20"/>
        </w:rPr>
        <w:t xml:space="preserve"> R., Moser A., </w:t>
      </w:r>
      <w:proofErr w:type="spellStart"/>
      <w:r w:rsidRPr="00922980">
        <w:rPr>
          <w:sz w:val="20"/>
          <w:szCs w:val="20"/>
        </w:rPr>
        <w:t>Beurskens</w:t>
      </w:r>
      <w:proofErr w:type="spellEnd"/>
      <w:r w:rsidRPr="00922980">
        <w:rPr>
          <w:sz w:val="20"/>
          <w:szCs w:val="20"/>
        </w:rPr>
        <w:t xml:space="preserve"> </w:t>
      </w:r>
      <w:proofErr w:type="gramStart"/>
      <w:r w:rsidRPr="00922980">
        <w:rPr>
          <w:sz w:val="20"/>
          <w:szCs w:val="20"/>
        </w:rPr>
        <w:t>A..</w:t>
      </w:r>
      <w:proofErr w:type="gramEnd"/>
      <w:r w:rsidRPr="00922980">
        <w:rPr>
          <w:sz w:val="20"/>
          <w:szCs w:val="20"/>
        </w:rPr>
        <w:t xml:space="preserve"> Implementation of a Patient Reported Experience Measure in a Dutch disability care organisation: a qualitative study</w:t>
      </w:r>
    </w:p>
    <w:p w14:paraId="09B0F766" w14:textId="0BABA6D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2016. </w:t>
      </w:r>
      <w:proofErr w:type="spellStart"/>
      <w:r w:rsidRPr="00922980">
        <w:rPr>
          <w:sz w:val="20"/>
          <w:szCs w:val="20"/>
        </w:rPr>
        <w:t>Vanderlee</w:t>
      </w:r>
      <w:proofErr w:type="spellEnd"/>
      <w:r w:rsidRPr="00922980">
        <w:rPr>
          <w:sz w:val="20"/>
          <w:szCs w:val="20"/>
        </w:rPr>
        <w:t xml:space="preserve">, L; Vine, M </w:t>
      </w:r>
      <w:proofErr w:type="spellStart"/>
      <w:r w:rsidRPr="00922980">
        <w:rPr>
          <w:sz w:val="20"/>
          <w:szCs w:val="20"/>
        </w:rPr>
        <w:t>M</w:t>
      </w:r>
      <w:proofErr w:type="spellEnd"/>
      <w:r w:rsidRPr="00922980">
        <w:rPr>
          <w:sz w:val="20"/>
          <w:szCs w:val="20"/>
        </w:rPr>
        <w:t>; Fenton, N E; Hammond, D. Stakeholder perspectives on implementing menu labeling in a cafeteria setting</w:t>
      </w:r>
    </w:p>
    <w:p w14:paraId="650FBB5A" w14:textId="61EE6E77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</w:t>
      </w:r>
      <w:proofErr w:type="spellStart"/>
      <w:r w:rsidRPr="00922980">
        <w:rPr>
          <w:sz w:val="20"/>
          <w:szCs w:val="20"/>
        </w:rPr>
        <w:t>VanDevanter</w:t>
      </w:r>
      <w:proofErr w:type="spellEnd"/>
      <w:r w:rsidRPr="00922980">
        <w:rPr>
          <w:sz w:val="20"/>
          <w:szCs w:val="20"/>
        </w:rPr>
        <w:t>, N; Kumar, P; Nguyen, N; Nguyen, L; Nguyen, T; Stillman, F; Weiner, B; Shelley, D. Application of the Consolidated Framework for Implementation Research to assess factors that may influence implementation of tobacco use treatment guidelines in the Viet Nam public health care delivery system</w:t>
      </w:r>
    </w:p>
    <w:p w14:paraId="2793477C" w14:textId="68490BC1" w:rsidR="00166301" w:rsidRPr="00922980" w:rsidRDefault="009F5A6C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2020</w:t>
      </w:r>
      <w:r w:rsidR="00166301" w:rsidRPr="00922980">
        <w:rPr>
          <w:sz w:val="20"/>
          <w:szCs w:val="20"/>
        </w:rPr>
        <w:t xml:space="preserve">. Varley, A L; </w:t>
      </w:r>
      <w:proofErr w:type="spellStart"/>
      <w:r w:rsidR="00166301" w:rsidRPr="00922980">
        <w:rPr>
          <w:sz w:val="20"/>
          <w:szCs w:val="20"/>
        </w:rPr>
        <w:t>Lappan</w:t>
      </w:r>
      <w:proofErr w:type="spellEnd"/>
      <w:r w:rsidR="00166301" w:rsidRPr="00922980">
        <w:rPr>
          <w:sz w:val="20"/>
          <w:szCs w:val="20"/>
        </w:rPr>
        <w:t xml:space="preserve">, S; Jackson, J; </w:t>
      </w:r>
      <w:proofErr w:type="spellStart"/>
      <w:r w:rsidR="00166301" w:rsidRPr="00922980">
        <w:rPr>
          <w:sz w:val="20"/>
          <w:szCs w:val="20"/>
        </w:rPr>
        <w:t>Goodin</w:t>
      </w:r>
      <w:proofErr w:type="spellEnd"/>
      <w:r w:rsidR="00166301" w:rsidRPr="00922980">
        <w:rPr>
          <w:sz w:val="20"/>
          <w:szCs w:val="20"/>
        </w:rPr>
        <w:t>, B R; Cherrington, A L; Copes, H; Hendricks, P S. Understanding Barriers and Facilitators to the Uptake of Best Practices for the Treatment of Co-Occurring Chronic Pain and Opioid Use Disorder</w:t>
      </w:r>
    </w:p>
    <w:p w14:paraId="582A2714" w14:textId="7E219080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Vasudevan L., Schroeder K., Raveendran Y., Goel K., </w:t>
      </w:r>
      <w:proofErr w:type="spellStart"/>
      <w:r w:rsidRPr="00922980">
        <w:rPr>
          <w:sz w:val="20"/>
          <w:szCs w:val="20"/>
        </w:rPr>
        <w:t>Makarushka</w:t>
      </w:r>
      <w:proofErr w:type="spellEnd"/>
      <w:r w:rsidRPr="00922980">
        <w:rPr>
          <w:sz w:val="20"/>
          <w:szCs w:val="20"/>
        </w:rPr>
        <w:t xml:space="preserve"> C., </w:t>
      </w:r>
      <w:proofErr w:type="spellStart"/>
      <w:r w:rsidRPr="00922980">
        <w:rPr>
          <w:sz w:val="20"/>
          <w:szCs w:val="20"/>
        </w:rPr>
        <w:t>Masalu</w:t>
      </w:r>
      <w:proofErr w:type="spellEnd"/>
      <w:r w:rsidRPr="00922980">
        <w:rPr>
          <w:sz w:val="20"/>
          <w:szCs w:val="20"/>
        </w:rPr>
        <w:t xml:space="preserve"> N., </w:t>
      </w:r>
      <w:proofErr w:type="spellStart"/>
      <w:r w:rsidRPr="00922980">
        <w:rPr>
          <w:sz w:val="20"/>
          <w:szCs w:val="20"/>
        </w:rPr>
        <w:t>Zullig</w:t>
      </w:r>
      <w:proofErr w:type="spellEnd"/>
      <w:r w:rsidRPr="00922980">
        <w:rPr>
          <w:sz w:val="20"/>
          <w:szCs w:val="20"/>
        </w:rPr>
        <w:t xml:space="preserve"> </w:t>
      </w:r>
      <w:proofErr w:type="gramStart"/>
      <w:r w:rsidRPr="00922980">
        <w:rPr>
          <w:sz w:val="20"/>
          <w:szCs w:val="20"/>
        </w:rPr>
        <w:t>L.L..</w:t>
      </w:r>
      <w:proofErr w:type="gramEnd"/>
      <w:r w:rsidRPr="00922980">
        <w:rPr>
          <w:sz w:val="20"/>
          <w:szCs w:val="20"/>
        </w:rPr>
        <w:t xml:space="preserve"> Using digital health to facilitate compliance with standardized pediatric cancer treatment guidelines in Tanzania: Protocol for an early-stage effectiveness-implementation hybrid study</w:t>
      </w:r>
    </w:p>
    <w:p w14:paraId="642A0B98" w14:textId="2453831A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</w:t>
      </w:r>
      <w:proofErr w:type="spellStart"/>
      <w:r w:rsidRPr="00922980">
        <w:rPr>
          <w:sz w:val="20"/>
          <w:szCs w:val="20"/>
        </w:rPr>
        <w:t>Verjans</w:t>
      </w:r>
      <w:proofErr w:type="spellEnd"/>
      <w:r w:rsidRPr="00922980">
        <w:rPr>
          <w:sz w:val="20"/>
          <w:szCs w:val="20"/>
        </w:rPr>
        <w:t xml:space="preserve">-Janssen S.R.B., </w:t>
      </w:r>
      <w:proofErr w:type="spellStart"/>
      <w:r w:rsidRPr="00922980">
        <w:rPr>
          <w:sz w:val="20"/>
          <w:szCs w:val="20"/>
        </w:rPr>
        <w:t>Gerards</w:t>
      </w:r>
      <w:proofErr w:type="spellEnd"/>
      <w:r w:rsidRPr="00922980">
        <w:rPr>
          <w:sz w:val="20"/>
          <w:szCs w:val="20"/>
        </w:rPr>
        <w:t xml:space="preserve"> S.M.P.L., </w:t>
      </w:r>
      <w:proofErr w:type="spellStart"/>
      <w:r w:rsidRPr="00922980">
        <w:rPr>
          <w:sz w:val="20"/>
          <w:szCs w:val="20"/>
        </w:rPr>
        <w:t>Verhees</w:t>
      </w:r>
      <w:proofErr w:type="spellEnd"/>
      <w:r w:rsidRPr="00922980">
        <w:rPr>
          <w:sz w:val="20"/>
          <w:szCs w:val="20"/>
        </w:rPr>
        <w:t xml:space="preserve"> A.H., </w:t>
      </w:r>
      <w:proofErr w:type="spellStart"/>
      <w:r w:rsidRPr="00922980">
        <w:rPr>
          <w:sz w:val="20"/>
          <w:szCs w:val="20"/>
        </w:rPr>
        <w:t>Kremers</w:t>
      </w:r>
      <w:proofErr w:type="spellEnd"/>
      <w:r w:rsidRPr="00922980">
        <w:rPr>
          <w:sz w:val="20"/>
          <w:szCs w:val="20"/>
        </w:rPr>
        <w:t xml:space="preserve"> S.P.J., Vos S.B., Jansen M.W.J., Van </w:t>
      </w:r>
      <w:proofErr w:type="spellStart"/>
      <w:r w:rsidRPr="00922980">
        <w:rPr>
          <w:sz w:val="20"/>
          <w:szCs w:val="20"/>
        </w:rPr>
        <w:t>Kann</w:t>
      </w:r>
      <w:proofErr w:type="spellEnd"/>
      <w:r w:rsidRPr="00922980">
        <w:rPr>
          <w:sz w:val="20"/>
          <w:szCs w:val="20"/>
        </w:rPr>
        <w:t xml:space="preserve"> </w:t>
      </w:r>
      <w:proofErr w:type="gramStart"/>
      <w:r w:rsidRPr="00922980">
        <w:rPr>
          <w:sz w:val="20"/>
          <w:szCs w:val="20"/>
        </w:rPr>
        <w:t>D.H.H..</w:t>
      </w:r>
      <w:proofErr w:type="gramEnd"/>
      <w:r w:rsidRPr="00922980">
        <w:rPr>
          <w:sz w:val="20"/>
          <w:szCs w:val="20"/>
        </w:rPr>
        <w:t xml:space="preserve"> Implementation of KEIGAAF in primary schools: A mutual adaptation physical activity and nutrition intervention</w:t>
      </w:r>
    </w:p>
    <w:p w14:paraId="3C0BC48C" w14:textId="10941AA4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Wagner, Daniel J; Durbin, Janet; Barnsley, Jan; </w:t>
      </w:r>
      <w:proofErr w:type="spellStart"/>
      <w:r w:rsidRPr="00922980">
        <w:rPr>
          <w:sz w:val="20"/>
          <w:szCs w:val="20"/>
        </w:rPr>
        <w:t>Ivers</w:t>
      </w:r>
      <w:proofErr w:type="spellEnd"/>
      <w:r w:rsidRPr="00922980">
        <w:rPr>
          <w:sz w:val="20"/>
          <w:szCs w:val="20"/>
        </w:rPr>
        <w:t>, Noah M. Measurement without management: qualitative evaluation of a voluntary audit &amp; feedback intervention for primary care teams</w:t>
      </w:r>
    </w:p>
    <w:p w14:paraId="2A801224" w14:textId="4008A2D9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Walker, Sarah Cusworth; </w:t>
      </w:r>
      <w:proofErr w:type="spellStart"/>
      <w:r w:rsidRPr="00922980">
        <w:rPr>
          <w:sz w:val="20"/>
          <w:szCs w:val="20"/>
        </w:rPr>
        <w:t>Sedlar</w:t>
      </w:r>
      <w:proofErr w:type="spellEnd"/>
      <w:r w:rsidRPr="00922980">
        <w:rPr>
          <w:sz w:val="20"/>
          <w:szCs w:val="20"/>
        </w:rPr>
        <w:t xml:space="preserve">, </w:t>
      </w:r>
      <w:proofErr w:type="spellStart"/>
      <w:r w:rsidRPr="00922980">
        <w:rPr>
          <w:sz w:val="20"/>
          <w:szCs w:val="20"/>
        </w:rPr>
        <w:t>Georganna</w:t>
      </w:r>
      <w:proofErr w:type="spellEnd"/>
      <w:r w:rsidRPr="00922980">
        <w:rPr>
          <w:sz w:val="20"/>
          <w:szCs w:val="20"/>
        </w:rPr>
        <w:t>; Berliner, Lucy; Rodriguez, Felix I; Davis, Paul A; Johnson, Savannah; Leith, Jessica. Advancing the state-level tracking of evidence-based practices: a case study</w:t>
      </w:r>
    </w:p>
    <w:p w14:paraId="0E44BC68" w14:textId="78AD80A2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Walker, Timothy J; Rodriguez, Serena A; Vernon, Sally W; </w:t>
      </w:r>
      <w:proofErr w:type="spellStart"/>
      <w:r w:rsidRPr="00922980">
        <w:rPr>
          <w:sz w:val="20"/>
          <w:szCs w:val="20"/>
        </w:rPr>
        <w:t>Savas</w:t>
      </w:r>
      <w:proofErr w:type="spellEnd"/>
      <w:r w:rsidRPr="00922980">
        <w:rPr>
          <w:sz w:val="20"/>
          <w:szCs w:val="20"/>
        </w:rPr>
        <w:t xml:space="preserve">, Lara S; Frost, Erica L; Fernandez, Maria E. </w:t>
      </w:r>
      <w:proofErr w:type="gramStart"/>
      <w:r w:rsidRPr="00922980">
        <w:rPr>
          <w:sz w:val="20"/>
          <w:szCs w:val="20"/>
        </w:rPr>
        <w:t>Validity</w:t>
      </w:r>
      <w:proofErr w:type="gramEnd"/>
      <w:r w:rsidRPr="00922980">
        <w:rPr>
          <w:sz w:val="20"/>
          <w:szCs w:val="20"/>
        </w:rPr>
        <w:t xml:space="preserve"> and reliability of measures to assess constructs from the inner setting domain of the consolidated framework for implementation research in a pediatric clinic network implementing HPV programs</w:t>
      </w:r>
    </w:p>
    <w:p w14:paraId="7DFCA6A3" w14:textId="48F810D4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Wallace B., Van </w:t>
      </w:r>
      <w:proofErr w:type="spellStart"/>
      <w:r w:rsidRPr="00922980">
        <w:rPr>
          <w:sz w:val="20"/>
          <w:szCs w:val="20"/>
        </w:rPr>
        <w:t>Roode</w:t>
      </w:r>
      <w:proofErr w:type="spellEnd"/>
      <w:r w:rsidRPr="00922980">
        <w:rPr>
          <w:sz w:val="20"/>
          <w:szCs w:val="20"/>
        </w:rPr>
        <w:t xml:space="preserve"> T., Pagan F., Phillips P., Wagner H., Calder S., Aasen J., Pauly B., </w:t>
      </w:r>
      <w:proofErr w:type="spellStart"/>
      <w:r w:rsidRPr="00922980">
        <w:rPr>
          <w:sz w:val="20"/>
          <w:szCs w:val="20"/>
        </w:rPr>
        <w:t>Hore</w:t>
      </w:r>
      <w:proofErr w:type="spellEnd"/>
      <w:r w:rsidRPr="00922980">
        <w:rPr>
          <w:sz w:val="20"/>
          <w:szCs w:val="20"/>
        </w:rPr>
        <w:t xml:space="preserve"> </w:t>
      </w:r>
      <w:proofErr w:type="gramStart"/>
      <w:r w:rsidRPr="00922980">
        <w:rPr>
          <w:sz w:val="20"/>
          <w:szCs w:val="20"/>
        </w:rPr>
        <w:t>D..</w:t>
      </w:r>
      <w:proofErr w:type="gramEnd"/>
      <w:r w:rsidRPr="00922980">
        <w:rPr>
          <w:sz w:val="20"/>
          <w:szCs w:val="20"/>
        </w:rPr>
        <w:t xml:space="preserve"> What is needed for implementing drug checking services in the context of the overdose crisis? A qualitative study to explore perspectives of potential service users</w:t>
      </w:r>
    </w:p>
    <w:p w14:paraId="6091B8A5" w14:textId="78F28FD4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2019. Wallace, Bruce; Pagan, Flora; Pauly, Bernadette. The implementation of overdose prevention sites as a novel and nimble response during an illegal drug overdose public health emergency</w:t>
      </w:r>
    </w:p>
    <w:p w14:paraId="51656E7A" w14:textId="1FDEB09B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2019. Waltz, Thomas J; Powell, Byron J; Fernandez, Maria E; Abadie, Brenton; Damschroder, Laura J. Choosing implementation strategies to address contextual barriers: diversity in recommendations and future directions</w:t>
      </w:r>
    </w:p>
    <w:p w14:paraId="3B4C24AC" w14:textId="476BC45C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Warren, C E; </w:t>
      </w:r>
      <w:proofErr w:type="spellStart"/>
      <w:r w:rsidRPr="00922980">
        <w:rPr>
          <w:sz w:val="20"/>
          <w:szCs w:val="20"/>
        </w:rPr>
        <w:t>Ndwiga</w:t>
      </w:r>
      <w:proofErr w:type="spellEnd"/>
      <w:r w:rsidRPr="00922980">
        <w:rPr>
          <w:sz w:val="20"/>
          <w:szCs w:val="20"/>
        </w:rPr>
        <w:t xml:space="preserve">, C; </w:t>
      </w:r>
      <w:proofErr w:type="spellStart"/>
      <w:r w:rsidRPr="00922980">
        <w:rPr>
          <w:sz w:val="20"/>
          <w:szCs w:val="20"/>
        </w:rPr>
        <w:t>Sripad</w:t>
      </w:r>
      <w:proofErr w:type="spellEnd"/>
      <w:r w:rsidRPr="00922980">
        <w:rPr>
          <w:sz w:val="20"/>
          <w:szCs w:val="20"/>
        </w:rPr>
        <w:t xml:space="preserve">, P; </w:t>
      </w:r>
      <w:proofErr w:type="spellStart"/>
      <w:r w:rsidRPr="00922980">
        <w:rPr>
          <w:sz w:val="20"/>
          <w:szCs w:val="20"/>
        </w:rPr>
        <w:t>Medich</w:t>
      </w:r>
      <w:proofErr w:type="spellEnd"/>
      <w:r w:rsidRPr="00922980">
        <w:rPr>
          <w:sz w:val="20"/>
          <w:szCs w:val="20"/>
        </w:rPr>
        <w:t xml:space="preserve">, M; Njeru, A; Maranga, A; Odhiambo, G; </w:t>
      </w:r>
      <w:proofErr w:type="spellStart"/>
      <w:r w:rsidRPr="00922980">
        <w:rPr>
          <w:sz w:val="20"/>
          <w:szCs w:val="20"/>
        </w:rPr>
        <w:t>Abuya</w:t>
      </w:r>
      <w:proofErr w:type="spellEnd"/>
      <w:r w:rsidRPr="00922980">
        <w:rPr>
          <w:sz w:val="20"/>
          <w:szCs w:val="20"/>
        </w:rPr>
        <w:t>, T. Sowing the seeds of transformative practice to actualize women's rights to respectful maternity care: Reflections from Kenya using the consolidated framework for implementation research</w:t>
      </w:r>
    </w:p>
    <w:p w14:paraId="7327B8F7" w14:textId="08370723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Weintraub, J A; Birken, S A; </w:t>
      </w:r>
      <w:proofErr w:type="spellStart"/>
      <w:r w:rsidRPr="00922980">
        <w:rPr>
          <w:sz w:val="20"/>
          <w:szCs w:val="20"/>
        </w:rPr>
        <w:t>Burgette</w:t>
      </w:r>
      <w:proofErr w:type="spellEnd"/>
      <w:r w:rsidRPr="00922980">
        <w:rPr>
          <w:sz w:val="20"/>
          <w:szCs w:val="20"/>
        </w:rPr>
        <w:t>, J M; Lewis, T A; White, B A. Use of the consolidated framework for implementation research to assess determinants of silver diamine fluoride implementation in safety net dental clinics</w:t>
      </w:r>
    </w:p>
    <w:p w14:paraId="55EFDDCE" w14:textId="4B95890F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Weir A., </w:t>
      </w:r>
      <w:proofErr w:type="spellStart"/>
      <w:r w:rsidRPr="00922980">
        <w:rPr>
          <w:sz w:val="20"/>
          <w:szCs w:val="20"/>
        </w:rPr>
        <w:t>Kitto</w:t>
      </w:r>
      <w:proofErr w:type="spellEnd"/>
      <w:r w:rsidRPr="00922980">
        <w:rPr>
          <w:sz w:val="20"/>
          <w:szCs w:val="20"/>
        </w:rPr>
        <w:t xml:space="preserve"> S., Smith J., </w:t>
      </w:r>
      <w:proofErr w:type="spellStart"/>
      <w:r w:rsidRPr="00922980">
        <w:rPr>
          <w:sz w:val="20"/>
          <w:szCs w:val="20"/>
        </w:rPr>
        <w:t>Presseau</w:t>
      </w:r>
      <w:proofErr w:type="spellEnd"/>
      <w:r w:rsidRPr="00922980">
        <w:rPr>
          <w:sz w:val="20"/>
          <w:szCs w:val="20"/>
        </w:rPr>
        <w:t xml:space="preserve"> J., Colman I., Hatcher </w:t>
      </w:r>
      <w:proofErr w:type="gramStart"/>
      <w:r w:rsidRPr="00922980">
        <w:rPr>
          <w:sz w:val="20"/>
          <w:szCs w:val="20"/>
        </w:rPr>
        <w:t>S..</w:t>
      </w:r>
      <w:proofErr w:type="gramEnd"/>
      <w:r w:rsidRPr="00922980">
        <w:rPr>
          <w:sz w:val="20"/>
          <w:szCs w:val="20"/>
        </w:rPr>
        <w:t xml:space="preserve"> Barriers and enablers to conducting cluster randomized control trials in hospitals: A theory-informed scoping review</w:t>
      </w:r>
    </w:p>
    <w:p w14:paraId="6E1D0E43" w14:textId="0EB723E6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2017. Weiss, C H. Why do we fail to deliver evidence-based practice in critical care medicine?</w:t>
      </w:r>
    </w:p>
    <w:p w14:paraId="6BB905CA" w14:textId="0F89AD06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lastRenderedPageBreak/>
        <w:t xml:space="preserve">2019. </w:t>
      </w:r>
      <w:proofErr w:type="spellStart"/>
      <w:r w:rsidRPr="00922980">
        <w:rPr>
          <w:sz w:val="20"/>
          <w:szCs w:val="20"/>
        </w:rPr>
        <w:t>Werts</w:t>
      </w:r>
      <w:proofErr w:type="spellEnd"/>
      <w:r w:rsidRPr="00922980">
        <w:rPr>
          <w:sz w:val="20"/>
          <w:szCs w:val="20"/>
        </w:rPr>
        <w:t>, N; Acharya, S. A Framework for Enhancing Health Information Data Security: Application of the Consolidated Framework for Implementation Research to Breach Analysis</w:t>
      </w:r>
    </w:p>
    <w:p w14:paraId="3420147D" w14:textId="21EB67DA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2020. </w:t>
      </w:r>
      <w:proofErr w:type="spellStart"/>
      <w:r w:rsidRPr="00922980">
        <w:rPr>
          <w:sz w:val="20"/>
          <w:szCs w:val="20"/>
        </w:rPr>
        <w:t>Westafer</w:t>
      </w:r>
      <w:proofErr w:type="spellEnd"/>
      <w:r w:rsidRPr="00922980">
        <w:rPr>
          <w:sz w:val="20"/>
          <w:szCs w:val="20"/>
        </w:rPr>
        <w:t xml:space="preserve"> L.M., Kunz A., </w:t>
      </w:r>
      <w:proofErr w:type="spellStart"/>
      <w:r w:rsidRPr="00922980">
        <w:rPr>
          <w:sz w:val="20"/>
          <w:szCs w:val="20"/>
        </w:rPr>
        <w:t>Bugajska</w:t>
      </w:r>
      <w:proofErr w:type="spellEnd"/>
      <w:r w:rsidRPr="00922980">
        <w:rPr>
          <w:sz w:val="20"/>
          <w:szCs w:val="20"/>
        </w:rPr>
        <w:t xml:space="preserve"> P., Hughes A., </w:t>
      </w:r>
      <w:proofErr w:type="spellStart"/>
      <w:r w:rsidRPr="00922980">
        <w:rPr>
          <w:sz w:val="20"/>
          <w:szCs w:val="20"/>
        </w:rPr>
        <w:t>Mazor</w:t>
      </w:r>
      <w:proofErr w:type="spellEnd"/>
      <w:r w:rsidRPr="00922980">
        <w:rPr>
          <w:sz w:val="20"/>
          <w:szCs w:val="20"/>
        </w:rPr>
        <w:t xml:space="preserve"> K.M., Schoenfeld E.M., Stefan M.S., Lindenauer </w:t>
      </w:r>
      <w:proofErr w:type="gramStart"/>
      <w:r w:rsidRPr="00922980">
        <w:rPr>
          <w:sz w:val="20"/>
          <w:szCs w:val="20"/>
        </w:rPr>
        <w:t>P.K..</w:t>
      </w:r>
      <w:proofErr w:type="gramEnd"/>
      <w:r w:rsidRPr="00922980">
        <w:rPr>
          <w:sz w:val="20"/>
          <w:szCs w:val="20"/>
        </w:rPr>
        <w:t xml:space="preserve"> Provider Perspectives on the Use of Evidence-based Risk Stratification Tools in the Evaluation of Pulmonary Embolism: A Qualitative Study</w:t>
      </w:r>
    </w:p>
    <w:p w14:paraId="4DBECDDC" w14:textId="73E1AFB8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White, M C; Randall, K; Capo-Chichi, N F E; </w:t>
      </w:r>
      <w:proofErr w:type="spellStart"/>
      <w:r w:rsidRPr="00922980">
        <w:rPr>
          <w:sz w:val="20"/>
          <w:szCs w:val="20"/>
        </w:rPr>
        <w:t>Sodogas</w:t>
      </w:r>
      <w:proofErr w:type="spellEnd"/>
      <w:r w:rsidRPr="00922980">
        <w:rPr>
          <w:sz w:val="20"/>
          <w:szCs w:val="20"/>
        </w:rPr>
        <w:t xml:space="preserve">, F; </w:t>
      </w:r>
      <w:proofErr w:type="spellStart"/>
      <w:r w:rsidRPr="00922980">
        <w:rPr>
          <w:sz w:val="20"/>
          <w:szCs w:val="20"/>
        </w:rPr>
        <w:t>Quenum</w:t>
      </w:r>
      <w:proofErr w:type="spellEnd"/>
      <w:r w:rsidRPr="00922980">
        <w:rPr>
          <w:sz w:val="20"/>
          <w:szCs w:val="20"/>
        </w:rPr>
        <w:t xml:space="preserve">, S; Wright, K; Close, K L; Russ, S; </w:t>
      </w:r>
      <w:proofErr w:type="spellStart"/>
      <w:r w:rsidRPr="00922980">
        <w:rPr>
          <w:sz w:val="20"/>
          <w:szCs w:val="20"/>
        </w:rPr>
        <w:t>Sevdalis</w:t>
      </w:r>
      <w:proofErr w:type="spellEnd"/>
      <w:r w:rsidRPr="00922980">
        <w:rPr>
          <w:sz w:val="20"/>
          <w:szCs w:val="20"/>
        </w:rPr>
        <w:t>, N; Leather, A J M. Implementation and evaluation of nationwide scale-up of the Surgical Safety Checklist</w:t>
      </w:r>
    </w:p>
    <w:p w14:paraId="2BEC5195" w14:textId="4CCE4072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Williams, K M; </w:t>
      </w:r>
      <w:proofErr w:type="spellStart"/>
      <w:r w:rsidRPr="00922980">
        <w:rPr>
          <w:sz w:val="20"/>
          <w:szCs w:val="20"/>
        </w:rPr>
        <w:t>Kirsh</w:t>
      </w:r>
      <w:proofErr w:type="spellEnd"/>
      <w:r w:rsidRPr="00922980">
        <w:rPr>
          <w:sz w:val="20"/>
          <w:szCs w:val="20"/>
        </w:rPr>
        <w:t xml:space="preserve">, S; Aron, D; Au, D; Helfrich, C; Lambert-Kerzner, A; Lowery, J; Battaglia, C; Graham, G D; </w:t>
      </w:r>
      <w:proofErr w:type="spellStart"/>
      <w:r w:rsidRPr="00922980">
        <w:rPr>
          <w:sz w:val="20"/>
          <w:szCs w:val="20"/>
        </w:rPr>
        <w:t>Doukas</w:t>
      </w:r>
      <w:proofErr w:type="spellEnd"/>
      <w:r w:rsidRPr="00922980">
        <w:rPr>
          <w:sz w:val="20"/>
          <w:szCs w:val="20"/>
        </w:rPr>
        <w:t>, M; Jain, R; Ho, P M. Evaluation of the Veterans Health Administration's Specialty Care Transformational Initiatives to Promote Patient-Centered Delivery of Specialty Care: A Mixed-Methods Approach</w:t>
      </w:r>
    </w:p>
    <w:p w14:paraId="240280BF" w14:textId="28F58821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2018. Williams-Roberts, H; Neudorf, C; </w:t>
      </w:r>
      <w:proofErr w:type="spellStart"/>
      <w:r w:rsidRPr="00922980">
        <w:rPr>
          <w:sz w:val="20"/>
          <w:szCs w:val="20"/>
        </w:rPr>
        <w:t>Abonyi</w:t>
      </w:r>
      <w:proofErr w:type="spellEnd"/>
      <w:r w:rsidRPr="00922980">
        <w:rPr>
          <w:sz w:val="20"/>
          <w:szCs w:val="20"/>
        </w:rPr>
        <w:t xml:space="preserve">, S; </w:t>
      </w:r>
      <w:proofErr w:type="spellStart"/>
      <w:r w:rsidRPr="00922980">
        <w:rPr>
          <w:sz w:val="20"/>
          <w:szCs w:val="20"/>
        </w:rPr>
        <w:t>Cushon</w:t>
      </w:r>
      <w:proofErr w:type="spellEnd"/>
      <w:r w:rsidRPr="00922980">
        <w:rPr>
          <w:sz w:val="20"/>
          <w:szCs w:val="20"/>
        </w:rPr>
        <w:t xml:space="preserve">, J; </w:t>
      </w:r>
      <w:proofErr w:type="spellStart"/>
      <w:r w:rsidRPr="00922980">
        <w:rPr>
          <w:sz w:val="20"/>
          <w:szCs w:val="20"/>
        </w:rPr>
        <w:t>Muhajarine</w:t>
      </w:r>
      <w:proofErr w:type="spellEnd"/>
      <w:r w:rsidRPr="00922980">
        <w:rPr>
          <w:sz w:val="20"/>
          <w:szCs w:val="20"/>
        </w:rPr>
        <w:t>, N. Facilitators and barriers of sociodemographic data collection in Canadian health care settings: A multisite case study evaluation</w:t>
      </w:r>
    </w:p>
    <w:p w14:paraId="0F11DB08" w14:textId="7575779F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>2019. Witwer, E; Baldwin, L.-M.; Cole, A. Qualitative Assessment of Washington State Medicaid Health Plan Readiness to Implement Systems-Based Approaches to Colorectal Cancer Screening</w:t>
      </w:r>
    </w:p>
    <w:p w14:paraId="3B0C8BDC" w14:textId="6A2E88B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2015.Wolfenden, L; Finch, M; Nathan, N; Weaver, N; Wiggers, J; </w:t>
      </w:r>
      <w:proofErr w:type="spellStart"/>
      <w:r w:rsidRPr="00922980">
        <w:rPr>
          <w:sz w:val="20"/>
          <w:szCs w:val="20"/>
        </w:rPr>
        <w:t>Yoong</w:t>
      </w:r>
      <w:proofErr w:type="spellEnd"/>
      <w:r w:rsidRPr="00922980">
        <w:rPr>
          <w:sz w:val="20"/>
          <w:szCs w:val="20"/>
        </w:rPr>
        <w:t xml:space="preserve">, S L; Jones, J; </w:t>
      </w:r>
      <w:proofErr w:type="spellStart"/>
      <w:r w:rsidRPr="00922980">
        <w:rPr>
          <w:sz w:val="20"/>
          <w:szCs w:val="20"/>
        </w:rPr>
        <w:t>Dodds</w:t>
      </w:r>
      <w:proofErr w:type="spellEnd"/>
      <w:r w:rsidRPr="00922980">
        <w:rPr>
          <w:sz w:val="20"/>
          <w:szCs w:val="20"/>
        </w:rPr>
        <w:t xml:space="preserve">, P; Wyse, R; Sutherland, R; Gillham, </w:t>
      </w:r>
      <w:proofErr w:type="spellStart"/>
      <w:r w:rsidRPr="00922980">
        <w:rPr>
          <w:sz w:val="20"/>
          <w:szCs w:val="20"/>
        </w:rPr>
        <w:t>K.Factors</w:t>
      </w:r>
      <w:proofErr w:type="spellEnd"/>
      <w:r w:rsidRPr="00922980">
        <w:rPr>
          <w:sz w:val="20"/>
          <w:szCs w:val="20"/>
        </w:rPr>
        <w:t xml:space="preserve"> associated with early childhood education and care service implementation of healthy eating and physical activity policies and practices in Australia: a cross-sectional study</w:t>
      </w:r>
    </w:p>
    <w:p w14:paraId="6B5E5B79" w14:textId="43CF217E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2019. Zebrowski, Alexis M; Ellis, Darcy E; </w:t>
      </w:r>
      <w:proofErr w:type="spellStart"/>
      <w:r w:rsidRPr="00922980">
        <w:rPr>
          <w:sz w:val="20"/>
          <w:szCs w:val="20"/>
        </w:rPr>
        <w:t>Barg</w:t>
      </w:r>
      <w:proofErr w:type="spellEnd"/>
      <w:r w:rsidRPr="00922980">
        <w:rPr>
          <w:sz w:val="20"/>
          <w:szCs w:val="20"/>
        </w:rPr>
        <w:t xml:space="preserve">, Frances K; Sperber, Nina R; Bernhardt, Barbara A; Denny, Joshua C; Dexter, Paul R; Ginsburg, Geoffrey S; Horowitz, Carol R; Johnson, Julie A; Levy, Mia A; Orlando, Lori A; </w:t>
      </w:r>
      <w:proofErr w:type="spellStart"/>
      <w:r w:rsidRPr="00922980">
        <w:rPr>
          <w:sz w:val="20"/>
          <w:szCs w:val="20"/>
        </w:rPr>
        <w:t>Pollin</w:t>
      </w:r>
      <w:proofErr w:type="spellEnd"/>
      <w:r w:rsidRPr="00922980">
        <w:rPr>
          <w:sz w:val="20"/>
          <w:szCs w:val="20"/>
        </w:rPr>
        <w:t xml:space="preserve">, Toni I; </w:t>
      </w:r>
      <w:proofErr w:type="spellStart"/>
      <w:r w:rsidRPr="00922980">
        <w:rPr>
          <w:sz w:val="20"/>
          <w:szCs w:val="20"/>
        </w:rPr>
        <w:t>Skaar</w:t>
      </w:r>
      <w:proofErr w:type="spellEnd"/>
      <w:r w:rsidRPr="00922980">
        <w:rPr>
          <w:sz w:val="20"/>
          <w:szCs w:val="20"/>
        </w:rPr>
        <w:t>, Todd C; Kimmel, Stephen E. Qualitative study of system-level factors related to genomic implementation</w:t>
      </w:r>
    </w:p>
    <w:p w14:paraId="77A6218F" w14:textId="7B0A0655" w:rsidR="00166301" w:rsidRPr="00922980" w:rsidRDefault="00166301" w:rsidP="004B0C1A">
      <w:pPr>
        <w:pStyle w:val="ListParagraph"/>
        <w:numPr>
          <w:ilvl w:val="0"/>
          <w:numId w:val="3"/>
        </w:numPr>
        <w:ind w:left="360"/>
        <w:rPr>
          <w:sz w:val="20"/>
          <w:szCs w:val="20"/>
        </w:rPr>
      </w:pPr>
      <w:r w:rsidRPr="00922980">
        <w:rPr>
          <w:sz w:val="20"/>
          <w:szCs w:val="20"/>
        </w:rPr>
        <w:t xml:space="preserve">2017. </w:t>
      </w:r>
      <w:proofErr w:type="spellStart"/>
      <w:r w:rsidRPr="00922980">
        <w:rPr>
          <w:sz w:val="20"/>
          <w:szCs w:val="20"/>
        </w:rPr>
        <w:t>Zidarov</w:t>
      </w:r>
      <w:proofErr w:type="spellEnd"/>
      <w:r w:rsidRPr="00922980">
        <w:rPr>
          <w:sz w:val="20"/>
          <w:szCs w:val="20"/>
        </w:rPr>
        <w:t xml:space="preserve">, D; </w:t>
      </w:r>
      <w:proofErr w:type="spellStart"/>
      <w:r w:rsidRPr="00922980">
        <w:rPr>
          <w:sz w:val="20"/>
          <w:szCs w:val="20"/>
        </w:rPr>
        <w:t>Poissant</w:t>
      </w:r>
      <w:proofErr w:type="spellEnd"/>
      <w:r w:rsidRPr="00922980">
        <w:rPr>
          <w:sz w:val="20"/>
          <w:szCs w:val="20"/>
        </w:rPr>
        <w:t xml:space="preserve">, L; </w:t>
      </w:r>
      <w:proofErr w:type="spellStart"/>
      <w:r w:rsidRPr="00922980">
        <w:rPr>
          <w:sz w:val="20"/>
          <w:szCs w:val="20"/>
        </w:rPr>
        <w:t>Sicotte</w:t>
      </w:r>
      <w:proofErr w:type="spellEnd"/>
      <w:r w:rsidRPr="00922980">
        <w:rPr>
          <w:sz w:val="20"/>
          <w:szCs w:val="20"/>
        </w:rPr>
        <w:t>, C. Use of comparative performance indicators in rehabilitation</w:t>
      </w:r>
    </w:p>
    <w:sectPr w:rsidR="00166301" w:rsidRPr="00922980" w:rsidSect="0099624F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64A4A" w14:textId="77777777" w:rsidR="00EF1821" w:rsidRDefault="00EF1821" w:rsidP="00EF1821">
      <w:pPr>
        <w:spacing w:after="0" w:line="240" w:lineRule="auto"/>
      </w:pPr>
      <w:r>
        <w:separator/>
      </w:r>
    </w:p>
  </w:endnote>
  <w:endnote w:type="continuationSeparator" w:id="0">
    <w:p w14:paraId="0DEC33E9" w14:textId="77777777" w:rsidR="00EF1821" w:rsidRDefault="00EF1821" w:rsidP="00EF1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9280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8442E5" w14:textId="3FB14F3E" w:rsidR="00B414EC" w:rsidRDefault="00B414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CC8EDF" w14:textId="77777777" w:rsidR="00EF1821" w:rsidRDefault="00EF18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991FF" w14:textId="77777777" w:rsidR="00EF1821" w:rsidRDefault="00EF1821" w:rsidP="00EF1821">
      <w:pPr>
        <w:spacing w:after="0" w:line="240" w:lineRule="auto"/>
      </w:pPr>
      <w:r>
        <w:separator/>
      </w:r>
    </w:p>
  </w:footnote>
  <w:footnote w:type="continuationSeparator" w:id="0">
    <w:p w14:paraId="3FAD3446" w14:textId="77777777" w:rsidR="00EF1821" w:rsidRDefault="00EF1821" w:rsidP="00EF1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10DC"/>
    <w:multiLevelType w:val="hybridMultilevel"/>
    <w:tmpl w:val="603089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96342"/>
    <w:multiLevelType w:val="hybridMultilevel"/>
    <w:tmpl w:val="28AE25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91C1B"/>
    <w:multiLevelType w:val="hybridMultilevel"/>
    <w:tmpl w:val="C8F04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72370"/>
    <w:multiLevelType w:val="hybridMultilevel"/>
    <w:tmpl w:val="560EC27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76BB2"/>
    <w:multiLevelType w:val="hybridMultilevel"/>
    <w:tmpl w:val="C16848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05050"/>
    <w:multiLevelType w:val="hybridMultilevel"/>
    <w:tmpl w:val="C956A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4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B9"/>
    <w:rsid w:val="000C3E10"/>
    <w:rsid w:val="000E7D19"/>
    <w:rsid w:val="000F3718"/>
    <w:rsid w:val="00103B11"/>
    <w:rsid w:val="00116AE9"/>
    <w:rsid w:val="00147902"/>
    <w:rsid w:val="00166301"/>
    <w:rsid w:val="001921E4"/>
    <w:rsid w:val="002616E9"/>
    <w:rsid w:val="002644DA"/>
    <w:rsid w:val="00282AB9"/>
    <w:rsid w:val="002A232F"/>
    <w:rsid w:val="00365A38"/>
    <w:rsid w:val="003C0B5B"/>
    <w:rsid w:val="00495292"/>
    <w:rsid w:val="004B0C1A"/>
    <w:rsid w:val="00527AA3"/>
    <w:rsid w:val="00593972"/>
    <w:rsid w:val="005F4C4E"/>
    <w:rsid w:val="005F71C5"/>
    <w:rsid w:val="007F324D"/>
    <w:rsid w:val="008151CE"/>
    <w:rsid w:val="008C179F"/>
    <w:rsid w:val="00922980"/>
    <w:rsid w:val="009538DC"/>
    <w:rsid w:val="00957BEE"/>
    <w:rsid w:val="00977AC2"/>
    <w:rsid w:val="0099624F"/>
    <w:rsid w:val="009D2219"/>
    <w:rsid w:val="009F5A6C"/>
    <w:rsid w:val="00A13AFE"/>
    <w:rsid w:val="00A143C7"/>
    <w:rsid w:val="00A55372"/>
    <w:rsid w:val="00A85B25"/>
    <w:rsid w:val="00AB7B95"/>
    <w:rsid w:val="00B153A4"/>
    <w:rsid w:val="00B414EC"/>
    <w:rsid w:val="00BA5527"/>
    <w:rsid w:val="00BB3FDE"/>
    <w:rsid w:val="00C32262"/>
    <w:rsid w:val="00C6315E"/>
    <w:rsid w:val="00C85D22"/>
    <w:rsid w:val="00CA5FEF"/>
    <w:rsid w:val="00DC3281"/>
    <w:rsid w:val="00E43308"/>
    <w:rsid w:val="00EF1821"/>
    <w:rsid w:val="00EF1983"/>
    <w:rsid w:val="00FE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E7E04"/>
  <w15:chartTrackingRefBased/>
  <w15:docId w15:val="{C20EF26B-59D0-4A1A-ABCB-91E55AF2F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5D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5D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2AB9"/>
    <w:pPr>
      <w:ind w:left="720"/>
      <w:contextualSpacing/>
    </w:pPr>
  </w:style>
  <w:style w:type="table" w:styleId="TableGrid">
    <w:name w:val="Table Grid"/>
    <w:basedOn w:val="TableNormal"/>
    <w:uiPriority w:val="39"/>
    <w:rsid w:val="007F3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85D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85D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F1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821"/>
  </w:style>
  <w:style w:type="paragraph" w:styleId="Footer">
    <w:name w:val="footer"/>
    <w:basedOn w:val="Normal"/>
    <w:link w:val="FooterChar"/>
    <w:uiPriority w:val="99"/>
    <w:unhideWhenUsed/>
    <w:rsid w:val="00EF1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13231</Words>
  <Characters>75417</Characters>
  <Application>Microsoft Office Word</Application>
  <DocSecurity>0</DocSecurity>
  <Lines>628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Widerquist, Marilla</dc:creator>
  <cp:keywords/>
  <dc:description/>
  <cp:lastModifiedBy>Reardon, Caitlin M.</cp:lastModifiedBy>
  <cp:revision>3</cp:revision>
  <dcterms:created xsi:type="dcterms:W3CDTF">2022-08-03T12:07:00Z</dcterms:created>
  <dcterms:modified xsi:type="dcterms:W3CDTF">2022-08-03T12:09:00Z</dcterms:modified>
</cp:coreProperties>
</file>