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CB6" w:rsidRDefault="00427A70">
      <w:pPr>
        <w:rPr>
          <w:rFonts w:ascii="Times New Roman" w:hAnsi="Times New Roman" w:cs="Times New Roman"/>
          <w:b/>
        </w:rPr>
      </w:pPr>
      <w:r w:rsidRPr="00936F5A">
        <w:rPr>
          <w:rFonts w:ascii="Times New Roman" w:hAnsi="Times New Roman" w:cs="Times New Roman"/>
          <w:b/>
        </w:rPr>
        <w:t>SUPPLEMENTARY MATERIALS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8"/>
        <w:gridCol w:w="3948"/>
        <w:gridCol w:w="4430"/>
      </w:tblGrid>
      <w:tr w:rsidR="00427A70" w:rsidRPr="002D3927" w:rsidTr="00B0753F">
        <w:trPr>
          <w:trHeight w:val="377"/>
        </w:trPr>
        <w:tc>
          <w:tcPr>
            <w:tcW w:w="0" w:type="auto"/>
            <w:gridSpan w:val="3"/>
          </w:tcPr>
          <w:p w:rsidR="00427A70" w:rsidRPr="002D3927" w:rsidRDefault="00427A70" w:rsidP="00B0753F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927">
              <w:rPr>
                <w:rFonts w:ascii="Times New Roman" w:hAnsi="Times New Roman" w:cs="Times New Roman"/>
                <w:b/>
                <w:sz w:val="20"/>
                <w:szCs w:val="20"/>
              </w:rPr>
              <w:t>Immersion/crystallization cycles of data analysis</w:t>
            </w:r>
          </w:p>
        </w:tc>
      </w:tr>
      <w:tr w:rsidR="00427A70" w:rsidRPr="002D3927" w:rsidTr="00B0753F">
        <w:tc>
          <w:tcPr>
            <w:tcW w:w="0" w:type="auto"/>
          </w:tcPr>
          <w:p w:rsidR="00427A70" w:rsidRPr="002D3927" w:rsidRDefault="00427A70" w:rsidP="00B0753F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927">
              <w:rPr>
                <w:rFonts w:ascii="Times New Roman" w:hAnsi="Times New Roman" w:cs="Times New Roman"/>
                <w:b/>
                <w:sz w:val="20"/>
                <w:szCs w:val="20"/>
              </w:rPr>
              <w:t>Cycle of Analysis</w:t>
            </w:r>
          </w:p>
        </w:tc>
        <w:tc>
          <w:tcPr>
            <w:tcW w:w="0" w:type="auto"/>
          </w:tcPr>
          <w:p w:rsidR="00427A70" w:rsidRPr="002D3927" w:rsidRDefault="00427A70" w:rsidP="00B0753F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927">
              <w:rPr>
                <w:rFonts w:ascii="Times New Roman" w:hAnsi="Times New Roman" w:cs="Times New Roman"/>
                <w:b/>
                <w:sz w:val="20"/>
                <w:szCs w:val="20"/>
              </w:rPr>
              <w:t>Activity</w:t>
            </w:r>
          </w:p>
        </w:tc>
        <w:tc>
          <w:tcPr>
            <w:tcW w:w="0" w:type="auto"/>
          </w:tcPr>
          <w:p w:rsidR="00427A70" w:rsidRPr="002D3927" w:rsidRDefault="00427A70" w:rsidP="00B0753F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927">
              <w:rPr>
                <w:rFonts w:ascii="Times New Roman" w:hAnsi="Times New Roman" w:cs="Times New Roman"/>
                <w:b/>
                <w:sz w:val="20"/>
                <w:szCs w:val="20"/>
              </w:rPr>
              <w:t>Purpose</w:t>
            </w:r>
          </w:p>
        </w:tc>
      </w:tr>
      <w:tr w:rsidR="00427A70" w:rsidRPr="002D3927" w:rsidTr="00B0753F">
        <w:tc>
          <w:tcPr>
            <w:tcW w:w="0" w:type="auto"/>
          </w:tcPr>
          <w:p w:rsidR="00427A70" w:rsidRPr="002D3927" w:rsidRDefault="00427A70" w:rsidP="00B0753F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D39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427A70" w:rsidRPr="002D3927" w:rsidRDefault="00427A70" w:rsidP="00B0753F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D3927">
              <w:rPr>
                <w:rFonts w:ascii="Times New Roman" w:hAnsi="Times New Roman" w:cs="Times New Roman"/>
                <w:sz w:val="20"/>
                <w:szCs w:val="20"/>
              </w:rPr>
              <w:t>Coding of Phase 1 and 2 data using a deductively-driven codebook of themes (e.g.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D3927">
              <w:rPr>
                <w:rFonts w:ascii="Times New Roman" w:hAnsi="Times New Roman" w:cs="Times New Roman"/>
                <w:sz w:val="20"/>
                <w:szCs w:val="20"/>
              </w:rPr>
              <w:t xml:space="preserve"> “survivorship plan”) </w:t>
            </w:r>
          </w:p>
        </w:tc>
        <w:tc>
          <w:tcPr>
            <w:tcW w:w="0" w:type="auto"/>
          </w:tcPr>
          <w:p w:rsidR="00427A70" w:rsidRPr="002D3927" w:rsidRDefault="00427A70" w:rsidP="00B0753F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D3927">
              <w:rPr>
                <w:rFonts w:ascii="Times New Roman" w:hAnsi="Times New Roman" w:cs="Times New Roman"/>
                <w:sz w:val="20"/>
                <w:szCs w:val="20"/>
              </w:rPr>
              <w:t>Categorize data by relevant themes</w:t>
            </w:r>
          </w:p>
        </w:tc>
      </w:tr>
      <w:tr w:rsidR="00427A70" w:rsidRPr="002D3927" w:rsidTr="00B0753F">
        <w:tc>
          <w:tcPr>
            <w:tcW w:w="0" w:type="auto"/>
          </w:tcPr>
          <w:p w:rsidR="00427A70" w:rsidRPr="002D3927" w:rsidRDefault="00427A70" w:rsidP="00B0753F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D39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427A70" w:rsidRPr="002D3927" w:rsidRDefault="00427A70" w:rsidP="00B0753F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D3927">
              <w:rPr>
                <w:rFonts w:ascii="Times New Roman" w:hAnsi="Times New Roman" w:cs="Times New Roman"/>
                <w:sz w:val="20"/>
                <w:szCs w:val="20"/>
              </w:rPr>
              <w:t xml:space="preserve">Application of CFIR and PCM codes to selected thematic reports (e.g., “care coordination”) </w:t>
            </w:r>
          </w:p>
        </w:tc>
        <w:tc>
          <w:tcPr>
            <w:tcW w:w="0" w:type="auto"/>
          </w:tcPr>
          <w:p w:rsidR="00427A70" w:rsidRPr="002D3927" w:rsidRDefault="00427A70" w:rsidP="00B0753F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D3927">
              <w:rPr>
                <w:rFonts w:ascii="Times New Roman" w:hAnsi="Times New Roman" w:cs="Times New Roman"/>
                <w:sz w:val="20"/>
                <w:szCs w:val="20"/>
              </w:rPr>
              <w:t>Understand how/why processes occurred</w:t>
            </w:r>
          </w:p>
        </w:tc>
      </w:tr>
      <w:tr w:rsidR="00427A70" w:rsidRPr="002D3927" w:rsidTr="00B0753F">
        <w:tc>
          <w:tcPr>
            <w:tcW w:w="0" w:type="auto"/>
          </w:tcPr>
          <w:p w:rsidR="00427A70" w:rsidRPr="002D3927" w:rsidRDefault="00427A70" w:rsidP="00B0753F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D39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427A70" w:rsidRPr="002D3927" w:rsidRDefault="00427A70" w:rsidP="00B0753F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D3927">
              <w:rPr>
                <w:rFonts w:ascii="Times New Roman" w:hAnsi="Times New Roman" w:cs="Times New Roman"/>
                <w:sz w:val="20"/>
                <w:szCs w:val="20"/>
              </w:rPr>
              <w:t>Application of implementation outcomes (e.g.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D3927">
              <w:rPr>
                <w:rFonts w:ascii="Times New Roman" w:hAnsi="Times New Roman" w:cs="Times New Roman"/>
                <w:sz w:val="20"/>
                <w:szCs w:val="20"/>
              </w:rPr>
              <w:t xml:space="preserve"> “acceptability”) to cycle one and two findings</w:t>
            </w:r>
          </w:p>
        </w:tc>
        <w:tc>
          <w:tcPr>
            <w:tcW w:w="0" w:type="auto"/>
          </w:tcPr>
          <w:p w:rsidR="00427A70" w:rsidRPr="002D3927" w:rsidRDefault="00427A70" w:rsidP="00B0753F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D3927">
              <w:rPr>
                <w:rFonts w:ascii="Times New Roman" w:hAnsi="Times New Roman" w:cs="Times New Roman"/>
                <w:sz w:val="20"/>
                <w:szCs w:val="20"/>
              </w:rPr>
              <w:t xml:space="preserve">Describe how intervention elements and care coordination process pre- and post-launch map to implementation outcomes </w:t>
            </w:r>
          </w:p>
        </w:tc>
      </w:tr>
      <w:tr w:rsidR="00427A70" w:rsidRPr="002D3927" w:rsidTr="00B0753F">
        <w:tc>
          <w:tcPr>
            <w:tcW w:w="0" w:type="auto"/>
          </w:tcPr>
          <w:p w:rsidR="00427A70" w:rsidRPr="002D3927" w:rsidRDefault="00427A70" w:rsidP="00B0753F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D39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427A70" w:rsidRPr="002D3927" w:rsidRDefault="00427A70" w:rsidP="00B0753F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D3927">
              <w:rPr>
                <w:rFonts w:ascii="Times New Roman" w:hAnsi="Times New Roman" w:cs="Times New Roman"/>
                <w:sz w:val="20"/>
                <w:szCs w:val="20"/>
              </w:rPr>
              <w:t xml:space="preserve">Group discussions linking determinants, strategies, mechanisms and outcomes organized in the IRLM </w:t>
            </w:r>
          </w:p>
        </w:tc>
        <w:tc>
          <w:tcPr>
            <w:tcW w:w="0" w:type="auto"/>
          </w:tcPr>
          <w:p w:rsidR="00427A70" w:rsidRPr="002D3927" w:rsidRDefault="00427A70" w:rsidP="00B0753F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D3927">
              <w:rPr>
                <w:rFonts w:ascii="Times New Roman" w:hAnsi="Times New Roman" w:cs="Times New Roman"/>
                <w:sz w:val="20"/>
                <w:szCs w:val="20"/>
              </w:rPr>
              <w:t>Achieve team consensus in interpretation and synthesis</w:t>
            </w:r>
          </w:p>
        </w:tc>
      </w:tr>
    </w:tbl>
    <w:p w:rsidR="00427A70" w:rsidRDefault="00427A70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417"/>
        <w:gridCol w:w="2199"/>
        <w:gridCol w:w="2124"/>
        <w:gridCol w:w="2836"/>
      </w:tblGrid>
      <w:tr w:rsidR="00427A70" w:rsidRPr="002D3927" w:rsidTr="00B0753F">
        <w:trPr>
          <w:trHeight w:val="350"/>
        </w:trPr>
        <w:tc>
          <w:tcPr>
            <w:tcW w:w="5000" w:type="pct"/>
            <w:gridSpan w:val="4"/>
          </w:tcPr>
          <w:p w:rsidR="00427A70" w:rsidRPr="002D3927" w:rsidRDefault="00427A70" w:rsidP="00B0753F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bookmarkStart w:id="0" w:name="_GoBack"/>
            <w:r w:rsidRPr="002D3927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 xml:space="preserve">Codes and themes for immersion/crystallization cycles of data analysis </w:t>
            </w:r>
          </w:p>
        </w:tc>
      </w:tr>
      <w:tr w:rsidR="00427A70" w:rsidRPr="002D3927" w:rsidTr="00B0753F">
        <w:trPr>
          <w:trHeight w:val="629"/>
        </w:trPr>
        <w:tc>
          <w:tcPr>
            <w:tcW w:w="1262" w:type="pct"/>
          </w:tcPr>
          <w:p w:rsidR="00427A70" w:rsidRPr="002D3927" w:rsidRDefault="00427A70" w:rsidP="00B0753F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2D3927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Cycle 1</w:t>
            </w:r>
          </w:p>
          <w:p w:rsidR="00427A70" w:rsidRPr="002D3927" w:rsidRDefault="00427A70" w:rsidP="00B0753F">
            <w:pP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2D3927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Thematic Codes</w:t>
            </w:r>
          </w:p>
          <w:p w:rsidR="00427A70" w:rsidRPr="002D3927" w:rsidRDefault="00427A70" w:rsidP="00B0753F">
            <w:pPr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</w:pPr>
            <w:r w:rsidRPr="002D3927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(Deductive, Inductive)</w:t>
            </w:r>
          </w:p>
        </w:tc>
        <w:tc>
          <w:tcPr>
            <w:tcW w:w="1148" w:type="pct"/>
          </w:tcPr>
          <w:p w:rsidR="00427A70" w:rsidRPr="002D3927" w:rsidRDefault="00427A70" w:rsidP="00B0753F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2D3927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 xml:space="preserve">Cycle 2 </w:t>
            </w:r>
          </w:p>
          <w:p w:rsidR="00427A70" w:rsidRPr="002D3927" w:rsidRDefault="00427A70" w:rsidP="00B0753F">
            <w:pP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2D3927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CFIR and PCM Codes</w:t>
            </w:r>
          </w:p>
          <w:p w:rsidR="00427A70" w:rsidRPr="002D3927" w:rsidRDefault="00427A70" w:rsidP="00B0753F">
            <w:pPr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</w:pPr>
            <w:r w:rsidRPr="002D3927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(Interpretative)</w:t>
            </w:r>
          </w:p>
        </w:tc>
        <w:tc>
          <w:tcPr>
            <w:tcW w:w="1109" w:type="pct"/>
          </w:tcPr>
          <w:p w:rsidR="00427A70" w:rsidRPr="002D3927" w:rsidRDefault="00427A70" w:rsidP="00B0753F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2D3927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Cycle 3</w:t>
            </w:r>
          </w:p>
          <w:p w:rsidR="00427A70" w:rsidRPr="002D3927" w:rsidRDefault="00427A70" w:rsidP="00B0753F">
            <w:pP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2D3927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Implementation Outcomes</w:t>
            </w:r>
          </w:p>
          <w:p w:rsidR="00427A70" w:rsidRPr="002D3927" w:rsidRDefault="00427A70" w:rsidP="00B0753F">
            <w:pPr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</w:pPr>
            <w:r w:rsidRPr="002D3927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(Interpretative)</w:t>
            </w:r>
          </w:p>
        </w:tc>
        <w:tc>
          <w:tcPr>
            <w:tcW w:w="1480" w:type="pct"/>
          </w:tcPr>
          <w:p w:rsidR="00427A70" w:rsidRPr="002D3927" w:rsidRDefault="00427A70" w:rsidP="00B0753F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2D3927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Cycle 4</w:t>
            </w:r>
          </w:p>
          <w:p w:rsidR="00427A70" w:rsidRPr="002D3927" w:rsidRDefault="00427A70" w:rsidP="00B0753F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2D3927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 xml:space="preserve">Group discussion and synthesis  </w:t>
            </w:r>
          </w:p>
        </w:tc>
      </w:tr>
      <w:tr w:rsidR="00427A70" w:rsidRPr="002D3927" w:rsidTr="00B0753F">
        <w:trPr>
          <w:trHeight w:val="5147"/>
        </w:trPr>
        <w:tc>
          <w:tcPr>
            <w:tcW w:w="1262" w:type="pct"/>
          </w:tcPr>
          <w:p w:rsidR="00427A70" w:rsidRPr="002D3927" w:rsidRDefault="00427A70" w:rsidP="00B0753F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D3927">
              <w:rPr>
                <w:rFonts w:ascii="Times New Roman" w:hAnsi="Times New Roman" w:cs="Times New Roman"/>
                <w:noProof/>
                <w:sz w:val="20"/>
                <w:szCs w:val="20"/>
              </w:rPr>
              <w:t>Acuity</w:t>
            </w:r>
          </w:p>
          <w:p w:rsidR="00427A70" w:rsidRPr="002D3927" w:rsidRDefault="00427A70" w:rsidP="00B0753F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D3927">
              <w:rPr>
                <w:rFonts w:ascii="Times New Roman" w:hAnsi="Times New Roman" w:cs="Times New Roman"/>
                <w:noProof/>
                <w:sz w:val="20"/>
                <w:szCs w:val="20"/>
              </w:rPr>
              <w:t>Cancer care</w:t>
            </w:r>
          </w:p>
          <w:p w:rsidR="00427A70" w:rsidRPr="002D3927" w:rsidRDefault="00427A70" w:rsidP="00B0753F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D3927">
              <w:rPr>
                <w:rFonts w:ascii="Times New Roman" w:hAnsi="Times New Roman" w:cs="Times New Roman"/>
                <w:noProof/>
                <w:sz w:val="20"/>
                <w:szCs w:val="20"/>
              </w:rPr>
              <w:t>Care coordination</w:t>
            </w:r>
          </w:p>
          <w:p w:rsidR="00427A70" w:rsidRPr="002D3927" w:rsidRDefault="00427A70" w:rsidP="00B0753F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D3927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   During surveillance</w:t>
            </w:r>
          </w:p>
          <w:p w:rsidR="00427A70" w:rsidRPr="002D3927" w:rsidRDefault="00427A70" w:rsidP="00B0753F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D3927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   During treatment</w:t>
            </w:r>
          </w:p>
          <w:p w:rsidR="00427A70" w:rsidRPr="002D3927" w:rsidRDefault="00427A70" w:rsidP="00B0753F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D3927">
              <w:rPr>
                <w:rFonts w:ascii="Times New Roman" w:hAnsi="Times New Roman" w:cs="Times New Roman"/>
                <w:noProof/>
                <w:sz w:val="20"/>
                <w:szCs w:val="20"/>
              </w:rPr>
              <w:t>Care plan experience</w:t>
            </w:r>
          </w:p>
          <w:p w:rsidR="00427A70" w:rsidRPr="002D3927" w:rsidRDefault="00427A70" w:rsidP="00B0753F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D3927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   Care plan document</w:t>
            </w:r>
          </w:p>
          <w:p w:rsidR="00427A70" w:rsidRPr="002D3927" w:rsidRDefault="00427A70" w:rsidP="00B0753F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D3927">
              <w:rPr>
                <w:rFonts w:ascii="Times New Roman" w:hAnsi="Times New Roman" w:cs="Times New Roman"/>
                <w:noProof/>
                <w:sz w:val="20"/>
                <w:szCs w:val="20"/>
              </w:rPr>
              <w:t>Communication</w:t>
            </w:r>
          </w:p>
          <w:p w:rsidR="00427A70" w:rsidRPr="002D3927" w:rsidRDefault="00427A70" w:rsidP="00B0753F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D3927">
              <w:rPr>
                <w:rFonts w:ascii="Times New Roman" w:hAnsi="Times New Roman" w:cs="Times New Roman"/>
                <w:noProof/>
                <w:sz w:val="20"/>
                <w:szCs w:val="20"/>
              </w:rPr>
              <w:t>Costs</w:t>
            </w:r>
          </w:p>
          <w:p w:rsidR="00427A70" w:rsidRPr="002D3927" w:rsidRDefault="00427A70" w:rsidP="00B0753F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D3927">
              <w:rPr>
                <w:rFonts w:ascii="Times New Roman" w:hAnsi="Times New Roman" w:cs="Times New Roman"/>
                <w:noProof/>
                <w:sz w:val="20"/>
                <w:szCs w:val="20"/>
              </w:rPr>
              <w:t>COVID</w:t>
            </w:r>
          </w:p>
          <w:p w:rsidR="00427A70" w:rsidRPr="002D3927" w:rsidRDefault="00427A70" w:rsidP="00B0753F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D3927">
              <w:rPr>
                <w:rFonts w:ascii="Times New Roman" w:hAnsi="Times New Roman" w:cs="Times New Roman"/>
                <w:noProof/>
                <w:sz w:val="20"/>
                <w:szCs w:val="20"/>
              </w:rPr>
              <w:t>EMR/documentation</w:t>
            </w:r>
          </w:p>
          <w:p w:rsidR="00427A70" w:rsidRPr="002D3927" w:rsidRDefault="00427A70" w:rsidP="00B0753F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D3927">
              <w:rPr>
                <w:rFonts w:ascii="Times New Roman" w:hAnsi="Times New Roman" w:cs="Times New Roman"/>
                <w:noProof/>
                <w:sz w:val="20"/>
                <w:szCs w:val="20"/>
              </w:rPr>
              <w:t>Illness experience, perceptions, impact</w:t>
            </w:r>
          </w:p>
          <w:p w:rsidR="00427A70" w:rsidRPr="002D3927" w:rsidRDefault="00427A70" w:rsidP="00B0753F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D3927">
              <w:rPr>
                <w:rFonts w:ascii="Times New Roman" w:hAnsi="Times New Roman" w:cs="Times New Roman"/>
                <w:noProof/>
                <w:sz w:val="20"/>
                <w:szCs w:val="20"/>
              </w:rPr>
              <w:t>Intervention</w:t>
            </w:r>
          </w:p>
          <w:p w:rsidR="00427A70" w:rsidRPr="002D3927" w:rsidRDefault="00427A70" w:rsidP="00B0753F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D3927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   Intervention impact</w:t>
            </w:r>
          </w:p>
          <w:p w:rsidR="00427A70" w:rsidRPr="002D3927" w:rsidRDefault="00427A70" w:rsidP="00B0753F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D3927">
              <w:rPr>
                <w:rFonts w:ascii="Times New Roman" w:hAnsi="Times New Roman" w:cs="Times New Roman"/>
                <w:noProof/>
                <w:sz w:val="20"/>
                <w:szCs w:val="20"/>
              </w:rPr>
              <w:t>Medication</w:t>
            </w:r>
          </w:p>
          <w:p w:rsidR="00427A70" w:rsidRPr="002D3927" w:rsidRDefault="00427A70" w:rsidP="00B0753F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D3927">
              <w:rPr>
                <w:rFonts w:ascii="Times New Roman" w:hAnsi="Times New Roman" w:cs="Times New Roman"/>
                <w:noProof/>
                <w:sz w:val="20"/>
                <w:szCs w:val="20"/>
              </w:rPr>
              <w:t>Non-Parkland experiences</w:t>
            </w:r>
          </w:p>
          <w:p w:rsidR="00427A70" w:rsidRPr="002D3927" w:rsidRDefault="00427A70" w:rsidP="00B0753F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D3927">
              <w:rPr>
                <w:rFonts w:ascii="Times New Roman" w:hAnsi="Times New Roman" w:cs="Times New Roman"/>
                <w:noProof/>
                <w:sz w:val="20"/>
                <w:szCs w:val="20"/>
              </w:rPr>
              <w:t>Other health-related activitites, needs</w:t>
            </w:r>
          </w:p>
          <w:p w:rsidR="00427A70" w:rsidRPr="002D3927" w:rsidRDefault="00427A70" w:rsidP="00B0753F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D3927">
              <w:rPr>
                <w:rFonts w:ascii="Times New Roman" w:hAnsi="Times New Roman" w:cs="Times New Roman"/>
                <w:noProof/>
                <w:sz w:val="20"/>
                <w:szCs w:val="20"/>
              </w:rPr>
              <w:t>Primary care</w:t>
            </w:r>
          </w:p>
          <w:p w:rsidR="00427A70" w:rsidRPr="002D3927" w:rsidRDefault="00427A70" w:rsidP="00B0753F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D3927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    Self-care</w:t>
            </w:r>
          </w:p>
          <w:p w:rsidR="00427A70" w:rsidRPr="002D3927" w:rsidRDefault="00427A70" w:rsidP="00B0753F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D3927">
              <w:rPr>
                <w:rFonts w:ascii="Times New Roman" w:hAnsi="Times New Roman" w:cs="Times New Roman"/>
                <w:noProof/>
                <w:sz w:val="20"/>
                <w:szCs w:val="20"/>
              </w:rPr>
              <w:t>Specialty care</w:t>
            </w:r>
          </w:p>
          <w:p w:rsidR="00427A70" w:rsidRPr="002D3927" w:rsidRDefault="00427A70" w:rsidP="00B0753F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D3927">
              <w:rPr>
                <w:rFonts w:ascii="Times New Roman" w:hAnsi="Times New Roman" w:cs="Times New Roman"/>
                <w:noProof/>
                <w:sz w:val="20"/>
                <w:szCs w:val="20"/>
              </w:rPr>
              <w:t>Roles, expectations</w:t>
            </w:r>
          </w:p>
        </w:tc>
        <w:tc>
          <w:tcPr>
            <w:tcW w:w="1148" w:type="pct"/>
          </w:tcPr>
          <w:p w:rsidR="00427A70" w:rsidRPr="002D3927" w:rsidRDefault="00427A70" w:rsidP="00B0753F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D3927">
              <w:rPr>
                <w:rFonts w:ascii="Times New Roman" w:hAnsi="Times New Roman" w:cs="Times New Roman"/>
                <w:noProof/>
                <w:sz w:val="20"/>
                <w:szCs w:val="20"/>
              </w:rPr>
              <w:t>Stakeholder motivation</w:t>
            </w:r>
          </w:p>
          <w:p w:rsidR="00427A70" w:rsidRPr="002D3927" w:rsidRDefault="00427A70" w:rsidP="00B0753F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D3927">
              <w:rPr>
                <w:rFonts w:ascii="Times New Roman" w:hAnsi="Times New Roman" w:cs="Times New Roman"/>
                <w:noProof/>
                <w:sz w:val="20"/>
                <w:szCs w:val="20"/>
              </w:rPr>
              <w:t>Resources</w:t>
            </w:r>
          </w:p>
          <w:p w:rsidR="00427A70" w:rsidRPr="002D3927" w:rsidRDefault="00427A70" w:rsidP="00B0753F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D3927">
              <w:rPr>
                <w:rFonts w:ascii="Times New Roman" w:hAnsi="Times New Roman" w:cs="Times New Roman"/>
                <w:noProof/>
                <w:sz w:val="20"/>
                <w:szCs w:val="20"/>
              </w:rPr>
              <w:t>External motivators</w:t>
            </w:r>
          </w:p>
          <w:p w:rsidR="00427A70" w:rsidRPr="002D3927" w:rsidRDefault="00427A70" w:rsidP="00B0753F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D3927">
              <w:rPr>
                <w:rFonts w:ascii="Times New Roman" w:hAnsi="Times New Roman" w:cs="Times New Roman"/>
                <w:noProof/>
                <w:sz w:val="20"/>
                <w:szCs w:val="20"/>
              </w:rPr>
              <w:t>Opportunities for change</w:t>
            </w:r>
          </w:p>
          <w:p w:rsidR="00427A70" w:rsidRPr="002D3927" w:rsidRDefault="00427A70" w:rsidP="00B0753F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D3927">
              <w:rPr>
                <w:rFonts w:ascii="Times New Roman" w:hAnsi="Times New Roman" w:cs="Times New Roman"/>
                <w:noProof/>
                <w:sz w:val="20"/>
                <w:szCs w:val="20"/>
              </w:rPr>
              <w:t>Inner setting</w:t>
            </w:r>
          </w:p>
          <w:p w:rsidR="00427A70" w:rsidRPr="002D3927" w:rsidRDefault="00427A70" w:rsidP="00B0753F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D3927">
              <w:rPr>
                <w:rFonts w:ascii="Times New Roman" w:hAnsi="Times New Roman" w:cs="Times New Roman"/>
                <w:noProof/>
                <w:sz w:val="20"/>
                <w:szCs w:val="20"/>
              </w:rPr>
              <w:t>Outer setting</w:t>
            </w:r>
          </w:p>
        </w:tc>
        <w:tc>
          <w:tcPr>
            <w:tcW w:w="1109" w:type="pct"/>
          </w:tcPr>
          <w:p w:rsidR="00427A70" w:rsidRPr="002D3927" w:rsidRDefault="00427A70" w:rsidP="00B0753F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D3927">
              <w:rPr>
                <w:rFonts w:ascii="Times New Roman" w:hAnsi="Times New Roman" w:cs="Times New Roman"/>
                <w:noProof/>
                <w:sz w:val="20"/>
                <w:szCs w:val="20"/>
              </w:rPr>
              <w:t>Acceptability</w:t>
            </w:r>
          </w:p>
          <w:p w:rsidR="00427A70" w:rsidRPr="002D3927" w:rsidRDefault="00427A70" w:rsidP="00B0753F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D3927">
              <w:rPr>
                <w:rFonts w:ascii="Times New Roman" w:hAnsi="Times New Roman" w:cs="Times New Roman"/>
                <w:noProof/>
                <w:sz w:val="20"/>
                <w:szCs w:val="20"/>
              </w:rPr>
              <w:t>Appropriateness</w:t>
            </w:r>
          </w:p>
          <w:p w:rsidR="00427A70" w:rsidRPr="002D3927" w:rsidRDefault="00427A70" w:rsidP="00B0753F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D3927">
              <w:rPr>
                <w:rFonts w:ascii="Times New Roman" w:hAnsi="Times New Roman" w:cs="Times New Roman"/>
                <w:noProof/>
                <w:sz w:val="20"/>
                <w:szCs w:val="20"/>
              </w:rPr>
              <w:t>Feasibility</w:t>
            </w:r>
          </w:p>
          <w:p w:rsidR="00427A70" w:rsidRPr="002D3927" w:rsidRDefault="00427A70" w:rsidP="00B0753F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D3927">
              <w:rPr>
                <w:rFonts w:ascii="Times New Roman" w:hAnsi="Times New Roman" w:cs="Times New Roman"/>
                <w:noProof/>
                <w:sz w:val="20"/>
                <w:szCs w:val="20"/>
              </w:rPr>
              <w:t>Adoption</w:t>
            </w:r>
          </w:p>
          <w:p w:rsidR="00427A70" w:rsidRPr="002D3927" w:rsidRDefault="00427A70" w:rsidP="00B0753F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D3927">
              <w:rPr>
                <w:rFonts w:ascii="Times New Roman" w:hAnsi="Times New Roman" w:cs="Times New Roman"/>
                <w:noProof/>
                <w:sz w:val="20"/>
                <w:szCs w:val="20"/>
              </w:rPr>
              <w:t>Fidelity</w:t>
            </w:r>
          </w:p>
          <w:p w:rsidR="00427A70" w:rsidRPr="002D3927" w:rsidRDefault="00427A70" w:rsidP="00B0753F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D3927">
              <w:rPr>
                <w:rFonts w:ascii="Times New Roman" w:hAnsi="Times New Roman" w:cs="Times New Roman"/>
                <w:noProof/>
                <w:sz w:val="20"/>
                <w:szCs w:val="20"/>
              </w:rPr>
              <w:t>Implementation cost</w:t>
            </w:r>
          </w:p>
          <w:p w:rsidR="00427A70" w:rsidRPr="002D3927" w:rsidRDefault="00427A70" w:rsidP="00B0753F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D3927">
              <w:rPr>
                <w:rFonts w:ascii="Times New Roman" w:hAnsi="Times New Roman" w:cs="Times New Roman"/>
                <w:noProof/>
                <w:sz w:val="20"/>
                <w:szCs w:val="20"/>
              </w:rPr>
              <w:t>Penetration</w:t>
            </w:r>
          </w:p>
          <w:p w:rsidR="00427A70" w:rsidRPr="002D3927" w:rsidRDefault="00427A70" w:rsidP="00B0753F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D3927">
              <w:rPr>
                <w:rFonts w:ascii="Times New Roman" w:hAnsi="Times New Roman" w:cs="Times New Roman"/>
                <w:noProof/>
                <w:sz w:val="20"/>
                <w:szCs w:val="20"/>
              </w:rPr>
              <w:t>Maintenance</w:t>
            </w:r>
          </w:p>
          <w:p w:rsidR="00427A70" w:rsidRPr="002D3927" w:rsidRDefault="00427A70" w:rsidP="00B0753F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D3927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Sustainability </w:t>
            </w:r>
          </w:p>
        </w:tc>
        <w:tc>
          <w:tcPr>
            <w:tcW w:w="1480" w:type="pct"/>
          </w:tcPr>
          <w:p w:rsidR="00427A70" w:rsidRPr="002D3927" w:rsidRDefault="00427A70" w:rsidP="00B0753F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D3927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Emergent implementation strategies Factors (determinants) influencing </w:t>
            </w:r>
          </w:p>
          <w:p w:rsidR="00427A70" w:rsidRPr="002D3927" w:rsidRDefault="00427A70" w:rsidP="00B0753F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D3927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implementation</w:t>
            </w:r>
          </w:p>
          <w:p w:rsidR="00427A70" w:rsidRPr="002D3927" w:rsidRDefault="00427A70" w:rsidP="00B0753F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D3927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Mechanisms </w:t>
            </w:r>
          </w:p>
        </w:tc>
      </w:tr>
      <w:bookmarkEnd w:id="0"/>
    </w:tbl>
    <w:p w:rsidR="00427A70" w:rsidRDefault="00427A70"/>
    <w:sectPr w:rsidR="00427A7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A70"/>
    <w:rsid w:val="00000E98"/>
    <w:rsid w:val="000019E8"/>
    <w:rsid w:val="0000272A"/>
    <w:rsid w:val="000105BD"/>
    <w:rsid w:val="0001155F"/>
    <w:rsid w:val="00011F40"/>
    <w:rsid w:val="000124D5"/>
    <w:rsid w:val="00013823"/>
    <w:rsid w:val="0001452E"/>
    <w:rsid w:val="000163AA"/>
    <w:rsid w:val="00020993"/>
    <w:rsid w:val="00025C66"/>
    <w:rsid w:val="00025D12"/>
    <w:rsid w:val="00030543"/>
    <w:rsid w:val="000333C9"/>
    <w:rsid w:val="00033519"/>
    <w:rsid w:val="000374CB"/>
    <w:rsid w:val="00042AD4"/>
    <w:rsid w:val="00043FFB"/>
    <w:rsid w:val="0004449B"/>
    <w:rsid w:val="000459B7"/>
    <w:rsid w:val="00045D0B"/>
    <w:rsid w:val="00046680"/>
    <w:rsid w:val="0005042D"/>
    <w:rsid w:val="00051222"/>
    <w:rsid w:val="0005133A"/>
    <w:rsid w:val="00052998"/>
    <w:rsid w:val="0005363B"/>
    <w:rsid w:val="00054187"/>
    <w:rsid w:val="00063DE8"/>
    <w:rsid w:val="000656AC"/>
    <w:rsid w:val="00065CFC"/>
    <w:rsid w:val="000704C7"/>
    <w:rsid w:val="00070D6F"/>
    <w:rsid w:val="00071380"/>
    <w:rsid w:val="00075F02"/>
    <w:rsid w:val="00076DE3"/>
    <w:rsid w:val="00085201"/>
    <w:rsid w:val="00085E67"/>
    <w:rsid w:val="0009404C"/>
    <w:rsid w:val="000A27D6"/>
    <w:rsid w:val="000A3DA3"/>
    <w:rsid w:val="000A5CA1"/>
    <w:rsid w:val="000B599F"/>
    <w:rsid w:val="000B73FE"/>
    <w:rsid w:val="000C6661"/>
    <w:rsid w:val="000C717C"/>
    <w:rsid w:val="000D1772"/>
    <w:rsid w:val="000D4F6D"/>
    <w:rsid w:val="000E4E48"/>
    <w:rsid w:val="000F1460"/>
    <w:rsid w:val="000F1489"/>
    <w:rsid w:val="000F1FA4"/>
    <w:rsid w:val="000F2651"/>
    <w:rsid w:val="000F32EF"/>
    <w:rsid w:val="000F60BF"/>
    <w:rsid w:val="00103B03"/>
    <w:rsid w:val="001076C7"/>
    <w:rsid w:val="00112551"/>
    <w:rsid w:val="00113BA4"/>
    <w:rsid w:val="00115B38"/>
    <w:rsid w:val="00115BB7"/>
    <w:rsid w:val="0011791A"/>
    <w:rsid w:val="0012034F"/>
    <w:rsid w:val="00125B98"/>
    <w:rsid w:val="00127C10"/>
    <w:rsid w:val="00130432"/>
    <w:rsid w:val="001377EF"/>
    <w:rsid w:val="001454AA"/>
    <w:rsid w:val="00146243"/>
    <w:rsid w:val="00154BBA"/>
    <w:rsid w:val="001602D4"/>
    <w:rsid w:val="00160674"/>
    <w:rsid w:val="00162D5E"/>
    <w:rsid w:val="001647EF"/>
    <w:rsid w:val="00165312"/>
    <w:rsid w:val="00166EF7"/>
    <w:rsid w:val="00170153"/>
    <w:rsid w:val="00172376"/>
    <w:rsid w:val="001731E5"/>
    <w:rsid w:val="0017574F"/>
    <w:rsid w:val="001847CD"/>
    <w:rsid w:val="00186836"/>
    <w:rsid w:val="00194758"/>
    <w:rsid w:val="001A2B13"/>
    <w:rsid w:val="001A2EBE"/>
    <w:rsid w:val="001A2FED"/>
    <w:rsid w:val="001A5229"/>
    <w:rsid w:val="001A526C"/>
    <w:rsid w:val="001A75F6"/>
    <w:rsid w:val="001B2B22"/>
    <w:rsid w:val="001B6357"/>
    <w:rsid w:val="001C001C"/>
    <w:rsid w:val="001C2232"/>
    <w:rsid w:val="001C2593"/>
    <w:rsid w:val="001C4DA5"/>
    <w:rsid w:val="001C4F5A"/>
    <w:rsid w:val="001C700F"/>
    <w:rsid w:val="001D0EED"/>
    <w:rsid w:val="001D18E4"/>
    <w:rsid w:val="001D4A6D"/>
    <w:rsid w:val="001E3195"/>
    <w:rsid w:val="001E38DF"/>
    <w:rsid w:val="001E4D75"/>
    <w:rsid w:val="001F403B"/>
    <w:rsid w:val="001F5819"/>
    <w:rsid w:val="001F5CFB"/>
    <w:rsid w:val="001F60A8"/>
    <w:rsid w:val="001F699A"/>
    <w:rsid w:val="001F7B6D"/>
    <w:rsid w:val="001F7D84"/>
    <w:rsid w:val="00205F06"/>
    <w:rsid w:val="00206EEB"/>
    <w:rsid w:val="0021162B"/>
    <w:rsid w:val="00212911"/>
    <w:rsid w:val="00215A04"/>
    <w:rsid w:val="002204C1"/>
    <w:rsid w:val="00220D14"/>
    <w:rsid w:val="00221892"/>
    <w:rsid w:val="002259E0"/>
    <w:rsid w:val="00233BB3"/>
    <w:rsid w:val="002360DD"/>
    <w:rsid w:val="00237633"/>
    <w:rsid w:val="002400F8"/>
    <w:rsid w:val="002408D6"/>
    <w:rsid w:val="00242095"/>
    <w:rsid w:val="00250F14"/>
    <w:rsid w:val="0025268A"/>
    <w:rsid w:val="00252B8E"/>
    <w:rsid w:val="00253A2F"/>
    <w:rsid w:val="0026326C"/>
    <w:rsid w:val="00264727"/>
    <w:rsid w:val="00265F62"/>
    <w:rsid w:val="002715A5"/>
    <w:rsid w:val="00271784"/>
    <w:rsid w:val="002719DA"/>
    <w:rsid w:val="00272590"/>
    <w:rsid w:val="002731FF"/>
    <w:rsid w:val="00273A29"/>
    <w:rsid w:val="00280E1F"/>
    <w:rsid w:val="002824B1"/>
    <w:rsid w:val="002832FE"/>
    <w:rsid w:val="00287B80"/>
    <w:rsid w:val="002903E2"/>
    <w:rsid w:val="0029186C"/>
    <w:rsid w:val="00293F84"/>
    <w:rsid w:val="00294343"/>
    <w:rsid w:val="002955B6"/>
    <w:rsid w:val="002A14E1"/>
    <w:rsid w:val="002A176B"/>
    <w:rsid w:val="002A247C"/>
    <w:rsid w:val="002A380E"/>
    <w:rsid w:val="002A64F6"/>
    <w:rsid w:val="002A6729"/>
    <w:rsid w:val="002B275D"/>
    <w:rsid w:val="002B78A7"/>
    <w:rsid w:val="002C00B5"/>
    <w:rsid w:val="002C3F6B"/>
    <w:rsid w:val="002C5602"/>
    <w:rsid w:val="002D0ADC"/>
    <w:rsid w:val="002D20E7"/>
    <w:rsid w:val="002D511F"/>
    <w:rsid w:val="002E0DA9"/>
    <w:rsid w:val="002F01C4"/>
    <w:rsid w:val="002F2D7E"/>
    <w:rsid w:val="002F3ABA"/>
    <w:rsid w:val="003000AF"/>
    <w:rsid w:val="003007B2"/>
    <w:rsid w:val="00301119"/>
    <w:rsid w:val="00305E19"/>
    <w:rsid w:val="003063C0"/>
    <w:rsid w:val="00307A2A"/>
    <w:rsid w:val="00307A9C"/>
    <w:rsid w:val="0031003D"/>
    <w:rsid w:val="00310BB6"/>
    <w:rsid w:val="0031604B"/>
    <w:rsid w:val="00323EAB"/>
    <w:rsid w:val="0032574D"/>
    <w:rsid w:val="00325C5C"/>
    <w:rsid w:val="00326186"/>
    <w:rsid w:val="003261E2"/>
    <w:rsid w:val="00331DAC"/>
    <w:rsid w:val="00333AE2"/>
    <w:rsid w:val="00336E67"/>
    <w:rsid w:val="00337F27"/>
    <w:rsid w:val="00351B25"/>
    <w:rsid w:val="003549EE"/>
    <w:rsid w:val="00354DB7"/>
    <w:rsid w:val="003551C9"/>
    <w:rsid w:val="0035564D"/>
    <w:rsid w:val="00362309"/>
    <w:rsid w:val="00362D76"/>
    <w:rsid w:val="00367797"/>
    <w:rsid w:val="00370091"/>
    <w:rsid w:val="0037139E"/>
    <w:rsid w:val="003717E4"/>
    <w:rsid w:val="00374826"/>
    <w:rsid w:val="00380C97"/>
    <w:rsid w:val="00390CE2"/>
    <w:rsid w:val="0039379D"/>
    <w:rsid w:val="00396CB5"/>
    <w:rsid w:val="003974A8"/>
    <w:rsid w:val="00397567"/>
    <w:rsid w:val="003A02C0"/>
    <w:rsid w:val="003A1532"/>
    <w:rsid w:val="003A1AC0"/>
    <w:rsid w:val="003A22FD"/>
    <w:rsid w:val="003A4193"/>
    <w:rsid w:val="003A629D"/>
    <w:rsid w:val="003B0499"/>
    <w:rsid w:val="003B10CB"/>
    <w:rsid w:val="003B10DB"/>
    <w:rsid w:val="003B4CB6"/>
    <w:rsid w:val="003B514B"/>
    <w:rsid w:val="003B5930"/>
    <w:rsid w:val="003B7BFE"/>
    <w:rsid w:val="003C345D"/>
    <w:rsid w:val="003C4838"/>
    <w:rsid w:val="003C7E05"/>
    <w:rsid w:val="003D3348"/>
    <w:rsid w:val="003D44FF"/>
    <w:rsid w:val="003D598C"/>
    <w:rsid w:val="003D73E4"/>
    <w:rsid w:val="003E0996"/>
    <w:rsid w:val="003E3546"/>
    <w:rsid w:val="003E38A8"/>
    <w:rsid w:val="003E5607"/>
    <w:rsid w:val="003F198C"/>
    <w:rsid w:val="003F1B69"/>
    <w:rsid w:val="003F1BA1"/>
    <w:rsid w:val="003F1D1D"/>
    <w:rsid w:val="003F3B0A"/>
    <w:rsid w:val="003F5ECB"/>
    <w:rsid w:val="0040349C"/>
    <w:rsid w:val="00404FF0"/>
    <w:rsid w:val="004051EE"/>
    <w:rsid w:val="00411BF1"/>
    <w:rsid w:val="004138FE"/>
    <w:rsid w:val="00420D99"/>
    <w:rsid w:val="00421AA3"/>
    <w:rsid w:val="00421BA9"/>
    <w:rsid w:val="00422FBC"/>
    <w:rsid w:val="00425075"/>
    <w:rsid w:val="00426AE3"/>
    <w:rsid w:val="00427A70"/>
    <w:rsid w:val="00435112"/>
    <w:rsid w:val="004510DD"/>
    <w:rsid w:val="00452132"/>
    <w:rsid w:val="00460DFF"/>
    <w:rsid w:val="004664CD"/>
    <w:rsid w:val="0046700D"/>
    <w:rsid w:val="00472AAD"/>
    <w:rsid w:val="00474504"/>
    <w:rsid w:val="004758BE"/>
    <w:rsid w:val="00480A45"/>
    <w:rsid w:val="00484421"/>
    <w:rsid w:val="00485A42"/>
    <w:rsid w:val="00493E26"/>
    <w:rsid w:val="004968DF"/>
    <w:rsid w:val="00496AFE"/>
    <w:rsid w:val="004978C4"/>
    <w:rsid w:val="004A21E3"/>
    <w:rsid w:val="004A3F99"/>
    <w:rsid w:val="004A52D2"/>
    <w:rsid w:val="004A5EE1"/>
    <w:rsid w:val="004A620F"/>
    <w:rsid w:val="004B6137"/>
    <w:rsid w:val="004B67F7"/>
    <w:rsid w:val="004B6C67"/>
    <w:rsid w:val="004B6FD4"/>
    <w:rsid w:val="004B705B"/>
    <w:rsid w:val="004C79E4"/>
    <w:rsid w:val="004C7FBB"/>
    <w:rsid w:val="004D1D7A"/>
    <w:rsid w:val="004D2E1D"/>
    <w:rsid w:val="004D316A"/>
    <w:rsid w:val="004D393F"/>
    <w:rsid w:val="004D41B4"/>
    <w:rsid w:val="004D449C"/>
    <w:rsid w:val="004E22BE"/>
    <w:rsid w:val="004E794B"/>
    <w:rsid w:val="004F0CD3"/>
    <w:rsid w:val="004F1515"/>
    <w:rsid w:val="004F1BBC"/>
    <w:rsid w:val="004F24C9"/>
    <w:rsid w:val="004F3BBD"/>
    <w:rsid w:val="004F4A82"/>
    <w:rsid w:val="004F59AD"/>
    <w:rsid w:val="004F6C0E"/>
    <w:rsid w:val="00500789"/>
    <w:rsid w:val="00500F5F"/>
    <w:rsid w:val="005069DC"/>
    <w:rsid w:val="00506F6A"/>
    <w:rsid w:val="00507BCE"/>
    <w:rsid w:val="005119E5"/>
    <w:rsid w:val="0051614F"/>
    <w:rsid w:val="00516405"/>
    <w:rsid w:val="00517F7C"/>
    <w:rsid w:val="00520CCA"/>
    <w:rsid w:val="00525575"/>
    <w:rsid w:val="0052640B"/>
    <w:rsid w:val="0052649F"/>
    <w:rsid w:val="0052741F"/>
    <w:rsid w:val="00532634"/>
    <w:rsid w:val="00532BC4"/>
    <w:rsid w:val="0053305B"/>
    <w:rsid w:val="00533A56"/>
    <w:rsid w:val="0053411B"/>
    <w:rsid w:val="00536F51"/>
    <w:rsid w:val="00541E31"/>
    <w:rsid w:val="0054256A"/>
    <w:rsid w:val="005429CA"/>
    <w:rsid w:val="00544A66"/>
    <w:rsid w:val="005456E3"/>
    <w:rsid w:val="00546C02"/>
    <w:rsid w:val="00547235"/>
    <w:rsid w:val="005474F8"/>
    <w:rsid w:val="005478D3"/>
    <w:rsid w:val="00556217"/>
    <w:rsid w:val="00556438"/>
    <w:rsid w:val="00560D49"/>
    <w:rsid w:val="00560E8D"/>
    <w:rsid w:val="00562365"/>
    <w:rsid w:val="00563DCC"/>
    <w:rsid w:val="00567031"/>
    <w:rsid w:val="005671BC"/>
    <w:rsid w:val="00572394"/>
    <w:rsid w:val="00574028"/>
    <w:rsid w:val="00580304"/>
    <w:rsid w:val="0058384E"/>
    <w:rsid w:val="00583D92"/>
    <w:rsid w:val="0058489C"/>
    <w:rsid w:val="00584D41"/>
    <w:rsid w:val="00587F72"/>
    <w:rsid w:val="00591246"/>
    <w:rsid w:val="0059210E"/>
    <w:rsid w:val="00592DD8"/>
    <w:rsid w:val="00594C4E"/>
    <w:rsid w:val="005A0D7C"/>
    <w:rsid w:val="005A161A"/>
    <w:rsid w:val="005A1CE8"/>
    <w:rsid w:val="005A45B2"/>
    <w:rsid w:val="005A7995"/>
    <w:rsid w:val="005A7D1C"/>
    <w:rsid w:val="005B0062"/>
    <w:rsid w:val="005B18E5"/>
    <w:rsid w:val="005B1CB3"/>
    <w:rsid w:val="005B3013"/>
    <w:rsid w:val="005B35C5"/>
    <w:rsid w:val="005C06E9"/>
    <w:rsid w:val="005C1EBB"/>
    <w:rsid w:val="005C4B3E"/>
    <w:rsid w:val="005C5103"/>
    <w:rsid w:val="005C65B9"/>
    <w:rsid w:val="005D27BE"/>
    <w:rsid w:val="005D44EE"/>
    <w:rsid w:val="005E1599"/>
    <w:rsid w:val="005E227A"/>
    <w:rsid w:val="005E2A15"/>
    <w:rsid w:val="005E2B14"/>
    <w:rsid w:val="005E38F1"/>
    <w:rsid w:val="005E3BF0"/>
    <w:rsid w:val="005E5481"/>
    <w:rsid w:val="005E6213"/>
    <w:rsid w:val="005F077C"/>
    <w:rsid w:val="005F1320"/>
    <w:rsid w:val="005F2859"/>
    <w:rsid w:val="005F6EF6"/>
    <w:rsid w:val="006043E5"/>
    <w:rsid w:val="00607310"/>
    <w:rsid w:val="00610390"/>
    <w:rsid w:val="006127C9"/>
    <w:rsid w:val="00612941"/>
    <w:rsid w:val="00614F76"/>
    <w:rsid w:val="006173DD"/>
    <w:rsid w:val="0062114A"/>
    <w:rsid w:val="00632996"/>
    <w:rsid w:val="00632C9C"/>
    <w:rsid w:val="00635CF5"/>
    <w:rsid w:val="00635D78"/>
    <w:rsid w:val="006362C5"/>
    <w:rsid w:val="00636CC0"/>
    <w:rsid w:val="0064320B"/>
    <w:rsid w:val="00644F69"/>
    <w:rsid w:val="00645C41"/>
    <w:rsid w:val="00646464"/>
    <w:rsid w:val="0064753A"/>
    <w:rsid w:val="00647EC5"/>
    <w:rsid w:val="006602F5"/>
    <w:rsid w:val="00662C2D"/>
    <w:rsid w:val="00663F60"/>
    <w:rsid w:val="00664E3B"/>
    <w:rsid w:val="00665743"/>
    <w:rsid w:val="006728DF"/>
    <w:rsid w:val="00677700"/>
    <w:rsid w:val="00677719"/>
    <w:rsid w:val="0068250A"/>
    <w:rsid w:val="006927A9"/>
    <w:rsid w:val="00692FBE"/>
    <w:rsid w:val="00694AAD"/>
    <w:rsid w:val="00697C3A"/>
    <w:rsid w:val="00697D85"/>
    <w:rsid w:val="006A1763"/>
    <w:rsid w:val="006A4F28"/>
    <w:rsid w:val="006B1D2C"/>
    <w:rsid w:val="006B4890"/>
    <w:rsid w:val="006B67A6"/>
    <w:rsid w:val="006C19F8"/>
    <w:rsid w:val="006C36C1"/>
    <w:rsid w:val="006C42D2"/>
    <w:rsid w:val="006C450C"/>
    <w:rsid w:val="006C4D86"/>
    <w:rsid w:val="006C61BB"/>
    <w:rsid w:val="006D196E"/>
    <w:rsid w:val="006D3E7C"/>
    <w:rsid w:val="006D44D4"/>
    <w:rsid w:val="006D4AE1"/>
    <w:rsid w:val="006D609D"/>
    <w:rsid w:val="006D6E9C"/>
    <w:rsid w:val="006D706A"/>
    <w:rsid w:val="006E00D9"/>
    <w:rsid w:val="006E0188"/>
    <w:rsid w:val="006E23C7"/>
    <w:rsid w:val="006E2B24"/>
    <w:rsid w:val="006E3738"/>
    <w:rsid w:val="006E5AF9"/>
    <w:rsid w:val="006E615D"/>
    <w:rsid w:val="006F13D4"/>
    <w:rsid w:val="006F2579"/>
    <w:rsid w:val="006F32F7"/>
    <w:rsid w:val="006F3567"/>
    <w:rsid w:val="006F3FFB"/>
    <w:rsid w:val="006F51A1"/>
    <w:rsid w:val="0070394E"/>
    <w:rsid w:val="0070470E"/>
    <w:rsid w:val="007050F5"/>
    <w:rsid w:val="00707862"/>
    <w:rsid w:val="00713904"/>
    <w:rsid w:val="00713EC3"/>
    <w:rsid w:val="007314E7"/>
    <w:rsid w:val="00732929"/>
    <w:rsid w:val="00732D2B"/>
    <w:rsid w:val="00733EB8"/>
    <w:rsid w:val="007361AF"/>
    <w:rsid w:val="00740362"/>
    <w:rsid w:val="00745E60"/>
    <w:rsid w:val="0074629E"/>
    <w:rsid w:val="00746428"/>
    <w:rsid w:val="007522FE"/>
    <w:rsid w:val="00753384"/>
    <w:rsid w:val="00753AB9"/>
    <w:rsid w:val="00760EA2"/>
    <w:rsid w:val="007670D2"/>
    <w:rsid w:val="00767B42"/>
    <w:rsid w:val="00767BBB"/>
    <w:rsid w:val="00772F46"/>
    <w:rsid w:val="007825FF"/>
    <w:rsid w:val="00783098"/>
    <w:rsid w:val="00785235"/>
    <w:rsid w:val="00785595"/>
    <w:rsid w:val="00786172"/>
    <w:rsid w:val="0079717E"/>
    <w:rsid w:val="007A03C6"/>
    <w:rsid w:val="007A0EFB"/>
    <w:rsid w:val="007A1EC8"/>
    <w:rsid w:val="007A4E5D"/>
    <w:rsid w:val="007A53E1"/>
    <w:rsid w:val="007A640B"/>
    <w:rsid w:val="007A65DF"/>
    <w:rsid w:val="007A6A3E"/>
    <w:rsid w:val="007B3571"/>
    <w:rsid w:val="007C04DD"/>
    <w:rsid w:val="007C1CE9"/>
    <w:rsid w:val="007C3BD7"/>
    <w:rsid w:val="007D10BF"/>
    <w:rsid w:val="007D3AA9"/>
    <w:rsid w:val="007D77EF"/>
    <w:rsid w:val="007E0085"/>
    <w:rsid w:val="007E1B28"/>
    <w:rsid w:val="007F3313"/>
    <w:rsid w:val="007F4380"/>
    <w:rsid w:val="00801EF7"/>
    <w:rsid w:val="00803DAB"/>
    <w:rsid w:val="00803DCF"/>
    <w:rsid w:val="00804108"/>
    <w:rsid w:val="0081438D"/>
    <w:rsid w:val="00820670"/>
    <w:rsid w:val="00822A6F"/>
    <w:rsid w:val="00823D1B"/>
    <w:rsid w:val="00825D53"/>
    <w:rsid w:val="008338DF"/>
    <w:rsid w:val="00834251"/>
    <w:rsid w:val="00834F9D"/>
    <w:rsid w:val="00835A10"/>
    <w:rsid w:val="00842CBD"/>
    <w:rsid w:val="00843B84"/>
    <w:rsid w:val="00845158"/>
    <w:rsid w:val="008460B8"/>
    <w:rsid w:val="008472AA"/>
    <w:rsid w:val="008508DE"/>
    <w:rsid w:val="008527D9"/>
    <w:rsid w:val="0085295E"/>
    <w:rsid w:val="00856559"/>
    <w:rsid w:val="00857BCB"/>
    <w:rsid w:val="00864F74"/>
    <w:rsid w:val="008705F3"/>
    <w:rsid w:val="00872793"/>
    <w:rsid w:val="00873E7C"/>
    <w:rsid w:val="008744D5"/>
    <w:rsid w:val="008764C6"/>
    <w:rsid w:val="008768D2"/>
    <w:rsid w:val="008852F3"/>
    <w:rsid w:val="00887485"/>
    <w:rsid w:val="00890CEB"/>
    <w:rsid w:val="008924F6"/>
    <w:rsid w:val="00892F19"/>
    <w:rsid w:val="00893361"/>
    <w:rsid w:val="00895F5D"/>
    <w:rsid w:val="00897E51"/>
    <w:rsid w:val="008A1320"/>
    <w:rsid w:val="008A34B9"/>
    <w:rsid w:val="008A3A69"/>
    <w:rsid w:val="008A4F86"/>
    <w:rsid w:val="008A5151"/>
    <w:rsid w:val="008B0FCA"/>
    <w:rsid w:val="008B1397"/>
    <w:rsid w:val="008B4728"/>
    <w:rsid w:val="008C0A1A"/>
    <w:rsid w:val="008C2563"/>
    <w:rsid w:val="008C28A4"/>
    <w:rsid w:val="008C3CB6"/>
    <w:rsid w:val="008C7D2A"/>
    <w:rsid w:val="008D088E"/>
    <w:rsid w:val="008D0DF0"/>
    <w:rsid w:val="008D3832"/>
    <w:rsid w:val="008D5EC9"/>
    <w:rsid w:val="008E3B17"/>
    <w:rsid w:val="008E503E"/>
    <w:rsid w:val="008F0A94"/>
    <w:rsid w:val="008F21E8"/>
    <w:rsid w:val="008F365F"/>
    <w:rsid w:val="008F53F3"/>
    <w:rsid w:val="008F7537"/>
    <w:rsid w:val="0090260B"/>
    <w:rsid w:val="009040B7"/>
    <w:rsid w:val="009054F9"/>
    <w:rsid w:val="009073CA"/>
    <w:rsid w:val="009100B3"/>
    <w:rsid w:val="009122C2"/>
    <w:rsid w:val="00912C97"/>
    <w:rsid w:val="0091420F"/>
    <w:rsid w:val="0091526B"/>
    <w:rsid w:val="00916223"/>
    <w:rsid w:val="0091733E"/>
    <w:rsid w:val="00917C8C"/>
    <w:rsid w:val="00923D83"/>
    <w:rsid w:val="009265C7"/>
    <w:rsid w:val="00930A72"/>
    <w:rsid w:val="00930D79"/>
    <w:rsid w:val="009333B6"/>
    <w:rsid w:val="00934545"/>
    <w:rsid w:val="00934B6D"/>
    <w:rsid w:val="00941FD5"/>
    <w:rsid w:val="00942D26"/>
    <w:rsid w:val="00946A04"/>
    <w:rsid w:val="009508BC"/>
    <w:rsid w:val="00952666"/>
    <w:rsid w:val="00952969"/>
    <w:rsid w:val="009530F0"/>
    <w:rsid w:val="009532A5"/>
    <w:rsid w:val="00956D26"/>
    <w:rsid w:val="00960D5E"/>
    <w:rsid w:val="00961440"/>
    <w:rsid w:val="009627B0"/>
    <w:rsid w:val="00975FAE"/>
    <w:rsid w:val="00983B02"/>
    <w:rsid w:val="00986616"/>
    <w:rsid w:val="00987617"/>
    <w:rsid w:val="009A0269"/>
    <w:rsid w:val="009A0298"/>
    <w:rsid w:val="009A5D86"/>
    <w:rsid w:val="009A62E6"/>
    <w:rsid w:val="009B3FFC"/>
    <w:rsid w:val="009C217E"/>
    <w:rsid w:val="009C53AA"/>
    <w:rsid w:val="009C5DDF"/>
    <w:rsid w:val="009C5F5F"/>
    <w:rsid w:val="009C71BC"/>
    <w:rsid w:val="009C7DAB"/>
    <w:rsid w:val="009D026E"/>
    <w:rsid w:val="009D1FED"/>
    <w:rsid w:val="009D4D5F"/>
    <w:rsid w:val="009D509F"/>
    <w:rsid w:val="009D7DDB"/>
    <w:rsid w:val="009E1104"/>
    <w:rsid w:val="009E5065"/>
    <w:rsid w:val="009E6E9C"/>
    <w:rsid w:val="009F2737"/>
    <w:rsid w:val="009F298E"/>
    <w:rsid w:val="009F5048"/>
    <w:rsid w:val="009F5DD7"/>
    <w:rsid w:val="00A00C75"/>
    <w:rsid w:val="00A012CA"/>
    <w:rsid w:val="00A02DB3"/>
    <w:rsid w:val="00A031BE"/>
    <w:rsid w:val="00A032BC"/>
    <w:rsid w:val="00A06D81"/>
    <w:rsid w:val="00A1120B"/>
    <w:rsid w:val="00A112FF"/>
    <w:rsid w:val="00A1626E"/>
    <w:rsid w:val="00A170AB"/>
    <w:rsid w:val="00A2036B"/>
    <w:rsid w:val="00A23A2E"/>
    <w:rsid w:val="00A27413"/>
    <w:rsid w:val="00A27540"/>
    <w:rsid w:val="00A364DC"/>
    <w:rsid w:val="00A36A0D"/>
    <w:rsid w:val="00A375AD"/>
    <w:rsid w:val="00A454B3"/>
    <w:rsid w:val="00A469B3"/>
    <w:rsid w:val="00A506BB"/>
    <w:rsid w:val="00A537A9"/>
    <w:rsid w:val="00A55B96"/>
    <w:rsid w:val="00A5681A"/>
    <w:rsid w:val="00A603CE"/>
    <w:rsid w:val="00A6349C"/>
    <w:rsid w:val="00A6355D"/>
    <w:rsid w:val="00A657AD"/>
    <w:rsid w:val="00A74666"/>
    <w:rsid w:val="00A80F33"/>
    <w:rsid w:val="00A8191C"/>
    <w:rsid w:val="00A82752"/>
    <w:rsid w:val="00A83C60"/>
    <w:rsid w:val="00A87696"/>
    <w:rsid w:val="00A87AD3"/>
    <w:rsid w:val="00A906CA"/>
    <w:rsid w:val="00A9078E"/>
    <w:rsid w:val="00A95115"/>
    <w:rsid w:val="00AA325F"/>
    <w:rsid w:val="00AA33FF"/>
    <w:rsid w:val="00AA4EE7"/>
    <w:rsid w:val="00AA7D3C"/>
    <w:rsid w:val="00AB0297"/>
    <w:rsid w:val="00AB39CA"/>
    <w:rsid w:val="00AB3E2E"/>
    <w:rsid w:val="00AC058E"/>
    <w:rsid w:val="00AC54F3"/>
    <w:rsid w:val="00AC6F80"/>
    <w:rsid w:val="00AE03F1"/>
    <w:rsid w:val="00AE1809"/>
    <w:rsid w:val="00AE1A03"/>
    <w:rsid w:val="00AE4D43"/>
    <w:rsid w:val="00AE72DD"/>
    <w:rsid w:val="00AF0512"/>
    <w:rsid w:val="00AF1047"/>
    <w:rsid w:val="00AF200A"/>
    <w:rsid w:val="00AF7823"/>
    <w:rsid w:val="00B00AB3"/>
    <w:rsid w:val="00B00D2B"/>
    <w:rsid w:val="00B0210F"/>
    <w:rsid w:val="00B07729"/>
    <w:rsid w:val="00B07E63"/>
    <w:rsid w:val="00B1039B"/>
    <w:rsid w:val="00B13C15"/>
    <w:rsid w:val="00B1559B"/>
    <w:rsid w:val="00B17EC9"/>
    <w:rsid w:val="00B2249A"/>
    <w:rsid w:val="00B323AA"/>
    <w:rsid w:val="00B33F3B"/>
    <w:rsid w:val="00B353B4"/>
    <w:rsid w:val="00B367E8"/>
    <w:rsid w:val="00B370AD"/>
    <w:rsid w:val="00B416A8"/>
    <w:rsid w:val="00B42683"/>
    <w:rsid w:val="00B43085"/>
    <w:rsid w:val="00B45E2C"/>
    <w:rsid w:val="00B46BEB"/>
    <w:rsid w:val="00B46F8E"/>
    <w:rsid w:val="00B5173A"/>
    <w:rsid w:val="00B52572"/>
    <w:rsid w:val="00B52705"/>
    <w:rsid w:val="00B61CF6"/>
    <w:rsid w:val="00B62F85"/>
    <w:rsid w:val="00B63042"/>
    <w:rsid w:val="00B63673"/>
    <w:rsid w:val="00B637F5"/>
    <w:rsid w:val="00B71A29"/>
    <w:rsid w:val="00B71FB7"/>
    <w:rsid w:val="00B73311"/>
    <w:rsid w:val="00B77112"/>
    <w:rsid w:val="00B81CDF"/>
    <w:rsid w:val="00B82A34"/>
    <w:rsid w:val="00B82F1A"/>
    <w:rsid w:val="00B85281"/>
    <w:rsid w:val="00B860F2"/>
    <w:rsid w:val="00B9179A"/>
    <w:rsid w:val="00B91A6A"/>
    <w:rsid w:val="00B9259D"/>
    <w:rsid w:val="00B934F1"/>
    <w:rsid w:val="00B93BAA"/>
    <w:rsid w:val="00B946A2"/>
    <w:rsid w:val="00B94FED"/>
    <w:rsid w:val="00B96EE7"/>
    <w:rsid w:val="00BA1D17"/>
    <w:rsid w:val="00BA2A3A"/>
    <w:rsid w:val="00BA58C4"/>
    <w:rsid w:val="00BA69D9"/>
    <w:rsid w:val="00BB1B80"/>
    <w:rsid w:val="00BB74F0"/>
    <w:rsid w:val="00BC02D2"/>
    <w:rsid w:val="00BC0422"/>
    <w:rsid w:val="00BC04DB"/>
    <w:rsid w:val="00BC3FC6"/>
    <w:rsid w:val="00BD5E54"/>
    <w:rsid w:val="00BD6722"/>
    <w:rsid w:val="00BE4D92"/>
    <w:rsid w:val="00BE54A4"/>
    <w:rsid w:val="00BE5613"/>
    <w:rsid w:val="00BE58EB"/>
    <w:rsid w:val="00BE6E83"/>
    <w:rsid w:val="00BE7312"/>
    <w:rsid w:val="00BF05F1"/>
    <w:rsid w:val="00BF18FC"/>
    <w:rsid w:val="00BF1C96"/>
    <w:rsid w:val="00BF32CA"/>
    <w:rsid w:val="00BF6A20"/>
    <w:rsid w:val="00BF753F"/>
    <w:rsid w:val="00BF7C1F"/>
    <w:rsid w:val="00C01BE3"/>
    <w:rsid w:val="00C01C1A"/>
    <w:rsid w:val="00C028EA"/>
    <w:rsid w:val="00C068C1"/>
    <w:rsid w:val="00C0690D"/>
    <w:rsid w:val="00C072FA"/>
    <w:rsid w:val="00C07301"/>
    <w:rsid w:val="00C11810"/>
    <w:rsid w:val="00C122BB"/>
    <w:rsid w:val="00C1640C"/>
    <w:rsid w:val="00C170B6"/>
    <w:rsid w:val="00C20DDC"/>
    <w:rsid w:val="00C21709"/>
    <w:rsid w:val="00C2576E"/>
    <w:rsid w:val="00C27D39"/>
    <w:rsid w:val="00C33433"/>
    <w:rsid w:val="00C42C01"/>
    <w:rsid w:val="00C442BE"/>
    <w:rsid w:val="00C5388B"/>
    <w:rsid w:val="00C56278"/>
    <w:rsid w:val="00C62034"/>
    <w:rsid w:val="00C62CCF"/>
    <w:rsid w:val="00C62D59"/>
    <w:rsid w:val="00C63552"/>
    <w:rsid w:val="00C63A66"/>
    <w:rsid w:val="00C6788B"/>
    <w:rsid w:val="00C67BDA"/>
    <w:rsid w:val="00C71A8E"/>
    <w:rsid w:val="00C7205E"/>
    <w:rsid w:val="00C7453A"/>
    <w:rsid w:val="00C74CA5"/>
    <w:rsid w:val="00C76A1F"/>
    <w:rsid w:val="00C76A79"/>
    <w:rsid w:val="00C77DA7"/>
    <w:rsid w:val="00C81C20"/>
    <w:rsid w:val="00C84003"/>
    <w:rsid w:val="00C84139"/>
    <w:rsid w:val="00C96010"/>
    <w:rsid w:val="00C96278"/>
    <w:rsid w:val="00CA0AFD"/>
    <w:rsid w:val="00CA5075"/>
    <w:rsid w:val="00CA745E"/>
    <w:rsid w:val="00CB2953"/>
    <w:rsid w:val="00CB2F36"/>
    <w:rsid w:val="00CB417F"/>
    <w:rsid w:val="00CB570A"/>
    <w:rsid w:val="00CB7DC1"/>
    <w:rsid w:val="00CC3608"/>
    <w:rsid w:val="00CC455B"/>
    <w:rsid w:val="00CD231B"/>
    <w:rsid w:val="00CD691B"/>
    <w:rsid w:val="00CD74E8"/>
    <w:rsid w:val="00CD7CBD"/>
    <w:rsid w:val="00CE0BB0"/>
    <w:rsid w:val="00CE25C8"/>
    <w:rsid w:val="00CE60B6"/>
    <w:rsid w:val="00CE6451"/>
    <w:rsid w:val="00CE6FCE"/>
    <w:rsid w:val="00CF1A30"/>
    <w:rsid w:val="00CF3A27"/>
    <w:rsid w:val="00CF4527"/>
    <w:rsid w:val="00D0488E"/>
    <w:rsid w:val="00D050BF"/>
    <w:rsid w:val="00D06756"/>
    <w:rsid w:val="00D0797F"/>
    <w:rsid w:val="00D07987"/>
    <w:rsid w:val="00D10B84"/>
    <w:rsid w:val="00D16CF4"/>
    <w:rsid w:val="00D1762C"/>
    <w:rsid w:val="00D17F64"/>
    <w:rsid w:val="00D256D3"/>
    <w:rsid w:val="00D27302"/>
    <w:rsid w:val="00D27A23"/>
    <w:rsid w:val="00D33B48"/>
    <w:rsid w:val="00D35181"/>
    <w:rsid w:val="00D35539"/>
    <w:rsid w:val="00D365D7"/>
    <w:rsid w:val="00D4204C"/>
    <w:rsid w:val="00D43853"/>
    <w:rsid w:val="00D4414A"/>
    <w:rsid w:val="00D51783"/>
    <w:rsid w:val="00D5661A"/>
    <w:rsid w:val="00D56BCD"/>
    <w:rsid w:val="00D56F3B"/>
    <w:rsid w:val="00D60909"/>
    <w:rsid w:val="00D618B4"/>
    <w:rsid w:val="00D6453F"/>
    <w:rsid w:val="00D70757"/>
    <w:rsid w:val="00D74DCF"/>
    <w:rsid w:val="00D753AC"/>
    <w:rsid w:val="00D7760A"/>
    <w:rsid w:val="00D80050"/>
    <w:rsid w:val="00D82955"/>
    <w:rsid w:val="00D844A2"/>
    <w:rsid w:val="00D8477C"/>
    <w:rsid w:val="00D91C18"/>
    <w:rsid w:val="00D96211"/>
    <w:rsid w:val="00DA2B38"/>
    <w:rsid w:val="00DA44A5"/>
    <w:rsid w:val="00DA4EB2"/>
    <w:rsid w:val="00DA5E50"/>
    <w:rsid w:val="00DB0F6D"/>
    <w:rsid w:val="00DC1417"/>
    <w:rsid w:val="00DD0DED"/>
    <w:rsid w:val="00DD4903"/>
    <w:rsid w:val="00DD5D5D"/>
    <w:rsid w:val="00DD61B7"/>
    <w:rsid w:val="00DD76D9"/>
    <w:rsid w:val="00DE312B"/>
    <w:rsid w:val="00DE6367"/>
    <w:rsid w:val="00DF15C2"/>
    <w:rsid w:val="00DF4574"/>
    <w:rsid w:val="00E022CE"/>
    <w:rsid w:val="00E047D1"/>
    <w:rsid w:val="00E04EF5"/>
    <w:rsid w:val="00E05B7C"/>
    <w:rsid w:val="00E0626F"/>
    <w:rsid w:val="00E06A79"/>
    <w:rsid w:val="00E13277"/>
    <w:rsid w:val="00E14877"/>
    <w:rsid w:val="00E14F69"/>
    <w:rsid w:val="00E155A5"/>
    <w:rsid w:val="00E1580E"/>
    <w:rsid w:val="00E16326"/>
    <w:rsid w:val="00E20F6A"/>
    <w:rsid w:val="00E21050"/>
    <w:rsid w:val="00E21EB6"/>
    <w:rsid w:val="00E228D5"/>
    <w:rsid w:val="00E337BC"/>
    <w:rsid w:val="00E33CA7"/>
    <w:rsid w:val="00E34CF5"/>
    <w:rsid w:val="00E36750"/>
    <w:rsid w:val="00E3681D"/>
    <w:rsid w:val="00E40CD8"/>
    <w:rsid w:val="00E43F75"/>
    <w:rsid w:val="00E529E9"/>
    <w:rsid w:val="00E61040"/>
    <w:rsid w:val="00E67461"/>
    <w:rsid w:val="00E67C22"/>
    <w:rsid w:val="00E70551"/>
    <w:rsid w:val="00E70590"/>
    <w:rsid w:val="00E71323"/>
    <w:rsid w:val="00E72410"/>
    <w:rsid w:val="00E72902"/>
    <w:rsid w:val="00E73347"/>
    <w:rsid w:val="00E73F27"/>
    <w:rsid w:val="00E743A2"/>
    <w:rsid w:val="00E74900"/>
    <w:rsid w:val="00E80D3A"/>
    <w:rsid w:val="00E81317"/>
    <w:rsid w:val="00E829DA"/>
    <w:rsid w:val="00E86243"/>
    <w:rsid w:val="00E86993"/>
    <w:rsid w:val="00E915B3"/>
    <w:rsid w:val="00E91D21"/>
    <w:rsid w:val="00E9282E"/>
    <w:rsid w:val="00E9356F"/>
    <w:rsid w:val="00E93923"/>
    <w:rsid w:val="00E93DCF"/>
    <w:rsid w:val="00E94905"/>
    <w:rsid w:val="00EA45CE"/>
    <w:rsid w:val="00EB12B5"/>
    <w:rsid w:val="00EB35C8"/>
    <w:rsid w:val="00EB4D31"/>
    <w:rsid w:val="00EB5A44"/>
    <w:rsid w:val="00EB6FD7"/>
    <w:rsid w:val="00EC0EA6"/>
    <w:rsid w:val="00EC52F4"/>
    <w:rsid w:val="00EC5953"/>
    <w:rsid w:val="00ED0379"/>
    <w:rsid w:val="00ED0B28"/>
    <w:rsid w:val="00ED0EE7"/>
    <w:rsid w:val="00EE111E"/>
    <w:rsid w:val="00EE36BA"/>
    <w:rsid w:val="00EE3C84"/>
    <w:rsid w:val="00EE7403"/>
    <w:rsid w:val="00EE74EE"/>
    <w:rsid w:val="00EF5F56"/>
    <w:rsid w:val="00F02349"/>
    <w:rsid w:val="00F02833"/>
    <w:rsid w:val="00F11B83"/>
    <w:rsid w:val="00F13CA4"/>
    <w:rsid w:val="00F22B27"/>
    <w:rsid w:val="00F2778F"/>
    <w:rsid w:val="00F2784C"/>
    <w:rsid w:val="00F32093"/>
    <w:rsid w:val="00F40345"/>
    <w:rsid w:val="00F41F5C"/>
    <w:rsid w:val="00F420D5"/>
    <w:rsid w:val="00F42E5B"/>
    <w:rsid w:val="00F44B6C"/>
    <w:rsid w:val="00F45E17"/>
    <w:rsid w:val="00F469BB"/>
    <w:rsid w:val="00F505BB"/>
    <w:rsid w:val="00F50D53"/>
    <w:rsid w:val="00F521EF"/>
    <w:rsid w:val="00F52AD2"/>
    <w:rsid w:val="00F53670"/>
    <w:rsid w:val="00F5471A"/>
    <w:rsid w:val="00F54802"/>
    <w:rsid w:val="00F57C3E"/>
    <w:rsid w:val="00F57D14"/>
    <w:rsid w:val="00F6004A"/>
    <w:rsid w:val="00F63DA2"/>
    <w:rsid w:val="00F64545"/>
    <w:rsid w:val="00F64AB2"/>
    <w:rsid w:val="00F65FF0"/>
    <w:rsid w:val="00F66EF8"/>
    <w:rsid w:val="00F67237"/>
    <w:rsid w:val="00F67C54"/>
    <w:rsid w:val="00F72076"/>
    <w:rsid w:val="00F735B5"/>
    <w:rsid w:val="00F73ABB"/>
    <w:rsid w:val="00F75168"/>
    <w:rsid w:val="00F754C4"/>
    <w:rsid w:val="00F80B00"/>
    <w:rsid w:val="00F85D06"/>
    <w:rsid w:val="00F901D3"/>
    <w:rsid w:val="00F95766"/>
    <w:rsid w:val="00FA1A30"/>
    <w:rsid w:val="00FA42DA"/>
    <w:rsid w:val="00FA436B"/>
    <w:rsid w:val="00FB4B63"/>
    <w:rsid w:val="00FB52FA"/>
    <w:rsid w:val="00FB78CD"/>
    <w:rsid w:val="00FC0942"/>
    <w:rsid w:val="00FD0A48"/>
    <w:rsid w:val="00FD0F44"/>
    <w:rsid w:val="00FD3BE8"/>
    <w:rsid w:val="00FD45A0"/>
    <w:rsid w:val="00FE3D51"/>
    <w:rsid w:val="00FE448A"/>
    <w:rsid w:val="00FF0615"/>
    <w:rsid w:val="00FF0D5D"/>
    <w:rsid w:val="00FF2BD3"/>
    <w:rsid w:val="00FF59D6"/>
    <w:rsid w:val="00FF6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27A70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27A70"/>
    <w:pPr>
      <w:spacing w:after="0" w:line="240" w:lineRule="auto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27A70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27A70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Rene Carl Ventolero</dc:creator>
  <cp:lastModifiedBy>Rene Carl Ventolero</cp:lastModifiedBy>
  <cp:revision>1</cp:revision>
  <dcterms:created xsi:type="dcterms:W3CDTF">2023-11-30T09:03:00Z</dcterms:created>
  <dcterms:modified xsi:type="dcterms:W3CDTF">2023-11-30T09:33:00Z</dcterms:modified>
</cp:coreProperties>
</file>