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5CA2" w14:textId="1428EF70" w:rsidR="00FA5AA5" w:rsidRPr="000E0D05" w:rsidRDefault="00FA5AA5">
      <w:pPr>
        <w:rPr>
          <w:b/>
          <w:bCs/>
        </w:rPr>
      </w:pPr>
      <w:r w:rsidRPr="000E0D05">
        <w:rPr>
          <w:b/>
          <w:bCs/>
        </w:rPr>
        <w:t>Additional File 1: Trial design and allocation of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127"/>
        <w:gridCol w:w="2126"/>
        <w:gridCol w:w="2500"/>
      </w:tblGrid>
      <w:tr w:rsidR="00FA5AA5" w14:paraId="23BDE07B" w14:textId="77777777" w:rsidTr="000E0D0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03EC92B" w14:textId="77777777" w:rsidR="00FA5AA5" w:rsidRDefault="00FA5AA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060BF4" w14:textId="559BACBE" w:rsidR="00FA5AA5" w:rsidRDefault="00FA5AA5"/>
        </w:tc>
        <w:tc>
          <w:tcPr>
            <w:tcW w:w="6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6D3F2" w14:textId="635B8D6C" w:rsidR="000E0D05" w:rsidRDefault="00FA5AA5" w:rsidP="000E0D05">
            <w:pPr>
              <w:jc w:val="center"/>
            </w:pPr>
            <w:r>
              <w:t>Context Areas (Medication Classes)</w:t>
            </w:r>
          </w:p>
        </w:tc>
      </w:tr>
      <w:tr w:rsidR="00FA5AA5" w14:paraId="2500F638" w14:textId="77777777" w:rsidTr="000E0D0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2479FEB" w14:textId="77777777" w:rsidR="00FA5AA5" w:rsidRDefault="00FA5AA5" w:rsidP="00FA5AA5"/>
        </w:tc>
        <w:tc>
          <w:tcPr>
            <w:tcW w:w="1701" w:type="dxa"/>
            <w:tcBorders>
              <w:top w:val="nil"/>
              <w:left w:val="nil"/>
            </w:tcBorders>
          </w:tcPr>
          <w:p w14:paraId="10CEB1E5" w14:textId="77777777" w:rsidR="00FA5AA5" w:rsidRDefault="00FA5AA5" w:rsidP="00FA5AA5"/>
        </w:tc>
        <w:tc>
          <w:tcPr>
            <w:tcW w:w="2127" w:type="dxa"/>
            <w:tcBorders>
              <w:top w:val="nil"/>
            </w:tcBorders>
          </w:tcPr>
          <w:p w14:paraId="648B6885" w14:textId="47BF3CD7" w:rsidR="00FA5AA5" w:rsidRDefault="00FA5AA5" w:rsidP="00FA5AA5">
            <w:r>
              <w:t>Antipsychotics</w:t>
            </w:r>
          </w:p>
        </w:tc>
        <w:tc>
          <w:tcPr>
            <w:tcW w:w="2126" w:type="dxa"/>
            <w:tcBorders>
              <w:top w:val="nil"/>
            </w:tcBorders>
          </w:tcPr>
          <w:p w14:paraId="5335AE5A" w14:textId="0E8DE48B" w:rsidR="00FA5AA5" w:rsidRDefault="00FA5AA5" w:rsidP="00FA5AA5">
            <w:r>
              <w:t>Benzodiazepines</w:t>
            </w:r>
          </w:p>
        </w:tc>
        <w:tc>
          <w:tcPr>
            <w:tcW w:w="2500" w:type="dxa"/>
            <w:tcBorders>
              <w:top w:val="nil"/>
            </w:tcBorders>
          </w:tcPr>
          <w:p w14:paraId="4D6E8C16" w14:textId="74855334" w:rsidR="00FA5AA5" w:rsidRDefault="00FA5AA5" w:rsidP="00FA5AA5">
            <w:r>
              <w:t>Antidepressants</w:t>
            </w:r>
          </w:p>
        </w:tc>
      </w:tr>
      <w:tr w:rsidR="00FA5AA5" w14:paraId="30894ACE" w14:textId="77777777" w:rsidTr="000E0D05"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0D9B1B5" w14:textId="11BA90BB" w:rsidR="00FA5AA5" w:rsidRDefault="00FA5AA5" w:rsidP="000E0D05">
            <w:pPr>
              <w:ind w:left="113" w:right="113"/>
              <w:jc w:val="center"/>
            </w:pPr>
            <w:r>
              <w:t>Clusters</w:t>
            </w:r>
          </w:p>
        </w:tc>
        <w:tc>
          <w:tcPr>
            <w:tcW w:w="1701" w:type="dxa"/>
            <w:tcBorders>
              <w:left w:val="nil"/>
            </w:tcBorders>
          </w:tcPr>
          <w:p w14:paraId="6485C717" w14:textId="77777777" w:rsidR="00FA5AA5" w:rsidRDefault="00FA5AA5" w:rsidP="00FA5AA5">
            <w:r>
              <w:t>Group A RACF</w:t>
            </w:r>
          </w:p>
          <w:p w14:paraId="465981EF" w14:textId="13B84FCA" w:rsidR="000E0D05" w:rsidRDefault="000E0D05" w:rsidP="00FA5AA5"/>
        </w:tc>
        <w:tc>
          <w:tcPr>
            <w:tcW w:w="2127" w:type="dxa"/>
          </w:tcPr>
          <w:p w14:paraId="72DA90F4" w14:textId="7BCA8F85" w:rsidR="00FA5AA5" w:rsidRDefault="00FA5AA5" w:rsidP="00FA5AA5">
            <w:r>
              <w:t>Level 3</w:t>
            </w:r>
            <w:r w:rsidR="000E0D05">
              <w:t xml:space="preserve"> intervention</w:t>
            </w:r>
          </w:p>
        </w:tc>
        <w:tc>
          <w:tcPr>
            <w:tcW w:w="2126" w:type="dxa"/>
          </w:tcPr>
          <w:p w14:paraId="45F7C665" w14:textId="19224278" w:rsidR="00FA5AA5" w:rsidRDefault="00FA5AA5" w:rsidP="00FA5AA5">
            <w:r>
              <w:t>Level 2</w:t>
            </w:r>
            <w:r w:rsidR="000E0D05">
              <w:t xml:space="preserve"> intervention</w:t>
            </w:r>
          </w:p>
        </w:tc>
        <w:tc>
          <w:tcPr>
            <w:tcW w:w="2500" w:type="dxa"/>
          </w:tcPr>
          <w:p w14:paraId="4D82DDF1" w14:textId="6DA95F4D" w:rsidR="00FA5AA5" w:rsidRDefault="00FA5AA5" w:rsidP="00FA5AA5">
            <w:r>
              <w:t>Level 1</w:t>
            </w:r>
            <w:r w:rsidR="000E0D05">
              <w:t xml:space="preserve"> intervention</w:t>
            </w:r>
          </w:p>
        </w:tc>
      </w:tr>
      <w:tr w:rsidR="00FA5AA5" w14:paraId="0F345595" w14:textId="77777777" w:rsidTr="000E0D05"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62C14" w14:textId="77777777" w:rsidR="00FA5AA5" w:rsidRDefault="00FA5AA5" w:rsidP="00FA5AA5"/>
        </w:tc>
        <w:tc>
          <w:tcPr>
            <w:tcW w:w="1701" w:type="dxa"/>
            <w:tcBorders>
              <w:left w:val="nil"/>
            </w:tcBorders>
          </w:tcPr>
          <w:p w14:paraId="0AD96A2D" w14:textId="77777777" w:rsidR="00FA5AA5" w:rsidRDefault="00FA5AA5" w:rsidP="00FA5AA5">
            <w:r>
              <w:t>Group B RACF</w:t>
            </w:r>
          </w:p>
          <w:p w14:paraId="1E079C07" w14:textId="5A831E81" w:rsidR="000E0D05" w:rsidRDefault="000E0D05" w:rsidP="00FA5AA5"/>
        </w:tc>
        <w:tc>
          <w:tcPr>
            <w:tcW w:w="2127" w:type="dxa"/>
          </w:tcPr>
          <w:p w14:paraId="24F96E32" w14:textId="7F4D80E2" w:rsidR="00FA5AA5" w:rsidRDefault="00FA5AA5" w:rsidP="00FA5AA5">
            <w:r>
              <w:t>Level 1</w:t>
            </w:r>
            <w:r w:rsidR="000E0D05">
              <w:t xml:space="preserve"> intervention</w:t>
            </w:r>
          </w:p>
        </w:tc>
        <w:tc>
          <w:tcPr>
            <w:tcW w:w="2126" w:type="dxa"/>
          </w:tcPr>
          <w:p w14:paraId="100529BE" w14:textId="525CAC4A" w:rsidR="00FA5AA5" w:rsidRDefault="00FA5AA5" w:rsidP="00FA5AA5">
            <w:r>
              <w:t>Level 3</w:t>
            </w:r>
            <w:r w:rsidR="000E0D05">
              <w:t xml:space="preserve"> intervention</w:t>
            </w:r>
          </w:p>
        </w:tc>
        <w:tc>
          <w:tcPr>
            <w:tcW w:w="2500" w:type="dxa"/>
          </w:tcPr>
          <w:p w14:paraId="311F0CA1" w14:textId="15BA11AC" w:rsidR="00FA5AA5" w:rsidRDefault="00FA5AA5" w:rsidP="00FA5AA5">
            <w:r>
              <w:t>Level 2</w:t>
            </w:r>
            <w:r w:rsidR="000E0D05">
              <w:t xml:space="preserve"> intervention</w:t>
            </w:r>
          </w:p>
        </w:tc>
      </w:tr>
      <w:tr w:rsidR="00FA5AA5" w14:paraId="0D4EF3C9" w14:textId="77777777" w:rsidTr="000E0D05"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0C03E" w14:textId="77777777" w:rsidR="00FA5AA5" w:rsidRDefault="00FA5AA5" w:rsidP="00FA5AA5"/>
        </w:tc>
        <w:tc>
          <w:tcPr>
            <w:tcW w:w="1701" w:type="dxa"/>
            <w:tcBorders>
              <w:left w:val="nil"/>
            </w:tcBorders>
          </w:tcPr>
          <w:p w14:paraId="3376F3FF" w14:textId="77777777" w:rsidR="00FA5AA5" w:rsidRDefault="00FA5AA5" w:rsidP="00FA5AA5">
            <w:r>
              <w:t>Group C RACF</w:t>
            </w:r>
          </w:p>
          <w:p w14:paraId="65C3E77B" w14:textId="0045E6B8" w:rsidR="000E0D05" w:rsidRDefault="000E0D05" w:rsidP="00FA5AA5"/>
        </w:tc>
        <w:tc>
          <w:tcPr>
            <w:tcW w:w="2127" w:type="dxa"/>
          </w:tcPr>
          <w:p w14:paraId="279435EC" w14:textId="5B564F04" w:rsidR="00FA5AA5" w:rsidRDefault="00FA5AA5" w:rsidP="00FA5AA5">
            <w:r>
              <w:t>Level 2</w:t>
            </w:r>
            <w:r w:rsidR="000E0D05">
              <w:t xml:space="preserve"> intervention</w:t>
            </w:r>
          </w:p>
        </w:tc>
        <w:tc>
          <w:tcPr>
            <w:tcW w:w="2126" w:type="dxa"/>
          </w:tcPr>
          <w:p w14:paraId="7BE56936" w14:textId="484A83A6" w:rsidR="00FA5AA5" w:rsidRDefault="00FA5AA5" w:rsidP="00FA5AA5">
            <w:r>
              <w:t>Level 1</w:t>
            </w:r>
            <w:r w:rsidR="000E0D05">
              <w:t xml:space="preserve"> intervention</w:t>
            </w:r>
          </w:p>
        </w:tc>
        <w:tc>
          <w:tcPr>
            <w:tcW w:w="2500" w:type="dxa"/>
          </w:tcPr>
          <w:p w14:paraId="2B022B96" w14:textId="1E44C156" w:rsidR="00FA5AA5" w:rsidRDefault="00FA5AA5" w:rsidP="00FA5AA5">
            <w:r>
              <w:t>Level 3</w:t>
            </w:r>
            <w:r w:rsidR="000E0D05">
              <w:t xml:space="preserve"> intervention</w:t>
            </w:r>
          </w:p>
        </w:tc>
      </w:tr>
    </w:tbl>
    <w:p w14:paraId="32D40BE2" w14:textId="7E130E9B" w:rsidR="00761F28" w:rsidRDefault="000E0D05">
      <w:r>
        <w:t xml:space="preserve"> </w:t>
      </w:r>
    </w:p>
    <w:sectPr w:rsidR="00761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89"/>
    <w:rsid w:val="00042308"/>
    <w:rsid w:val="000E0D05"/>
    <w:rsid w:val="001A1789"/>
    <w:rsid w:val="0070473A"/>
    <w:rsid w:val="00761F28"/>
    <w:rsid w:val="009A4E08"/>
    <w:rsid w:val="00BF7FCE"/>
    <w:rsid w:val="00FA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3659B"/>
  <w15:chartTrackingRefBased/>
  <w15:docId w15:val="{E45CA997-567C-47B1-A283-089188D9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7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1</cp:revision>
  <dcterms:created xsi:type="dcterms:W3CDTF">2026-07-01T06:24:00Z</dcterms:created>
  <dcterms:modified xsi:type="dcterms:W3CDTF">2026-07-01T06:48:00Z</dcterms:modified>
</cp:coreProperties>
</file>