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DD5FA" w14:textId="0C63274B" w:rsidR="002B44A3" w:rsidRPr="002B44A3" w:rsidRDefault="007154E1" w:rsidP="001E04A4">
      <w:pPr>
        <w:rPr>
          <w:rFonts w:cstheme="minorHAnsi"/>
          <w:sz w:val="20"/>
          <w:szCs w:val="20"/>
        </w:rPr>
      </w:pPr>
      <w:r w:rsidRPr="002B44A3">
        <w:rPr>
          <w:rFonts w:cstheme="minorHAnsi"/>
          <w:sz w:val="20"/>
          <w:szCs w:val="20"/>
        </w:rPr>
        <w:t xml:space="preserve">Table </w:t>
      </w:r>
      <w:r w:rsidR="002B44A3">
        <w:rPr>
          <w:rFonts w:cstheme="minorHAnsi"/>
          <w:sz w:val="20"/>
          <w:szCs w:val="20"/>
        </w:rPr>
        <w:t>2</w:t>
      </w:r>
      <w:r w:rsidRPr="002B44A3">
        <w:rPr>
          <w:rFonts w:cstheme="minorHAnsi"/>
          <w:sz w:val="20"/>
          <w:szCs w:val="20"/>
        </w:rPr>
        <w:t>.</w:t>
      </w:r>
      <w:r w:rsidR="001E04A4" w:rsidRPr="002B44A3">
        <w:rPr>
          <w:rFonts w:cstheme="minorHAnsi"/>
          <w:sz w:val="20"/>
          <w:szCs w:val="20"/>
        </w:rPr>
        <w:t xml:space="preserve"> Summary information </w:t>
      </w:r>
      <w:r w:rsidR="008F4DF6" w:rsidRPr="002B44A3">
        <w:rPr>
          <w:rFonts w:cstheme="minorHAnsi"/>
          <w:sz w:val="20"/>
          <w:szCs w:val="20"/>
        </w:rPr>
        <w:t>for</w:t>
      </w:r>
      <w:r w:rsidR="001E04A4" w:rsidRPr="002B44A3">
        <w:rPr>
          <w:rFonts w:cstheme="minorHAnsi"/>
          <w:sz w:val="20"/>
          <w:szCs w:val="20"/>
        </w:rPr>
        <w:t xml:space="preserve"> </w:t>
      </w:r>
      <w:r w:rsidR="002B44A3">
        <w:rPr>
          <w:rFonts w:cstheme="minorHAnsi"/>
          <w:sz w:val="20"/>
          <w:szCs w:val="20"/>
        </w:rPr>
        <w:t xml:space="preserve">clinical features for </w:t>
      </w:r>
      <w:r w:rsidR="001E04A4" w:rsidRPr="002B44A3">
        <w:rPr>
          <w:rFonts w:cstheme="minorHAnsi"/>
          <w:sz w:val="20"/>
          <w:szCs w:val="20"/>
        </w:rPr>
        <w:t xml:space="preserve">each of the </w:t>
      </w:r>
      <w:r w:rsidR="002B44A3">
        <w:rPr>
          <w:rFonts w:cstheme="minorHAnsi"/>
          <w:sz w:val="20"/>
          <w:szCs w:val="20"/>
        </w:rPr>
        <w:t>sites of recurrence</w:t>
      </w:r>
      <w:r w:rsidR="001E04A4" w:rsidRPr="002B44A3">
        <w:rPr>
          <w:rFonts w:cstheme="minorHAnsi"/>
          <w:sz w:val="20"/>
          <w:szCs w:val="20"/>
        </w:rPr>
        <w:t xml:space="preserve"> of a multinomial model</w:t>
      </w:r>
      <w:r w:rsidR="00B31F8B" w:rsidRPr="002B44A3">
        <w:rPr>
          <w:rFonts w:cstheme="minorHAnsi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2559"/>
        <w:gridCol w:w="1701"/>
        <w:gridCol w:w="1701"/>
        <w:gridCol w:w="1559"/>
        <w:gridCol w:w="1276"/>
        <w:gridCol w:w="1276"/>
        <w:gridCol w:w="1279"/>
      </w:tblGrid>
      <w:tr w:rsidR="00B77A63" w:rsidRPr="002B44A3" w14:paraId="4DA5B2B2" w14:textId="77777777" w:rsidTr="00AA71C2">
        <w:trPr>
          <w:trHeight w:val="340"/>
        </w:trPr>
        <w:tc>
          <w:tcPr>
            <w:tcW w:w="980" w:type="dxa"/>
            <w:noWrap/>
            <w:hideMark/>
          </w:tcPr>
          <w:p w14:paraId="6B461C68" w14:textId="7FACFE7E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Stage</w:t>
            </w:r>
          </w:p>
        </w:tc>
        <w:tc>
          <w:tcPr>
            <w:tcW w:w="2559" w:type="dxa"/>
            <w:noWrap/>
            <w:hideMark/>
          </w:tcPr>
          <w:p w14:paraId="7BBCBEC2" w14:textId="77A519B9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Clinical feature</w:t>
            </w:r>
          </w:p>
        </w:tc>
        <w:tc>
          <w:tcPr>
            <w:tcW w:w="1701" w:type="dxa"/>
            <w:noWrap/>
            <w:hideMark/>
          </w:tcPr>
          <w:p w14:paraId="12EF17C8" w14:textId="7B44E74D" w:rsidR="00B77A63" w:rsidRPr="002B44A3" w:rsidRDefault="003C6CF7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Coefficient (</w:t>
            </w:r>
            <w:r w:rsidR="00893D2C">
              <w:rPr>
                <w:rFonts w:cstheme="minorHAnsi"/>
                <w:sz w:val="20"/>
                <w:szCs w:val="20"/>
              </w:rPr>
              <w:sym w:font="Symbol" w:char="F062"/>
            </w:r>
            <w:r w:rsidRPr="002B44A3">
              <w:rPr>
                <w:rFonts w:cstheme="minorHAnsi"/>
                <w:sz w:val="20"/>
                <w:szCs w:val="20"/>
              </w:rPr>
              <w:t>)</w:t>
            </w:r>
            <w:r w:rsidR="003F328E" w:rsidRPr="003F328E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79701E82" w14:textId="3F4A0F7D" w:rsidR="00B77A63" w:rsidRPr="002B44A3" w:rsidRDefault="00893D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B77A63" w:rsidRPr="002B44A3">
              <w:rPr>
                <w:rFonts w:cstheme="minorHAnsi"/>
                <w:sz w:val="20"/>
                <w:szCs w:val="20"/>
              </w:rPr>
              <w:t xml:space="preserve">td. </w:t>
            </w:r>
            <w:proofErr w:type="spellStart"/>
            <w:r w:rsidR="00B77A63" w:rsidRPr="002B44A3">
              <w:rPr>
                <w:rFonts w:cstheme="minorHAnsi"/>
                <w:sz w:val="20"/>
                <w:szCs w:val="20"/>
              </w:rPr>
              <w:t>error</w:t>
            </w:r>
            <w:r w:rsidR="003C6CF7" w:rsidRPr="00893D2C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D4F4CAC" w14:textId="08596C86" w:rsidR="00B77A63" w:rsidRPr="002B44A3" w:rsidRDefault="00F23B1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t value</w:t>
            </w:r>
          </w:p>
        </w:tc>
        <w:tc>
          <w:tcPr>
            <w:tcW w:w="1276" w:type="dxa"/>
            <w:noWrap/>
            <w:hideMark/>
          </w:tcPr>
          <w:p w14:paraId="463D4E9B" w14:textId="14F22852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p value</w:t>
            </w:r>
          </w:p>
        </w:tc>
        <w:tc>
          <w:tcPr>
            <w:tcW w:w="1276" w:type="dxa"/>
            <w:noWrap/>
            <w:hideMark/>
          </w:tcPr>
          <w:p w14:paraId="38FD6E45" w14:textId="705CFC22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2.5% CI</w:t>
            </w:r>
          </w:p>
        </w:tc>
        <w:tc>
          <w:tcPr>
            <w:tcW w:w="1279" w:type="dxa"/>
            <w:noWrap/>
            <w:hideMark/>
          </w:tcPr>
          <w:p w14:paraId="6F7B9BFE" w14:textId="6145718F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97.5% CI</w:t>
            </w:r>
          </w:p>
        </w:tc>
      </w:tr>
      <w:tr w:rsidR="00B77A63" w:rsidRPr="002B44A3" w14:paraId="5F5B7175" w14:textId="77777777" w:rsidTr="00AA71C2">
        <w:trPr>
          <w:trHeight w:val="300"/>
        </w:trPr>
        <w:tc>
          <w:tcPr>
            <w:tcW w:w="980" w:type="dxa"/>
            <w:vMerge w:val="restart"/>
            <w:noWrap/>
            <w:hideMark/>
          </w:tcPr>
          <w:p w14:paraId="390686CE" w14:textId="77777777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M</w:t>
            </w:r>
          </w:p>
          <w:p w14:paraId="68C5397E" w14:textId="62129E3D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713B8703" w14:textId="77777777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(Intercept)</w:t>
            </w:r>
          </w:p>
        </w:tc>
        <w:tc>
          <w:tcPr>
            <w:tcW w:w="1701" w:type="dxa"/>
            <w:noWrap/>
            <w:hideMark/>
          </w:tcPr>
          <w:p w14:paraId="13B7820B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1.81</w:t>
            </w:r>
          </w:p>
        </w:tc>
        <w:tc>
          <w:tcPr>
            <w:tcW w:w="1701" w:type="dxa"/>
            <w:noWrap/>
            <w:hideMark/>
          </w:tcPr>
          <w:p w14:paraId="02048E88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0.60</w:t>
            </w:r>
          </w:p>
        </w:tc>
        <w:tc>
          <w:tcPr>
            <w:tcW w:w="1559" w:type="dxa"/>
            <w:noWrap/>
            <w:hideMark/>
          </w:tcPr>
          <w:p w14:paraId="03DCA32B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3.02</w:t>
            </w:r>
          </w:p>
        </w:tc>
        <w:tc>
          <w:tcPr>
            <w:tcW w:w="1276" w:type="dxa"/>
            <w:noWrap/>
            <w:hideMark/>
          </w:tcPr>
          <w:p w14:paraId="426C5F19" w14:textId="577D6AD5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0.01***</w:t>
            </w:r>
          </w:p>
        </w:tc>
        <w:tc>
          <w:tcPr>
            <w:tcW w:w="1276" w:type="dxa"/>
            <w:noWrap/>
            <w:hideMark/>
          </w:tcPr>
          <w:p w14:paraId="52890E93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0.57</w:t>
            </w:r>
          </w:p>
        </w:tc>
        <w:tc>
          <w:tcPr>
            <w:tcW w:w="1279" w:type="dxa"/>
            <w:noWrap/>
            <w:hideMark/>
          </w:tcPr>
          <w:p w14:paraId="6F00F969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3.06</w:t>
            </w:r>
          </w:p>
        </w:tc>
      </w:tr>
      <w:tr w:rsidR="00B77A63" w:rsidRPr="002B44A3" w14:paraId="2B283E41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521C7590" w14:textId="6AAE3A7C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28D6E9E9" w14:textId="11A50128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2</w:t>
            </w:r>
          </w:p>
        </w:tc>
        <w:tc>
          <w:tcPr>
            <w:tcW w:w="1701" w:type="dxa"/>
            <w:noWrap/>
            <w:hideMark/>
          </w:tcPr>
          <w:p w14:paraId="57D845E4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-0.32</w:t>
            </w:r>
          </w:p>
        </w:tc>
        <w:tc>
          <w:tcPr>
            <w:tcW w:w="1701" w:type="dxa"/>
            <w:noWrap/>
            <w:hideMark/>
          </w:tcPr>
          <w:p w14:paraId="1EFE2927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0.37</w:t>
            </w:r>
          </w:p>
        </w:tc>
        <w:tc>
          <w:tcPr>
            <w:tcW w:w="1559" w:type="dxa"/>
            <w:noWrap/>
            <w:hideMark/>
          </w:tcPr>
          <w:p w14:paraId="177D712C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-0.88</w:t>
            </w:r>
          </w:p>
        </w:tc>
        <w:tc>
          <w:tcPr>
            <w:tcW w:w="1276" w:type="dxa"/>
            <w:noWrap/>
            <w:hideMark/>
          </w:tcPr>
          <w:p w14:paraId="426B5AB5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0.39</w:t>
            </w:r>
          </w:p>
        </w:tc>
        <w:tc>
          <w:tcPr>
            <w:tcW w:w="1276" w:type="dxa"/>
            <w:noWrap/>
            <w:hideMark/>
          </w:tcPr>
          <w:p w14:paraId="2B83B4A9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-1.09</w:t>
            </w:r>
          </w:p>
        </w:tc>
        <w:tc>
          <w:tcPr>
            <w:tcW w:w="1279" w:type="dxa"/>
            <w:noWrap/>
            <w:hideMark/>
          </w:tcPr>
          <w:p w14:paraId="76B6883D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0.44</w:t>
            </w:r>
          </w:p>
        </w:tc>
      </w:tr>
      <w:tr w:rsidR="00B77A63" w:rsidRPr="002B44A3" w14:paraId="797A0F37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41E9192E" w14:textId="2BCF76B9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2677E430" w14:textId="00FE3192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3</w:t>
            </w:r>
          </w:p>
        </w:tc>
        <w:tc>
          <w:tcPr>
            <w:tcW w:w="1701" w:type="dxa"/>
            <w:noWrap/>
            <w:hideMark/>
          </w:tcPr>
          <w:p w14:paraId="6079BD2F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-0.70</w:t>
            </w:r>
          </w:p>
        </w:tc>
        <w:tc>
          <w:tcPr>
            <w:tcW w:w="1701" w:type="dxa"/>
            <w:noWrap/>
            <w:hideMark/>
          </w:tcPr>
          <w:p w14:paraId="395B934F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1559" w:type="dxa"/>
            <w:noWrap/>
            <w:hideMark/>
          </w:tcPr>
          <w:p w14:paraId="092F125F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-1.68</w:t>
            </w:r>
          </w:p>
        </w:tc>
        <w:tc>
          <w:tcPr>
            <w:tcW w:w="1276" w:type="dxa"/>
            <w:noWrap/>
            <w:hideMark/>
          </w:tcPr>
          <w:p w14:paraId="6DE083BA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0.11</w:t>
            </w:r>
          </w:p>
        </w:tc>
        <w:tc>
          <w:tcPr>
            <w:tcW w:w="1276" w:type="dxa"/>
            <w:noWrap/>
            <w:hideMark/>
          </w:tcPr>
          <w:p w14:paraId="592A5FC5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-1.56</w:t>
            </w:r>
          </w:p>
        </w:tc>
        <w:tc>
          <w:tcPr>
            <w:tcW w:w="1279" w:type="dxa"/>
            <w:noWrap/>
            <w:hideMark/>
          </w:tcPr>
          <w:p w14:paraId="49A8E34E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0.16</w:t>
            </w:r>
          </w:p>
        </w:tc>
      </w:tr>
      <w:tr w:rsidR="00B77A63" w:rsidRPr="002B44A3" w14:paraId="56625A3C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5AA6AA23" w14:textId="47BD6D1D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46D9F5FA" w14:textId="5DA98C6B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4</w:t>
            </w:r>
          </w:p>
        </w:tc>
        <w:tc>
          <w:tcPr>
            <w:tcW w:w="1701" w:type="dxa"/>
            <w:noWrap/>
            <w:hideMark/>
          </w:tcPr>
          <w:p w14:paraId="32BE5BED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-0.60</w:t>
            </w:r>
          </w:p>
        </w:tc>
        <w:tc>
          <w:tcPr>
            <w:tcW w:w="1701" w:type="dxa"/>
            <w:noWrap/>
            <w:hideMark/>
          </w:tcPr>
          <w:p w14:paraId="4BD96059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0.47</w:t>
            </w:r>
          </w:p>
        </w:tc>
        <w:tc>
          <w:tcPr>
            <w:tcW w:w="1559" w:type="dxa"/>
            <w:noWrap/>
            <w:hideMark/>
          </w:tcPr>
          <w:p w14:paraId="6D521A95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-1.27</w:t>
            </w:r>
          </w:p>
        </w:tc>
        <w:tc>
          <w:tcPr>
            <w:tcW w:w="1276" w:type="dxa"/>
            <w:noWrap/>
            <w:hideMark/>
          </w:tcPr>
          <w:p w14:paraId="01D2C7AF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0.22</w:t>
            </w:r>
          </w:p>
        </w:tc>
        <w:tc>
          <w:tcPr>
            <w:tcW w:w="1276" w:type="dxa"/>
            <w:noWrap/>
            <w:hideMark/>
          </w:tcPr>
          <w:p w14:paraId="0E433A4D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-1.57</w:t>
            </w:r>
          </w:p>
        </w:tc>
        <w:tc>
          <w:tcPr>
            <w:tcW w:w="1279" w:type="dxa"/>
            <w:noWrap/>
            <w:hideMark/>
          </w:tcPr>
          <w:p w14:paraId="44205884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0.37</w:t>
            </w:r>
          </w:p>
        </w:tc>
      </w:tr>
      <w:tr w:rsidR="00B77A63" w:rsidRPr="002B44A3" w14:paraId="3E0D9505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162C85D1" w14:textId="43424F6D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45166A7B" w14:textId="1C7EE8A8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5</w:t>
            </w:r>
          </w:p>
        </w:tc>
        <w:tc>
          <w:tcPr>
            <w:tcW w:w="1701" w:type="dxa"/>
            <w:noWrap/>
            <w:hideMark/>
          </w:tcPr>
          <w:p w14:paraId="07FFDC6F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-0.46</w:t>
            </w:r>
          </w:p>
        </w:tc>
        <w:tc>
          <w:tcPr>
            <w:tcW w:w="1701" w:type="dxa"/>
            <w:noWrap/>
            <w:hideMark/>
          </w:tcPr>
          <w:p w14:paraId="7DB84970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0.52</w:t>
            </w:r>
          </w:p>
        </w:tc>
        <w:tc>
          <w:tcPr>
            <w:tcW w:w="1559" w:type="dxa"/>
            <w:noWrap/>
            <w:hideMark/>
          </w:tcPr>
          <w:p w14:paraId="21E659F5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-0.87</w:t>
            </w:r>
          </w:p>
        </w:tc>
        <w:tc>
          <w:tcPr>
            <w:tcW w:w="1276" w:type="dxa"/>
            <w:noWrap/>
            <w:hideMark/>
          </w:tcPr>
          <w:p w14:paraId="1D15C0AE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0.39</w:t>
            </w:r>
          </w:p>
        </w:tc>
        <w:tc>
          <w:tcPr>
            <w:tcW w:w="1276" w:type="dxa"/>
            <w:noWrap/>
            <w:hideMark/>
          </w:tcPr>
          <w:p w14:paraId="668DA149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-1.53</w:t>
            </w:r>
          </w:p>
        </w:tc>
        <w:tc>
          <w:tcPr>
            <w:tcW w:w="1279" w:type="dxa"/>
            <w:noWrap/>
            <w:hideMark/>
          </w:tcPr>
          <w:p w14:paraId="627151B2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0.62</w:t>
            </w:r>
          </w:p>
        </w:tc>
      </w:tr>
      <w:tr w:rsidR="00B77A63" w:rsidRPr="002B44A3" w14:paraId="41AE63DB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2A1ABC61" w14:textId="1AB3B3B4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5EB9ADBA" w14:textId="5564FEC3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High Risk</w:t>
            </w:r>
          </w:p>
        </w:tc>
        <w:tc>
          <w:tcPr>
            <w:tcW w:w="1701" w:type="dxa"/>
            <w:noWrap/>
            <w:hideMark/>
          </w:tcPr>
          <w:p w14:paraId="144AA645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-0.04</w:t>
            </w:r>
          </w:p>
        </w:tc>
        <w:tc>
          <w:tcPr>
            <w:tcW w:w="1701" w:type="dxa"/>
            <w:noWrap/>
            <w:hideMark/>
          </w:tcPr>
          <w:p w14:paraId="0ED9558C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0.29</w:t>
            </w:r>
          </w:p>
        </w:tc>
        <w:tc>
          <w:tcPr>
            <w:tcW w:w="1559" w:type="dxa"/>
            <w:noWrap/>
            <w:hideMark/>
          </w:tcPr>
          <w:p w14:paraId="42B3A357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-0.14</w:t>
            </w:r>
          </w:p>
        </w:tc>
        <w:tc>
          <w:tcPr>
            <w:tcW w:w="1276" w:type="dxa"/>
            <w:noWrap/>
            <w:hideMark/>
          </w:tcPr>
          <w:p w14:paraId="008E2563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1276" w:type="dxa"/>
            <w:noWrap/>
            <w:hideMark/>
          </w:tcPr>
          <w:p w14:paraId="683D0634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-0.63</w:t>
            </w:r>
          </w:p>
        </w:tc>
        <w:tc>
          <w:tcPr>
            <w:tcW w:w="1279" w:type="dxa"/>
            <w:noWrap/>
            <w:hideMark/>
          </w:tcPr>
          <w:p w14:paraId="0823DE6C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0.55</w:t>
            </w:r>
          </w:p>
        </w:tc>
      </w:tr>
      <w:tr w:rsidR="00B77A63" w:rsidRPr="002B44A3" w14:paraId="4C9A573F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5A399A27" w14:textId="5DE8FBE9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6EDBC2F3" w14:textId="5F877BF4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N0</w:t>
            </w:r>
          </w:p>
        </w:tc>
        <w:tc>
          <w:tcPr>
            <w:tcW w:w="1701" w:type="dxa"/>
            <w:noWrap/>
            <w:hideMark/>
          </w:tcPr>
          <w:p w14:paraId="7FD2DCFC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0.43</w:t>
            </w:r>
          </w:p>
        </w:tc>
        <w:tc>
          <w:tcPr>
            <w:tcW w:w="1701" w:type="dxa"/>
            <w:noWrap/>
            <w:hideMark/>
          </w:tcPr>
          <w:p w14:paraId="5774A15D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1559" w:type="dxa"/>
            <w:noWrap/>
            <w:hideMark/>
          </w:tcPr>
          <w:p w14:paraId="305F4354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1276" w:type="dxa"/>
            <w:noWrap/>
            <w:hideMark/>
          </w:tcPr>
          <w:p w14:paraId="51A6BF7D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0.40</w:t>
            </w:r>
          </w:p>
        </w:tc>
        <w:tc>
          <w:tcPr>
            <w:tcW w:w="1276" w:type="dxa"/>
            <w:noWrap/>
            <w:hideMark/>
          </w:tcPr>
          <w:p w14:paraId="050CED50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-0.60</w:t>
            </w:r>
          </w:p>
        </w:tc>
        <w:tc>
          <w:tcPr>
            <w:tcW w:w="1279" w:type="dxa"/>
            <w:noWrap/>
            <w:hideMark/>
          </w:tcPr>
          <w:p w14:paraId="5BF8D3CD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1.46</w:t>
            </w:r>
          </w:p>
        </w:tc>
      </w:tr>
      <w:tr w:rsidR="00B77A63" w:rsidRPr="002B44A3" w14:paraId="30EBEA01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5811E739" w14:textId="385E4F25" w:rsidR="00B77A63" w:rsidRPr="002B44A3" w:rsidRDefault="00B77A63" w:rsidP="005A77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41E05FA8" w14:textId="66FE0AD4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N1</w:t>
            </w:r>
          </w:p>
        </w:tc>
        <w:tc>
          <w:tcPr>
            <w:tcW w:w="1701" w:type="dxa"/>
            <w:noWrap/>
            <w:hideMark/>
          </w:tcPr>
          <w:p w14:paraId="57C283BA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701" w:type="dxa"/>
            <w:noWrap/>
            <w:hideMark/>
          </w:tcPr>
          <w:p w14:paraId="5C444C49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0.55</w:t>
            </w:r>
          </w:p>
        </w:tc>
        <w:tc>
          <w:tcPr>
            <w:tcW w:w="1559" w:type="dxa"/>
            <w:noWrap/>
            <w:hideMark/>
          </w:tcPr>
          <w:p w14:paraId="432F84EE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0.22</w:t>
            </w:r>
          </w:p>
        </w:tc>
        <w:tc>
          <w:tcPr>
            <w:tcW w:w="1276" w:type="dxa"/>
            <w:noWrap/>
            <w:hideMark/>
          </w:tcPr>
          <w:p w14:paraId="110B7455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1276" w:type="dxa"/>
            <w:noWrap/>
            <w:hideMark/>
          </w:tcPr>
          <w:p w14:paraId="7F7A9A7F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-1.02</w:t>
            </w:r>
          </w:p>
        </w:tc>
        <w:tc>
          <w:tcPr>
            <w:tcW w:w="1279" w:type="dxa"/>
            <w:noWrap/>
            <w:hideMark/>
          </w:tcPr>
          <w:p w14:paraId="1D85EE21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1.27</w:t>
            </w:r>
          </w:p>
        </w:tc>
      </w:tr>
      <w:tr w:rsidR="00B77A63" w:rsidRPr="002B44A3" w14:paraId="62FD9162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657D063F" w14:textId="4D5FFD8C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08658F95" w14:textId="4D93EC6D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PSA at PSMA-PET</w:t>
            </w:r>
          </w:p>
        </w:tc>
        <w:tc>
          <w:tcPr>
            <w:tcW w:w="1701" w:type="dxa"/>
            <w:noWrap/>
            <w:hideMark/>
          </w:tcPr>
          <w:p w14:paraId="3B4201CC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-0.04</w:t>
            </w:r>
          </w:p>
        </w:tc>
        <w:tc>
          <w:tcPr>
            <w:tcW w:w="1701" w:type="dxa"/>
            <w:noWrap/>
            <w:hideMark/>
          </w:tcPr>
          <w:p w14:paraId="6E4BD190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559" w:type="dxa"/>
            <w:noWrap/>
            <w:hideMark/>
          </w:tcPr>
          <w:p w14:paraId="6DB37513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-2.17</w:t>
            </w:r>
          </w:p>
        </w:tc>
        <w:tc>
          <w:tcPr>
            <w:tcW w:w="1276" w:type="dxa"/>
            <w:noWrap/>
            <w:hideMark/>
          </w:tcPr>
          <w:p w14:paraId="189F4C2C" w14:textId="3FBAA84F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0.04</w:t>
            </w:r>
            <w:r w:rsidR="009219A4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1276" w:type="dxa"/>
            <w:noWrap/>
            <w:hideMark/>
          </w:tcPr>
          <w:p w14:paraId="3239E79C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-0.08</w:t>
            </w:r>
          </w:p>
        </w:tc>
        <w:tc>
          <w:tcPr>
            <w:tcW w:w="1279" w:type="dxa"/>
            <w:noWrap/>
            <w:hideMark/>
          </w:tcPr>
          <w:p w14:paraId="72772B47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77A63" w:rsidRPr="002B44A3" w14:paraId="0ABCFF6A" w14:textId="77777777" w:rsidTr="00AA71C2">
        <w:trPr>
          <w:trHeight w:val="300"/>
        </w:trPr>
        <w:tc>
          <w:tcPr>
            <w:tcW w:w="980" w:type="dxa"/>
            <w:vMerge w:val="restart"/>
            <w:noWrap/>
            <w:hideMark/>
          </w:tcPr>
          <w:p w14:paraId="5CC90315" w14:textId="77777777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LN</w:t>
            </w:r>
          </w:p>
          <w:p w14:paraId="34BF4EA5" w14:textId="68E46FE7" w:rsidR="00B77A63" w:rsidRPr="002B44A3" w:rsidRDefault="00B77A63" w:rsidP="00C838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2A38D4F4" w14:textId="77777777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(Intercept)</w:t>
            </w:r>
          </w:p>
        </w:tc>
        <w:tc>
          <w:tcPr>
            <w:tcW w:w="1701" w:type="dxa"/>
            <w:noWrap/>
            <w:hideMark/>
          </w:tcPr>
          <w:p w14:paraId="614E5347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2.12</w:t>
            </w:r>
          </w:p>
        </w:tc>
        <w:tc>
          <w:tcPr>
            <w:tcW w:w="1701" w:type="dxa"/>
            <w:noWrap/>
            <w:hideMark/>
          </w:tcPr>
          <w:p w14:paraId="14DDC54E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1559" w:type="dxa"/>
            <w:noWrap/>
            <w:hideMark/>
          </w:tcPr>
          <w:p w14:paraId="1AE6F424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3.63</w:t>
            </w:r>
          </w:p>
        </w:tc>
        <w:tc>
          <w:tcPr>
            <w:tcW w:w="1276" w:type="dxa"/>
            <w:noWrap/>
            <w:hideMark/>
          </w:tcPr>
          <w:p w14:paraId="2930C266" w14:textId="6278F62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0.00***</w:t>
            </w:r>
          </w:p>
        </w:tc>
        <w:tc>
          <w:tcPr>
            <w:tcW w:w="1276" w:type="dxa"/>
            <w:noWrap/>
            <w:hideMark/>
          </w:tcPr>
          <w:p w14:paraId="4E9E9B2B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0.91</w:t>
            </w:r>
          </w:p>
        </w:tc>
        <w:tc>
          <w:tcPr>
            <w:tcW w:w="1279" w:type="dxa"/>
            <w:noWrap/>
            <w:hideMark/>
          </w:tcPr>
          <w:p w14:paraId="35B3B1D7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3.33</w:t>
            </w:r>
          </w:p>
        </w:tc>
      </w:tr>
      <w:tr w:rsidR="00B77A63" w:rsidRPr="002B44A3" w14:paraId="279CD919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0F9F2F2C" w14:textId="0D1AEB7E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68E15E29" w14:textId="34D43C5C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2</w:t>
            </w:r>
          </w:p>
        </w:tc>
        <w:tc>
          <w:tcPr>
            <w:tcW w:w="1701" w:type="dxa"/>
            <w:noWrap/>
            <w:hideMark/>
          </w:tcPr>
          <w:p w14:paraId="28E6270F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-0.40</w:t>
            </w:r>
          </w:p>
        </w:tc>
        <w:tc>
          <w:tcPr>
            <w:tcW w:w="1701" w:type="dxa"/>
            <w:noWrap/>
            <w:hideMark/>
          </w:tcPr>
          <w:p w14:paraId="20752DF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0.36</w:t>
            </w:r>
          </w:p>
        </w:tc>
        <w:tc>
          <w:tcPr>
            <w:tcW w:w="1559" w:type="dxa"/>
            <w:noWrap/>
            <w:hideMark/>
          </w:tcPr>
          <w:p w14:paraId="4A710318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-1.12</w:t>
            </w:r>
          </w:p>
        </w:tc>
        <w:tc>
          <w:tcPr>
            <w:tcW w:w="1276" w:type="dxa"/>
            <w:noWrap/>
            <w:hideMark/>
          </w:tcPr>
          <w:p w14:paraId="6C90898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0.27</w:t>
            </w:r>
          </w:p>
        </w:tc>
        <w:tc>
          <w:tcPr>
            <w:tcW w:w="1276" w:type="dxa"/>
            <w:noWrap/>
            <w:hideMark/>
          </w:tcPr>
          <w:p w14:paraId="7FFA049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-1.15</w:t>
            </w:r>
          </w:p>
        </w:tc>
        <w:tc>
          <w:tcPr>
            <w:tcW w:w="1279" w:type="dxa"/>
            <w:noWrap/>
            <w:hideMark/>
          </w:tcPr>
          <w:p w14:paraId="3590214D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0.34</w:t>
            </w:r>
          </w:p>
        </w:tc>
      </w:tr>
      <w:tr w:rsidR="00B77A63" w:rsidRPr="002B44A3" w14:paraId="18B70485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47415CD6" w14:textId="16F59855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319365E5" w14:textId="549229C8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3</w:t>
            </w:r>
          </w:p>
        </w:tc>
        <w:tc>
          <w:tcPr>
            <w:tcW w:w="1701" w:type="dxa"/>
            <w:noWrap/>
            <w:hideMark/>
          </w:tcPr>
          <w:p w14:paraId="7EB8C819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-0.07</w:t>
            </w:r>
          </w:p>
        </w:tc>
        <w:tc>
          <w:tcPr>
            <w:tcW w:w="1701" w:type="dxa"/>
            <w:noWrap/>
            <w:hideMark/>
          </w:tcPr>
          <w:p w14:paraId="11E152FB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0.40</w:t>
            </w:r>
          </w:p>
        </w:tc>
        <w:tc>
          <w:tcPr>
            <w:tcW w:w="1559" w:type="dxa"/>
            <w:noWrap/>
            <w:hideMark/>
          </w:tcPr>
          <w:p w14:paraId="0C39303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-0.19</w:t>
            </w:r>
          </w:p>
        </w:tc>
        <w:tc>
          <w:tcPr>
            <w:tcW w:w="1276" w:type="dxa"/>
            <w:noWrap/>
            <w:hideMark/>
          </w:tcPr>
          <w:p w14:paraId="08FC71D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1276" w:type="dxa"/>
            <w:noWrap/>
            <w:hideMark/>
          </w:tcPr>
          <w:p w14:paraId="57A7611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-0.91</w:t>
            </w:r>
          </w:p>
        </w:tc>
        <w:tc>
          <w:tcPr>
            <w:tcW w:w="1279" w:type="dxa"/>
            <w:noWrap/>
            <w:hideMark/>
          </w:tcPr>
          <w:p w14:paraId="4B44034C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0.76</w:t>
            </w:r>
          </w:p>
        </w:tc>
      </w:tr>
      <w:tr w:rsidR="00B77A63" w:rsidRPr="002B44A3" w14:paraId="3EEEAA83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40351F3C" w14:textId="3D600E91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50FC0E1F" w14:textId="3C2BE5F0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4</w:t>
            </w:r>
          </w:p>
        </w:tc>
        <w:tc>
          <w:tcPr>
            <w:tcW w:w="1701" w:type="dxa"/>
            <w:noWrap/>
            <w:hideMark/>
          </w:tcPr>
          <w:p w14:paraId="70B6A67B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-0.22</w:t>
            </w:r>
          </w:p>
        </w:tc>
        <w:tc>
          <w:tcPr>
            <w:tcW w:w="1701" w:type="dxa"/>
            <w:noWrap/>
            <w:hideMark/>
          </w:tcPr>
          <w:p w14:paraId="2A1DBA1D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0.46</w:t>
            </w:r>
          </w:p>
        </w:tc>
        <w:tc>
          <w:tcPr>
            <w:tcW w:w="1559" w:type="dxa"/>
            <w:noWrap/>
            <w:hideMark/>
          </w:tcPr>
          <w:p w14:paraId="5179C712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-0.48</w:t>
            </w:r>
          </w:p>
        </w:tc>
        <w:tc>
          <w:tcPr>
            <w:tcW w:w="1276" w:type="dxa"/>
            <w:noWrap/>
            <w:hideMark/>
          </w:tcPr>
          <w:p w14:paraId="47D6E3E4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1276" w:type="dxa"/>
            <w:noWrap/>
            <w:hideMark/>
          </w:tcPr>
          <w:p w14:paraId="19F18051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-1.16</w:t>
            </w:r>
          </w:p>
        </w:tc>
        <w:tc>
          <w:tcPr>
            <w:tcW w:w="1279" w:type="dxa"/>
            <w:noWrap/>
            <w:hideMark/>
          </w:tcPr>
          <w:p w14:paraId="60D458C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0.72</w:t>
            </w:r>
          </w:p>
        </w:tc>
      </w:tr>
      <w:tr w:rsidR="00B77A63" w:rsidRPr="002B44A3" w14:paraId="2BFDAD20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65103B2E" w14:textId="11274671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3ABB3A83" w14:textId="3A3E1066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5</w:t>
            </w:r>
          </w:p>
        </w:tc>
        <w:tc>
          <w:tcPr>
            <w:tcW w:w="1701" w:type="dxa"/>
            <w:noWrap/>
            <w:hideMark/>
          </w:tcPr>
          <w:p w14:paraId="3BC0958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-0.56</w:t>
            </w:r>
          </w:p>
        </w:tc>
        <w:tc>
          <w:tcPr>
            <w:tcW w:w="1701" w:type="dxa"/>
            <w:noWrap/>
            <w:hideMark/>
          </w:tcPr>
          <w:p w14:paraId="6634F8AA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1559" w:type="dxa"/>
            <w:noWrap/>
            <w:hideMark/>
          </w:tcPr>
          <w:p w14:paraId="19347A6F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-1.10</w:t>
            </w:r>
          </w:p>
        </w:tc>
        <w:tc>
          <w:tcPr>
            <w:tcW w:w="1276" w:type="dxa"/>
            <w:noWrap/>
            <w:hideMark/>
          </w:tcPr>
          <w:p w14:paraId="0D49C4A7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0.28</w:t>
            </w:r>
          </w:p>
        </w:tc>
        <w:tc>
          <w:tcPr>
            <w:tcW w:w="1276" w:type="dxa"/>
            <w:noWrap/>
            <w:hideMark/>
          </w:tcPr>
          <w:p w14:paraId="6209E35A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-1.61</w:t>
            </w:r>
          </w:p>
        </w:tc>
        <w:tc>
          <w:tcPr>
            <w:tcW w:w="1279" w:type="dxa"/>
            <w:noWrap/>
            <w:hideMark/>
          </w:tcPr>
          <w:p w14:paraId="3063E5BD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0.49</w:t>
            </w:r>
          </w:p>
        </w:tc>
      </w:tr>
      <w:tr w:rsidR="00B77A63" w:rsidRPr="002B44A3" w14:paraId="786EC8CD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3DE778C5" w14:textId="70C77E60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7410F6BA" w14:textId="1E7107B1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High Risk</w:t>
            </w:r>
          </w:p>
        </w:tc>
        <w:tc>
          <w:tcPr>
            <w:tcW w:w="1701" w:type="dxa"/>
            <w:noWrap/>
            <w:hideMark/>
          </w:tcPr>
          <w:p w14:paraId="49D6439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-0.09</w:t>
            </w:r>
          </w:p>
        </w:tc>
        <w:tc>
          <w:tcPr>
            <w:tcW w:w="1701" w:type="dxa"/>
            <w:noWrap/>
            <w:hideMark/>
          </w:tcPr>
          <w:p w14:paraId="3BECDC97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0.28</w:t>
            </w:r>
          </w:p>
        </w:tc>
        <w:tc>
          <w:tcPr>
            <w:tcW w:w="1559" w:type="dxa"/>
            <w:noWrap/>
            <w:hideMark/>
          </w:tcPr>
          <w:p w14:paraId="08D75EA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-0.31</w:t>
            </w:r>
          </w:p>
        </w:tc>
        <w:tc>
          <w:tcPr>
            <w:tcW w:w="1276" w:type="dxa"/>
            <w:noWrap/>
            <w:hideMark/>
          </w:tcPr>
          <w:p w14:paraId="4957FA2C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1276" w:type="dxa"/>
            <w:noWrap/>
            <w:hideMark/>
          </w:tcPr>
          <w:p w14:paraId="4F255655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-0.66</w:t>
            </w:r>
          </w:p>
        </w:tc>
        <w:tc>
          <w:tcPr>
            <w:tcW w:w="1279" w:type="dxa"/>
            <w:noWrap/>
            <w:hideMark/>
          </w:tcPr>
          <w:p w14:paraId="666DC761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0.49</w:t>
            </w:r>
          </w:p>
        </w:tc>
      </w:tr>
      <w:tr w:rsidR="00B77A63" w:rsidRPr="002B44A3" w14:paraId="6B4746C2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4D1A5F1A" w14:textId="5652143D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07BF4164" w14:textId="60C929EC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N0</w:t>
            </w:r>
          </w:p>
        </w:tc>
        <w:tc>
          <w:tcPr>
            <w:tcW w:w="1701" w:type="dxa"/>
            <w:noWrap/>
            <w:hideMark/>
          </w:tcPr>
          <w:p w14:paraId="4F3C3DB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-0.19</w:t>
            </w:r>
          </w:p>
        </w:tc>
        <w:tc>
          <w:tcPr>
            <w:tcW w:w="1701" w:type="dxa"/>
            <w:noWrap/>
            <w:hideMark/>
          </w:tcPr>
          <w:p w14:paraId="55198680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1559" w:type="dxa"/>
            <w:noWrap/>
            <w:hideMark/>
          </w:tcPr>
          <w:p w14:paraId="4F49CC98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-0.39</w:t>
            </w:r>
          </w:p>
        </w:tc>
        <w:tc>
          <w:tcPr>
            <w:tcW w:w="1276" w:type="dxa"/>
            <w:noWrap/>
            <w:hideMark/>
          </w:tcPr>
          <w:p w14:paraId="5D3AB2D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0.70</w:t>
            </w:r>
          </w:p>
        </w:tc>
        <w:tc>
          <w:tcPr>
            <w:tcW w:w="1276" w:type="dxa"/>
            <w:noWrap/>
            <w:hideMark/>
          </w:tcPr>
          <w:p w14:paraId="2FECCBB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-1.19</w:t>
            </w:r>
          </w:p>
        </w:tc>
        <w:tc>
          <w:tcPr>
            <w:tcW w:w="1279" w:type="dxa"/>
            <w:noWrap/>
            <w:hideMark/>
          </w:tcPr>
          <w:p w14:paraId="2A4FCF8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0.81</w:t>
            </w:r>
          </w:p>
        </w:tc>
      </w:tr>
      <w:tr w:rsidR="00B77A63" w:rsidRPr="002B44A3" w14:paraId="55E6ACB1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2872749E" w14:textId="3EF5BBFF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49F099DB" w14:textId="4056D36A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N1</w:t>
            </w:r>
          </w:p>
        </w:tc>
        <w:tc>
          <w:tcPr>
            <w:tcW w:w="1701" w:type="dxa"/>
            <w:noWrap/>
            <w:hideMark/>
          </w:tcPr>
          <w:p w14:paraId="2E4B32D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-0.15</w:t>
            </w:r>
          </w:p>
        </w:tc>
        <w:tc>
          <w:tcPr>
            <w:tcW w:w="1701" w:type="dxa"/>
            <w:noWrap/>
            <w:hideMark/>
          </w:tcPr>
          <w:p w14:paraId="15EA122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0.54</w:t>
            </w:r>
          </w:p>
        </w:tc>
        <w:tc>
          <w:tcPr>
            <w:tcW w:w="1559" w:type="dxa"/>
            <w:noWrap/>
            <w:hideMark/>
          </w:tcPr>
          <w:p w14:paraId="4FC68CC0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-0.28</w:t>
            </w:r>
          </w:p>
        </w:tc>
        <w:tc>
          <w:tcPr>
            <w:tcW w:w="1276" w:type="dxa"/>
            <w:noWrap/>
            <w:hideMark/>
          </w:tcPr>
          <w:p w14:paraId="0F1278E5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0.78</w:t>
            </w:r>
          </w:p>
        </w:tc>
        <w:tc>
          <w:tcPr>
            <w:tcW w:w="1276" w:type="dxa"/>
            <w:noWrap/>
            <w:hideMark/>
          </w:tcPr>
          <w:p w14:paraId="52B4A62F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-1.26</w:t>
            </w:r>
          </w:p>
        </w:tc>
        <w:tc>
          <w:tcPr>
            <w:tcW w:w="1279" w:type="dxa"/>
            <w:noWrap/>
            <w:hideMark/>
          </w:tcPr>
          <w:p w14:paraId="77582D5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0.96</w:t>
            </w:r>
          </w:p>
        </w:tc>
      </w:tr>
      <w:tr w:rsidR="00B77A63" w:rsidRPr="002B44A3" w14:paraId="10B3AFF3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0D7BDB2B" w14:textId="32EAB11D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6393C46E" w14:textId="71DB8033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PSA at PSMA-PET</w:t>
            </w:r>
          </w:p>
        </w:tc>
        <w:tc>
          <w:tcPr>
            <w:tcW w:w="1701" w:type="dxa"/>
            <w:noWrap/>
            <w:hideMark/>
          </w:tcPr>
          <w:p w14:paraId="36E39890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701" w:type="dxa"/>
            <w:noWrap/>
            <w:hideMark/>
          </w:tcPr>
          <w:p w14:paraId="546095AB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559" w:type="dxa"/>
            <w:noWrap/>
            <w:hideMark/>
          </w:tcPr>
          <w:p w14:paraId="185A944B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1276" w:type="dxa"/>
            <w:noWrap/>
            <w:hideMark/>
          </w:tcPr>
          <w:p w14:paraId="65F7CC8C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0.25</w:t>
            </w:r>
          </w:p>
        </w:tc>
        <w:tc>
          <w:tcPr>
            <w:tcW w:w="1276" w:type="dxa"/>
            <w:noWrap/>
            <w:hideMark/>
          </w:tcPr>
          <w:p w14:paraId="6E6F05C0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-0.02</w:t>
            </w:r>
          </w:p>
        </w:tc>
        <w:tc>
          <w:tcPr>
            <w:tcW w:w="1279" w:type="dxa"/>
            <w:noWrap/>
            <w:hideMark/>
          </w:tcPr>
          <w:p w14:paraId="343C905C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0.06</w:t>
            </w:r>
          </w:p>
        </w:tc>
      </w:tr>
      <w:tr w:rsidR="00B77A63" w:rsidRPr="002B44A3" w14:paraId="2C28C10D" w14:textId="77777777" w:rsidTr="00AA71C2">
        <w:trPr>
          <w:trHeight w:val="300"/>
        </w:trPr>
        <w:tc>
          <w:tcPr>
            <w:tcW w:w="980" w:type="dxa"/>
            <w:vMerge w:val="restart"/>
            <w:noWrap/>
            <w:hideMark/>
          </w:tcPr>
          <w:p w14:paraId="0458FFAB" w14:textId="77777777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LR</w:t>
            </w:r>
          </w:p>
          <w:p w14:paraId="5871A669" w14:textId="47F43E19" w:rsidR="00B77A63" w:rsidRPr="002B44A3" w:rsidRDefault="00B77A63" w:rsidP="004B69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1B09FFA2" w14:textId="77777777" w:rsidR="00B77A63" w:rsidRPr="002B44A3" w:rsidRDefault="00B77A63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(Intercept)</w:t>
            </w:r>
          </w:p>
        </w:tc>
        <w:tc>
          <w:tcPr>
            <w:tcW w:w="1701" w:type="dxa"/>
            <w:noWrap/>
            <w:hideMark/>
          </w:tcPr>
          <w:p w14:paraId="69A0BC7F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1701" w:type="dxa"/>
            <w:noWrap/>
            <w:hideMark/>
          </w:tcPr>
          <w:p w14:paraId="566C3B63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1559" w:type="dxa"/>
            <w:noWrap/>
            <w:hideMark/>
          </w:tcPr>
          <w:p w14:paraId="112F2A59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2.15</w:t>
            </w:r>
          </w:p>
        </w:tc>
        <w:tc>
          <w:tcPr>
            <w:tcW w:w="1276" w:type="dxa"/>
            <w:noWrap/>
            <w:hideMark/>
          </w:tcPr>
          <w:p w14:paraId="59784297" w14:textId="09588AF1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0.04**</w:t>
            </w:r>
          </w:p>
        </w:tc>
        <w:tc>
          <w:tcPr>
            <w:tcW w:w="1276" w:type="dxa"/>
            <w:noWrap/>
            <w:hideMark/>
          </w:tcPr>
          <w:p w14:paraId="759F85C6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279" w:type="dxa"/>
            <w:noWrap/>
            <w:hideMark/>
          </w:tcPr>
          <w:p w14:paraId="03DC04DB" w14:textId="77777777" w:rsidR="00B77A63" w:rsidRPr="002B44A3" w:rsidRDefault="00B77A63" w:rsidP="00B31F8B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2.09</w:t>
            </w:r>
          </w:p>
        </w:tc>
      </w:tr>
      <w:tr w:rsidR="00B77A63" w:rsidRPr="002B44A3" w14:paraId="2B9572CD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3282D5EE" w14:textId="368AC29E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6055ECDE" w14:textId="28594703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2</w:t>
            </w:r>
          </w:p>
        </w:tc>
        <w:tc>
          <w:tcPr>
            <w:tcW w:w="1701" w:type="dxa"/>
            <w:noWrap/>
            <w:hideMark/>
          </w:tcPr>
          <w:p w14:paraId="5B6CDF95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1701" w:type="dxa"/>
            <w:noWrap/>
            <w:hideMark/>
          </w:tcPr>
          <w:p w14:paraId="7ACA3649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0.30</w:t>
            </w:r>
          </w:p>
        </w:tc>
        <w:tc>
          <w:tcPr>
            <w:tcW w:w="1559" w:type="dxa"/>
            <w:noWrap/>
            <w:hideMark/>
          </w:tcPr>
          <w:p w14:paraId="3A91829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2.40</w:t>
            </w:r>
          </w:p>
        </w:tc>
        <w:tc>
          <w:tcPr>
            <w:tcW w:w="1276" w:type="dxa"/>
            <w:noWrap/>
            <w:hideMark/>
          </w:tcPr>
          <w:p w14:paraId="7B4B75E7" w14:textId="6652B869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0.03**</w:t>
            </w:r>
          </w:p>
        </w:tc>
        <w:tc>
          <w:tcPr>
            <w:tcW w:w="1276" w:type="dxa"/>
            <w:noWrap/>
            <w:hideMark/>
          </w:tcPr>
          <w:p w14:paraId="18F70EB7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0.10</w:t>
            </w:r>
          </w:p>
        </w:tc>
        <w:tc>
          <w:tcPr>
            <w:tcW w:w="1279" w:type="dxa"/>
            <w:noWrap/>
            <w:hideMark/>
          </w:tcPr>
          <w:p w14:paraId="58FC3641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1.36</w:t>
            </w:r>
          </w:p>
        </w:tc>
      </w:tr>
      <w:tr w:rsidR="00B77A63" w:rsidRPr="002B44A3" w14:paraId="7A0D8A04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1F61F233" w14:textId="2236C389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0B954C32" w14:textId="7766A76D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3</w:t>
            </w:r>
          </w:p>
        </w:tc>
        <w:tc>
          <w:tcPr>
            <w:tcW w:w="1701" w:type="dxa"/>
            <w:noWrap/>
            <w:hideMark/>
          </w:tcPr>
          <w:p w14:paraId="7998E072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1701" w:type="dxa"/>
            <w:noWrap/>
            <w:hideMark/>
          </w:tcPr>
          <w:p w14:paraId="78E75DC9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0.34</w:t>
            </w:r>
          </w:p>
        </w:tc>
        <w:tc>
          <w:tcPr>
            <w:tcW w:w="1559" w:type="dxa"/>
            <w:noWrap/>
            <w:hideMark/>
          </w:tcPr>
          <w:p w14:paraId="5F05E945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1276" w:type="dxa"/>
            <w:noWrap/>
            <w:hideMark/>
          </w:tcPr>
          <w:p w14:paraId="00D2E2A6" w14:textId="658576CF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0.03**</w:t>
            </w:r>
          </w:p>
        </w:tc>
        <w:tc>
          <w:tcPr>
            <w:tcW w:w="1276" w:type="dxa"/>
            <w:noWrap/>
            <w:hideMark/>
          </w:tcPr>
          <w:p w14:paraId="354DA0F8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1279" w:type="dxa"/>
            <w:noWrap/>
            <w:hideMark/>
          </w:tcPr>
          <w:p w14:paraId="7E251971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1.48</w:t>
            </w:r>
          </w:p>
        </w:tc>
      </w:tr>
      <w:tr w:rsidR="00B77A63" w:rsidRPr="002B44A3" w14:paraId="30FD2057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7474B91B" w14:textId="69F3B9D9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3CEE322D" w14:textId="6E9829C6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4</w:t>
            </w:r>
          </w:p>
        </w:tc>
        <w:tc>
          <w:tcPr>
            <w:tcW w:w="1701" w:type="dxa"/>
            <w:noWrap/>
            <w:hideMark/>
          </w:tcPr>
          <w:p w14:paraId="1907BB72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1701" w:type="dxa"/>
            <w:noWrap/>
            <w:hideMark/>
          </w:tcPr>
          <w:p w14:paraId="58AEC8BF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0.39</w:t>
            </w:r>
          </w:p>
        </w:tc>
        <w:tc>
          <w:tcPr>
            <w:tcW w:w="1559" w:type="dxa"/>
            <w:noWrap/>
            <w:hideMark/>
          </w:tcPr>
          <w:p w14:paraId="44583A67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2.11</w:t>
            </w:r>
          </w:p>
        </w:tc>
        <w:tc>
          <w:tcPr>
            <w:tcW w:w="1276" w:type="dxa"/>
            <w:noWrap/>
            <w:hideMark/>
          </w:tcPr>
          <w:p w14:paraId="07C5544B" w14:textId="4C2BD1F1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0.05*</w:t>
            </w:r>
          </w:p>
        </w:tc>
        <w:tc>
          <w:tcPr>
            <w:tcW w:w="1276" w:type="dxa"/>
            <w:noWrap/>
            <w:hideMark/>
          </w:tcPr>
          <w:p w14:paraId="383F70AD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279" w:type="dxa"/>
            <w:noWrap/>
            <w:hideMark/>
          </w:tcPr>
          <w:p w14:paraId="74D275DC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1.62</w:t>
            </w:r>
          </w:p>
        </w:tc>
      </w:tr>
      <w:tr w:rsidR="00B77A63" w:rsidRPr="002B44A3" w14:paraId="1391E1A0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79CE7AAD" w14:textId="269D5F63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01452D39" w14:textId="0E48602C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Gleason Grade Group 5</w:t>
            </w:r>
          </w:p>
        </w:tc>
        <w:tc>
          <w:tcPr>
            <w:tcW w:w="1701" w:type="dxa"/>
            <w:noWrap/>
            <w:hideMark/>
          </w:tcPr>
          <w:p w14:paraId="55E4863F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701" w:type="dxa"/>
            <w:noWrap/>
            <w:hideMark/>
          </w:tcPr>
          <w:p w14:paraId="3AFF14FA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0.43</w:t>
            </w:r>
          </w:p>
        </w:tc>
        <w:tc>
          <w:tcPr>
            <w:tcW w:w="1559" w:type="dxa"/>
            <w:noWrap/>
            <w:hideMark/>
          </w:tcPr>
          <w:p w14:paraId="66D483F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2.36</w:t>
            </w:r>
          </w:p>
        </w:tc>
        <w:tc>
          <w:tcPr>
            <w:tcW w:w="1276" w:type="dxa"/>
            <w:noWrap/>
            <w:hideMark/>
          </w:tcPr>
          <w:p w14:paraId="01D6E5E9" w14:textId="59EFC338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0.03**</w:t>
            </w:r>
          </w:p>
        </w:tc>
        <w:tc>
          <w:tcPr>
            <w:tcW w:w="1276" w:type="dxa"/>
            <w:noWrap/>
            <w:hideMark/>
          </w:tcPr>
          <w:p w14:paraId="2C3ECCF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279" w:type="dxa"/>
            <w:noWrap/>
            <w:hideMark/>
          </w:tcPr>
          <w:p w14:paraId="00494DB1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1.90</w:t>
            </w:r>
          </w:p>
        </w:tc>
      </w:tr>
      <w:tr w:rsidR="00B77A63" w:rsidRPr="002B44A3" w14:paraId="605E8A47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5E89851B" w14:textId="4334B83A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5CC441DE" w14:textId="164924C5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High Risk</w:t>
            </w:r>
          </w:p>
        </w:tc>
        <w:tc>
          <w:tcPr>
            <w:tcW w:w="1701" w:type="dxa"/>
            <w:noWrap/>
            <w:hideMark/>
          </w:tcPr>
          <w:p w14:paraId="701FC4A0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701" w:type="dxa"/>
            <w:noWrap/>
            <w:hideMark/>
          </w:tcPr>
          <w:p w14:paraId="0DC72C4F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0.24</w:t>
            </w:r>
          </w:p>
        </w:tc>
        <w:tc>
          <w:tcPr>
            <w:tcW w:w="1559" w:type="dxa"/>
            <w:noWrap/>
            <w:hideMark/>
          </w:tcPr>
          <w:p w14:paraId="2CFB81A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0.53</w:t>
            </w:r>
          </w:p>
        </w:tc>
        <w:tc>
          <w:tcPr>
            <w:tcW w:w="1276" w:type="dxa"/>
            <w:noWrap/>
            <w:hideMark/>
          </w:tcPr>
          <w:p w14:paraId="47AAC5C7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0.60</w:t>
            </w:r>
          </w:p>
        </w:tc>
        <w:tc>
          <w:tcPr>
            <w:tcW w:w="1276" w:type="dxa"/>
            <w:noWrap/>
            <w:hideMark/>
          </w:tcPr>
          <w:p w14:paraId="7D724DC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-0.36</w:t>
            </w:r>
          </w:p>
        </w:tc>
        <w:tc>
          <w:tcPr>
            <w:tcW w:w="1279" w:type="dxa"/>
            <w:noWrap/>
            <w:hideMark/>
          </w:tcPr>
          <w:p w14:paraId="251E3651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0.61</w:t>
            </w:r>
          </w:p>
        </w:tc>
      </w:tr>
      <w:tr w:rsidR="00B77A63" w:rsidRPr="002B44A3" w14:paraId="7CA82419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25EBA960" w14:textId="2C84C2F4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5CCD8AB6" w14:textId="1D2F1EE1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N0</w:t>
            </w:r>
          </w:p>
        </w:tc>
        <w:tc>
          <w:tcPr>
            <w:tcW w:w="1701" w:type="dxa"/>
            <w:noWrap/>
            <w:hideMark/>
          </w:tcPr>
          <w:p w14:paraId="544F42DB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-0.24</w:t>
            </w:r>
          </w:p>
        </w:tc>
        <w:tc>
          <w:tcPr>
            <w:tcW w:w="1701" w:type="dxa"/>
            <w:noWrap/>
            <w:hideMark/>
          </w:tcPr>
          <w:p w14:paraId="7FC4A41F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0.41</w:t>
            </w:r>
          </w:p>
        </w:tc>
        <w:tc>
          <w:tcPr>
            <w:tcW w:w="1559" w:type="dxa"/>
            <w:noWrap/>
            <w:hideMark/>
          </w:tcPr>
          <w:p w14:paraId="35D92DED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-0.59</w:t>
            </w:r>
          </w:p>
        </w:tc>
        <w:tc>
          <w:tcPr>
            <w:tcW w:w="1276" w:type="dxa"/>
            <w:noWrap/>
            <w:hideMark/>
          </w:tcPr>
          <w:p w14:paraId="67C3AFE4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0.56</w:t>
            </w:r>
          </w:p>
        </w:tc>
        <w:tc>
          <w:tcPr>
            <w:tcW w:w="1276" w:type="dxa"/>
            <w:noWrap/>
            <w:hideMark/>
          </w:tcPr>
          <w:p w14:paraId="593FB304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-1.09</w:t>
            </w:r>
          </w:p>
        </w:tc>
        <w:tc>
          <w:tcPr>
            <w:tcW w:w="1279" w:type="dxa"/>
            <w:noWrap/>
            <w:hideMark/>
          </w:tcPr>
          <w:p w14:paraId="7BC37D96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0.61</w:t>
            </w:r>
          </w:p>
        </w:tc>
      </w:tr>
      <w:tr w:rsidR="00B77A63" w:rsidRPr="002B44A3" w14:paraId="7519E4ED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597DBFBA" w14:textId="392D370B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48312B18" w14:textId="7798F2E1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N1</w:t>
            </w:r>
          </w:p>
        </w:tc>
        <w:tc>
          <w:tcPr>
            <w:tcW w:w="1701" w:type="dxa"/>
            <w:noWrap/>
            <w:hideMark/>
          </w:tcPr>
          <w:p w14:paraId="214F2078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701" w:type="dxa"/>
            <w:noWrap/>
            <w:hideMark/>
          </w:tcPr>
          <w:p w14:paraId="739D72E2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0.46</w:t>
            </w:r>
          </w:p>
        </w:tc>
        <w:tc>
          <w:tcPr>
            <w:tcW w:w="1559" w:type="dxa"/>
            <w:noWrap/>
            <w:hideMark/>
          </w:tcPr>
          <w:p w14:paraId="7A4D3964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1276" w:type="dxa"/>
            <w:noWrap/>
            <w:hideMark/>
          </w:tcPr>
          <w:p w14:paraId="7F9FA3BD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1276" w:type="dxa"/>
            <w:noWrap/>
            <w:hideMark/>
          </w:tcPr>
          <w:p w14:paraId="2A5997F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-0.92</w:t>
            </w:r>
          </w:p>
        </w:tc>
        <w:tc>
          <w:tcPr>
            <w:tcW w:w="1279" w:type="dxa"/>
            <w:noWrap/>
            <w:hideMark/>
          </w:tcPr>
          <w:p w14:paraId="4A271CB8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0.97</w:t>
            </w:r>
          </w:p>
        </w:tc>
      </w:tr>
      <w:tr w:rsidR="00B77A63" w:rsidRPr="002B44A3" w14:paraId="7DBCCD8C" w14:textId="77777777" w:rsidTr="00AA71C2">
        <w:trPr>
          <w:trHeight w:val="300"/>
        </w:trPr>
        <w:tc>
          <w:tcPr>
            <w:tcW w:w="980" w:type="dxa"/>
            <w:vMerge/>
            <w:noWrap/>
            <w:hideMark/>
          </w:tcPr>
          <w:p w14:paraId="7D7040B2" w14:textId="451C9C54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noWrap/>
            <w:hideMark/>
          </w:tcPr>
          <w:p w14:paraId="566EDC62" w14:textId="457FCB3A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PSA at PSMA-PET</w:t>
            </w:r>
          </w:p>
        </w:tc>
        <w:tc>
          <w:tcPr>
            <w:tcW w:w="1701" w:type="dxa"/>
            <w:noWrap/>
            <w:hideMark/>
          </w:tcPr>
          <w:p w14:paraId="76096ED8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701" w:type="dxa"/>
            <w:noWrap/>
            <w:hideMark/>
          </w:tcPr>
          <w:p w14:paraId="62EE4D1A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559" w:type="dxa"/>
            <w:noWrap/>
            <w:hideMark/>
          </w:tcPr>
          <w:p w14:paraId="6B10C95E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1276" w:type="dxa"/>
            <w:noWrap/>
            <w:hideMark/>
          </w:tcPr>
          <w:p w14:paraId="7E09FCB4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0.23</w:t>
            </w:r>
          </w:p>
        </w:tc>
        <w:tc>
          <w:tcPr>
            <w:tcW w:w="1276" w:type="dxa"/>
            <w:noWrap/>
            <w:hideMark/>
          </w:tcPr>
          <w:p w14:paraId="60307269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-0.01</w:t>
            </w:r>
          </w:p>
        </w:tc>
        <w:tc>
          <w:tcPr>
            <w:tcW w:w="1279" w:type="dxa"/>
            <w:noWrap/>
            <w:hideMark/>
          </w:tcPr>
          <w:p w14:paraId="3DA20B13" w14:textId="77777777" w:rsidR="00B77A63" w:rsidRPr="002B44A3" w:rsidRDefault="00B77A63" w:rsidP="002D2F52">
            <w:pPr>
              <w:rPr>
                <w:rFonts w:cstheme="minorHAnsi"/>
                <w:sz w:val="20"/>
                <w:szCs w:val="20"/>
              </w:rPr>
            </w:pPr>
            <w:r w:rsidRPr="002B44A3">
              <w:rPr>
                <w:rFonts w:cstheme="minorHAnsi"/>
                <w:sz w:val="20"/>
                <w:szCs w:val="20"/>
              </w:rPr>
              <w:t>0.05</w:t>
            </w:r>
          </w:p>
        </w:tc>
      </w:tr>
    </w:tbl>
    <w:p w14:paraId="0DEC7F83" w14:textId="27155C39" w:rsidR="007154E1" w:rsidRPr="002B44A3" w:rsidRDefault="002B44A3" w:rsidP="00B77A63">
      <w:pPr>
        <w:pStyle w:val="HTMLPreformatted"/>
        <w:shd w:val="clear" w:color="auto" w:fill="FFFFFF"/>
        <w:wordWrap w:val="0"/>
        <w:spacing w:line="225" w:lineRule="atLeast"/>
        <w:rPr>
          <w:rFonts w:asciiTheme="minorHAnsi" w:hAnsiTheme="minorHAnsi" w:cstheme="minorHAnsi"/>
        </w:rPr>
      </w:pPr>
      <w:proofErr w:type="spellStart"/>
      <w:r w:rsidRPr="002B44A3">
        <w:rPr>
          <w:rFonts w:asciiTheme="minorHAnsi" w:hAnsiTheme="minorHAnsi" w:cstheme="minorHAnsi"/>
          <w:vertAlign w:val="superscript"/>
        </w:rPr>
        <w:t>a</w:t>
      </w:r>
      <w:r>
        <w:rPr>
          <w:rFonts w:asciiTheme="minorHAnsi" w:hAnsiTheme="minorHAnsi" w:cstheme="minorHAnsi"/>
        </w:rPr>
        <w:t>Regression</w:t>
      </w:r>
      <w:proofErr w:type="spellEnd"/>
      <w:r>
        <w:rPr>
          <w:rFonts w:asciiTheme="minorHAnsi" w:hAnsiTheme="minorHAnsi" w:cstheme="minorHAnsi"/>
        </w:rPr>
        <w:t xml:space="preserve"> Coefficient; </w:t>
      </w:r>
      <w:proofErr w:type="spellStart"/>
      <w:r w:rsidRPr="002B44A3">
        <w:rPr>
          <w:rFonts w:asciiTheme="minorHAnsi" w:hAnsiTheme="minorHAnsi" w:cstheme="minorHAnsi"/>
          <w:vertAlign w:val="superscript"/>
        </w:rPr>
        <w:t>b</w:t>
      </w:r>
      <w:r>
        <w:rPr>
          <w:rFonts w:asciiTheme="minorHAnsi" w:hAnsiTheme="minorHAnsi" w:cstheme="minorHAnsi"/>
        </w:rPr>
        <w:t>Standard</w:t>
      </w:r>
      <w:proofErr w:type="spellEnd"/>
      <w:r>
        <w:rPr>
          <w:rFonts w:asciiTheme="minorHAnsi" w:hAnsiTheme="minorHAnsi" w:cstheme="minorHAnsi"/>
        </w:rPr>
        <w:t xml:space="preserve"> error of </w:t>
      </w:r>
      <w:r>
        <w:rPr>
          <w:rFonts w:asciiTheme="minorHAnsi" w:hAnsiTheme="minorHAnsi" w:cstheme="minorHAnsi"/>
        </w:rPr>
        <w:sym w:font="Symbol" w:char="F062"/>
      </w:r>
      <w:r>
        <w:rPr>
          <w:rFonts w:asciiTheme="minorHAnsi" w:hAnsiTheme="minorHAnsi" w:cstheme="minorHAnsi"/>
        </w:rPr>
        <w:t xml:space="preserve">; </w:t>
      </w:r>
      <w:r w:rsidR="00C819AF" w:rsidRPr="002B44A3">
        <w:rPr>
          <w:rFonts w:asciiTheme="minorHAnsi" w:hAnsiTheme="minorHAnsi" w:cstheme="minorHAnsi"/>
        </w:rPr>
        <w:t>M = metastatic disease; LN = Regiona</w:t>
      </w:r>
      <w:bookmarkStart w:id="0" w:name="_GoBack"/>
      <w:bookmarkEnd w:id="0"/>
      <w:r w:rsidR="00C819AF" w:rsidRPr="002B44A3">
        <w:rPr>
          <w:rFonts w:asciiTheme="minorHAnsi" w:hAnsiTheme="minorHAnsi" w:cstheme="minorHAnsi"/>
        </w:rPr>
        <w:t>l lymph nodes; LR = Local recurrence</w:t>
      </w:r>
      <w:r w:rsidR="00B77A63" w:rsidRPr="002B44A3">
        <w:rPr>
          <w:rFonts w:asciiTheme="minorHAnsi" w:hAnsiTheme="minorHAnsi" w:cstheme="minorHAnsi"/>
        </w:rPr>
        <w:t xml:space="preserve">; </w:t>
      </w:r>
      <w:r w:rsidR="00B77A63" w:rsidRPr="002B44A3">
        <w:rPr>
          <w:rFonts w:asciiTheme="minorHAnsi" w:hAnsiTheme="minorHAnsi" w:cstheme="minorHAnsi"/>
          <w:color w:val="000000"/>
          <w:bdr w:val="none" w:sz="0" w:space="0" w:color="auto" w:frame="1"/>
        </w:rPr>
        <w:t>*p&lt;0.1; **p&lt;0.05; ***p&lt;0.01</w:t>
      </w:r>
    </w:p>
    <w:sectPr w:rsidR="007154E1" w:rsidRPr="002B44A3" w:rsidSect="002B44A3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972E93"/>
    <w:multiLevelType w:val="hybridMultilevel"/>
    <w:tmpl w:val="DD000866"/>
    <w:lvl w:ilvl="0" w:tplc="E3FE0A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1"/>
    <w:rsid w:val="000E523B"/>
    <w:rsid w:val="001E04A4"/>
    <w:rsid w:val="00234E83"/>
    <w:rsid w:val="0026031A"/>
    <w:rsid w:val="00260FE8"/>
    <w:rsid w:val="0027559B"/>
    <w:rsid w:val="002B44A3"/>
    <w:rsid w:val="002C3818"/>
    <w:rsid w:val="002D2F52"/>
    <w:rsid w:val="00310A97"/>
    <w:rsid w:val="003C6CF7"/>
    <w:rsid w:val="003F328E"/>
    <w:rsid w:val="004758A5"/>
    <w:rsid w:val="005A62AF"/>
    <w:rsid w:val="005B7490"/>
    <w:rsid w:val="005D67FD"/>
    <w:rsid w:val="006F1A52"/>
    <w:rsid w:val="007154E1"/>
    <w:rsid w:val="007D6759"/>
    <w:rsid w:val="00840F59"/>
    <w:rsid w:val="00893D2C"/>
    <w:rsid w:val="008F4DF6"/>
    <w:rsid w:val="0090432E"/>
    <w:rsid w:val="009219A4"/>
    <w:rsid w:val="00937627"/>
    <w:rsid w:val="009B2D55"/>
    <w:rsid w:val="00A7588B"/>
    <w:rsid w:val="00B31F8B"/>
    <w:rsid w:val="00B65368"/>
    <w:rsid w:val="00B77A63"/>
    <w:rsid w:val="00BB142C"/>
    <w:rsid w:val="00C04F35"/>
    <w:rsid w:val="00C819AF"/>
    <w:rsid w:val="00C8711E"/>
    <w:rsid w:val="00D25236"/>
    <w:rsid w:val="00D51432"/>
    <w:rsid w:val="00E624BA"/>
    <w:rsid w:val="00E714F3"/>
    <w:rsid w:val="00E83077"/>
    <w:rsid w:val="00EC6625"/>
    <w:rsid w:val="00EE0FDA"/>
    <w:rsid w:val="00F23B12"/>
    <w:rsid w:val="00F53A14"/>
    <w:rsid w:val="00F9774A"/>
    <w:rsid w:val="00FD756A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5A61"/>
  <w14:defaultImageDpi w14:val="32767"/>
  <w15:chartTrackingRefBased/>
  <w15:docId w15:val="{77CC3392-2BA4-2846-AC18-0E7C51E7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4A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A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E04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19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9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9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9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9AF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7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7A63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B77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Rowe</dc:creator>
  <cp:keywords/>
  <dc:description/>
  <cp:lastModifiedBy>Lindsay Rowe</cp:lastModifiedBy>
  <cp:revision>2</cp:revision>
  <dcterms:created xsi:type="dcterms:W3CDTF">2020-09-28T19:16:00Z</dcterms:created>
  <dcterms:modified xsi:type="dcterms:W3CDTF">2020-09-28T19:16:00Z</dcterms:modified>
</cp:coreProperties>
</file>