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C818" w14:textId="77777777" w:rsidR="00EE527A" w:rsidRDefault="00EE527A" w:rsidP="00EE527A">
      <w:r>
        <w:t>eTable 3. Complications code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8"/>
        <w:gridCol w:w="6192"/>
      </w:tblGrid>
      <w:tr w:rsidR="00EE527A" w14:paraId="452A69CA" w14:textId="77777777" w:rsidTr="00FE1A4F">
        <w:tc>
          <w:tcPr>
            <w:tcW w:w="3158" w:type="dxa"/>
          </w:tcPr>
          <w:p w14:paraId="473A30BD" w14:textId="77777777" w:rsidR="00EE527A" w:rsidRPr="0028211B" w:rsidRDefault="00EE527A" w:rsidP="00FE1A4F">
            <w:pPr>
              <w:rPr>
                <w:b/>
                <w:bCs/>
              </w:rPr>
            </w:pPr>
            <w:r w:rsidRPr="0028211B">
              <w:rPr>
                <w:b/>
                <w:bCs/>
              </w:rPr>
              <w:t>Complications</w:t>
            </w:r>
          </w:p>
        </w:tc>
        <w:tc>
          <w:tcPr>
            <w:tcW w:w="6192" w:type="dxa"/>
          </w:tcPr>
          <w:p w14:paraId="1E6C8B58" w14:textId="77777777" w:rsidR="00EE527A" w:rsidRPr="0028211B" w:rsidRDefault="00EE527A" w:rsidP="00FE1A4F">
            <w:pPr>
              <w:rPr>
                <w:b/>
                <w:bCs/>
              </w:rPr>
            </w:pPr>
            <w:r w:rsidRPr="0028211B">
              <w:rPr>
                <w:b/>
                <w:bCs/>
              </w:rPr>
              <w:t>ICD – 10 codes</w:t>
            </w:r>
          </w:p>
        </w:tc>
      </w:tr>
      <w:tr w:rsidR="00EE527A" w14:paraId="0C16EBB4" w14:textId="77777777" w:rsidTr="00FE1A4F">
        <w:tc>
          <w:tcPr>
            <w:tcW w:w="3158" w:type="dxa"/>
          </w:tcPr>
          <w:p w14:paraId="0729346A" w14:textId="77777777" w:rsidR="00EE527A" w:rsidRDefault="00EE527A" w:rsidP="00FE1A4F">
            <w:r>
              <w:t>Intraoperative complications</w:t>
            </w:r>
          </w:p>
        </w:tc>
        <w:tc>
          <w:tcPr>
            <w:tcW w:w="6192" w:type="dxa"/>
          </w:tcPr>
          <w:p w14:paraId="52CC8BAA" w14:textId="77777777" w:rsidR="00EE527A" w:rsidRDefault="00EE527A" w:rsidP="00FE1A4F">
            <w:r w:rsidRPr="001E2105">
              <w:t>D78.12, E36.12, G97.48, I97.52, K91.71, K91.72, L76.12, M96.821, N99.71, N99.72</w:t>
            </w:r>
            <w:r>
              <w:t xml:space="preserve">, </w:t>
            </w:r>
            <w:r w:rsidRPr="001E2105">
              <w:t>S25.401A, S31.001A, S31.609A, S35.219A, S35.221A, S35.222A, S35.228A, S35.229A, S35.239A, S35.299A, S35.319A, S35.329A, S35.331A, S35.338A, S35.339A, S35.349A, S35.403A, S35.404A, S35.405A, S35.406A, S35.511A, S35.512A, S35.513A, S35.514A, S35.515A, S35.516A, S35.531A, S35.532A, S35.533A, S35.534A, S35.535A, S35.536A, S35.8X9A, S35.90XA, S36.00XA, S36.020A, S36.021A, S36.029A, S36.030A, S36.031A, S36.032A, S36.039A, S36.09XA, S36.118A, S36.119A, S36.200A, S36.201A, S36.202A, S36.209A, S36.30XA, S36.400A, S36.408A, S36.409A, S36.500A, S36.501A, S36.502A, S36.503A, S36.508A, S36.509A, S36.60XA, S36.899A, S36.90XA, S37.001A, S37.002A, S37.009A, S37.029A, S37.10XA, S37.20XA, S37.30XA, T28.2XXA, T28.49XA, T28.7XXA, T28.99XA, T81.509A, T81.599A, T81.60XA, T81.61XA, T81.69XA, T81.89XA, T88.8XXA, Y65.8</w:t>
            </w:r>
          </w:p>
        </w:tc>
      </w:tr>
      <w:tr w:rsidR="00EE527A" w14:paraId="781ED483" w14:textId="77777777" w:rsidTr="00FE1A4F">
        <w:tc>
          <w:tcPr>
            <w:tcW w:w="3158" w:type="dxa"/>
          </w:tcPr>
          <w:p w14:paraId="665CFDED" w14:textId="77777777" w:rsidR="00EE527A" w:rsidRDefault="00EE527A" w:rsidP="00FE1A4F">
            <w:r>
              <w:t>Postoperative complications</w:t>
            </w:r>
          </w:p>
        </w:tc>
        <w:tc>
          <w:tcPr>
            <w:tcW w:w="6192" w:type="dxa"/>
          </w:tcPr>
          <w:p w14:paraId="18866D61" w14:textId="77777777" w:rsidR="00EE527A" w:rsidRDefault="00EE527A" w:rsidP="00FE1A4F">
            <w:r>
              <w:t>Any of gastrointestinal and digestive complications, pulmonary complications, cardiovascular complications, genitourinary complications, Neurological complications, or wound/infection complications</w:t>
            </w:r>
          </w:p>
        </w:tc>
      </w:tr>
      <w:tr w:rsidR="00EE527A" w14:paraId="4AD41CAC" w14:textId="77777777" w:rsidTr="00FE1A4F">
        <w:tc>
          <w:tcPr>
            <w:tcW w:w="3158" w:type="dxa"/>
          </w:tcPr>
          <w:p w14:paraId="51CBA139" w14:textId="77777777" w:rsidR="00EE527A" w:rsidRDefault="00EE527A" w:rsidP="00FE1A4F">
            <w:r>
              <w:t>Conversion to open surgery</w:t>
            </w:r>
          </w:p>
        </w:tc>
        <w:tc>
          <w:tcPr>
            <w:tcW w:w="6192" w:type="dxa"/>
          </w:tcPr>
          <w:p w14:paraId="0BF4D676" w14:textId="77777777" w:rsidR="00EE527A" w:rsidRDefault="00EE527A" w:rsidP="00FE1A4F">
            <w:r>
              <w:t>Z53.31, Z53.32, Z53.39</w:t>
            </w:r>
          </w:p>
        </w:tc>
      </w:tr>
      <w:tr w:rsidR="00EE527A" w14:paraId="63BE97ED" w14:textId="77777777" w:rsidTr="00FE1A4F">
        <w:trPr>
          <w:trHeight w:val="197"/>
        </w:trPr>
        <w:tc>
          <w:tcPr>
            <w:tcW w:w="3158" w:type="dxa"/>
          </w:tcPr>
          <w:p w14:paraId="465CC7FA" w14:textId="77777777" w:rsidR="00EE527A" w:rsidRDefault="00EE527A" w:rsidP="00FE1A4F">
            <w:r>
              <w:t>Blood transfusion</w:t>
            </w:r>
          </w:p>
        </w:tc>
        <w:tc>
          <w:tcPr>
            <w:tcW w:w="6192" w:type="dxa"/>
          </w:tcPr>
          <w:p w14:paraId="7070A553" w14:textId="77777777" w:rsidR="00EE527A" w:rsidRDefault="00EE527A" w:rsidP="00FE1A4F">
            <w:bookmarkStart w:id="0" w:name="OLE_LINK31"/>
            <w:r>
              <w:t xml:space="preserve">30233H0,30233H1,30233N0,30233N1, </w:t>
            </w:r>
            <w:bookmarkStart w:id="1" w:name="OLE_LINK30"/>
            <w:r>
              <w:t>30233P1,30243H0</w:t>
            </w:r>
            <w:bookmarkEnd w:id="1"/>
            <w:r>
              <w:t>,30243H1,30243N0,30243N1,</w:t>
            </w:r>
          </w:p>
          <w:p w14:paraId="2C834363" w14:textId="77777777" w:rsidR="00EE527A" w:rsidRDefault="00EE527A" w:rsidP="00FE1A4F">
            <w:r>
              <w:t>30243P1,30253H0,30253H1,30253N0,30253N1,</w:t>
            </w:r>
          </w:p>
          <w:p w14:paraId="42BCE589" w14:textId="77777777" w:rsidR="00EE527A" w:rsidRDefault="00EE527A" w:rsidP="00FE1A4F">
            <w:r w:rsidRPr="00CB2CB2">
              <w:t>30253P1, 30263H0,30263H1,30263N0,30263N1,30263P1,30263P0</w:t>
            </w:r>
            <w:bookmarkEnd w:id="0"/>
          </w:p>
        </w:tc>
      </w:tr>
      <w:tr w:rsidR="00EE527A" w14:paraId="7ED8CDC8" w14:textId="77777777" w:rsidTr="00FE1A4F">
        <w:tc>
          <w:tcPr>
            <w:tcW w:w="3158" w:type="dxa"/>
          </w:tcPr>
          <w:p w14:paraId="21D7532A" w14:textId="77777777" w:rsidR="00EE527A" w:rsidRDefault="00EE527A" w:rsidP="00FE1A4F">
            <w:r>
              <w:t>Sepsis</w:t>
            </w:r>
          </w:p>
        </w:tc>
        <w:tc>
          <w:tcPr>
            <w:tcW w:w="6192" w:type="dxa"/>
          </w:tcPr>
          <w:p w14:paraId="5C9E3398" w14:textId="77777777" w:rsidR="00EE527A" w:rsidRDefault="00EE527A" w:rsidP="00FE1A4F">
            <w:r>
              <w:t>A40.0, A40.1, A40.3, A40.8, A40.9, A41.01, A41.02, A41.1, A41.2</w:t>
            </w:r>
          </w:p>
          <w:p w14:paraId="3C2E370B" w14:textId="77777777" w:rsidR="00EE527A" w:rsidRDefault="00EE527A" w:rsidP="00FE1A4F">
            <w:r>
              <w:t>A41.3, A41.4, A41.50, A41.51, A41.52, A41.53, A41.59, A41.81</w:t>
            </w:r>
          </w:p>
          <w:p w14:paraId="54027F41" w14:textId="77777777" w:rsidR="00EE527A" w:rsidRDefault="00EE527A" w:rsidP="00FE1A4F">
            <w:r>
              <w:t>A41.89, A41.9, A42.7, R65.10, R65.20, R65.21, R78.81</w:t>
            </w:r>
            <w:r w:rsidRPr="0023409D">
              <w:t xml:space="preserve"> T81.12XA, T81.12XD, T81.12XS</w:t>
            </w:r>
          </w:p>
        </w:tc>
      </w:tr>
      <w:tr w:rsidR="00EE527A" w14:paraId="73294DBE" w14:textId="77777777" w:rsidTr="00FE1A4F">
        <w:tc>
          <w:tcPr>
            <w:tcW w:w="9350" w:type="dxa"/>
            <w:gridSpan w:val="2"/>
          </w:tcPr>
          <w:p w14:paraId="5E5B6472" w14:textId="77777777" w:rsidR="00EE527A" w:rsidRPr="0028211B" w:rsidRDefault="00EE527A" w:rsidP="00FE1A4F">
            <w:pPr>
              <w:rPr>
                <w:b/>
                <w:bCs/>
              </w:rPr>
            </w:pPr>
            <w:r w:rsidRPr="0028211B">
              <w:rPr>
                <w:b/>
                <w:bCs/>
              </w:rPr>
              <w:t>Gastrointestinal and digestive complications</w:t>
            </w:r>
          </w:p>
        </w:tc>
      </w:tr>
      <w:tr w:rsidR="00EE527A" w14:paraId="1ADAF000" w14:textId="77777777" w:rsidTr="00FE1A4F">
        <w:tc>
          <w:tcPr>
            <w:tcW w:w="3158" w:type="dxa"/>
          </w:tcPr>
          <w:p w14:paraId="1298542F" w14:textId="77777777" w:rsidR="00EE527A" w:rsidRDefault="00EE527A" w:rsidP="00FE1A4F">
            <w:r>
              <w:t>Bile Duct Injury</w:t>
            </w:r>
          </w:p>
        </w:tc>
        <w:tc>
          <w:tcPr>
            <w:tcW w:w="6192" w:type="dxa"/>
          </w:tcPr>
          <w:p w14:paraId="78E240C0" w14:textId="77777777" w:rsidR="00EE527A" w:rsidRDefault="00EE527A" w:rsidP="00FE1A4F">
            <w:r w:rsidRPr="00A71DC2">
              <w:t>S36.13XA, S36.129A, K83.3, K83.1</w:t>
            </w:r>
          </w:p>
        </w:tc>
      </w:tr>
      <w:tr w:rsidR="00EE527A" w14:paraId="676C01BC" w14:textId="77777777" w:rsidTr="00FE1A4F">
        <w:tc>
          <w:tcPr>
            <w:tcW w:w="3158" w:type="dxa"/>
          </w:tcPr>
          <w:p w14:paraId="5C35F95A" w14:textId="77777777" w:rsidR="00EE527A" w:rsidRDefault="00EE527A" w:rsidP="00FE1A4F">
            <w:r>
              <w:t>Hepaticojejunostomy</w:t>
            </w:r>
          </w:p>
        </w:tc>
        <w:tc>
          <w:tcPr>
            <w:tcW w:w="6192" w:type="dxa"/>
          </w:tcPr>
          <w:p w14:paraId="1DABEB3B" w14:textId="77777777" w:rsidR="00EE527A" w:rsidRDefault="00EE527A" w:rsidP="00FE1A4F">
            <w:r w:rsidRPr="00C10C7C">
              <w:t>0F15</w:t>
            </w:r>
            <w:r>
              <w:t xml:space="preserve"> – 0F19</w:t>
            </w:r>
            <w:r w:rsidRPr="00C10C7C">
              <w:t>, 0FQ5</w:t>
            </w:r>
            <w:r>
              <w:t xml:space="preserve"> - </w:t>
            </w:r>
            <w:r w:rsidRPr="00C10C7C">
              <w:t>0FQ9</w:t>
            </w:r>
          </w:p>
        </w:tc>
      </w:tr>
      <w:tr w:rsidR="00EE527A" w14:paraId="79DD75A1" w14:textId="77777777" w:rsidTr="00FE1A4F">
        <w:tc>
          <w:tcPr>
            <w:tcW w:w="3158" w:type="dxa"/>
          </w:tcPr>
          <w:p w14:paraId="358B7831" w14:textId="77777777" w:rsidR="00EE527A" w:rsidRDefault="00EE527A" w:rsidP="00FE1A4F">
            <w:r>
              <w:t>Intestinal Obstruction</w:t>
            </w:r>
          </w:p>
        </w:tc>
        <w:tc>
          <w:tcPr>
            <w:tcW w:w="6192" w:type="dxa"/>
          </w:tcPr>
          <w:p w14:paraId="428EC30C" w14:textId="77777777" w:rsidR="00EE527A" w:rsidRDefault="00EE527A" w:rsidP="00FE1A4F">
            <w:r w:rsidRPr="002C278D">
              <w:t>K56.0</w:t>
            </w:r>
            <w:r>
              <w:t xml:space="preserve"> - K56.7</w:t>
            </w:r>
          </w:p>
        </w:tc>
      </w:tr>
      <w:tr w:rsidR="00EE527A" w14:paraId="0940C0FE" w14:textId="77777777" w:rsidTr="00FE1A4F">
        <w:tc>
          <w:tcPr>
            <w:tcW w:w="3158" w:type="dxa"/>
          </w:tcPr>
          <w:p w14:paraId="3FF68C43" w14:textId="77777777" w:rsidR="00EE527A" w:rsidRDefault="00EE527A" w:rsidP="00FE1A4F">
            <w:r>
              <w:t>Gastrointestinal ulcer</w:t>
            </w:r>
          </w:p>
        </w:tc>
        <w:tc>
          <w:tcPr>
            <w:tcW w:w="6192" w:type="dxa"/>
          </w:tcPr>
          <w:p w14:paraId="706FBA08" w14:textId="77777777" w:rsidR="00EE527A" w:rsidRDefault="00EE527A" w:rsidP="00FE1A4F">
            <w:r w:rsidRPr="00C80037">
              <w:t>K25</w:t>
            </w:r>
            <w:r>
              <w:t>.0 – K25.9</w:t>
            </w:r>
            <w:r w:rsidRPr="00C80037">
              <w:t>, K26</w:t>
            </w:r>
            <w:r>
              <w:t>.0 – K26.9</w:t>
            </w:r>
            <w:r w:rsidRPr="00C80037">
              <w:t>, K27</w:t>
            </w:r>
            <w:r>
              <w:t>.0 – K27.9</w:t>
            </w:r>
            <w:r w:rsidRPr="00C80037">
              <w:t>, K28</w:t>
            </w:r>
            <w:r>
              <w:t>.0 – K28.9</w:t>
            </w:r>
          </w:p>
        </w:tc>
      </w:tr>
      <w:tr w:rsidR="00EE527A" w14:paraId="2F1DB9FF" w14:textId="77777777" w:rsidTr="00FE1A4F">
        <w:tc>
          <w:tcPr>
            <w:tcW w:w="3158" w:type="dxa"/>
          </w:tcPr>
          <w:p w14:paraId="14387BF6" w14:textId="77777777" w:rsidR="00EE527A" w:rsidRDefault="00EE527A" w:rsidP="00FE1A4F">
            <w:r>
              <w:t>Gastrointestinal hemorrhage</w:t>
            </w:r>
          </w:p>
        </w:tc>
        <w:tc>
          <w:tcPr>
            <w:tcW w:w="6192" w:type="dxa"/>
          </w:tcPr>
          <w:p w14:paraId="55F83BDF" w14:textId="77777777" w:rsidR="00EE527A" w:rsidRDefault="00EE527A" w:rsidP="00FE1A4F">
            <w:r w:rsidRPr="002C278D">
              <w:t>K92.0, K92.1, K92.2</w:t>
            </w:r>
          </w:p>
        </w:tc>
      </w:tr>
      <w:tr w:rsidR="00EE527A" w14:paraId="7963BF7B" w14:textId="77777777" w:rsidTr="00FE1A4F">
        <w:tc>
          <w:tcPr>
            <w:tcW w:w="3158" w:type="dxa"/>
          </w:tcPr>
          <w:p w14:paraId="22753944" w14:textId="77777777" w:rsidR="00EE527A" w:rsidRDefault="00EE527A" w:rsidP="00FE1A4F">
            <w:r>
              <w:t>Retained Gallstone</w:t>
            </w:r>
          </w:p>
        </w:tc>
        <w:tc>
          <w:tcPr>
            <w:tcW w:w="6192" w:type="dxa"/>
          </w:tcPr>
          <w:p w14:paraId="0622A013" w14:textId="77777777" w:rsidR="00EE527A" w:rsidRDefault="00EE527A" w:rsidP="00FE1A4F">
            <w:r w:rsidRPr="002C278D">
              <w:t>K91.86</w:t>
            </w:r>
          </w:p>
        </w:tc>
      </w:tr>
      <w:tr w:rsidR="00EE527A" w14:paraId="14DCFC3B" w14:textId="77777777" w:rsidTr="00FE1A4F">
        <w:tc>
          <w:tcPr>
            <w:tcW w:w="9350" w:type="dxa"/>
            <w:gridSpan w:val="2"/>
          </w:tcPr>
          <w:p w14:paraId="02B5D5F0" w14:textId="77777777" w:rsidR="00EE527A" w:rsidRPr="0028211B" w:rsidRDefault="00EE527A" w:rsidP="00FE1A4F">
            <w:pPr>
              <w:rPr>
                <w:b/>
                <w:bCs/>
              </w:rPr>
            </w:pPr>
            <w:r w:rsidRPr="0028211B">
              <w:rPr>
                <w:b/>
                <w:bCs/>
              </w:rPr>
              <w:t>Pulmonary complications</w:t>
            </w:r>
          </w:p>
        </w:tc>
      </w:tr>
      <w:tr w:rsidR="00EE527A" w14:paraId="60C33499" w14:textId="77777777" w:rsidTr="00FE1A4F">
        <w:tc>
          <w:tcPr>
            <w:tcW w:w="3158" w:type="dxa"/>
          </w:tcPr>
          <w:p w14:paraId="7CC52512" w14:textId="77777777" w:rsidR="00EE527A" w:rsidRDefault="00EE527A" w:rsidP="00FE1A4F">
            <w:r>
              <w:t>Pneumonia/bronchitis/abscess of lung/air leak/respiratory failure</w:t>
            </w:r>
          </w:p>
        </w:tc>
        <w:tc>
          <w:tcPr>
            <w:tcW w:w="6192" w:type="dxa"/>
          </w:tcPr>
          <w:p w14:paraId="322C18E1" w14:textId="77777777" w:rsidR="00EE527A" w:rsidRDefault="00EE527A" w:rsidP="00FE1A4F">
            <w:r w:rsidRPr="00357216">
              <w:t>J12</w:t>
            </w:r>
            <w:r>
              <w:t xml:space="preserve">.0 – J12.9 </w:t>
            </w:r>
            <w:r w:rsidRPr="00357216">
              <w:t xml:space="preserve">, J13, J14, </w:t>
            </w:r>
            <w:r>
              <w:t>J15.0 – J15.9</w:t>
            </w:r>
            <w:r w:rsidRPr="00357216">
              <w:t>, J16</w:t>
            </w:r>
            <w:r>
              <w:t xml:space="preserve">.0, J16.8 </w:t>
            </w:r>
            <w:r w:rsidRPr="00357216">
              <w:t>, J18</w:t>
            </w:r>
            <w:r>
              <w:t>.0 – J18.9</w:t>
            </w:r>
            <w:r w:rsidRPr="00357216">
              <w:t>, J20</w:t>
            </w:r>
            <w:r>
              <w:t>.0</w:t>
            </w:r>
            <w:bookmarkStart w:id="2" w:name="OLE_LINK29"/>
            <w:r>
              <w:t xml:space="preserve"> – </w:t>
            </w:r>
            <w:bookmarkEnd w:id="2"/>
            <w:r>
              <w:t>J20.9</w:t>
            </w:r>
            <w:r w:rsidRPr="00357216">
              <w:t>, J69.0, J81.0, J85.2, J85.3, J86.0, J86.9, J90, J93.0, J93.11, J93.12, J93.82, J93.83, J95.3, J95.811, J95.812, J95.821, J95.822, J95.851, J95.859, J95.88, J95.89, J96.00, J96.20, J96.21, J96.22, J98.01, J98.11, J98.4, J98.51, R09.2</w:t>
            </w:r>
          </w:p>
        </w:tc>
      </w:tr>
      <w:tr w:rsidR="00EE527A" w14:paraId="44FD92B7" w14:textId="77777777" w:rsidTr="00FE1A4F">
        <w:tc>
          <w:tcPr>
            <w:tcW w:w="3158" w:type="dxa"/>
          </w:tcPr>
          <w:p w14:paraId="3BC5A8A6" w14:textId="77777777" w:rsidR="00EE527A" w:rsidRDefault="00EE527A" w:rsidP="00FE1A4F">
            <w:r>
              <w:t xml:space="preserve">Ventilator use &gt;= 24 </w:t>
            </w:r>
            <w:proofErr w:type="spellStart"/>
            <w:r>
              <w:t>hrs</w:t>
            </w:r>
            <w:proofErr w:type="spellEnd"/>
          </w:p>
        </w:tc>
        <w:tc>
          <w:tcPr>
            <w:tcW w:w="6192" w:type="dxa"/>
          </w:tcPr>
          <w:p w14:paraId="28E3C4B1" w14:textId="77777777" w:rsidR="00EE527A" w:rsidRDefault="00EE527A" w:rsidP="00FE1A4F">
            <w:r w:rsidRPr="00357216">
              <w:t>5A09457</w:t>
            </w:r>
            <w:r>
              <w:t xml:space="preserve">, </w:t>
            </w:r>
            <w:r w:rsidRPr="00357216">
              <w:t>5A09557</w:t>
            </w:r>
            <w:r>
              <w:t xml:space="preserve">, </w:t>
            </w:r>
            <w:r w:rsidRPr="00357216">
              <w:t>5A1945Z</w:t>
            </w:r>
            <w:r>
              <w:t xml:space="preserve">, </w:t>
            </w:r>
            <w:r w:rsidRPr="00357216">
              <w:t>5A1955Z</w:t>
            </w:r>
          </w:p>
        </w:tc>
      </w:tr>
      <w:tr w:rsidR="00EE527A" w14:paraId="42EE9538" w14:textId="77777777" w:rsidTr="00FE1A4F">
        <w:tc>
          <w:tcPr>
            <w:tcW w:w="9350" w:type="dxa"/>
            <w:gridSpan w:val="2"/>
          </w:tcPr>
          <w:p w14:paraId="4EF25D35" w14:textId="77777777" w:rsidR="00EE527A" w:rsidRPr="0028211B" w:rsidRDefault="00EE527A" w:rsidP="00FE1A4F">
            <w:pPr>
              <w:rPr>
                <w:b/>
                <w:bCs/>
              </w:rPr>
            </w:pPr>
            <w:r w:rsidRPr="0028211B">
              <w:rPr>
                <w:b/>
                <w:bCs/>
              </w:rPr>
              <w:t>Cardiovascular complications</w:t>
            </w:r>
          </w:p>
        </w:tc>
      </w:tr>
      <w:tr w:rsidR="00EE527A" w14:paraId="69C9931C" w14:textId="77777777" w:rsidTr="00FE1A4F">
        <w:tc>
          <w:tcPr>
            <w:tcW w:w="3158" w:type="dxa"/>
          </w:tcPr>
          <w:p w14:paraId="55DF4C73" w14:textId="77777777" w:rsidR="00EE527A" w:rsidRDefault="00EE527A" w:rsidP="00FE1A4F">
            <w:r>
              <w:t>Cardiac arrest</w:t>
            </w:r>
          </w:p>
        </w:tc>
        <w:tc>
          <w:tcPr>
            <w:tcW w:w="6192" w:type="dxa"/>
          </w:tcPr>
          <w:p w14:paraId="7284C013" w14:textId="77777777" w:rsidR="00EE527A" w:rsidRDefault="00EE527A" w:rsidP="00FE1A4F">
            <w:r>
              <w:t>I45.0 – I45.9</w:t>
            </w:r>
          </w:p>
        </w:tc>
      </w:tr>
      <w:tr w:rsidR="00EE527A" w14:paraId="4268AAF2" w14:textId="77777777" w:rsidTr="00FE1A4F">
        <w:tc>
          <w:tcPr>
            <w:tcW w:w="3158" w:type="dxa"/>
          </w:tcPr>
          <w:p w14:paraId="751D7CE6" w14:textId="77777777" w:rsidR="00EE527A" w:rsidRDefault="00EE527A" w:rsidP="00FE1A4F">
            <w:r>
              <w:lastRenderedPageBreak/>
              <w:t>Congestive heart failure</w:t>
            </w:r>
          </w:p>
        </w:tc>
        <w:tc>
          <w:tcPr>
            <w:tcW w:w="6192" w:type="dxa"/>
          </w:tcPr>
          <w:p w14:paraId="074D7AB2" w14:textId="77777777" w:rsidR="00EE527A" w:rsidRDefault="00EE527A" w:rsidP="00FE1A4F">
            <w:bookmarkStart w:id="3" w:name="OLE_LINK28"/>
            <w:r>
              <w:t>I50</w:t>
            </w:r>
            <w:bookmarkEnd w:id="3"/>
            <w:r>
              <w:t>.1 – I50.9</w:t>
            </w:r>
          </w:p>
        </w:tc>
      </w:tr>
      <w:tr w:rsidR="00EE527A" w14:paraId="3472C2D7" w14:textId="77777777" w:rsidTr="00FE1A4F">
        <w:tc>
          <w:tcPr>
            <w:tcW w:w="3158" w:type="dxa"/>
          </w:tcPr>
          <w:p w14:paraId="4472ED2A" w14:textId="77777777" w:rsidR="00EE527A" w:rsidRDefault="00EE527A" w:rsidP="00FE1A4F">
            <w:r>
              <w:t>Angina/Myocardial infarction</w:t>
            </w:r>
          </w:p>
        </w:tc>
        <w:tc>
          <w:tcPr>
            <w:tcW w:w="6192" w:type="dxa"/>
          </w:tcPr>
          <w:p w14:paraId="080149A4" w14:textId="77777777" w:rsidR="00EE527A" w:rsidRDefault="00EE527A" w:rsidP="00FE1A4F">
            <w:r>
              <w:t>I20.0 – I20.9, I21.0 – I21.A, I22.0 – I22.9, I24.0 – I24.9</w:t>
            </w:r>
          </w:p>
        </w:tc>
      </w:tr>
      <w:tr w:rsidR="00EE527A" w14:paraId="4DB59EEF" w14:textId="77777777" w:rsidTr="00FE1A4F">
        <w:tc>
          <w:tcPr>
            <w:tcW w:w="3158" w:type="dxa"/>
          </w:tcPr>
          <w:p w14:paraId="31A976AB" w14:textId="77777777" w:rsidR="00EE527A" w:rsidRDefault="00EE527A" w:rsidP="00FE1A4F">
            <w:r>
              <w:t>Venous thromboembolism</w:t>
            </w:r>
          </w:p>
        </w:tc>
        <w:tc>
          <w:tcPr>
            <w:tcW w:w="6192" w:type="dxa"/>
          </w:tcPr>
          <w:p w14:paraId="4D3A3950" w14:textId="77777777" w:rsidR="00EE527A" w:rsidRDefault="00EE527A" w:rsidP="00FE1A4F">
            <w:r>
              <w:t xml:space="preserve">I80.0 – I80.9, I82.0 – I82.9, </w:t>
            </w:r>
            <w:r w:rsidRPr="00112664">
              <w:t>T81.718A, T81.718D, T81.718S, T81.72XA, T81.72XD, T81.72XS</w:t>
            </w:r>
          </w:p>
        </w:tc>
      </w:tr>
      <w:tr w:rsidR="00EE527A" w14:paraId="1922029E" w14:textId="77777777" w:rsidTr="00FE1A4F">
        <w:tc>
          <w:tcPr>
            <w:tcW w:w="3158" w:type="dxa"/>
          </w:tcPr>
          <w:p w14:paraId="4B9F0DBE" w14:textId="77777777" w:rsidR="00EE527A" w:rsidRDefault="00EE527A" w:rsidP="00FE1A4F">
            <w:r>
              <w:t>Portal vein thrombosis</w:t>
            </w:r>
          </w:p>
        </w:tc>
        <w:tc>
          <w:tcPr>
            <w:tcW w:w="6192" w:type="dxa"/>
          </w:tcPr>
          <w:p w14:paraId="2FDF007A" w14:textId="77777777" w:rsidR="00EE527A" w:rsidRDefault="00EE527A" w:rsidP="00FE1A4F">
            <w:r>
              <w:t>I81</w:t>
            </w:r>
          </w:p>
        </w:tc>
      </w:tr>
      <w:tr w:rsidR="00EE527A" w14:paraId="34A48019" w14:textId="77777777" w:rsidTr="00FE1A4F">
        <w:tc>
          <w:tcPr>
            <w:tcW w:w="9350" w:type="dxa"/>
            <w:gridSpan w:val="2"/>
          </w:tcPr>
          <w:p w14:paraId="48CB2703" w14:textId="77777777" w:rsidR="00EE527A" w:rsidRPr="008F4A01" w:rsidRDefault="00EE527A" w:rsidP="00FE1A4F">
            <w:pPr>
              <w:rPr>
                <w:b/>
                <w:bCs/>
              </w:rPr>
            </w:pPr>
            <w:r w:rsidRPr="008F4A01">
              <w:rPr>
                <w:b/>
                <w:bCs/>
              </w:rPr>
              <w:t>Genitourinary complications</w:t>
            </w:r>
          </w:p>
        </w:tc>
      </w:tr>
      <w:tr w:rsidR="00EE527A" w14:paraId="43BDA95A" w14:textId="77777777" w:rsidTr="00FE1A4F">
        <w:tc>
          <w:tcPr>
            <w:tcW w:w="3158" w:type="dxa"/>
          </w:tcPr>
          <w:p w14:paraId="25D3090A" w14:textId="77777777" w:rsidR="00EE527A" w:rsidRDefault="00EE527A" w:rsidP="00FE1A4F">
            <w:r>
              <w:t>Acute renal failure</w:t>
            </w:r>
          </w:p>
        </w:tc>
        <w:tc>
          <w:tcPr>
            <w:tcW w:w="6192" w:type="dxa"/>
          </w:tcPr>
          <w:p w14:paraId="2C0E82D3" w14:textId="77777777" w:rsidR="00EE527A" w:rsidRDefault="00EE527A" w:rsidP="00FE1A4F">
            <w:r>
              <w:t>N17.0 – N17.9</w:t>
            </w:r>
          </w:p>
        </w:tc>
      </w:tr>
      <w:tr w:rsidR="00EE527A" w14:paraId="4FCFEF53" w14:textId="77777777" w:rsidTr="00FE1A4F">
        <w:tc>
          <w:tcPr>
            <w:tcW w:w="3158" w:type="dxa"/>
          </w:tcPr>
          <w:p w14:paraId="5E16AD39" w14:textId="77777777" w:rsidR="00EE527A" w:rsidRDefault="00EE527A" w:rsidP="00FE1A4F">
            <w:r>
              <w:t>Urinary tract infection</w:t>
            </w:r>
          </w:p>
        </w:tc>
        <w:tc>
          <w:tcPr>
            <w:tcW w:w="6192" w:type="dxa"/>
          </w:tcPr>
          <w:p w14:paraId="27004125" w14:textId="77777777" w:rsidR="00EE527A" w:rsidRDefault="00EE527A" w:rsidP="00FE1A4F">
            <w:r>
              <w:t>R34, R35.0 – R35.8, R39.0 – R39.9, N39.0 – N39.9</w:t>
            </w:r>
          </w:p>
        </w:tc>
      </w:tr>
      <w:tr w:rsidR="00EE527A" w14:paraId="31F6D912" w14:textId="77777777" w:rsidTr="00FE1A4F">
        <w:tc>
          <w:tcPr>
            <w:tcW w:w="9350" w:type="dxa"/>
            <w:gridSpan w:val="2"/>
          </w:tcPr>
          <w:p w14:paraId="771D168B" w14:textId="77777777" w:rsidR="00EE527A" w:rsidRPr="008F4A01" w:rsidRDefault="00EE527A" w:rsidP="00FE1A4F">
            <w:pPr>
              <w:rPr>
                <w:b/>
                <w:bCs/>
              </w:rPr>
            </w:pPr>
            <w:r w:rsidRPr="008F4A01">
              <w:rPr>
                <w:b/>
                <w:bCs/>
              </w:rPr>
              <w:t>Neurological complications</w:t>
            </w:r>
          </w:p>
        </w:tc>
      </w:tr>
      <w:tr w:rsidR="00EE527A" w14:paraId="4A7AD255" w14:textId="77777777" w:rsidTr="00FE1A4F">
        <w:tc>
          <w:tcPr>
            <w:tcW w:w="3158" w:type="dxa"/>
          </w:tcPr>
          <w:p w14:paraId="65F243B4" w14:textId="77777777" w:rsidR="00EE527A" w:rsidRDefault="00EE527A" w:rsidP="00FE1A4F">
            <w:r>
              <w:t>Stroke/CVA</w:t>
            </w:r>
          </w:p>
        </w:tc>
        <w:tc>
          <w:tcPr>
            <w:tcW w:w="6192" w:type="dxa"/>
          </w:tcPr>
          <w:p w14:paraId="1A1C4B20" w14:textId="77777777" w:rsidR="00EE527A" w:rsidRDefault="00EE527A" w:rsidP="00FE1A4F">
            <w:r>
              <w:t>I66.0 – I66.9, G45.0 – G45.9, I67.89</w:t>
            </w:r>
          </w:p>
        </w:tc>
      </w:tr>
      <w:tr w:rsidR="00EE527A" w14:paraId="1436AFC5" w14:textId="77777777" w:rsidTr="00FE1A4F">
        <w:tc>
          <w:tcPr>
            <w:tcW w:w="9350" w:type="dxa"/>
            <w:gridSpan w:val="2"/>
          </w:tcPr>
          <w:p w14:paraId="64E3DA32" w14:textId="77777777" w:rsidR="00EE527A" w:rsidRPr="008F4A01" w:rsidRDefault="00EE527A" w:rsidP="00FE1A4F">
            <w:pPr>
              <w:rPr>
                <w:b/>
                <w:bCs/>
              </w:rPr>
            </w:pPr>
            <w:r w:rsidRPr="008F4A01">
              <w:rPr>
                <w:b/>
                <w:bCs/>
              </w:rPr>
              <w:t>Wound/infection complications</w:t>
            </w:r>
          </w:p>
        </w:tc>
      </w:tr>
      <w:tr w:rsidR="00EE527A" w14:paraId="201F9BD1" w14:textId="77777777" w:rsidTr="00FE1A4F">
        <w:tc>
          <w:tcPr>
            <w:tcW w:w="3158" w:type="dxa"/>
          </w:tcPr>
          <w:p w14:paraId="1101D8DC" w14:textId="77777777" w:rsidR="00EE527A" w:rsidRDefault="00EE527A" w:rsidP="00FE1A4F">
            <w:r>
              <w:t>Surgical site infection</w:t>
            </w:r>
          </w:p>
        </w:tc>
        <w:tc>
          <w:tcPr>
            <w:tcW w:w="6192" w:type="dxa"/>
          </w:tcPr>
          <w:p w14:paraId="0EE91D8E" w14:textId="77777777" w:rsidR="00EE527A" w:rsidRDefault="00EE527A" w:rsidP="00FE1A4F">
            <w:r w:rsidRPr="002E4DE2">
              <w:t>L03.319, L03.818, L03.90, L08.89, L08.9, T81.40XA, T81.40XD, T81.40XS, T81.41XA, T81.41XD, T81.41XS, T81.42XA, T81.42XD, T81.42XS, T81.43XA, T81.43XD, T81.43XS, T81.49XA, T81.49XD, T81.49XS, T81.4XXA, T81.4XXD, T81.4XXS</w:t>
            </w:r>
          </w:p>
        </w:tc>
      </w:tr>
      <w:tr w:rsidR="00EE527A" w14:paraId="44A6A057" w14:textId="77777777" w:rsidTr="00FE1A4F">
        <w:tc>
          <w:tcPr>
            <w:tcW w:w="3158" w:type="dxa"/>
          </w:tcPr>
          <w:p w14:paraId="77A9627C" w14:textId="77777777" w:rsidR="00EE527A" w:rsidRDefault="00EE527A" w:rsidP="00FE1A4F">
            <w:r>
              <w:t>Hemorrhage/hematoma/seroma</w:t>
            </w:r>
          </w:p>
        </w:tc>
        <w:tc>
          <w:tcPr>
            <w:tcW w:w="6192" w:type="dxa"/>
          </w:tcPr>
          <w:p w14:paraId="38342CC7" w14:textId="77777777" w:rsidR="00EE527A" w:rsidRDefault="00EE527A" w:rsidP="00FE1A4F">
            <w:r w:rsidRPr="000C2E53">
              <w:t>D78.02, D78.22, D78.32, E36.02, E89.821, G97.32, G97.52, G97.62, I97.42, I97.618, I97.62, I97.620, I97.621, I97.638, J95.62, J95.831, J95.861, K91.62, K91.841, K91.871, L76.02, L76.22, L76.32, M96.811, M96.831, M96.841, N99.61, N99.62, N99.820, N99.821, N99.840, N99.841</w:t>
            </w:r>
            <w:r>
              <w:t xml:space="preserve">, </w:t>
            </w:r>
            <w:r w:rsidRPr="000C2E53">
              <w:t>D78.34, E89.823, G97.63, G97.64, H59.351, I97.622, J95.863, K91.873, L76.34, M70.98, M96.843, N99.842, N99.843, T79.2XXA, T88.8XXA</w:t>
            </w:r>
          </w:p>
        </w:tc>
      </w:tr>
      <w:tr w:rsidR="00EE527A" w14:paraId="35CE7F2D" w14:textId="77777777" w:rsidTr="00FE1A4F">
        <w:tc>
          <w:tcPr>
            <w:tcW w:w="3158" w:type="dxa"/>
          </w:tcPr>
          <w:p w14:paraId="4761FF79" w14:textId="77777777" w:rsidR="00EE527A" w:rsidRDefault="00EE527A" w:rsidP="00FE1A4F">
            <w:r>
              <w:t>Wound disruption/dehiscence</w:t>
            </w:r>
          </w:p>
        </w:tc>
        <w:tc>
          <w:tcPr>
            <w:tcW w:w="6192" w:type="dxa"/>
          </w:tcPr>
          <w:p w14:paraId="1592A4F1" w14:textId="77777777" w:rsidR="00EE527A" w:rsidRDefault="00EE527A" w:rsidP="00FE1A4F">
            <w:r>
              <w:t>T81.30 – T81.33, T81.40 – T81.49, K65 – K69</w:t>
            </w:r>
          </w:p>
        </w:tc>
      </w:tr>
      <w:tr w:rsidR="00EE527A" w14:paraId="39F10381" w14:textId="77777777" w:rsidTr="00FE1A4F">
        <w:tc>
          <w:tcPr>
            <w:tcW w:w="3158" w:type="dxa"/>
          </w:tcPr>
          <w:p w14:paraId="4DF1C214" w14:textId="77777777" w:rsidR="00EE527A" w:rsidRDefault="00EE527A" w:rsidP="00FE1A4F">
            <w:r>
              <w:t>Drainage of intraperitoneal abscess</w:t>
            </w:r>
          </w:p>
        </w:tc>
        <w:tc>
          <w:tcPr>
            <w:tcW w:w="6192" w:type="dxa"/>
          </w:tcPr>
          <w:p w14:paraId="4EAF6636" w14:textId="77777777" w:rsidR="00EE527A" w:rsidRDefault="00EE527A" w:rsidP="00FE1A4F">
            <w:r w:rsidRPr="000C2E53">
              <w:t>0D9U00Z, 0D9U0ZZ, 0D9V00Z, 0D9V0ZZ, 0D9W00Z, 0D9W0ZZ, 0W9G00Z, 0W9G0ZZ, 0WCJ0ZZ, 0WCP0ZZ, 0WCR0ZZ</w:t>
            </w:r>
          </w:p>
        </w:tc>
      </w:tr>
    </w:tbl>
    <w:p w14:paraId="39B9D315" w14:textId="77777777" w:rsidR="00083CCC" w:rsidRDefault="00083CCC"/>
    <w:sectPr w:rsidR="00083C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27A"/>
    <w:rsid w:val="00083CCC"/>
    <w:rsid w:val="00EE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29382"/>
  <w15:chartTrackingRefBased/>
  <w15:docId w15:val="{16025782-8011-4E96-9685-3DA7036C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27A"/>
    <w:rPr>
      <w:rFonts w:eastAsiaTheme="minorEastAsia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527A"/>
    <w:pPr>
      <w:spacing w:after="0"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Stephen J.</dc:creator>
  <cp:keywords/>
  <dc:description/>
  <cp:lastModifiedBy>Campbell, Stephen J.</cp:lastModifiedBy>
  <cp:revision>1</cp:revision>
  <dcterms:created xsi:type="dcterms:W3CDTF">2023-05-30T23:16:00Z</dcterms:created>
  <dcterms:modified xsi:type="dcterms:W3CDTF">2023-05-30T23:16:00Z</dcterms:modified>
</cp:coreProperties>
</file>