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4CB33" w14:textId="3FD68F08" w:rsidR="00060463" w:rsidRDefault="00060463" w:rsidP="00060463">
      <w:pPr>
        <w:jc w:val="center"/>
      </w:pPr>
      <w:r>
        <w:t>T</w:t>
      </w:r>
      <w:r w:rsidRPr="00060463">
        <w:t>he search term</w:t>
      </w:r>
      <w:r w:rsidR="001D4C37">
        <w:t>s</w:t>
      </w:r>
    </w:p>
    <w:p w14:paraId="726FB4A8" w14:textId="6E4D7A96" w:rsidR="00713BBF" w:rsidRDefault="00060463">
      <w:r w:rsidRPr="00060463">
        <w:t>((((((((((((((hip fracture[</w:t>
      </w:r>
      <w:proofErr w:type="spellStart"/>
      <w:r w:rsidRPr="00060463">
        <w:t>MeSH</w:t>
      </w:r>
      <w:proofErr w:type="spellEnd"/>
      <w:r w:rsidRPr="00060463">
        <w:t xml:space="preserve"> Terms]) OR femoral fractures) OR femoral intertrochanteric fracture) OR intertrochanteric femoral fracture) OR intertrochanteric fracture) OR intertrochanteric fracture of femur) OR trochanteric fractures) OR trochanteric fractures) OR intertrochanteric femur fracture) OR intertrochanteric hip fractures) OR extracapsular hip fractures) OR extracapsular femoral fractures)) AND ((((((((Fracture Fixation, Intramedullary[</w:t>
      </w:r>
      <w:proofErr w:type="spellStart"/>
      <w:r w:rsidRPr="00060463">
        <w:t>MeSH</w:t>
      </w:r>
      <w:proofErr w:type="spellEnd"/>
      <w:r w:rsidRPr="00060463">
        <w:t xml:space="preserve"> Terms]) OR Fracture Fixation, Internal) OR PFNA) OR Proximal femoral nail </w:t>
      </w:r>
      <w:proofErr w:type="spellStart"/>
      <w:r w:rsidRPr="00060463">
        <w:t>antirotation</w:t>
      </w:r>
      <w:proofErr w:type="spellEnd"/>
      <w:r w:rsidRPr="00060463">
        <w:t xml:space="preserve">) OR single screw </w:t>
      </w:r>
      <w:proofErr w:type="spellStart"/>
      <w:r w:rsidRPr="00060463">
        <w:t>cephalomedullary</w:t>
      </w:r>
      <w:proofErr w:type="spellEnd"/>
      <w:r w:rsidRPr="00060463">
        <w:t xml:space="preserve"> nail) OR PFNAII) OR proximal femoral nail </w:t>
      </w:r>
      <w:proofErr w:type="spellStart"/>
      <w:r w:rsidRPr="00060463">
        <w:t>antirotation</w:t>
      </w:r>
      <w:proofErr w:type="spellEnd"/>
      <w:r w:rsidRPr="00060463">
        <w:t xml:space="preserve">-Asia) OR Helical Blade)) AND (((((InterTAN  nail) OR InterTAN) OR Integrated 2 screw </w:t>
      </w:r>
      <w:proofErr w:type="spellStart"/>
      <w:r w:rsidRPr="00060463">
        <w:t>derotation</w:t>
      </w:r>
      <w:proofErr w:type="spellEnd"/>
      <w:r w:rsidRPr="00060463">
        <w:t xml:space="preserve"> </w:t>
      </w:r>
      <w:proofErr w:type="spellStart"/>
      <w:r w:rsidRPr="00060463">
        <w:t>cephalomedullary</w:t>
      </w:r>
      <w:proofErr w:type="spellEnd"/>
      <w:r w:rsidRPr="00060463">
        <w:t xml:space="preserve"> device) OR Integrated Lag Screws) OR Intertrochanteric Antegrade Nail)</w:t>
      </w:r>
    </w:p>
    <w:sectPr w:rsidR="00713B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9BB9D" w14:textId="77777777" w:rsidR="002D5C5B" w:rsidRDefault="002D5C5B" w:rsidP="00060463">
      <w:r>
        <w:separator/>
      </w:r>
    </w:p>
  </w:endnote>
  <w:endnote w:type="continuationSeparator" w:id="0">
    <w:p w14:paraId="50FFF737" w14:textId="77777777" w:rsidR="002D5C5B" w:rsidRDefault="002D5C5B" w:rsidP="0006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D018B" w14:textId="77777777" w:rsidR="002D5C5B" w:rsidRDefault="002D5C5B" w:rsidP="00060463">
      <w:r>
        <w:separator/>
      </w:r>
    </w:p>
  </w:footnote>
  <w:footnote w:type="continuationSeparator" w:id="0">
    <w:p w14:paraId="761A24E9" w14:textId="77777777" w:rsidR="002D5C5B" w:rsidRDefault="002D5C5B" w:rsidP="000604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BF"/>
    <w:rsid w:val="00060463"/>
    <w:rsid w:val="001D4C37"/>
    <w:rsid w:val="002D5C5B"/>
    <w:rsid w:val="00713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078F6"/>
  <w15:chartTrackingRefBased/>
  <w15:docId w15:val="{C1AE1D7D-1378-494C-8CC2-5391383D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046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0463"/>
    <w:rPr>
      <w:sz w:val="18"/>
      <w:szCs w:val="18"/>
    </w:rPr>
  </w:style>
  <w:style w:type="paragraph" w:styleId="a5">
    <w:name w:val="footer"/>
    <w:basedOn w:val="a"/>
    <w:link w:val="a6"/>
    <w:uiPriority w:val="99"/>
    <w:unhideWhenUsed/>
    <w:rsid w:val="00060463"/>
    <w:pPr>
      <w:tabs>
        <w:tab w:val="center" w:pos="4153"/>
        <w:tab w:val="right" w:pos="8306"/>
      </w:tabs>
      <w:snapToGrid w:val="0"/>
      <w:jc w:val="left"/>
    </w:pPr>
    <w:rPr>
      <w:sz w:val="18"/>
      <w:szCs w:val="18"/>
    </w:rPr>
  </w:style>
  <w:style w:type="character" w:customStyle="1" w:styleId="a6">
    <w:name w:val="页脚 字符"/>
    <w:basedOn w:val="a0"/>
    <w:link w:val="a5"/>
    <w:uiPriority w:val="99"/>
    <w:rsid w:val="000604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96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杰</dc:creator>
  <cp:keywords/>
  <dc:description/>
  <cp:lastModifiedBy>刘 杰</cp:lastModifiedBy>
  <cp:revision>3</cp:revision>
  <dcterms:created xsi:type="dcterms:W3CDTF">2020-10-04T12:33:00Z</dcterms:created>
  <dcterms:modified xsi:type="dcterms:W3CDTF">2020-10-04T12:34:00Z</dcterms:modified>
</cp:coreProperties>
</file>