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4F7CF" w14:textId="5A2B7325" w:rsidR="004A3BE0" w:rsidRDefault="001103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Additional file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: </w:t>
      </w:r>
      <w:r w:rsidR="00B84BA4"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B84BA4" w:rsidRPr="00B84BA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5601F" w:rsidRPr="00B84BA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5601F" w:rsidRPr="00C5601F">
        <w:rPr>
          <w:rFonts w:ascii="Times New Roman" w:hAnsi="Times New Roman" w:cs="Times New Roman"/>
          <w:sz w:val="28"/>
          <w:szCs w:val="28"/>
        </w:rPr>
        <w:t>Rankogram of different internal fixation methods for</w:t>
      </w:r>
      <w:r w:rsidR="006D29A7">
        <w:rPr>
          <w:rFonts w:ascii="Times New Roman" w:hAnsi="Times New Roman" w:cs="Times New Roman"/>
          <w:sz w:val="28"/>
          <w:szCs w:val="28"/>
        </w:rPr>
        <w:t xml:space="preserve"> outcomes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. </w:t>
      </w:r>
      <w:r w:rsidR="00B84BA4" w:rsidRPr="00C5601F">
        <w:rPr>
          <w:rFonts w:ascii="Times New Roman" w:hAnsi="Times New Roman" w:cs="Times New Roman"/>
          <w:sz w:val="28"/>
          <w:szCs w:val="28"/>
        </w:rPr>
        <w:t>(A).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B84BA4" w:rsidRPr="00C5601F">
        <w:rPr>
          <w:rFonts w:ascii="Times New Roman" w:hAnsi="Times New Roman" w:cs="Times New Roman"/>
          <w:sz w:val="28"/>
          <w:szCs w:val="28"/>
        </w:rPr>
        <w:t>UCLAs; (B). CCD</w:t>
      </w:r>
      <w:r w:rsidR="00B84BA4">
        <w:rPr>
          <w:rFonts w:ascii="Times New Roman" w:hAnsi="Times New Roman" w:cs="Times New Roman"/>
          <w:sz w:val="28"/>
          <w:szCs w:val="28"/>
        </w:rPr>
        <w:t xml:space="preserve">; </w:t>
      </w:r>
      <w:r w:rsidR="00B84BA4" w:rsidRPr="00C5601F">
        <w:rPr>
          <w:rFonts w:ascii="Times New Roman" w:hAnsi="Times New Roman" w:cs="Times New Roman"/>
          <w:sz w:val="28"/>
          <w:szCs w:val="28"/>
        </w:rPr>
        <w:t>(C).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B84BA4">
        <w:rPr>
          <w:rFonts w:ascii="Times New Roman" w:hAnsi="Times New Roman" w:cs="Times New Roman"/>
          <w:sz w:val="28"/>
          <w:szCs w:val="28"/>
        </w:rPr>
        <w:t xml:space="preserve"> </w:t>
      </w:r>
      <w:r w:rsidR="00B84BA4" w:rsidRPr="00C5601F">
        <w:rPr>
          <w:rFonts w:ascii="Times New Roman" w:hAnsi="Times New Roman" w:cs="Times New Roman"/>
          <w:sz w:val="28"/>
          <w:szCs w:val="28"/>
        </w:rPr>
        <w:t>Implant-related complications; (D).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B84BA4" w:rsidRPr="00C5601F">
        <w:rPr>
          <w:rFonts w:ascii="Times New Roman" w:hAnsi="Times New Roman" w:cs="Times New Roman"/>
          <w:sz w:val="28"/>
          <w:szCs w:val="28"/>
        </w:rPr>
        <w:t>Reoperation; (E).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B84BA4" w:rsidRPr="00C5601F">
        <w:rPr>
          <w:rFonts w:ascii="Times New Roman" w:hAnsi="Times New Roman" w:cs="Times New Roman"/>
          <w:sz w:val="28"/>
          <w:szCs w:val="28"/>
        </w:rPr>
        <w:t>Nonunion and delayed union; (F).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Incision</w:t>
      </w:r>
      <w:r w:rsidR="00B84BA4" w:rsidRPr="00C5601F">
        <w:rPr>
          <w:rFonts w:ascii="Times New Roman" w:hAnsi="Times New Roman" w:cs="Times New Roman"/>
          <w:sz w:val="28"/>
          <w:szCs w:val="28"/>
        </w:rPr>
        <w:t>; (G).</w:t>
      </w:r>
      <w:r w:rsidR="00B84BA4" w:rsidRPr="002B1055">
        <w:rPr>
          <w:rFonts w:ascii="Times New Roman" w:hAnsi="Times New Roman" w:cs="Times New Roman"/>
          <w:sz w:val="28"/>
          <w:szCs w:val="28"/>
        </w:rPr>
        <w:t xml:space="preserve"> Operative time; (</w:t>
      </w:r>
      <w:r w:rsidR="00B84BA4">
        <w:rPr>
          <w:rFonts w:ascii="Times New Roman" w:hAnsi="Times New Roman" w:cs="Times New Roman"/>
          <w:sz w:val="28"/>
          <w:szCs w:val="28"/>
        </w:rPr>
        <w:t>H</w:t>
      </w:r>
      <w:r w:rsidR="00B84BA4" w:rsidRPr="002B1055">
        <w:rPr>
          <w:rFonts w:ascii="Times New Roman" w:hAnsi="Times New Roman" w:cs="Times New Roman"/>
          <w:sz w:val="28"/>
          <w:szCs w:val="28"/>
        </w:rPr>
        <w:t>). Blood loss; (</w:t>
      </w:r>
      <w:r w:rsidR="00B84BA4">
        <w:rPr>
          <w:rFonts w:ascii="Times New Roman" w:hAnsi="Times New Roman" w:cs="Times New Roman"/>
          <w:sz w:val="28"/>
          <w:szCs w:val="28"/>
        </w:rPr>
        <w:t>I</w:t>
      </w:r>
      <w:r w:rsidR="00B84BA4" w:rsidRPr="002B1055">
        <w:rPr>
          <w:rFonts w:ascii="Times New Roman" w:hAnsi="Times New Roman" w:cs="Times New Roman"/>
          <w:sz w:val="28"/>
          <w:szCs w:val="28"/>
        </w:rPr>
        <w:t>). Union time.</w:t>
      </w:r>
    </w:p>
    <w:p w14:paraId="63B283FB" w14:textId="091F100F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07B7CB9F" w14:textId="310B40C5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17C08D47" w14:textId="50F889C0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69C963FD" w14:textId="6E0DC78F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21ADB34F" w14:textId="1FC4A901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569453E5" w14:textId="13634B71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6351D9F5" w14:textId="562376C7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299083EA" w14:textId="282176C2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26D5C6A5" w14:textId="72327D6F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1602EED5" w14:textId="09911D40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1F1BD8C0" w14:textId="0A56EF95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4431D296" w14:textId="4668ABD1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38945D46" w14:textId="2ECB12EF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3FA21FC2" w14:textId="49A93383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7B2A00DA" w14:textId="156FAA5A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77E6FB9C" w14:textId="734F835C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4C6F4BA5" w14:textId="6CD8EB96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58D2CB62" w14:textId="77777777" w:rsidR="006D29A7" w:rsidRDefault="006D29A7">
      <w:pPr>
        <w:rPr>
          <w:rFonts w:ascii="Times New Roman" w:hAnsi="Times New Roman" w:cs="Times New Roman"/>
          <w:sz w:val="28"/>
          <w:szCs w:val="28"/>
        </w:rPr>
      </w:pPr>
    </w:p>
    <w:p w14:paraId="305214B0" w14:textId="20C4951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3097E6ED" w14:textId="4E82D09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88F711" w14:textId="166C313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4FA9E97F" wp14:editId="1A69B521">
            <wp:extent cx="5270500" cy="3827780"/>
            <wp:effectExtent l="0" t="0" r="0" b="0"/>
            <wp:docPr id="1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0FD48" w14:textId="68D16BF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273D57" w14:textId="64B5D01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FC98FC" w14:textId="4E85CFD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835234" w14:textId="0EF592B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098F9A" w14:textId="4FD6F81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F848A0" w14:textId="4406D36E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E9EA5E" w14:textId="2CD0F5F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78A1BA" w14:textId="19E141B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A33849" w14:textId="1DB33FC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A3A246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5B1311" w14:textId="0D691A4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</w:p>
    <w:p w14:paraId="14230B2A" w14:textId="1F70022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0F7F57" w14:textId="633542ED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0D555A1D" wp14:editId="6000892B">
            <wp:extent cx="5270500" cy="3827780"/>
            <wp:effectExtent l="0" t="0" r="0" b="0"/>
            <wp:docPr id="2" name="图片 2" descr="图形用户界面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折线图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8C3D" w14:textId="2095022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7FE717" w14:textId="38D10B5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AC468E" w14:textId="5A1B9E2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9060CA" w14:textId="6DDE1EE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54E8D2" w14:textId="3D74BD3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8AF936" w14:textId="6887627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DA0F08" w14:textId="447F738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800923" w14:textId="12EB70A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4DE147" w14:textId="5FC8517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EAE315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7B8B66" w14:textId="166ABBF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 </w:t>
      </w:r>
    </w:p>
    <w:p w14:paraId="17B95789" w14:textId="3C5FD8B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09DC4A" w14:textId="4AA8327B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31A5632A" wp14:editId="1836EEA7">
            <wp:extent cx="5270500" cy="3827780"/>
            <wp:effectExtent l="0" t="0" r="0" b="0"/>
            <wp:docPr id="3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0F985" w14:textId="281658B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567E9B" w14:textId="1D43F280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BAEB72" w14:textId="67E7512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22003E" w14:textId="23701CA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07C2C8" w14:textId="07C8282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B95489" w14:textId="74ECC29D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F2FFBD" w14:textId="3A49D57E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028D4" w14:textId="5E7B0FA0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135953" w14:textId="2B5683B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07F705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06049F" w14:textId="0E6E417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36D1CF3D" w14:textId="2A0837AB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4C732A" w14:textId="6C2E508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47D5796E" wp14:editId="06446D97">
            <wp:extent cx="5270500" cy="3827780"/>
            <wp:effectExtent l="0" t="0" r="0" b="0"/>
            <wp:docPr id="4" name="图片 4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示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12A6" w14:textId="2AA62F8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7A94AE" w14:textId="199C581B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ECBCC2" w14:textId="1E1213C1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8C8C36" w14:textId="48EBB6D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D1BA3C" w14:textId="29E253C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B409A6" w14:textId="17E30CC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6E2893" w14:textId="29177A0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B1244E" w14:textId="1ACA7BE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01511F" w14:textId="7E91EF2B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14DD1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04A872" w14:textId="0A2CFD4B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7AFDEC00" w14:textId="7A53C05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060199" w14:textId="473C29D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6A1D9F34" wp14:editId="1D1340E4">
            <wp:extent cx="5270500" cy="3827780"/>
            <wp:effectExtent l="0" t="0" r="0" b="0"/>
            <wp:docPr id="5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9777F" w14:textId="446314E1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24E04B" w14:textId="29BD6DF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2FA871" w14:textId="365DD47D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AD864B" w14:textId="4405BEA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6F79CA" w14:textId="6E9FF68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C25398" w14:textId="7F0DB61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0ED829" w14:textId="70876E0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956AF9" w14:textId="7D359750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FAD57F" w14:textId="30DD1F50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07000D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C9FBC7" w14:textId="06AD232E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F</w:t>
      </w:r>
    </w:p>
    <w:p w14:paraId="3B2B3F9A" w14:textId="0533D10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E6204E" w14:textId="0678A3F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5D36BC14" wp14:editId="459AB2FC">
            <wp:extent cx="5270500" cy="3827780"/>
            <wp:effectExtent l="0" t="0" r="0" b="0"/>
            <wp:docPr id="6" name="图片 6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, 折线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4822" w14:textId="5D99D13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FBB9F7" w14:textId="041A1F2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2A270E" w14:textId="61294902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E2B490" w14:textId="1F359BD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A7F199" w14:textId="53EC75C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6EAB5B" w14:textId="7DB0A30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6AABF0" w14:textId="23530E2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529A4D" w14:textId="2FF6554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32BF24" w14:textId="6DDB97F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61373F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1C2ECA" w14:textId="5AD1491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29EE8FAA" w14:textId="400A341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7D2D32" w14:textId="2D0DFEA1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0CEE40EE" wp14:editId="48B49EDD">
            <wp:extent cx="5270500" cy="382778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C281" w14:textId="58912A00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053218" w14:textId="665F925E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7EFD35" w14:textId="51C4CB0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AD66E5" w14:textId="68511E21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FDC802" w14:textId="44EEBD6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E51FF7" w14:textId="120810C3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77CDFF" w14:textId="4126A29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37D3AC" w14:textId="32C0210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C02EEA" w14:textId="5AD48CE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2ED8E8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2571B7" w14:textId="543F5A3A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H</w:t>
      </w:r>
    </w:p>
    <w:p w14:paraId="1D754A06" w14:textId="37A591A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D2C7AE" w14:textId="41FFA608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07914911" wp14:editId="3FFC498E">
            <wp:extent cx="5270500" cy="38277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0017F" w14:textId="4B440556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8D91E8" w14:textId="512326B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90B4C9" w14:textId="66746459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3AA8AA" w14:textId="57653EAC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22402C" w14:textId="5704C335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19F51" w14:textId="5B09E92D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433BD7" w14:textId="7C5B6E6F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A89587" w14:textId="107D49F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8B4E1E" w14:textId="48409004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A3B" w14:textId="77777777" w:rsidR="00B84BA4" w:rsidRDefault="00B84BA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F87C2B" w14:textId="0B21D452" w:rsidR="00B84BA4" w:rsidRDefault="00B84BA4">
      <w:pPr>
        <w:rPr>
          <w:rFonts w:ascii="Times New Roman" w:hAnsi="Times New Roman" w:cs="Times New Roman"/>
          <w:sz w:val="28"/>
          <w:szCs w:val="28"/>
        </w:rPr>
      </w:pPr>
      <w:r w:rsidRPr="00B84BA4">
        <w:rPr>
          <w:rFonts w:ascii="Times New Roman" w:hAnsi="Times New Roman" w:cs="Times New Roman"/>
          <w:b/>
          <w:bCs/>
          <w:sz w:val="28"/>
          <w:szCs w:val="28"/>
        </w:rPr>
        <w:t>Supplementary Figure 4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14:paraId="4227E001" w14:textId="0EC95E2F" w:rsidR="00B84BA4" w:rsidRDefault="00B84BA4">
      <w:pPr>
        <w:rPr>
          <w:rFonts w:ascii="Times New Roman" w:hAnsi="Times New Roman" w:cs="Times New Roman"/>
          <w:sz w:val="28"/>
          <w:szCs w:val="28"/>
        </w:rPr>
      </w:pPr>
    </w:p>
    <w:p w14:paraId="5E2EE00E" w14:textId="7A63F7CC" w:rsidR="00B84BA4" w:rsidRDefault="00B84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682640A6" wp14:editId="736F1FAC">
            <wp:extent cx="5270500" cy="3827780"/>
            <wp:effectExtent l="0" t="0" r="0" b="0"/>
            <wp:docPr id="9" name="图片 9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DE6E3BB" w14:textId="77777777" w:rsidR="00B84BA4" w:rsidRPr="00CA0E8B" w:rsidRDefault="00B84BA4"/>
    <w:sectPr w:rsidR="00B84BA4" w:rsidRPr="00CA0E8B" w:rsidSect="003214F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CC"/>
    <w:rsid w:val="00000604"/>
    <w:rsid w:val="0000240C"/>
    <w:rsid w:val="00005F58"/>
    <w:rsid w:val="0000751E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3787"/>
    <w:rsid w:val="00053C71"/>
    <w:rsid w:val="000573C3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D069F"/>
    <w:rsid w:val="000D5A57"/>
    <w:rsid w:val="000D5BED"/>
    <w:rsid w:val="000E0D67"/>
    <w:rsid w:val="000E5FF6"/>
    <w:rsid w:val="000F1BE9"/>
    <w:rsid w:val="000F3926"/>
    <w:rsid w:val="000F630E"/>
    <w:rsid w:val="000F6F41"/>
    <w:rsid w:val="00107442"/>
    <w:rsid w:val="00110328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A11AB"/>
    <w:rsid w:val="002A7008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214FE"/>
    <w:rsid w:val="003221CC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4599B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29A7"/>
    <w:rsid w:val="006D30C7"/>
    <w:rsid w:val="006D7016"/>
    <w:rsid w:val="006E474C"/>
    <w:rsid w:val="006F657F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566EF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C09E2"/>
    <w:rsid w:val="008C0BAB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7B30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84BA4"/>
    <w:rsid w:val="00B97CFD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5601F"/>
    <w:rsid w:val="00C65089"/>
    <w:rsid w:val="00C706CB"/>
    <w:rsid w:val="00C84F9D"/>
    <w:rsid w:val="00C96721"/>
    <w:rsid w:val="00CA0E8B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2E42"/>
    <w:rsid w:val="00E8642C"/>
    <w:rsid w:val="00E933F8"/>
    <w:rsid w:val="00EA0577"/>
    <w:rsid w:val="00EB3285"/>
    <w:rsid w:val="00EB4E6C"/>
    <w:rsid w:val="00EC1B35"/>
    <w:rsid w:val="00ED0D05"/>
    <w:rsid w:val="00ED235A"/>
    <w:rsid w:val="00ED3A15"/>
    <w:rsid w:val="00EE0F6D"/>
    <w:rsid w:val="00EE19BD"/>
    <w:rsid w:val="00EE40E4"/>
    <w:rsid w:val="00EE5850"/>
    <w:rsid w:val="00F00C0C"/>
    <w:rsid w:val="00F1728C"/>
    <w:rsid w:val="00F17459"/>
    <w:rsid w:val="00F24E82"/>
    <w:rsid w:val="00F25833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3F39"/>
  <w15:chartTrackingRefBased/>
  <w15:docId w15:val="{128394A2-0594-2641-A300-E1729199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E8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7</cp:revision>
  <dcterms:created xsi:type="dcterms:W3CDTF">2021-12-09T15:52:00Z</dcterms:created>
  <dcterms:modified xsi:type="dcterms:W3CDTF">2022-01-04T13:06:00Z</dcterms:modified>
</cp:coreProperties>
</file>