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461"/>
        <w:gridCol w:w="1484"/>
      </w:tblGrid>
      <w:tr w:rsidR="00FB3483" w:rsidRPr="00AA4BA9" w14:paraId="034B5AFC" w14:textId="77777777" w:rsidTr="00BF4C73">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AA4BA9" w:rsidRDefault="00FB3483" w:rsidP="00550BF1">
            <w:pPr>
              <w:pStyle w:val="Default"/>
              <w:rPr>
                <w:rFonts w:ascii="Arial" w:hAnsi="Arial" w:cs="Arial"/>
                <w:color w:val="FFFFFF"/>
                <w:sz w:val="18"/>
                <w:szCs w:val="18"/>
              </w:rPr>
            </w:pPr>
            <w:r w:rsidRPr="00AA4BA9">
              <w:rPr>
                <w:rFonts w:ascii="Arial" w:hAnsi="Arial" w:cs="Arial"/>
                <w:b/>
                <w:bCs/>
                <w:color w:val="FFFFFF"/>
                <w:sz w:val="18"/>
                <w:szCs w:val="18"/>
              </w:rPr>
              <w:t>Section</w:t>
            </w:r>
            <w:r w:rsidR="00077B44" w:rsidRPr="00AA4BA9">
              <w:rPr>
                <w:rFonts w:ascii="Arial" w:hAnsi="Arial" w:cs="Arial"/>
                <w:b/>
                <w:bCs/>
                <w:color w:val="FFFFFF"/>
                <w:sz w:val="18"/>
                <w:szCs w:val="18"/>
              </w:rPr>
              <w:t xml:space="preserve"> and T</w:t>
            </w:r>
            <w:r w:rsidRPr="00AA4BA9">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AA4BA9" w:rsidRDefault="00077B44" w:rsidP="00A215D2">
            <w:pPr>
              <w:pStyle w:val="Default"/>
              <w:rPr>
                <w:rFonts w:ascii="Arial" w:hAnsi="Arial" w:cs="Arial"/>
                <w:b/>
                <w:bCs/>
                <w:color w:val="FFFFFF"/>
                <w:sz w:val="18"/>
                <w:szCs w:val="18"/>
              </w:rPr>
            </w:pPr>
            <w:r w:rsidRPr="00AA4BA9">
              <w:rPr>
                <w:rFonts w:ascii="Arial" w:hAnsi="Arial" w:cs="Arial"/>
                <w:b/>
                <w:bCs/>
                <w:color w:val="FFFFFF"/>
                <w:sz w:val="18"/>
                <w:szCs w:val="18"/>
              </w:rPr>
              <w:t xml:space="preserve">Item </w:t>
            </w:r>
            <w:r w:rsidR="00FB3483" w:rsidRPr="00AA4BA9">
              <w:rPr>
                <w:rFonts w:ascii="Arial" w:hAnsi="Arial" w:cs="Arial"/>
                <w:b/>
                <w:bCs/>
                <w:color w:val="FFFFFF"/>
                <w:sz w:val="18"/>
                <w:szCs w:val="18"/>
              </w:rPr>
              <w:t>#</w:t>
            </w:r>
          </w:p>
        </w:tc>
        <w:tc>
          <w:tcPr>
            <w:tcW w:w="1146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AA4BA9" w:rsidRDefault="00FB3483" w:rsidP="00550BF1">
            <w:pPr>
              <w:pStyle w:val="Default"/>
              <w:rPr>
                <w:rFonts w:ascii="Arial" w:hAnsi="Arial" w:cs="Arial"/>
                <w:color w:val="FFFFFF"/>
                <w:sz w:val="18"/>
                <w:szCs w:val="18"/>
              </w:rPr>
            </w:pPr>
            <w:r w:rsidRPr="00AA4BA9">
              <w:rPr>
                <w:rFonts w:ascii="Arial" w:hAnsi="Arial" w:cs="Arial"/>
                <w:b/>
                <w:bCs/>
                <w:color w:val="FFFFFF"/>
                <w:sz w:val="18"/>
                <w:szCs w:val="18"/>
              </w:rPr>
              <w:t xml:space="preserve">Checklist item </w:t>
            </w:r>
          </w:p>
        </w:tc>
        <w:tc>
          <w:tcPr>
            <w:tcW w:w="148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AA4BA9" w:rsidRDefault="0018323E">
            <w:pPr>
              <w:pStyle w:val="Default"/>
              <w:rPr>
                <w:rFonts w:ascii="Arial" w:hAnsi="Arial" w:cs="Arial"/>
                <w:color w:val="FFFFFF"/>
                <w:sz w:val="18"/>
                <w:szCs w:val="18"/>
              </w:rPr>
            </w:pPr>
            <w:r w:rsidRPr="00AA4BA9">
              <w:rPr>
                <w:rFonts w:ascii="Arial" w:hAnsi="Arial" w:cs="Arial"/>
                <w:b/>
                <w:bCs/>
                <w:color w:val="FFFFFF"/>
                <w:sz w:val="18"/>
                <w:szCs w:val="18"/>
              </w:rPr>
              <w:t>Location where item is reported</w:t>
            </w:r>
            <w:r w:rsidR="00FB3483" w:rsidRPr="00AA4BA9">
              <w:rPr>
                <w:rFonts w:ascii="Arial" w:hAnsi="Arial" w:cs="Arial"/>
                <w:b/>
                <w:bCs/>
                <w:color w:val="FFFFFF"/>
                <w:sz w:val="18"/>
                <w:szCs w:val="18"/>
              </w:rPr>
              <w:t xml:space="preserve"> </w:t>
            </w:r>
          </w:p>
        </w:tc>
      </w:tr>
      <w:tr w:rsidR="00FB3483" w:rsidRPr="00AA4BA9" w14:paraId="693A08DF" w14:textId="77777777" w:rsidTr="00BF4C73">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AA4BA9" w:rsidRDefault="00FB3483" w:rsidP="00947707">
            <w:pPr>
              <w:pStyle w:val="Default"/>
              <w:rPr>
                <w:rFonts w:ascii="Arial" w:hAnsi="Arial" w:cs="Arial"/>
                <w:sz w:val="18"/>
                <w:szCs w:val="18"/>
              </w:rPr>
            </w:pPr>
            <w:r w:rsidRPr="00AA4BA9">
              <w:rPr>
                <w:rFonts w:ascii="Arial" w:hAnsi="Arial" w:cs="Arial"/>
                <w:b/>
                <w:bCs/>
                <w:sz w:val="18"/>
                <w:szCs w:val="18"/>
              </w:rPr>
              <w:t xml:space="preserve">TITLE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AA4BA9" w:rsidRDefault="00FB3483">
            <w:pPr>
              <w:pStyle w:val="Default"/>
              <w:jc w:val="right"/>
              <w:rPr>
                <w:rFonts w:ascii="Arial" w:hAnsi="Arial" w:cs="Arial"/>
                <w:color w:val="auto"/>
                <w:sz w:val="18"/>
                <w:szCs w:val="18"/>
              </w:rPr>
            </w:pPr>
          </w:p>
        </w:tc>
      </w:tr>
      <w:tr w:rsidR="00FB3483" w:rsidRPr="00AA4BA9" w14:paraId="389042E4" w14:textId="77777777" w:rsidTr="00BF4C73">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AA4BA9" w:rsidRDefault="00FB3483" w:rsidP="005979B8">
            <w:pPr>
              <w:pStyle w:val="Default"/>
              <w:spacing w:before="40" w:after="40"/>
              <w:rPr>
                <w:rFonts w:ascii="Arial" w:hAnsi="Arial" w:cs="Arial"/>
                <w:sz w:val="18"/>
                <w:szCs w:val="18"/>
              </w:rPr>
            </w:pPr>
            <w:r w:rsidRPr="00AA4BA9">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AA4BA9" w:rsidRDefault="00FB3483" w:rsidP="003B79FF">
            <w:pPr>
              <w:pStyle w:val="Default"/>
              <w:spacing w:before="40" w:after="40"/>
              <w:jc w:val="right"/>
              <w:rPr>
                <w:rFonts w:ascii="Arial" w:hAnsi="Arial" w:cs="Arial"/>
                <w:sz w:val="18"/>
                <w:szCs w:val="18"/>
              </w:rPr>
            </w:pPr>
            <w:r w:rsidRPr="00AA4BA9">
              <w:rPr>
                <w:rFonts w:ascii="Arial" w:hAnsi="Arial" w:cs="Arial"/>
                <w:sz w:val="18"/>
                <w:szCs w:val="18"/>
              </w:rPr>
              <w:t>1</w:t>
            </w:r>
          </w:p>
        </w:tc>
        <w:tc>
          <w:tcPr>
            <w:tcW w:w="11461" w:type="dxa"/>
            <w:tcBorders>
              <w:top w:val="single" w:sz="5" w:space="0" w:color="000000"/>
              <w:left w:val="single" w:sz="5" w:space="0" w:color="000000"/>
              <w:bottom w:val="double" w:sz="5" w:space="0" w:color="000000"/>
              <w:right w:val="single" w:sz="5" w:space="0" w:color="000000"/>
            </w:tcBorders>
          </w:tcPr>
          <w:p w14:paraId="6E5E223C" w14:textId="3707D33E"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Identify the report as a systematic review.</w:t>
            </w:r>
          </w:p>
        </w:tc>
        <w:tc>
          <w:tcPr>
            <w:tcW w:w="1484" w:type="dxa"/>
            <w:tcBorders>
              <w:top w:val="single" w:sz="5" w:space="0" w:color="000000"/>
              <w:left w:val="single" w:sz="5" w:space="0" w:color="000000"/>
              <w:bottom w:val="double" w:sz="5" w:space="0" w:color="000000"/>
              <w:right w:val="single" w:sz="5" w:space="0" w:color="000000"/>
            </w:tcBorders>
          </w:tcPr>
          <w:p w14:paraId="2C544964" w14:textId="112355AB" w:rsidR="00FB3483" w:rsidRPr="00F5189B" w:rsidRDefault="00B10FEB" w:rsidP="005979B8">
            <w:pPr>
              <w:pStyle w:val="Default"/>
              <w:spacing w:before="40" w:after="40"/>
              <w:rPr>
                <w:rFonts w:ascii="Arial" w:hAnsi="Arial" w:cs="Arial"/>
                <w:color w:val="auto"/>
                <w:sz w:val="13"/>
                <w:szCs w:val="13"/>
              </w:rPr>
            </w:pPr>
            <w:r w:rsidRPr="00F5189B">
              <w:rPr>
                <w:rFonts w:ascii="Arial" w:hAnsi="Arial" w:cs="Arial" w:hint="eastAsia"/>
                <w:color w:val="auto"/>
                <w:sz w:val="13"/>
                <w:szCs w:val="13"/>
                <w:lang w:eastAsia="zh-CN"/>
              </w:rPr>
              <w:t>Title</w:t>
            </w:r>
          </w:p>
        </w:tc>
      </w:tr>
      <w:tr w:rsidR="00FB3483" w:rsidRPr="00AA4BA9" w14:paraId="341419BF" w14:textId="77777777" w:rsidTr="00BF4C73">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AA4BA9" w:rsidRDefault="00FB3483" w:rsidP="00947707">
            <w:pPr>
              <w:pStyle w:val="Default"/>
              <w:rPr>
                <w:rFonts w:ascii="Arial" w:hAnsi="Arial" w:cs="Arial"/>
                <w:sz w:val="18"/>
                <w:szCs w:val="18"/>
              </w:rPr>
            </w:pPr>
            <w:r w:rsidRPr="00AA4BA9">
              <w:rPr>
                <w:rFonts w:ascii="Arial" w:hAnsi="Arial" w:cs="Arial"/>
                <w:b/>
                <w:bCs/>
                <w:sz w:val="18"/>
                <w:szCs w:val="18"/>
              </w:rPr>
              <w:t xml:space="preserve">ABSTRACT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AA4BA9" w:rsidRDefault="00FB3483">
            <w:pPr>
              <w:pStyle w:val="Default"/>
              <w:jc w:val="right"/>
              <w:rPr>
                <w:rFonts w:ascii="Arial" w:hAnsi="Arial" w:cs="Arial"/>
                <w:color w:val="auto"/>
                <w:sz w:val="18"/>
                <w:szCs w:val="18"/>
              </w:rPr>
            </w:pPr>
          </w:p>
        </w:tc>
      </w:tr>
      <w:tr w:rsidR="00FB3483" w:rsidRPr="00AA4BA9" w14:paraId="62930444" w14:textId="77777777" w:rsidTr="00BF4C73">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Abstract</w:t>
            </w:r>
            <w:r w:rsidR="00FB3483" w:rsidRPr="00AA4BA9">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AA4BA9" w:rsidRDefault="00FB3483" w:rsidP="003B79FF">
            <w:pPr>
              <w:pStyle w:val="Default"/>
              <w:spacing w:before="40" w:after="40"/>
              <w:jc w:val="right"/>
              <w:rPr>
                <w:rFonts w:ascii="Arial" w:hAnsi="Arial" w:cs="Arial"/>
                <w:sz w:val="18"/>
                <w:szCs w:val="18"/>
              </w:rPr>
            </w:pPr>
            <w:r w:rsidRPr="00AA4BA9">
              <w:rPr>
                <w:rFonts w:ascii="Arial" w:hAnsi="Arial" w:cs="Arial"/>
                <w:sz w:val="18"/>
                <w:szCs w:val="18"/>
              </w:rPr>
              <w:t>2</w:t>
            </w:r>
          </w:p>
        </w:tc>
        <w:tc>
          <w:tcPr>
            <w:tcW w:w="11461" w:type="dxa"/>
            <w:tcBorders>
              <w:top w:val="single" w:sz="5" w:space="0" w:color="000000"/>
              <w:left w:val="single" w:sz="5" w:space="0" w:color="000000"/>
              <w:bottom w:val="double" w:sz="5" w:space="0" w:color="000000"/>
              <w:right w:val="single" w:sz="5" w:space="0" w:color="000000"/>
            </w:tcBorders>
          </w:tcPr>
          <w:p w14:paraId="5712AD67" w14:textId="5AEC08D0"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See the PRISMA 2020 for Abstracts checklist</w:t>
            </w:r>
            <w:r w:rsidR="00726794" w:rsidRPr="00AA4BA9">
              <w:rPr>
                <w:rFonts w:ascii="Arial" w:hAnsi="Arial" w:cs="Arial"/>
                <w:sz w:val="18"/>
                <w:szCs w:val="18"/>
              </w:rPr>
              <w:t>.</w:t>
            </w:r>
          </w:p>
        </w:tc>
        <w:tc>
          <w:tcPr>
            <w:tcW w:w="1484" w:type="dxa"/>
            <w:tcBorders>
              <w:top w:val="single" w:sz="5" w:space="0" w:color="000000"/>
              <w:left w:val="single" w:sz="5" w:space="0" w:color="000000"/>
              <w:bottom w:val="double" w:sz="5" w:space="0" w:color="000000"/>
              <w:right w:val="single" w:sz="5" w:space="0" w:color="000000"/>
            </w:tcBorders>
          </w:tcPr>
          <w:p w14:paraId="029328DB" w14:textId="06DA5079" w:rsidR="00FB3483" w:rsidRPr="00F5189B" w:rsidRDefault="00B10FEB" w:rsidP="005979B8">
            <w:pPr>
              <w:pStyle w:val="Default"/>
              <w:spacing w:before="40" w:after="40"/>
              <w:rPr>
                <w:rFonts w:ascii="Arial" w:hAnsi="Arial" w:cs="Arial"/>
                <w:color w:val="auto"/>
                <w:sz w:val="13"/>
                <w:szCs w:val="13"/>
              </w:rPr>
            </w:pPr>
            <w:r w:rsidRPr="00F5189B">
              <w:rPr>
                <w:rFonts w:ascii="Arial" w:hAnsi="Arial" w:cs="Arial" w:hint="eastAsia"/>
                <w:color w:val="auto"/>
                <w:sz w:val="13"/>
                <w:szCs w:val="13"/>
                <w:lang w:eastAsia="zh-CN"/>
              </w:rPr>
              <w:t>Abstract</w:t>
            </w:r>
          </w:p>
        </w:tc>
      </w:tr>
      <w:tr w:rsidR="00FB3483" w:rsidRPr="00AA4BA9" w14:paraId="51385559" w14:textId="77777777" w:rsidTr="00BF4C73">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AA4BA9" w:rsidRDefault="00FB3483" w:rsidP="00947707">
            <w:pPr>
              <w:pStyle w:val="Default"/>
              <w:rPr>
                <w:rFonts w:ascii="Arial" w:hAnsi="Arial" w:cs="Arial"/>
                <w:sz w:val="18"/>
                <w:szCs w:val="18"/>
              </w:rPr>
            </w:pPr>
            <w:r w:rsidRPr="00AA4BA9">
              <w:rPr>
                <w:rFonts w:ascii="Arial" w:hAnsi="Arial" w:cs="Arial"/>
                <w:b/>
                <w:bCs/>
                <w:sz w:val="18"/>
                <w:szCs w:val="18"/>
              </w:rPr>
              <w:t xml:space="preserve">INTRODUCTION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AA4BA9" w:rsidRDefault="00FB3483">
            <w:pPr>
              <w:pStyle w:val="Default"/>
              <w:jc w:val="right"/>
              <w:rPr>
                <w:rFonts w:ascii="Arial" w:hAnsi="Arial" w:cs="Arial"/>
                <w:color w:val="auto"/>
                <w:sz w:val="18"/>
                <w:szCs w:val="18"/>
              </w:rPr>
            </w:pPr>
          </w:p>
        </w:tc>
      </w:tr>
      <w:tr w:rsidR="00FB3483" w:rsidRPr="00AA4BA9" w14:paraId="1613F84F"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3269E334" w:rsidR="00FB3483" w:rsidRPr="00AA4BA9" w:rsidRDefault="00FB3483" w:rsidP="005979B8">
            <w:pPr>
              <w:pStyle w:val="Default"/>
              <w:spacing w:before="40" w:after="40"/>
              <w:rPr>
                <w:rFonts w:ascii="Arial" w:hAnsi="Arial" w:cs="Arial"/>
                <w:sz w:val="18"/>
                <w:szCs w:val="18"/>
              </w:rPr>
            </w:pPr>
            <w:bookmarkStart w:id="0" w:name="OLE_LINK1"/>
            <w:bookmarkStart w:id="1" w:name="OLE_LINK2"/>
            <w:r w:rsidRPr="00AA4BA9">
              <w:rPr>
                <w:rFonts w:ascii="Arial" w:hAnsi="Arial" w:cs="Arial"/>
                <w:sz w:val="18"/>
                <w:szCs w:val="18"/>
              </w:rPr>
              <w:t>Rationale</w:t>
            </w:r>
            <w:bookmarkEnd w:id="0"/>
            <w:bookmarkEnd w:id="1"/>
            <w:r w:rsidRPr="00AA4BA9">
              <w:rPr>
                <w:rFonts w:ascii="Arial" w:hAnsi="Arial" w:cs="Arial"/>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AA4BA9" w:rsidRDefault="00FB3483" w:rsidP="003B79FF">
            <w:pPr>
              <w:pStyle w:val="Default"/>
              <w:spacing w:before="40" w:after="40"/>
              <w:jc w:val="right"/>
              <w:rPr>
                <w:rFonts w:ascii="Arial" w:hAnsi="Arial" w:cs="Arial"/>
                <w:sz w:val="18"/>
                <w:szCs w:val="18"/>
              </w:rPr>
            </w:pPr>
            <w:r w:rsidRPr="00AA4BA9">
              <w:rPr>
                <w:rFonts w:ascii="Arial" w:hAnsi="Arial" w:cs="Arial"/>
                <w:sz w:val="18"/>
                <w:szCs w:val="18"/>
              </w:rPr>
              <w:t>3</w:t>
            </w:r>
          </w:p>
        </w:tc>
        <w:tc>
          <w:tcPr>
            <w:tcW w:w="11461" w:type="dxa"/>
            <w:tcBorders>
              <w:top w:val="single" w:sz="5" w:space="0" w:color="000000"/>
              <w:left w:val="single" w:sz="5" w:space="0" w:color="000000"/>
              <w:bottom w:val="single" w:sz="5" w:space="0" w:color="000000"/>
              <w:right w:val="single" w:sz="5" w:space="0" w:color="000000"/>
            </w:tcBorders>
          </w:tcPr>
          <w:p w14:paraId="6ADA1255" w14:textId="4C8D4274"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Describe the rationale for the review in the context of existing knowledge.</w:t>
            </w:r>
          </w:p>
        </w:tc>
        <w:tc>
          <w:tcPr>
            <w:tcW w:w="1484" w:type="dxa"/>
            <w:tcBorders>
              <w:top w:val="single" w:sz="5" w:space="0" w:color="000000"/>
              <w:left w:val="single" w:sz="5" w:space="0" w:color="000000"/>
              <w:bottom w:val="single" w:sz="5" w:space="0" w:color="000000"/>
              <w:right w:val="single" w:sz="5" w:space="0" w:color="000000"/>
            </w:tcBorders>
          </w:tcPr>
          <w:p w14:paraId="7920B07E" w14:textId="77777777" w:rsidR="00FB3483" w:rsidRPr="00F5189B" w:rsidRDefault="00236950" w:rsidP="005979B8">
            <w:pPr>
              <w:pStyle w:val="Default"/>
              <w:spacing w:before="40" w:after="40"/>
              <w:rPr>
                <w:rFonts w:ascii="Arial" w:hAnsi="Arial" w:cs="Arial"/>
                <w:color w:val="auto"/>
                <w:sz w:val="13"/>
                <w:szCs w:val="13"/>
              </w:rPr>
            </w:pPr>
            <w:r w:rsidRPr="00F5189B">
              <w:rPr>
                <w:rFonts w:ascii="Arial" w:hAnsi="Arial" w:cs="Arial"/>
                <w:color w:val="auto"/>
                <w:sz w:val="13"/>
                <w:szCs w:val="13"/>
              </w:rPr>
              <w:t>Background</w:t>
            </w:r>
          </w:p>
          <w:p w14:paraId="4AFE3A6B" w14:textId="6957A272" w:rsidR="00236950" w:rsidRPr="00AA4BA9" w:rsidRDefault="00236950" w:rsidP="005979B8">
            <w:pPr>
              <w:pStyle w:val="Default"/>
              <w:spacing w:before="40" w:after="40"/>
              <w:rPr>
                <w:rFonts w:ascii="Arial" w:hAnsi="Arial" w:cs="Arial"/>
                <w:color w:val="auto"/>
                <w:sz w:val="15"/>
                <w:szCs w:val="15"/>
              </w:rPr>
            </w:pPr>
            <w:r w:rsidRPr="00F5189B">
              <w:rPr>
                <w:rFonts w:ascii="Arial" w:hAnsi="Arial" w:cs="Arial" w:hint="eastAsia"/>
                <w:color w:val="auto"/>
                <w:sz w:val="13"/>
                <w:szCs w:val="13"/>
                <w:lang w:eastAsia="zh-CN"/>
              </w:rPr>
              <w:t>Paragraph</w:t>
            </w:r>
            <w:r w:rsidRPr="00F5189B">
              <w:rPr>
                <w:rFonts w:ascii="Arial" w:hAnsi="Arial" w:cs="Arial"/>
                <w:color w:val="auto"/>
                <w:sz w:val="13"/>
                <w:szCs w:val="13"/>
                <w:lang w:eastAsia="zh-CN"/>
              </w:rPr>
              <w:t xml:space="preserve"> 1-2</w:t>
            </w:r>
          </w:p>
        </w:tc>
      </w:tr>
      <w:tr w:rsidR="00FB3483" w:rsidRPr="00AA4BA9" w14:paraId="126BB502" w14:textId="77777777" w:rsidTr="00BF4C73">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AA4BA9" w:rsidRDefault="00FB3483" w:rsidP="005979B8">
            <w:pPr>
              <w:pStyle w:val="Default"/>
              <w:spacing w:before="40" w:after="40"/>
              <w:rPr>
                <w:rFonts w:ascii="Arial" w:hAnsi="Arial" w:cs="Arial"/>
                <w:sz w:val="18"/>
                <w:szCs w:val="18"/>
              </w:rPr>
            </w:pPr>
            <w:r w:rsidRPr="00AA4BA9">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AA4BA9" w:rsidRDefault="00FB3483" w:rsidP="003B79FF">
            <w:pPr>
              <w:pStyle w:val="Default"/>
              <w:spacing w:before="40" w:after="40"/>
              <w:jc w:val="right"/>
              <w:rPr>
                <w:rFonts w:ascii="Arial" w:hAnsi="Arial" w:cs="Arial"/>
                <w:sz w:val="18"/>
                <w:szCs w:val="18"/>
              </w:rPr>
            </w:pPr>
            <w:r w:rsidRPr="00AA4BA9">
              <w:rPr>
                <w:rFonts w:ascii="Arial" w:hAnsi="Arial" w:cs="Arial"/>
                <w:sz w:val="18"/>
                <w:szCs w:val="18"/>
              </w:rPr>
              <w:t>4</w:t>
            </w:r>
          </w:p>
        </w:tc>
        <w:tc>
          <w:tcPr>
            <w:tcW w:w="11461" w:type="dxa"/>
            <w:tcBorders>
              <w:top w:val="single" w:sz="5" w:space="0" w:color="000000"/>
              <w:left w:val="single" w:sz="5" w:space="0" w:color="000000"/>
              <w:bottom w:val="double" w:sz="5" w:space="0" w:color="000000"/>
              <w:right w:val="single" w:sz="5" w:space="0" w:color="000000"/>
            </w:tcBorders>
          </w:tcPr>
          <w:p w14:paraId="34103CE3" w14:textId="75121864"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Provide an explicit statement of the objective(s) or question(s) the review addresses.</w:t>
            </w:r>
          </w:p>
        </w:tc>
        <w:tc>
          <w:tcPr>
            <w:tcW w:w="1484" w:type="dxa"/>
            <w:tcBorders>
              <w:top w:val="single" w:sz="5" w:space="0" w:color="000000"/>
              <w:left w:val="single" w:sz="5" w:space="0" w:color="000000"/>
              <w:bottom w:val="double" w:sz="5" w:space="0" w:color="000000"/>
              <w:right w:val="single" w:sz="5" w:space="0" w:color="000000"/>
            </w:tcBorders>
          </w:tcPr>
          <w:p w14:paraId="65E69AA9" w14:textId="77777777" w:rsidR="005978F3" w:rsidRPr="00F5189B" w:rsidRDefault="005978F3" w:rsidP="005978F3">
            <w:pPr>
              <w:pStyle w:val="Default"/>
              <w:spacing w:before="40" w:after="40"/>
              <w:rPr>
                <w:rFonts w:ascii="Arial" w:hAnsi="Arial" w:cs="Arial"/>
                <w:color w:val="auto"/>
                <w:sz w:val="13"/>
                <w:szCs w:val="13"/>
              </w:rPr>
            </w:pPr>
            <w:r w:rsidRPr="00F5189B">
              <w:rPr>
                <w:rFonts w:ascii="Arial" w:hAnsi="Arial" w:cs="Arial"/>
                <w:color w:val="auto"/>
                <w:sz w:val="13"/>
                <w:szCs w:val="13"/>
              </w:rPr>
              <w:t>Background</w:t>
            </w:r>
          </w:p>
          <w:p w14:paraId="6DFCB2FE" w14:textId="6FDE2146" w:rsidR="00FB3483" w:rsidRPr="00AA4BA9" w:rsidRDefault="005978F3" w:rsidP="005978F3">
            <w:pPr>
              <w:pStyle w:val="Default"/>
              <w:spacing w:before="40" w:after="40"/>
              <w:rPr>
                <w:rFonts w:ascii="Arial" w:hAnsi="Arial" w:cs="Arial"/>
                <w:color w:val="auto"/>
                <w:sz w:val="18"/>
                <w:szCs w:val="18"/>
              </w:rPr>
            </w:pPr>
            <w:r w:rsidRPr="00F5189B">
              <w:rPr>
                <w:rFonts w:ascii="Arial" w:hAnsi="Arial" w:cs="Arial" w:hint="eastAsia"/>
                <w:color w:val="auto"/>
                <w:sz w:val="13"/>
                <w:szCs w:val="13"/>
                <w:lang w:eastAsia="zh-CN"/>
              </w:rPr>
              <w:t>Paragraph</w:t>
            </w:r>
            <w:r w:rsidRPr="00F5189B">
              <w:rPr>
                <w:rFonts w:ascii="Arial" w:hAnsi="Arial" w:cs="Arial"/>
                <w:color w:val="auto"/>
                <w:sz w:val="13"/>
                <w:szCs w:val="13"/>
                <w:lang w:eastAsia="zh-CN"/>
              </w:rPr>
              <w:t xml:space="preserve"> 3</w:t>
            </w:r>
          </w:p>
        </w:tc>
      </w:tr>
      <w:tr w:rsidR="00FB3483" w:rsidRPr="00AA4BA9" w14:paraId="324F24F7" w14:textId="77777777" w:rsidTr="00BF4C73">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AA4BA9" w:rsidRDefault="00FB3483" w:rsidP="00947707">
            <w:pPr>
              <w:pStyle w:val="Default"/>
              <w:rPr>
                <w:rFonts w:ascii="Arial" w:hAnsi="Arial" w:cs="Arial"/>
                <w:sz w:val="18"/>
                <w:szCs w:val="18"/>
              </w:rPr>
            </w:pPr>
            <w:r w:rsidRPr="00AA4BA9">
              <w:rPr>
                <w:rFonts w:ascii="Arial" w:hAnsi="Arial" w:cs="Arial"/>
                <w:b/>
                <w:bCs/>
                <w:sz w:val="18"/>
                <w:szCs w:val="18"/>
              </w:rPr>
              <w:t xml:space="preserve">METHODS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AA4BA9" w:rsidRDefault="00FB3483">
            <w:pPr>
              <w:pStyle w:val="Default"/>
              <w:jc w:val="right"/>
              <w:rPr>
                <w:rFonts w:ascii="Arial" w:hAnsi="Arial" w:cs="Arial"/>
                <w:color w:val="auto"/>
                <w:sz w:val="18"/>
                <w:szCs w:val="18"/>
              </w:rPr>
            </w:pPr>
          </w:p>
        </w:tc>
      </w:tr>
      <w:tr w:rsidR="00FB3483" w:rsidRPr="00AA4BA9" w14:paraId="0A3C979C"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AA4BA9" w:rsidRDefault="00FB3483" w:rsidP="005979B8">
            <w:pPr>
              <w:pStyle w:val="Default"/>
              <w:spacing w:before="40" w:after="40"/>
              <w:rPr>
                <w:rFonts w:ascii="Arial" w:hAnsi="Arial" w:cs="Arial"/>
                <w:sz w:val="18"/>
                <w:szCs w:val="18"/>
              </w:rPr>
            </w:pPr>
            <w:r w:rsidRPr="00AA4BA9">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AA4BA9" w:rsidRDefault="00E66E3A" w:rsidP="003B79FF">
            <w:pPr>
              <w:pStyle w:val="Default"/>
              <w:spacing w:before="40" w:after="40"/>
              <w:jc w:val="right"/>
              <w:rPr>
                <w:rFonts w:ascii="Arial" w:hAnsi="Arial" w:cs="Arial"/>
                <w:sz w:val="18"/>
                <w:szCs w:val="18"/>
              </w:rPr>
            </w:pPr>
            <w:r w:rsidRPr="00AA4BA9">
              <w:rPr>
                <w:rFonts w:ascii="Arial" w:hAnsi="Arial" w:cs="Arial"/>
                <w:sz w:val="18"/>
                <w:szCs w:val="18"/>
              </w:rPr>
              <w:t>5</w:t>
            </w:r>
          </w:p>
        </w:tc>
        <w:tc>
          <w:tcPr>
            <w:tcW w:w="11461" w:type="dxa"/>
            <w:tcBorders>
              <w:top w:val="single" w:sz="5" w:space="0" w:color="000000"/>
              <w:left w:val="single" w:sz="5" w:space="0" w:color="000000"/>
              <w:bottom w:val="single" w:sz="5" w:space="0" w:color="000000"/>
              <w:right w:val="single" w:sz="5" w:space="0" w:color="000000"/>
            </w:tcBorders>
          </w:tcPr>
          <w:p w14:paraId="044876D7" w14:textId="7F0A7709"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Specify the inclusion and exclusion criteria for the review and how studies were grouped for the syntheses.</w:t>
            </w:r>
          </w:p>
        </w:tc>
        <w:tc>
          <w:tcPr>
            <w:tcW w:w="1484" w:type="dxa"/>
            <w:tcBorders>
              <w:top w:val="single" w:sz="5" w:space="0" w:color="000000"/>
              <w:left w:val="single" w:sz="5" w:space="0" w:color="000000"/>
              <w:bottom w:val="single" w:sz="5" w:space="0" w:color="000000"/>
              <w:right w:val="single" w:sz="5" w:space="0" w:color="000000"/>
            </w:tcBorders>
          </w:tcPr>
          <w:p w14:paraId="7BAD852C" w14:textId="77777777" w:rsidR="00D7138F" w:rsidRPr="00AA4BA9" w:rsidRDefault="00D7138F" w:rsidP="00D7138F">
            <w:pPr>
              <w:pStyle w:val="Default"/>
              <w:spacing w:before="40" w:after="40"/>
              <w:rPr>
                <w:rFonts w:ascii="Arial" w:hAnsi="Arial" w:cs="Arial"/>
                <w:color w:val="auto"/>
                <w:sz w:val="13"/>
                <w:szCs w:val="13"/>
              </w:rPr>
            </w:pPr>
            <w:r w:rsidRPr="00AA4BA9">
              <w:rPr>
                <w:rFonts w:ascii="Arial" w:hAnsi="Arial" w:cs="Arial"/>
                <w:color w:val="auto"/>
                <w:sz w:val="13"/>
                <w:szCs w:val="13"/>
              </w:rPr>
              <w:t>Methods and material</w:t>
            </w:r>
          </w:p>
          <w:p w14:paraId="6B03C229" w14:textId="4ADAD0E9" w:rsidR="00FB3483" w:rsidRPr="00AA4BA9" w:rsidRDefault="00D7138F" w:rsidP="00D7138F">
            <w:pPr>
              <w:pStyle w:val="Default"/>
              <w:spacing w:before="40" w:after="40"/>
              <w:rPr>
                <w:rFonts w:ascii="Arial" w:hAnsi="Arial" w:cs="Arial"/>
                <w:color w:val="auto"/>
                <w:sz w:val="18"/>
                <w:szCs w:val="18"/>
              </w:rPr>
            </w:pPr>
            <w:r w:rsidRPr="00AA4BA9">
              <w:rPr>
                <w:rFonts w:ascii="Arial" w:hAnsi="Arial" w:cs="Arial"/>
                <w:color w:val="auto"/>
                <w:sz w:val="13"/>
                <w:szCs w:val="13"/>
              </w:rPr>
              <w:t>Study selection criteria</w:t>
            </w:r>
          </w:p>
        </w:tc>
      </w:tr>
      <w:tr w:rsidR="00FB3483" w:rsidRPr="00AA4BA9" w14:paraId="16FE4FE0" w14:textId="77777777" w:rsidTr="00BF4C73">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AA4BA9" w:rsidRDefault="00FB3483" w:rsidP="005979B8">
            <w:pPr>
              <w:pStyle w:val="Default"/>
              <w:spacing w:before="40" w:after="40"/>
              <w:rPr>
                <w:rFonts w:ascii="Arial" w:hAnsi="Arial" w:cs="Arial"/>
                <w:sz w:val="18"/>
                <w:szCs w:val="18"/>
              </w:rPr>
            </w:pPr>
            <w:r w:rsidRPr="00AA4BA9">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AA4BA9" w:rsidRDefault="00E66E3A" w:rsidP="003B79FF">
            <w:pPr>
              <w:pStyle w:val="Default"/>
              <w:spacing w:before="40" w:after="40"/>
              <w:jc w:val="right"/>
              <w:rPr>
                <w:rFonts w:ascii="Arial" w:hAnsi="Arial" w:cs="Arial"/>
                <w:sz w:val="18"/>
                <w:szCs w:val="18"/>
              </w:rPr>
            </w:pPr>
            <w:r w:rsidRPr="00AA4BA9">
              <w:rPr>
                <w:rFonts w:ascii="Arial" w:hAnsi="Arial" w:cs="Arial"/>
                <w:sz w:val="18"/>
                <w:szCs w:val="18"/>
              </w:rPr>
              <w:t>6</w:t>
            </w:r>
          </w:p>
        </w:tc>
        <w:tc>
          <w:tcPr>
            <w:tcW w:w="11461" w:type="dxa"/>
            <w:tcBorders>
              <w:top w:val="single" w:sz="5" w:space="0" w:color="000000"/>
              <w:left w:val="single" w:sz="5" w:space="0" w:color="000000"/>
              <w:bottom w:val="single" w:sz="5" w:space="0" w:color="000000"/>
              <w:right w:val="single" w:sz="5" w:space="0" w:color="000000"/>
            </w:tcBorders>
          </w:tcPr>
          <w:p w14:paraId="57B9F4B4" w14:textId="24260A2B"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84" w:type="dxa"/>
            <w:tcBorders>
              <w:top w:val="single" w:sz="5" w:space="0" w:color="000000"/>
              <w:left w:val="single" w:sz="5" w:space="0" w:color="000000"/>
              <w:bottom w:val="single" w:sz="5" w:space="0" w:color="000000"/>
              <w:right w:val="single" w:sz="5" w:space="0" w:color="000000"/>
            </w:tcBorders>
          </w:tcPr>
          <w:p w14:paraId="1F3B635A" w14:textId="77777777" w:rsidR="00270B02" w:rsidRPr="00AA4BA9" w:rsidRDefault="00270B02" w:rsidP="00270B02">
            <w:pPr>
              <w:pStyle w:val="Default"/>
              <w:spacing w:before="40" w:after="40"/>
              <w:rPr>
                <w:rFonts w:ascii="Arial" w:hAnsi="Arial" w:cs="Arial"/>
                <w:color w:val="auto"/>
                <w:sz w:val="13"/>
                <w:szCs w:val="13"/>
              </w:rPr>
            </w:pPr>
            <w:r w:rsidRPr="00AA4BA9">
              <w:rPr>
                <w:rFonts w:ascii="Arial" w:hAnsi="Arial" w:cs="Arial"/>
                <w:color w:val="auto"/>
                <w:sz w:val="13"/>
                <w:szCs w:val="13"/>
              </w:rPr>
              <w:t>Methods and material</w:t>
            </w:r>
          </w:p>
          <w:p w14:paraId="13ED706A" w14:textId="3512C4B2" w:rsidR="00FB3483" w:rsidRPr="00AA4BA9" w:rsidRDefault="00270B02" w:rsidP="005979B8">
            <w:pPr>
              <w:pStyle w:val="Default"/>
              <w:spacing w:before="40" w:after="40"/>
              <w:rPr>
                <w:rFonts w:ascii="Arial" w:hAnsi="Arial" w:cs="Arial"/>
                <w:color w:val="auto"/>
                <w:sz w:val="13"/>
                <w:szCs w:val="13"/>
              </w:rPr>
            </w:pPr>
            <w:r w:rsidRPr="00AA4BA9">
              <w:rPr>
                <w:rFonts w:ascii="Arial" w:hAnsi="Arial" w:cs="Arial"/>
                <w:color w:val="auto"/>
                <w:sz w:val="13"/>
                <w:szCs w:val="13"/>
              </w:rPr>
              <w:t>Search strategy</w:t>
            </w:r>
          </w:p>
        </w:tc>
      </w:tr>
      <w:tr w:rsidR="00FB3483" w:rsidRPr="00AA4BA9" w14:paraId="442A4EF4"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AA4BA9" w:rsidRDefault="00FB3483" w:rsidP="005979B8">
            <w:pPr>
              <w:pStyle w:val="Default"/>
              <w:spacing w:before="40" w:after="40"/>
              <w:rPr>
                <w:rFonts w:ascii="Arial" w:hAnsi="Arial" w:cs="Arial"/>
                <w:sz w:val="18"/>
                <w:szCs w:val="18"/>
              </w:rPr>
            </w:pPr>
            <w:r w:rsidRPr="00AA4BA9">
              <w:rPr>
                <w:rFonts w:ascii="Arial" w:hAnsi="Arial" w:cs="Arial"/>
                <w:sz w:val="18"/>
                <w:szCs w:val="18"/>
              </w:rPr>
              <w:t xml:space="preserve">Search </w:t>
            </w:r>
            <w:r w:rsidR="00E66E3A" w:rsidRPr="00AA4BA9">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AA4BA9" w:rsidRDefault="00E66E3A" w:rsidP="003B79FF">
            <w:pPr>
              <w:pStyle w:val="Default"/>
              <w:spacing w:before="40" w:after="40"/>
              <w:jc w:val="right"/>
              <w:rPr>
                <w:rFonts w:ascii="Arial" w:hAnsi="Arial" w:cs="Arial"/>
                <w:sz w:val="18"/>
                <w:szCs w:val="18"/>
              </w:rPr>
            </w:pPr>
            <w:r w:rsidRPr="00AA4BA9">
              <w:rPr>
                <w:rFonts w:ascii="Arial" w:hAnsi="Arial" w:cs="Arial"/>
                <w:sz w:val="18"/>
                <w:szCs w:val="18"/>
              </w:rPr>
              <w:t>7</w:t>
            </w:r>
          </w:p>
        </w:tc>
        <w:tc>
          <w:tcPr>
            <w:tcW w:w="11461" w:type="dxa"/>
            <w:tcBorders>
              <w:top w:val="single" w:sz="5" w:space="0" w:color="000000"/>
              <w:left w:val="single" w:sz="5" w:space="0" w:color="000000"/>
              <w:bottom w:val="single" w:sz="5" w:space="0" w:color="000000"/>
              <w:right w:val="single" w:sz="5" w:space="0" w:color="000000"/>
            </w:tcBorders>
          </w:tcPr>
          <w:p w14:paraId="21DED44A" w14:textId="64C8696E"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 xml:space="preserve">Present the full search strategies for all databases, </w:t>
            </w:r>
            <w:proofErr w:type="gramStart"/>
            <w:r w:rsidRPr="00AA4BA9">
              <w:rPr>
                <w:rFonts w:ascii="Arial" w:hAnsi="Arial" w:cs="Arial"/>
                <w:sz w:val="18"/>
                <w:szCs w:val="18"/>
              </w:rPr>
              <w:t>registers</w:t>
            </w:r>
            <w:proofErr w:type="gramEnd"/>
            <w:r w:rsidRPr="00AA4BA9">
              <w:rPr>
                <w:rFonts w:ascii="Arial" w:hAnsi="Arial" w:cs="Arial"/>
                <w:sz w:val="18"/>
                <w:szCs w:val="18"/>
              </w:rPr>
              <w:t xml:space="preserve"> and websites, including any filters and limits used.</w:t>
            </w:r>
          </w:p>
        </w:tc>
        <w:tc>
          <w:tcPr>
            <w:tcW w:w="1484" w:type="dxa"/>
            <w:tcBorders>
              <w:top w:val="single" w:sz="5" w:space="0" w:color="000000"/>
              <w:left w:val="single" w:sz="5" w:space="0" w:color="000000"/>
              <w:bottom w:val="single" w:sz="5" w:space="0" w:color="000000"/>
              <w:right w:val="single" w:sz="5" w:space="0" w:color="000000"/>
            </w:tcBorders>
          </w:tcPr>
          <w:p w14:paraId="0CBF7E7F" w14:textId="77777777" w:rsidR="00B12246" w:rsidRPr="00AA4BA9" w:rsidRDefault="00B12246" w:rsidP="00B12246">
            <w:pPr>
              <w:pStyle w:val="Default"/>
              <w:spacing w:before="40" w:after="40"/>
              <w:rPr>
                <w:rFonts w:ascii="Arial" w:hAnsi="Arial" w:cs="Arial"/>
                <w:color w:val="auto"/>
                <w:sz w:val="13"/>
                <w:szCs w:val="13"/>
              </w:rPr>
            </w:pPr>
            <w:r w:rsidRPr="00AA4BA9">
              <w:rPr>
                <w:rFonts w:ascii="Arial" w:hAnsi="Arial" w:cs="Arial"/>
                <w:color w:val="auto"/>
                <w:sz w:val="13"/>
                <w:szCs w:val="13"/>
              </w:rPr>
              <w:t>Methods and material</w:t>
            </w:r>
          </w:p>
          <w:p w14:paraId="7C82E223" w14:textId="296493BF" w:rsidR="00FB3483" w:rsidRPr="00AA4BA9" w:rsidRDefault="00B12246" w:rsidP="00B12246">
            <w:pPr>
              <w:pStyle w:val="Default"/>
              <w:spacing w:before="40" w:after="40"/>
              <w:rPr>
                <w:rFonts w:ascii="Arial" w:hAnsi="Arial" w:cs="Arial"/>
                <w:color w:val="auto"/>
                <w:sz w:val="18"/>
                <w:szCs w:val="18"/>
              </w:rPr>
            </w:pPr>
            <w:r w:rsidRPr="00AA4BA9">
              <w:rPr>
                <w:rFonts w:ascii="Arial" w:hAnsi="Arial" w:cs="Arial"/>
                <w:color w:val="auto"/>
                <w:sz w:val="13"/>
                <w:szCs w:val="13"/>
              </w:rPr>
              <w:t>Search strategy</w:t>
            </w:r>
          </w:p>
        </w:tc>
      </w:tr>
      <w:tr w:rsidR="00FB3483" w:rsidRPr="00AA4BA9" w14:paraId="1CB7C6BF"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AA4BA9" w:rsidRDefault="00FB3483" w:rsidP="005979B8">
            <w:pPr>
              <w:pStyle w:val="Default"/>
              <w:spacing w:before="40" w:after="40"/>
              <w:rPr>
                <w:rFonts w:ascii="Arial" w:hAnsi="Arial" w:cs="Arial"/>
                <w:sz w:val="18"/>
                <w:szCs w:val="18"/>
              </w:rPr>
            </w:pPr>
            <w:r w:rsidRPr="00AA4BA9">
              <w:rPr>
                <w:rFonts w:ascii="Arial" w:hAnsi="Arial" w:cs="Arial"/>
                <w:sz w:val="18"/>
                <w:szCs w:val="18"/>
              </w:rPr>
              <w:t xml:space="preserve">Selection </w:t>
            </w:r>
            <w:r w:rsidR="00E66E3A" w:rsidRPr="00AA4BA9">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AA4BA9" w:rsidRDefault="00E66E3A" w:rsidP="003B79FF">
            <w:pPr>
              <w:pStyle w:val="Default"/>
              <w:spacing w:before="40" w:after="40"/>
              <w:jc w:val="right"/>
              <w:rPr>
                <w:rFonts w:ascii="Arial" w:hAnsi="Arial" w:cs="Arial"/>
                <w:sz w:val="18"/>
                <w:szCs w:val="18"/>
              </w:rPr>
            </w:pPr>
            <w:r w:rsidRPr="00AA4BA9">
              <w:rPr>
                <w:rFonts w:ascii="Arial" w:hAnsi="Arial" w:cs="Arial"/>
                <w:sz w:val="18"/>
                <w:szCs w:val="18"/>
              </w:rPr>
              <w:t>8</w:t>
            </w:r>
          </w:p>
        </w:tc>
        <w:tc>
          <w:tcPr>
            <w:tcW w:w="11461" w:type="dxa"/>
            <w:tcBorders>
              <w:top w:val="single" w:sz="5" w:space="0" w:color="000000"/>
              <w:left w:val="single" w:sz="5" w:space="0" w:color="000000"/>
              <w:bottom w:val="single" w:sz="5" w:space="0" w:color="000000"/>
              <w:right w:val="single" w:sz="5" w:space="0" w:color="000000"/>
            </w:tcBorders>
          </w:tcPr>
          <w:p w14:paraId="3410B901" w14:textId="638A42EA"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84" w:type="dxa"/>
            <w:tcBorders>
              <w:top w:val="single" w:sz="5" w:space="0" w:color="000000"/>
              <w:left w:val="single" w:sz="5" w:space="0" w:color="000000"/>
              <w:bottom w:val="single" w:sz="5" w:space="0" w:color="000000"/>
              <w:right w:val="single" w:sz="5" w:space="0" w:color="000000"/>
            </w:tcBorders>
          </w:tcPr>
          <w:p w14:paraId="73019429" w14:textId="1CAD2866" w:rsidR="00B12246" w:rsidRPr="00AA4BA9" w:rsidRDefault="00B12246" w:rsidP="00B12246">
            <w:pPr>
              <w:pStyle w:val="Default"/>
              <w:spacing w:before="40" w:after="40"/>
              <w:rPr>
                <w:rFonts w:ascii="Arial" w:hAnsi="Arial" w:cs="Arial"/>
                <w:color w:val="auto"/>
                <w:sz w:val="13"/>
                <w:szCs w:val="13"/>
              </w:rPr>
            </w:pPr>
            <w:bookmarkStart w:id="2" w:name="OLE_LINK19"/>
            <w:bookmarkStart w:id="3" w:name="OLE_LINK20"/>
            <w:r w:rsidRPr="00AA4BA9">
              <w:rPr>
                <w:rFonts w:ascii="Arial" w:hAnsi="Arial" w:cs="Arial"/>
                <w:color w:val="auto"/>
                <w:sz w:val="13"/>
                <w:szCs w:val="13"/>
              </w:rPr>
              <w:t>Methods and material</w:t>
            </w:r>
          </w:p>
          <w:p w14:paraId="00962FE3" w14:textId="39F3917E" w:rsidR="00FB3483" w:rsidRPr="00AA4BA9" w:rsidRDefault="00B12246" w:rsidP="005979B8">
            <w:pPr>
              <w:pStyle w:val="Default"/>
              <w:spacing w:before="40" w:after="40"/>
              <w:rPr>
                <w:rFonts w:ascii="Arial" w:hAnsi="Arial" w:cs="Arial"/>
                <w:color w:val="auto"/>
                <w:sz w:val="13"/>
                <w:szCs w:val="13"/>
              </w:rPr>
            </w:pPr>
            <w:r w:rsidRPr="00AA4BA9">
              <w:rPr>
                <w:rFonts w:ascii="Arial" w:hAnsi="Arial" w:cs="Arial"/>
                <w:color w:val="auto"/>
                <w:sz w:val="13"/>
                <w:szCs w:val="13"/>
              </w:rPr>
              <w:t>Study selection criteria</w:t>
            </w:r>
            <w:bookmarkEnd w:id="2"/>
            <w:bookmarkEnd w:id="3"/>
          </w:p>
        </w:tc>
      </w:tr>
      <w:tr w:rsidR="00FB3483" w:rsidRPr="00AA4BA9" w14:paraId="28607B6E" w14:textId="77777777" w:rsidTr="00BF4C73">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AA4BA9" w:rsidRDefault="00FB3483" w:rsidP="005979B8">
            <w:pPr>
              <w:pStyle w:val="Default"/>
              <w:spacing w:before="40" w:after="40"/>
              <w:rPr>
                <w:rFonts w:ascii="Arial" w:hAnsi="Arial" w:cs="Arial"/>
                <w:sz w:val="18"/>
                <w:szCs w:val="18"/>
              </w:rPr>
            </w:pPr>
            <w:r w:rsidRPr="00AA4BA9">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AA4BA9" w:rsidRDefault="00E66E3A" w:rsidP="003B79FF">
            <w:pPr>
              <w:pStyle w:val="Default"/>
              <w:spacing w:before="40" w:after="40"/>
              <w:jc w:val="right"/>
              <w:rPr>
                <w:rFonts w:ascii="Arial" w:hAnsi="Arial" w:cs="Arial"/>
                <w:sz w:val="18"/>
                <w:szCs w:val="18"/>
              </w:rPr>
            </w:pPr>
            <w:r w:rsidRPr="00AA4BA9">
              <w:rPr>
                <w:rFonts w:ascii="Arial" w:hAnsi="Arial" w:cs="Arial"/>
                <w:sz w:val="18"/>
                <w:szCs w:val="18"/>
              </w:rPr>
              <w:t>9</w:t>
            </w:r>
          </w:p>
        </w:tc>
        <w:tc>
          <w:tcPr>
            <w:tcW w:w="11461" w:type="dxa"/>
            <w:tcBorders>
              <w:top w:val="single" w:sz="5" w:space="0" w:color="000000"/>
              <w:left w:val="single" w:sz="5" w:space="0" w:color="000000"/>
              <w:bottom w:val="single" w:sz="5" w:space="0" w:color="000000"/>
              <w:right w:val="single" w:sz="5" w:space="0" w:color="000000"/>
            </w:tcBorders>
          </w:tcPr>
          <w:p w14:paraId="55FB2B23" w14:textId="68B28670"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84" w:type="dxa"/>
            <w:tcBorders>
              <w:top w:val="single" w:sz="5" w:space="0" w:color="000000"/>
              <w:left w:val="single" w:sz="5" w:space="0" w:color="000000"/>
              <w:bottom w:val="single" w:sz="5" w:space="0" w:color="000000"/>
              <w:right w:val="single" w:sz="5" w:space="0" w:color="000000"/>
            </w:tcBorders>
          </w:tcPr>
          <w:p w14:paraId="63532005" w14:textId="77777777" w:rsidR="004B3BFE" w:rsidRPr="00AA4BA9" w:rsidRDefault="004B3BFE" w:rsidP="004B3BFE">
            <w:pPr>
              <w:pStyle w:val="Default"/>
              <w:spacing w:before="40" w:after="40"/>
              <w:rPr>
                <w:rFonts w:ascii="Arial" w:hAnsi="Arial" w:cs="Arial"/>
                <w:color w:val="auto"/>
                <w:sz w:val="13"/>
                <w:szCs w:val="13"/>
              </w:rPr>
            </w:pPr>
            <w:r w:rsidRPr="00AA4BA9">
              <w:rPr>
                <w:rFonts w:ascii="Arial" w:hAnsi="Arial" w:cs="Arial"/>
                <w:color w:val="auto"/>
                <w:sz w:val="13"/>
                <w:szCs w:val="13"/>
              </w:rPr>
              <w:t>Methods and material</w:t>
            </w:r>
          </w:p>
          <w:p w14:paraId="20CA3EF1" w14:textId="77777777" w:rsidR="00FB3483" w:rsidRPr="00AA4BA9" w:rsidRDefault="004B3BFE" w:rsidP="005979B8">
            <w:pPr>
              <w:pStyle w:val="Default"/>
              <w:spacing w:before="40" w:after="40"/>
              <w:rPr>
                <w:rFonts w:ascii="Arial" w:hAnsi="Arial" w:cs="Arial"/>
                <w:color w:val="auto"/>
                <w:sz w:val="13"/>
                <w:szCs w:val="13"/>
              </w:rPr>
            </w:pPr>
            <w:r w:rsidRPr="00AA4BA9">
              <w:rPr>
                <w:rFonts w:ascii="Arial" w:hAnsi="Arial" w:cs="Arial"/>
                <w:color w:val="auto"/>
                <w:sz w:val="13"/>
                <w:szCs w:val="13"/>
              </w:rPr>
              <w:t>Data extraction</w:t>
            </w:r>
          </w:p>
          <w:p w14:paraId="1FB2C5F1" w14:textId="7D6D9A67" w:rsidR="007A6ECA" w:rsidRPr="00AA4BA9" w:rsidRDefault="007A6ECA" w:rsidP="005979B8">
            <w:pPr>
              <w:pStyle w:val="Default"/>
              <w:spacing w:before="40" w:after="40"/>
              <w:rPr>
                <w:rFonts w:ascii="Arial" w:hAnsi="Arial" w:cs="Arial"/>
                <w:color w:val="auto"/>
                <w:sz w:val="13"/>
                <w:szCs w:val="13"/>
              </w:rPr>
            </w:pPr>
            <w:r w:rsidRPr="00AA4BA9">
              <w:rPr>
                <w:rFonts w:ascii="Arial" w:hAnsi="Arial" w:cs="Arial"/>
                <w:color w:val="auto"/>
                <w:sz w:val="13"/>
                <w:szCs w:val="13"/>
              </w:rPr>
              <w:t>Paragraph 1</w:t>
            </w:r>
          </w:p>
        </w:tc>
      </w:tr>
      <w:tr w:rsidR="00930A31" w:rsidRPr="00AA4BA9" w14:paraId="4DC352A3" w14:textId="77777777" w:rsidTr="00BF4C73">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AA4BA9" w:rsidRDefault="00930A31" w:rsidP="005979B8">
            <w:pPr>
              <w:pStyle w:val="Default"/>
              <w:spacing w:before="40" w:after="40"/>
              <w:rPr>
                <w:rFonts w:ascii="Arial" w:hAnsi="Arial" w:cs="Arial"/>
                <w:sz w:val="18"/>
                <w:szCs w:val="18"/>
              </w:rPr>
            </w:pPr>
            <w:r w:rsidRPr="00AA4BA9">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AA4BA9" w:rsidRDefault="00930A31" w:rsidP="003B79FF">
            <w:pPr>
              <w:pStyle w:val="Default"/>
              <w:spacing w:before="40" w:after="40"/>
              <w:jc w:val="right"/>
              <w:rPr>
                <w:rFonts w:ascii="Arial" w:hAnsi="Arial" w:cs="Arial"/>
                <w:sz w:val="18"/>
                <w:szCs w:val="18"/>
              </w:rPr>
            </w:pPr>
            <w:r w:rsidRPr="00AA4BA9">
              <w:rPr>
                <w:rFonts w:ascii="Arial" w:hAnsi="Arial" w:cs="Arial"/>
                <w:sz w:val="18"/>
                <w:szCs w:val="18"/>
              </w:rPr>
              <w:t>10a</w:t>
            </w:r>
          </w:p>
        </w:tc>
        <w:tc>
          <w:tcPr>
            <w:tcW w:w="11461" w:type="dxa"/>
            <w:tcBorders>
              <w:top w:val="single" w:sz="5" w:space="0" w:color="000000"/>
              <w:left w:val="single" w:sz="5" w:space="0" w:color="000000"/>
              <w:bottom w:val="single" w:sz="5" w:space="0" w:color="000000"/>
              <w:right w:val="single" w:sz="5" w:space="0" w:color="000000"/>
            </w:tcBorders>
          </w:tcPr>
          <w:p w14:paraId="6A77D279" w14:textId="4A068AB0" w:rsidR="00930A31" w:rsidRPr="00AA4BA9" w:rsidRDefault="00930A31" w:rsidP="005979B8">
            <w:pPr>
              <w:pStyle w:val="Default"/>
              <w:spacing w:before="40" w:after="40"/>
              <w:rPr>
                <w:rFonts w:ascii="Arial" w:hAnsi="Arial" w:cs="Arial"/>
                <w:sz w:val="18"/>
                <w:szCs w:val="18"/>
              </w:rPr>
            </w:pPr>
            <w:r w:rsidRPr="00AA4BA9">
              <w:rPr>
                <w:rFonts w:ascii="Arial" w:hAnsi="Arial" w:cs="Arial"/>
                <w:sz w:val="18"/>
                <w:szCs w:val="18"/>
              </w:rPr>
              <w:t>List and define all outcomes for which data were sought. Specify whether all results that were compatible with each outcome domain in each study were sought (</w:t>
            </w:r>
            <w:proofErr w:type="gramStart"/>
            <w:r w:rsidRPr="00AA4BA9">
              <w:rPr>
                <w:rFonts w:ascii="Arial" w:hAnsi="Arial" w:cs="Arial"/>
                <w:sz w:val="18"/>
                <w:szCs w:val="18"/>
              </w:rPr>
              <w:t>e.g.</w:t>
            </w:r>
            <w:proofErr w:type="gramEnd"/>
            <w:r w:rsidRPr="00AA4BA9">
              <w:rPr>
                <w:rFonts w:ascii="Arial" w:hAnsi="Arial" w:cs="Arial"/>
                <w:sz w:val="18"/>
                <w:szCs w:val="18"/>
              </w:rPr>
              <w:t xml:space="preserve"> for all measures, time points, analyses), and if not, the methods used to decide which results to collect.</w:t>
            </w:r>
          </w:p>
        </w:tc>
        <w:tc>
          <w:tcPr>
            <w:tcW w:w="1484" w:type="dxa"/>
            <w:tcBorders>
              <w:top w:val="single" w:sz="5" w:space="0" w:color="000000"/>
              <w:left w:val="single" w:sz="5" w:space="0" w:color="000000"/>
              <w:bottom w:val="single" w:sz="5" w:space="0" w:color="000000"/>
              <w:right w:val="single" w:sz="5" w:space="0" w:color="000000"/>
            </w:tcBorders>
          </w:tcPr>
          <w:p w14:paraId="66169491" w14:textId="77777777" w:rsidR="00BF4D97" w:rsidRPr="00AA4BA9" w:rsidRDefault="00BF4D97" w:rsidP="00BF4D97">
            <w:pPr>
              <w:pStyle w:val="Default"/>
              <w:spacing w:before="40" w:after="40"/>
              <w:rPr>
                <w:rFonts w:ascii="Arial" w:hAnsi="Arial" w:cs="Arial"/>
                <w:color w:val="auto"/>
                <w:sz w:val="13"/>
                <w:szCs w:val="13"/>
              </w:rPr>
            </w:pPr>
            <w:r w:rsidRPr="00AA4BA9">
              <w:rPr>
                <w:rFonts w:ascii="Arial" w:hAnsi="Arial" w:cs="Arial"/>
                <w:color w:val="auto"/>
                <w:sz w:val="13"/>
                <w:szCs w:val="13"/>
              </w:rPr>
              <w:t>Methods and material</w:t>
            </w:r>
          </w:p>
          <w:p w14:paraId="6890AE3C" w14:textId="77777777" w:rsidR="00930A31" w:rsidRDefault="00BF4D97" w:rsidP="005979B8">
            <w:pPr>
              <w:pStyle w:val="Default"/>
              <w:spacing w:before="40" w:after="40"/>
              <w:rPr>
                <w:rFonts w:ascii="Arial" w:hAnsi="Arial" w:cs="Arial"/>
                <w:color w:val="auto"/>
                <w:sz w:val="13"/>
                <w:szCs w:val="13"/>
              </w:rPr>
            </w:pPr>
            <w:r w:rsidRPr="00AA4BA9">
              <w:rPr>
                <w:rFonts w:ascii="Arial" w:hAnsi="Arial" w:cs="Arial"/>
                <w:color w:val="auto"/>
                <w:sz w:val="13"/>
                <w:szCs w:val="13"/>
              </w:rPr>
              <w:t>Study objectives</w:t>
            </w:r>
          </w:p>
          <w:p w14:paraId="11D25995" w14:textId="117927CA" w:rsidR="004C16AF" w:rsidRPr="00AA4BA9" w:rsidRDefault="004C16AF" w:rsidP="005979B8">
            <w:pPr>
              <w:pStyle w:val="Default"/>
              <w:spacing w:before="40" w:after="40"/>
              <w:rPr>
                <w:rFonts w:ascii="Arial" w:hAnsi="Arial" w:cs="Arial"/>
                <w:color w:val="auto"/>
                <w:sz w:val="18"/>
                <w:szCs w:val="18"/>
              </w:rPr>
            </w:pPr>
            <w:r w:rsidRPr="00AA4BA9">
              <w:rPr>
                <w:rFonts w:ascii="Arial" w:hAnsi="Arial" w:cs="Arial"/>
                <w:color w:val="auto"/>
                <w:sz w:val="13"/>
                <w:szCs w:val="13"/>
              </w:rPr>
              <w:t>Paragraph 1</w:t>
            </w:r>
          </w:p>
        </w:tc>
      </w:tr>
      <w:tr w:rsidR="00930A31" w:rsidRPr="00AA4BA9" w14:paraId="35FABA56" w14:textId="77777777" w:rsidTr="00BF4C73">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AA4BA9"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AA4BA9" w:rsidRDefault="00930A31" w:rsidP="003B79FF">
            <w:pPr>
              <w:pStyle w:val="Default"/>
              <w:spacing w:before="40" w:after="40"/>
              <w:jc w:val="right"/>
              <w:rPr>
                <w:rFonts w:ascii="Arial" w:hAnsi="Arial" w:cs="Arial"/>
                <w:sz w:val="18"/>
                <w:szCs w:val="18"/>
              </w:rPr>
            </w:pPr>
            <w:r w:rsidRPr="00AA4BA9">
              <w:rPr>
                <w:rFonts w:ascii="Arial" w:hAnsi="Arial" w:cs="Arial"/>
                <w:sz w:val="18"/>
                <w:szCs w:val="18"/>
              </w:rPr>
              <w:t>10b</w:t>
            </w:r>
          </w:p>
        </w:tc>
        <w:tc>
          <w:tcPr>
            <w:tcW w:w="11461" w:type="dxa"/>
            <w:tcBorders>
              <w:top w:val="single" w:sz="5" w:space="0" w:color="000000"/>
              <w:left w:val="single" w:sz="5" w:space="0" w:color="000000"/>
              <w:bottom w:val="single" w:sz="5" w:space="0" w:color="000000"/>
              <w:right w:val="single" w:sz="5" w:space="0" w:color="000000"/>
            </w:tcBorders>
          </w:tcPr>
          <w:p w14:paraId="101A3B3D" w14:textId="5D6CA8A7" w:rsidR="00930A31" w:rsidRPr="00AA4BA9" w:rsidRDefault="00930A31" w:rsidP="005979B8">
            <w:pPr>
              <w:pStyle w:val="Default"/>
              <w:spacing w:before="40" w:after="40"/>
              <w:rPr>
                <w:rFonts w:ascii="Arial" w:hAnsi="Arial" w:cs="Arial"/>
                <w:sz w:val="18"/>
                <w:szCs w:val="18"/>
              </w:rPr>
            </w:pPr>
            <w:r w:rsidRPr="00AA4BA9">
              <w:rPr>
                <w:rFonts w:ascii="Arial" w:hAnsi="Arial" w:cs="Arial"/>
                <w:sz w:val="18"/>
                <w:szCs w:val="18"/>
              </w:rPr>
              <w:t>List and define all other variables for which data were sought (</w:t>
            </w:r>
            <w:proofErr w:type="gramStart"/>
            <w:r w:rsidRPr="00AA4BA9">
              <w:rPr>
                <w:rFonts w:ascii="Arial" w:hAnsi="Arial" w:cs="Arial"/>
                <w:sz w:val="18"/>
                <w:szCs w:val="18"/>
              </w:rPr>
              <w:t>e.g.</w:t>
            </w:r>
            <w:proofErr w:type="gramEnd"/>
            <w:r w:rsidRPr="00AA4BA9">
              <w:rPr>
                <w:rFonts w:ascii="Arial" w:hAnsi="Arial" w:cs="Arial"/>
                <w:sz w:val="18"/>
                <w:szCs w:val="18"/>
              </w:rPr>
              <w:t xml:space="preserve"> participant and intervention characteristics, funding sources). Describe any assumptions made about any missing or unclear information.</w:t>
            </w:r>
          </w:p>
        </w:tc>
        <w:tc>
          <w:tcPr>
            <w:tcW w:w="1484" w:type="dxa"/>
            <w:tcBorders>
              <w:top w:val="single" w:sz="5" w:space="0" w:color="000000"/>
              <w:left w:val="single" w:sz="5" w:space="0" w:color="000000"/>
              <w:bottom w:val="single" w:sz="5" w:space="0" w:color="000000"/>
              <w:right w:val="single" w:sz="5" w:space="0" w:color="000000"/>
            </w:tcBorders>
          </w:tcPr>
          <w:p w14:paraId="3428A1B1" w14:textId="77777777" w:rsidR="00DC7537" w:rsidRPr="00AA4BA9" w:rsidRDefault="00DC7537" w:rsidP="00DC7537">
            <w:pPr>
              <w:pStyle w:val="Default"/>
              <w:spacing w:before="40" w:after="40"/>
              <w:rPr>
                <w:rFonts w:ascii="Arial" w:hAnsi="Arial" w:cs="Arial"/>
                <w:color w:val="auto"/>
                <w:sz w:val="13"/>
                <w:szCs w:val="13"/>
              </w:rPr>
            </w:pPr>
            <w:r w:rsidRPr="00AA4BA9">
              <w:rPr>
                <w:rFonts w:ascii="Arial" w:hAnsi="Arial" w:cs="Arial"/>
                <w:color w:val="auto"/>
                <w:sz w:val="13"/>
                <w:szCs w:val="13"/>
              </w:rPr>
              <w:t>Methods and material</w:t>
            </w:r>
          </w:p>
          <w:p w14:paraId="5DDBED96" w14:textId="77777777" w:rsidR="00930A31" w:rsidRDefault="00DC7537" w:rsidP="00DC7537">
            <w:pPr>
              <w:pStyle w:val="Default"/>
              <w:spacing w:before="40" w:after="40"/>
              <w:rPr>
                <w:rFonts w:ascii="Arial" w:hAnsi="Arial" w:cs="Arial"/>
                <w:color w:val="auto"/>
                <w:sz w:val="13"/>
                <w:szCs w:val="13"/>
              </w:rPr>
            </w:pPr>
            <w:r w:rsidRPr="00AA4BA9">
              <w:rPr>
                <w:rFonts w:ascii="Arial" w:hAnsi="Arial" w:cs="Arial"/>
                <w:color w:val="auto"/>
                <w:sz w:val="13"/>
                <w:szCs w:val="13"/>
              </w:rPr>
              <w:t>Study objectives</w:t>
            </w:r>
          </w:p>
          <w:p w14:paraId="595F3ED8" w14:textId="59368289" w:rsidR="005D40C9" w:rsidRPr="00AA4BA9" w:rsidRDefault="005D40C9" w:rsidP="00DC7537">
            <w:pPr>
              <w:pStyle w:val="Default"/>
              <w:spacing w:before="40" w:after="40"/>
              <w:rPr>
                <w:rFonts w:ascii="Arial" w:hAnsi="Arial" w:cs="Arial"/>
                <w:color w:val="auto"/>
                <w:sz w:val="18"/>
                <w:szCs w:val="18"/>
              </w:rPr>
            </w:pPr>
            <w:bookmarkStart w:id="4" w:name="OLE_LINK25"/>
            <w:bookmarkStart w:id="5" w:name="OLE_LINK26"/>
            <w:r w:rsidRPr="00AA4BA9">
              <w:rPr>
                <w:rFonts w:ascii="Arial" w:hAnsi="Arial" w:cs="Arial"/>
                <w:color w:val="auto"/>
                <w:sz w:val="13"/>
                <w:szCs w:val="13"/>
              </w:rPr>
              <w:t>Paragraph 1</w:t>
            </w:r>
            <w:bookmarkEnd w:id="4"/>
            <w:bookmarkEnd w:id="5"/>
          </w:p>
        </w:tc>
      </w:tr>
      <w:tr w:rsidR="00FB3483" w:rsidRPr="00AA4BA9" w14:paraId="0276A1D2"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Study r</w:t>
            </w:r>
            <w:r w:rsidR="00FB3483" w:rsidRPr="00AA4BA9">
              <w:rPr>
                <w:rFonts w:ascii="Arial" w:hAnsi="Arial" w:cs="Arial"/>
                <w:sz w:val="18"/>
                <w:szCs w:val="18"/>
              </w:rPr>
              <w:t xml:space="preserve">isk of bias </w:t>
            </w:r>
            <w:r w:rsidRPr="00AA4BA9">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AA4BA9" w:rsidRDefault="00FB3483" w:rsidP="003B79FF">
            <w:pPr>
              <w:pStyle w:val="Default"/>
              <w:spacing w:before="40" w:after="40"/>
              <w:jc w:val="right"/>
              <w:rPr>
                <w:rFonts w:ascii="Arial" w:hAnsi="Arial" w:cs="Arial"/>
                <w:sz w:val="18"/>
                <w:szCs w:val="18"/>
              </w:rPr>
            </w:pPr>
            <w:r w:rsidRPr="00AA4BA9">
              <w:rPr>
                <w:rFonts w:ascii="Arial" w:hAnsi="Arial" w:cs="Arial"/>
                <w:sz w:val="18"/>
                <w:szCs w:val="18"/>
              </w:rPr>
              <w:t>1</w:t>
            </w:r>
            <w:r w:rsidR="00E66E3A" w:rsidRPr="00AA4BA9">
              <w:rPr>
                <w:rFonts w:ascii="Arial" w:hAnsi="Arial" w:cs="Arial"/>
                <w:sz w:val="18"/>
                <w:szCs w:val="18"/>
              </w:rPr>
              <w:t>1</w:t>
            </w:r>
          </w:p>
        </w:tc>
        <w:tc>
          <w:tcPr>
            <w:tcW w:w="11461" w:type="dxa"/>
            <w:tcBorders>
              <w:top w:val="single" w:sz="5" w:space="0" w:color="000000"/>
              <w:left w:val="single" w:sz="5" w:space="0" w:color="000000"/>
              <w:bottom w:val="single" w:sz="5" w:space="0" w:color="000000"/>
              <w:right w:val="single" w:sz="5" w:space="0" w:color="000000"/>
            </w:tcBorders>
          </w:tcPr>
          <w:p w14:paraId="5C7277A8" w14:textId="5E2C98CC"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84" w:type="dxa"/>
            <w:tcBorders>
              <w:top w:val="single" w:sz="5" w:space="0" w:color="000000"/>
              <w:left w:val="single" w:sz="5" w:space="0" w:color="000000"/>
              <w:bottom w:val="single" w:sz="5" w:space="0" w:color="000000"/>
              <w:right w:val="single" w:sz="5" w:space="0" w:color="000000"/>
            </w:tcBorders>
          </w:tcPr>
          <w:p w14:paraId="6C38975E" w14:textId="77777777" w:rsidR="00DC7537" w:rsidRPr="00AA4BA9" w:rsidRDefault="00DC7537" w:rsidP="00DC7537">
            <w:pPr>
              <w:pStyle w:val="Default"/>
              <w:spacing w:before="40" w:after="40"/>
              <w:rPr>
                <w:rFonts w:ascii="Arial" w:hAnsi="Arial" w:cs="Arial"/>
                <w:color w:val="auto"/>
                <w:sz w:val="13"/>
                <w:szCs w:val="13"/>
              </w:rPr>
            </w:pPr>
            <w:r w:rsidRPr="00AA4BA9">
              <w:rPr>
                <w:rFonts w:ascii="Arial" w:hAnsi="Arial" w:cs="Arial"/>
                <w:color w:val="auto"/>
                <w:sz w:val="13"/>
                <w:szCs w:val="13"/>
              </w:rPr>
              <w:t>Methods and material</w:t>
            </w:r>
          </w:p>
          <w:p w14:paraId="5213F41F" w14:textId="77777777" w:rsidR="00DC7537" w:rsidRPr="00AA4BA9" w:rsidRDefault="00DC7537" w:rsidP="00DC7537">
            <w:pPr>
              <w:pStyle w:val="Default"/>
              <w:spacing w:before="40" w:after="40"/>
              <w:rPr>
                <w:rFonts w:ascii="Arial" w:hAnsi="Arial" w:cs="Arial"/>
                <w:color w:val="auto"/>
                <w:sz w:val="13"/>
                <w:szCs w:val="13"/>
              </w:rPr>
            </w:pPr>
            <w:r w:rsidRPr="00AA4BA9">
              <w:rPr>
                <w:rFonts w:ascii="Arial" w:hAnsi="Arial" w:cs="Arial"/>
                <w:color w:val="auto"/>
                <w:sz w:val="13"/>
                <w:szCs w:val="13"/>
              </w:rPr>
              <w:t>Data extraction</w:t>
            </w:r>
          </w:p>
          <w:p w14:paraId="2E65623E" w14:textId="2454D9DD" w:rsidR="00FB3483" w:rsidRPr="00AA4BA9" w:rsidRDefault="00DC7537" w:rsidP="00DC7537">
            <w:pPr>
              <w:pStyle w:val="Default"/>
              <w:spacing w:before="40" w:after="40"/>
              <w:rPr>
                <w:rFonts w:ascii="Arial" w:hAnsi="Arial" w:cs="Arial"/>
                <w:color w:val="auto"/>
                <w:sz w:val="18"/>
                <w:szCs w:val="18"/>
              </w:rPr>
            </w:pPr>
            <w:r w:rsidRPr="00AA4BA9">
              <w:rPr>
                <w:rFonts w:ascii="Arial" w:hAnsi="Arial" w:cs="Arial"/>
                <w:color w:val="auto"/>
                <w:sz w:val="13"/>
                <w:szCs w:val="13"/>
              </w:rPr>
              <w:t xml:space="preserve">Paragraph </w:t>
            </w:r>
            <w:r>
              <w:rPr>
                <w:rFonts w:ascii="Arial" w:hAnsi="Arial" w:cs="Arial"/>
                <w:color w:val="auto"/>
                <w:sz w:val="13"/>
                <w:szCs w:val="13"/>
              </w:rPr>
              <w:t>2</w:t>
            </w:r>
          </w:p>
        </w:tc>
      </w:tr>
      <w:tr w:rsidR="00FB3483" w:rsidRPr="00AA4BA9" w14:paraId="578BE62F"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Effect</w:t>
            </w:r>
            <w:r w:rsidR="00FB3483" w:rsidRPr="00AA4BA9">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AA4BA9" w:rsidRDefault="00FB3483" w:rsidP="003B79FF">
            <w:pPr>
              <w:pStyle w:val="Default"/>
              <w:spacing w:before="40" w:after="40"/>
              <w:jc w:val="right"/>
              <w:rPr>
                <w:rFonts w:ascii="Arial" w:hAnsi="Arial" w:cs="Arial"/>
                <w:sz w:val="18"/>
                <w:szCs w:val="18"/>
              </w:rPr>
            </w:pPr>
            <w:r w:rsidRPr="00AA4BA9">
              <w:rPr>
                <w:rFonts w:ascii="Arial" w:hAnsi="Arial" w:cs="Arial"/>
                <w:sz w:val="18"/>
                <w:szCs w:val="18"/>
              </w:rPr>
              <w:t>1</w:t>
            </w:r>
            <w:r w:rsidR="00E66E3A" w:rsidRPr="00AA4BA9">
              <w:rPr>
                <w:rFonts w:ascii="Arial" w:hAnsi="Arial" w:cs="Arial"/>
                <w:sz w:val="18"/>
                <w:szCs w:val="18"/>
              </w:rPr>
              <w:t>2</w:t>
            </w:r>
          </w:p>
        </w:tc>
        <w:tc>
          <w:tcPr>
            <w:tcW w:w="11461" w:type="dxa"/>
            <w:tcBorders>
              <w:top w:val="single" w:sz="5" w:space="0" w:color="000000"/>
              <w:left w:val="single" w:sz="5" w:space="0" w:color="000000"/>
              <w:bottom w:val="single" w:sz="5" w:space="0" w:color="000000"/>
              <w:right w:val="single" w:sz="5" w:space="0" w:color="000000"/>
            </w:tcBorders>
          </w:tcPr>
          <w:p w14:paraId="014B552B" w14:textId="1294C37E" w:rsidR="00FB3483" w:rsidRPr="00AA4BA9" w:rsidRDefault="00E66E3A" w:rsidP="005979B8">
            <w:pPr>
              <w:pStyle w:val="Default"/>
              <w:spacing w:before="40" w:after="40"/>
              <w:rPr>
                <w:rFonts w:ascii="Arial" w:hAnsi="Arial" w:cs="Arial"/>
                <w:sz w:val="18"/>
                <w:szCs w:val="18"/>
              </w:rPr>
            </w:pPr>
            <w:r w:rsidRPr="00AA4BA9">
              <w:rPr>
                <w:rFonts w:ascii="Arial" w:hAnsi="Arial" w:cs="Arial"/>
                <w:sz w:val="18"/>
                <w:szCs w:val="18"/>
              </w:rPr>
              <w:t>Specify for each outcome the effect measure(s) (</w:t>
            </w:r>
            <w:proofErr w:type="gramStart"/>
            <w:r w:rsidRPr="00AA4BA9">
              <w:rPr>
                <w:rFonts w:ascii="Arial" w:hAnsi="Arial" w:cs="Arial"/>
                <w:sz w:val="18"/>
                <w:szCs w:val="18"/>
              </w:rPr>
              <w:t>e.g.</w:t>
            </w:r>
            <w:proofErr w:type="gramEnd"/>
            <w:r w:rsidRPr="00AA4BA9">
              <w:rPr>
                <w:rFonts w:ascii="Arial" w:hAnsi="Arial" w:cs="Arial"/>
                <w:sz w:val="18"/>
                <w:szCs w:val="18"/>
              </w:rPr>
              <w:t xml:space="preserve"> risk ratio, mean difference) used in the synthesis or presentation of results.</w:t>
            </w:r>
          </w:p>
        </w:tc>
        <w:tc>
          <w:tcPr>
            <w:tcW w:w="1484" w:type="dxa"/>
            <w:tcBorders>
              <w:top w:val="single" w:sz="5" w:space="0" w:color="000000"/>
              <w:left w:val="single" w:sz="5" w:space="0" w:color="000000"/>
              <w:bottom w:val="single" w:sz="5" w:space="0" w:color="000000"/>
              <w:right w:val="single" w:sz="5" w:space="0" w:color="000000"/>
            </w:tcBorders>
          </w:tcPr>
          <w:p w14:paraId="002796E9" w14:textId="392473CA" w:rsidR="002724A9" w:rsidRPr="002724A9" w:rsidRDefault="002724A9" w:rsidP="005979B8">
            <w:pPr>
              <w:pStyle w:val="Default"/>
              <w:spacing w:before="40" w:after="40"/>
              <w:rPr>
                <w:rFonts w:ascii="Arial" w:hAnsi="Arial" w:cs="Arial"/>
                <w:color w:val="auto"/>
                <w:sz w:val="13"/>
                <w:szCs w:val="13"/>
              </w:rPr>
            </w:pPr>
            <w:r w:rsidRPr="00AA4BA9">
              <w:rPr>
                <w:rFonts w:ascii="Arial" w:hAnsi="Arial" w:cs="Arial"/>
                <w:color w:val="auto"/>
                <w:sz w:val="13"/>
                <w:szCs w:val="13"/>
              </w:rPr>
              <w:t>Methods and material</w:t>
            </w:r>
          </w:p>
          <w:p w14:paraId="420F1455" w14:textId="0251333F" w:rsidR="00FB3483" w:rsidRPr="00AA4BA9" w:rsidRDefault="002724A9" w:rsidP="005979B8">
            <w:pPr>
              <w:pStyle w:val="Default"/>
              <w:spacing w:before="40" w:after="40"/>
              <w:rPr>
                <w:rFonts w:ascii="Arial" w:hAnsi="Arial" w:cs="Arial"/>
                <w:color w:val="auto"/>
                <w:sz w:val="18"/>
                <w:szCs w:val="18"/>
              </w:rPr>
            </w:pPr>
            <w:r w:rsidRPr="002724A9">
              <w:rPr>
                <w:rFonts w:ascii="Arial" w:hAnsi="Arial" w:cs="Arial"/>
                <w:color w:val="auto"/>
                <w:sz w:val="13"/>
                <w:szCs w:val="13"/>
              </w:rPr>
              <w:t>Statistical analyses</w:t>
            </w:r>
          </w:p>
        </w:tc>
      </w:tr>
      <w:tr w:rsidR="00930A31" w:rsidRPr="00AA4BA9" w14:paraId="3AC3457E" w14:textId="77777777" w:rsidTr="00BF4C73">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AA4BA9" w:rsidRDefault="00930A31" w:rsidP="005979B8">
            <w:pPr>
              <w:pStyle w:val="Default"/>
              <w:spacing w:before="40" w:after="40"/>
              <w:rPr>
                <w:rFonts w:ascii="Arial" w:hAnsi="Arial" w:cs="Arial"/>
                <w:sz w:val="18"/>
                <w:szCs w:val="18"/>
              </w:rPr>
            </w:pPr>
            <w:r w:rsidRPr="00AA4BA9">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AA4BA9" w:rsidRDefault="00930A31" w:rsidP="003B79FF">
            <w:pPr>
              <w:pStyle w:val="Default"/>
              <w:spacing w:before="40" w:after="40"/>
              <w:jc w:val="right"/>
              <w:rPr>
                <w:rFonts w:ascii="Arial" w:hAnsi="Arial" w:cs="Arial"/>
                <w:sz w:val="18"/>
                <w:szCs w:val="18"/>
              </w:rPr>
            </w:pPr>
            <w:r w:rsidRPr="00AA4BA9">
              <w:rPr>
                <w:rFonts w:ascii="Arial" w:hAnsi="Arial" w:cs="Arial"/>
                <w:sz w:val="18"/>
                <w:szCs w:val="18"/>
              </w:rPr>
              <w:t>13a</w:t>
            </w:r>
          </w:p>
        </w:tc>
        <w:tc>
          <w:tcPr>
            <w:tcW w:w="11461" w:type="dxa"/>
            <w:tcBorders>
              <w:top w:val="single" w:sz="5" w:space="0" w:color="000000"/>
              <w:left w:val="single" w:sz="5" w:space="0" w:color="000000"/>
              <w:bottom w:val="single" w:sz="5" w:space="0" w:color="000000"/>
              <w:right w:val="single" w:sz="5" w:space="0" w:color="000000"/>
            </w:tcBorders>
          </w:tcPr>
          <w:p w14:paraId="1521797E" w14:textId="652F21E7" w:rsidR="00930A31" w:rsidRPr="00AA4BA9" w:rsidRDefault="00930A31" w:rsidP="005979B8">
            <w:pPr>
              <w:pStyle w:val="Default"/>
              <w:spacing w:before="40" w:after="40"/>
              <w:rPr>
                <w:rFonts w:ascii="Arial" w:hAnsi="Arial" w:cs="Arial"/>
                <w:sz w:val="18"/>
                <w:szCs w:val="18"/>
              </w:rPr>
            </w:pPr>
            <w:r w:rsidRPr="00AA4BA9">
              <w:rPr>
                <w:rFonts w:ascii="Arial" w:hAnsi="Arial" w:cs="Arial"/>
                <w:sz w:val="18"/>
                <w:szCs w:val="18"/>
              </w:rPr>
              <w:t>Describe the processes used to decide which studies were eligible for each synthesis (</w:t>
            </w:r>
            <w:proofErr w:type="gramStart"/>
            <w:r w:rsidRPr="00AA4BA9">
              <w:rPr>
                <w:rFonts w:ascii="Arial" w:hAnsi="Arial" w:cs="Arial"/>
                <w:sz w:val="18"/>
                <w:szCs w:val="18"/>
              </w:rPr>
              <w:t>e.g.</w:t>
            </w:r>
            <w:proofErr w:type="gramEnd"/>
            <w:r w:rsidRPr="00AA4BA9">
              <w:rPr>
                <w:rFonts w:ascii="Arial" w:hAnsi="Arial" w:cs="Arial"/>
                <w:sz w:val="18"/>
                <w:szCs w:val="18"/>
              </w:rPr>
              <w:t xml:space="preserve"> tabulating the study intervention characteristics and comparing against the planned groups for each synthesis (item #5)).</w:t>
            </w:r>
          </w:p>
        </w:tc>
        <w:tc>
          <w:tcPr>
            <w:tcW w:w="1484" w:type="dxa"/>
            <w:tcBorders>
              <w:top w:val="single" w:sz="5" w:space="0" w:color="000000"/>
              <w:left w:val="single" w:sz="5" w:space="0" w:color="000000"/>
              <w:bottom w:val="single" w:sz="5" w:space="0" w:color="000000"/>
              <w:right w:val="single" w:sz="5" w:space="0" w:color="000000"/>
            </w:tcBorders>
          </w:tcPr>
          <w:p w14:paraId="5596FAB0" w14:textId="77777777" w:rsidR="005D40C9" w:rsidRPr="00AA4BA9" w:rsidRDefault="005D40C9" w:rsidP="005D40C9">
            <w:pPr>
              <w:pStyle w:val="Default"/>
              <w:spacing w:before="40" w:after="40"/>
              <w:rPr>
                <w:rFonts w:ascii="Arial" w:hAnsi="Arial" w:cs="Arial"/>
                <w:color w:val="auto"/>
                <w:sz w:val="13"/>
                <w:szCs w:val="13"/>
              </w:rPr>
            </w:pPr>
            <w:r w:rsidRPr="00AA4BA9">
              <w:rPr>
                <w:rFonts w:ascii="Arial" w:hAnsi="Arial" w:cs="Arial"/>
                <w:color w:val="auto"/>
                <w:sz w:val="13"/>
                <w:szCs w:val="13"/>
              </w:rPr>
              <w:t>Methods and material</w:t>
            </w:r>
          </w:p>
          <w:p w14:paraId="338A34AC" w14:textId="77777777" w:rsidR="00930A31" w:rsidRDefault="005D40C9" w:rsidP="005D40C9">
            <w:pPr>
              <w:pStyle w:val="Default"/>
              <w:spacing w:before="40" w:after="40"/>
              <w:rPr>
                <w:rFonts w:ascii="Arial" w:hAnsi="Arial" w:cs="Arial"/>
                <w:color w:val="auto"/>
                <w:sz w:val="13"/>
                <w:szCs w:val="13"/>
              </w:rPr>
            </w:pPr>
            <w:r w:rsidRPr="00AA4BA9">
              <w:rPr>
                <w:rFonts w:ascii="Arial" w:hAnsi="Arial" w:cs="Arial"/>
                <w:color w:val="auto"/>
                <w:sz w:val="13"/>
                <w:szCs w:val="13"/>
              </w:rPr>
              <w:t>Study objectives</w:t>
            </w:r>
          </w:p>
          <w:p w14:paraId="403E8D65" w14:textId="5ADB8F38" w:rsidR="005D40C9" w:rsidRPr="00AA4BA9" w:rsidRDefault="005D40C9" w:rsidP="005D40C9">
            <w:pPr>
              <w:pStyle w:val="Default"/>
              <w:spacing w:before="40" w:after="40"/>
              <w:rPr>
                <w:rFonts w:ascii="Arial" w:hAnsi="Arial" w:cs="Arial"/>
                <w:color w:val="auto"/>
                <w:sz w:val="18"/>
                <w:szCs w:val="18"/>
              </w:rPr>
            </w:pPr>
            <w:r w:rsidRPr="00AA4BA9">
              <w:rPr>
                <w:rFonts w:ascii="Arial" w:hAnsi="Arial" w:cs="Arial"/>
                <w:color w:val="auto"/>
                <w:sz w:val="13"/>
                <w:szCs w:val="13"/>
              </w:rPr>
              <w:t xml:space="preserve">Paragraph </w:t>
            </w:r>
            <w:r>
              <w:rPr>
                <w:rFonts w:ascii="Arial" w:hAnsi="Arial" w:cs="Arial"/>
                <w:color w:val="auto"/>
                <w:sz w:val="13"/>
                <w:szCs w:val="13"/>
              </w:rPr>
              <w:t>2</w:t>
            </w:r>
          </w:p>
        </w:tc>
      </w:tr>
      <w:tr w:rsidR="00930A31" w:rsidRPr="00AA4BA9" w14:paraId="1778E3B8" w14:textId="77777777" w:rsidTr="00BF4C73">
        <w:trPr>
          <w:trHeight w:val="48"/>
        </w:trPr>
        <w:tc>
          <w:tcPr>
            <w:tcW w:w="1668" w:type="dxa"/>
            <w:vMerge/>
            <w:tcBorders>
              <w:left w:val="single" w:sz="5" w:space="0" w:color="000000"/>
              <w:right w:val="single" w:sz="5" w:space="0" w:color="000000"/>
            </w:tcBorders>
          </w:tcPr>
          <w:p w14:paraId="23FF4436" w14:textId="77777777" w:rsidR="00930A31" w:rsidRPr="00AA4BA9"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AA4BA9" w:rsidRDefault="00930A31" w:rsidP="003B79FF">
            <w:pPr>
              <w:pStyle w:val="Default"/>
              <w:spacing w:before="40" w:after="40"/>
              <w:jc w:val="right"/>
              <w:rPr>
                <w:rFonts w:ascii="Arial" w:hAnsi="Arial" w:cs="Arial"/>
                <w:sz w:val="18"/>
                <w:szCs w:val="18"/>
              </w:rPr>
            </w:pPr>
            <w:r w:rsidRPr="00AA4BA9">
              <w:rPr>
                <w:rFonts w:ascii="Arial" w:hAnsi="Arial" w:cs="Arial"/>
                <w:sz w:val="18"/>
                <w:szCs w:val="18"/>
              </w:rPr>
              <w:t>13b</w:t>
            </w:r>
          </w:p>
        </w:tc>
        <w:tc>
          <w:tcPr>
            <w:tcW w:w="11461" w:type="dxa"/>
            <w:tcBorders>
              <w:top w:val="single" w:sz="5" w:space="0" w:color="000000"/>
              <w:left w:val="single" w:sz="5" w:space="0" w:color="000000"/>
              <w:bottom w:val="single" w:sz="5" w:space="0" w:color="000000"/>
              <w:right w:val="single" w:sz="5" w:space="0" w:color="000000"/>
            </w:tcBorders>
          </w:tcPr>
          <w:p w14:paraId="009F1C82" w14:textId="267D10AC" w:rsidR="00930A31" w:rsidRPr="00AA4BA9" w:rsidRDefault="00930A31" w:rsidP="005979B8">
            <w:pPr>
              <w:pStyle w:val="Default"/>
              <w:spacing w:before="40" w:after="40"/>
              <w:rPr>
                <w:rFonts w:ascii="Arial" w:hAnsi="Arial" w:cs="Arial"/>
                <w:sz w:val="18"/>
                <w:szCs w:val="18"/>
              </w:rPr>
            </w:pPr>
            <w:r w:rsidRPr="00AA4BA9">
              <w:rPr>
                <w:rFonts w:ascii="Arial" w:hAnsi="Arial" w:cs="Arial"/>
                <w:sz w:val="18"/>
                <w:szCs w:val="18"/>
              </w:rPr>
              <w:t>Describe any methods required to prepare the data for presentation or synthesis, such as handling of missing summary statistics, or data conversions.</w:t>
            </w:r>
          </w:p>
        </w:tc>
        <w:tc>
          <w:tcPr>
            <w:tcW w:w="1484" w:type="dxa"/>
            <w:tcBorders>
              <w:top w:val="single" w:sz="5" w:space="0" w:color="000000"/>
              <w:left w:val="single" w:sz="5" w:space="0" w:color="000000"/>
              <w:bottom w:val="single" w:sz="5" w:space="0" w:color="000000"/>
              <w:right w:val="single" w:sz="5" w:space="0" w:color="000000"/>
            </w:tcBorders>
          </w:tcPr>
          <w:p w14:paraId="465C7679" w14:textId="77777777" w:rsidR="00194DA0" w:rsidRPr="00AA4BA9" w:rsidRDefault="00194DA0" w:rsidP="00194DA0">
            <w:pPr>
              <w:pStyle w:val="Default"/>
              <w:spacing w:before="40" w:after="40"/>
              <w:rPr>
                <w:rFonts w:ascii="Arial" w:hAnsi="Arial" w:cs="Arial"/>
                <w:color w:val="auto"/>
                <w:sz w:val="13"/>
                <w:szCs w:val="13"/>
              </w:rPr>
            </w:pPr>
            <w:r w:rsidRPr="00AA4BA9">
              <w:rPr>
                <w:rFonts w:ascii="Arial" w:hAnsi="Arial" w:cs="Arial"/>
                <w:color w:val="auto"/>
                <w:sz w:val="13"/>
                <w:szCs w:val="13"/>
              </w:rPr>
              <w:t>Methods and material</w:t>
            </w:r>
          </w:p>
          <w:p w14:paraId="6439E269" w14:textId="77777777" w:rsidR="00194DA0" w:rsidRPr="00AA4BA9" w:rsidRDefault="00194DA0" w:rsidP="00194DA0">
            <w:pPr>
              <w:pStyle w:val="Default"/>
              <w:spacing w:before="40" w:after="40"/>
              <w:rPr>
                <w:rFonts w:ascii="Arial" w:hAnsi="Arial" w:cs="Arial"/>
                <w:color w:val="auto"/>
                <w:sz w:val="13"/>
                <w:szCs w:val="13"/>
              </w:rPr>
            </w:pPr>
            <w:r w:rsidRPr="00AA4BA9">
              <w:rPr>
                <w:rFonts w:ascii="Arial" w:hAnsi="Arial" w:cs="Arial"/>
                <w:color w:val="auto"/>
                <w:sz w:val="13"/>
                <w:szCs w:val="13"/>
              </w:rPr>
              <w:t>Data extraction</w:t>
            </w:r>
          </w:p>
          <w:p w14:paraId="73156963" w14:textId="1BAFC9E9" w:rsidR="00930A31" w:rsidRPr="00AA4BA9" w:rsidRDefault="00194DA0" w:rsidP="00194DA0">
            <w:pPr>
              <w:pStyle w:val="Default"/>
              <w:spacing w:before="40" w:after="40"/>
              <w:rPr>
                <w:rFonts w:ascii="Arial" w:hAnsi="Arial" w:cs="Arial"/>
                <w:color w:val="auto"/>
                <w:sz w:val="18"/>
                <w:szCs w:val="18"/>
              </w:rPr>
            </w:pPr>
            <w:r w:rsidRPr="00AA4BA9">
              <w:rPr>
                <w:rFonts w:ascii="Arial" w:hAnsi="Arial" w:cs="Arial"/>
                <w:color w:val="auto"/>
                <w:sz w:val="13"/>
                <w:szCs w:val="13"/>
              </w:rPr>
              <w:t>Paragraph 1</w:t>
            </w:r>
          </w:p>
        </w:tc>
      </w:tr>
      <w:tr w:rsidR="00930A31" w:rsidRPr="00AA4BA9" w14:paraId="4FF6FFA4" w14:textId="77777777" w:rsidTr="00BF4C73">
        <w:trPr>
          <w:trHeight w:val="48"/>
        </w:trPr>
        <w:tc>
          <w:tcPr>
            <w:tcW w:w="1668" w:type="dxa"/>
            <w:vMerge/>
            <w:tcBorders>
              <w:left w:val="single" w:sz="5" w:space="0" w:color="000000"/>
              <w:right w:val="single" w:sz="5" w:space="0" w:color="000000"/>
            </w:tcBorders>
          </w:tcPr>
          <w:p w14:paraId="0AC6B0CC" w14:textId="77777777" w:rsidR="00930A31" w:rsidRPr="00AA4BA9" w:rsidRDefault="00930A31" w:rsidP="005979B8">
            <w:pPr>
              <w:pStyle w:val="Default"/>
              <w:spacing w:before="40" w:after="40"/>
              <w:rPr>
                <w:rFonts w:ascii="Arial" w:hAnsi="Arial" w:cs="Arial"/>
                <w:sz w:val="18"/>
                <w:szCs w:val="18"/>
              </w:rPr>
            </w:pPr>
            <w:bookmarkStart w:id="6" w:name="_Hlk93914782"/>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AA4BA9" w:rsidRDefault="00930A31" w:rsidP="003B79FF">
            <w:pPr>
              <w:pStyle w:val="Default"/>
              <w:spacing w:before="40" w:after="40"/>
              <w:jc w:val="right"/>
              <w:rPr>
                <w:rFonts w:ascii="Arial" w:hAnsi="Arial" w:cs="Arial"/>
                <w:sz w:val="18"/>
                <w:szCs w:val="18"/>
              </w:rPr>
            </w:pPr>
            <w:r w:rsidRPr="00AA4BA9">
              <w:rPr>
                <w:rFonts w:ascii="Arial" w:hAnsi="Arial" w:cs="Arial"/>
                <w:sz w:val="18"/>
                <w:szCs w:val="18"/>
              </w:rPr>
              <w:t>13c</w:t>
            </w:r>
          </w:p>
        </w:tc>
        <w:tc>
          <w:tcPr>
            <w:tcW w:w="11461" w:type="dxa"/>
            <w:tcBorders>
              <w:top w:val="single" w:sz="5" w:space="0" w:color="000000"/>
              <w:left w:val="single" w:sz="5" w:space="0" w:color="000000"/>
              <w:bottom w:val="single" w:sz="5" w:space="0" w:color="000000"/>
              <w:right w:val="single" w:sz="5" w:space="0" w:color="000000"/>
            </w:tcBorders>
          </w:tcPr>
          <w:p w14:paraId="5C7C87FD" w14:textId="654C0247" w:rsidR="00930A31" w:rsidRPr="00AA4BA9" w:rsidRDefault="00930A31" w:rsidP="005979B8">
            <w:pPr>
              <w:pStyle w:val="Default"/>
              <w:spacing w:before="40" w:after="40"/>
              <w:rPr>
                <w:rFonts w:ascii="Arial" w:hAnsi="Arial" w:cs="Arial"/>
                <w:sz w:val="18"/>
                <w:szCs w:val="18"/>
              </w:rPr>
            </w:pPr>
            <w:r w:rsidRPr="00AA4BA9">
              <w:rPr>
                <w:rFonts w:ascii="Arial" w:hAnsi="Arial" w:cs="Arial"/>
                <w:sz w:val="18"/>
                <w:szCs w:val="18"/>
              </w:rPr>
              <w:t>Describe any methods used to tabulate or visually display results of individual studies and syntheses.</w:t>
            </w:r>
          </w:p>
        </w:tc>
        <w:tc>
          <w:tcPr>
            <w:tcW w:w="1484" w:type="dxa"/>
            <w:tcBorders>
              <w:top w:val="single" w:sz="5" w:space="0" w:color="000000"/>
              <w:left w:val="single" w:sz="5" w:space="0" w:color="000000"/>
              <w:bottom w:val="single" w:sz="5" w:space="0" w:color="000000"/>
              <w:right w:val="single" w:sz="5" w:space="0" w:color="000000"/>
            </w:tcBorders>
          </w:tcPr>
          <w:p w14:paraId="3079E946" w14:textId="52B310F8" w:rsidR="00930A31" w:rsidRPr="00AA4BA9" w:rsidRDefault="00194DA0" w:rsidP="005979B8">
            <w:pPr>
              <w:pStyle w:val="Default"/>
              <w:spacing w:before="40" w:after="40"/>
              <w:rPr>
                <w:rFonts w:ascii="Arial" w:hAnsi="Arial" w:cs="Arial"/>
                <w:color w:val="auto"/>
                <w:sz w:val="18"/>
                <w:szCs w:val="18"/>
              </w:rPr>
            </w:pPr>
            <w:r>
              <w:rPr>
                <w:rFonts w:ascii="Arial" w:hAnsi="Arial" w:cs="Arial"/>
                <w:color w:val="auto"/>
                <w:sz w:val="13"/>
                <w:szCs w:val="13"/>
              </w:rPr>
              <w:t>T</w:t>
            </w:r>
            <w:r w:rsidRPr="00194DA0">
              <w:rPr>
                <w:rFonts w:ascii="Arial" w:hAnsi="Arial" w:cs="Arial"/>
                <w:color w:val="auto"/>
                <w:sz w:val="13"/>
                <w:szCs w:val="13"/>
              </w:rPr>
              <w:t>able 1</w:t>
            </w:r>
          </w:p>
        </w:tc>
      </w:tr>
      <w:bookmarkEnd w:id="6"/>
      <w:tr w:rsidR="00930A31" w:rsidRPr="00AA4BA9" w14:paraId="45A10003" w14:textId="77777777" w:rsidTr="00BF4C73">
        <w:trPr>
          <w:trHeight w:val="48"/>
        </w:trPr>
        <w:tc>
          <w:tcPr>
            <w:tcW w:w="1668" w:type="dxa"/>
            <w:vMerge/>
            <w:tcBorders>
              <w:left w:val="single" w:sz="5" w:space="0" w:color="000000"/>
              <w:right w:val="single" w:sz="5" w:space="0" w:color="000000"/>
            </w:tcBorders>
          </w:tcPr>
          <w:p w14:paraId="78DE9F90" w14:textId="77777777" w:rsidR="00930A31" w:rsidRPr="00AA4BA9"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AA4BA9" w:rsidRDefault="00930A31" w:rsidP="003B79FF">
            <w:pPr>
              <w:pStyle w:val="Default"/>
              <w:spacing w:before="40" w:after="40"/>
              <w:jc w:val="right"/>
              <w:rPr>
                <w:rFonts w:ascii="Arial" w:hAnsi="Arial" w:cs="Arial"/>
                <w:sz w:val="18"/>
                <w:szCs w:val="18"/>
              </w:rPr>
            </w:pPr>
            <w:r w:rsidRPr="00AA4BA9">
              <w:rPr>
                <w:rFonts w:ascii="Arial" w:hAnsi="Arial" w:cs="Arial"/>
                <w:sz w:val="18"/>
                <w:szCs w:val="18"/>
              </w:rPr>
              <w:t>13d</w:t>
            </w:r>
          </w:p>
        </w:tc>
        <w:tc>
          <w:tcPr>
            <w:tcW w:w="11461" w:type="dxa"/>
            <w:tcBorders>
              <w:top w:val="single" w:sz="5" w:space="0" w:color="000000"/>
              <w:left w:val="single" w:sz="5" w:space="0" w:color="000000"/>
              <w:bottom w:val="single" w:sz="5" w:space="0" w:color="000000"/>
              <w:right w:val="single" w:sz="5" w:space="0" w:color="000000"/>
            </w:tcBorders>
          </w:tcPr>
          <w:p w14:paraId="788EDA76" w14:textId="30FB4AF5" w:rsidR="00930A31" w:rsidRPr="00AA4BA9" w:rsidRDefault="00930A31" w:rsidP="005979B8">
            <w:pPr>
              <w:pStyle w:val="Default"/>
              <w:spacing w:before="40" w:after="40"/>
              <w:rPr>
                <w:rFonts w:ascii="Arial" w:hAnsi="Arial" w:cs="Arial"/>
                <w:sz w:val="18"/>
                <w:szCs w:val="18"/>
              </w:rPr>
            </w:pPr>
            <w:bookmarkStart w:id="7" w:name="OLE_LINK23"/>
            <w:bookmarkStart w:id="8" w:name="OLE_LINK24"/>
            <w:r w:rsidRPr="00AA4BA9">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bookmarkEnd w:id="7"/>
            <w:bookmarkEnd w:id="8"/>
          </w:p>
        </w:tc>
        <w:tc>
          <w:tcPr>
            <w:tcW w:w="1484" w:type="dxa"/>
            <w:tcBorders>
              <w:top w:val="single" w:sz="5" w:space="0" w:color="000000"/>
              <w:left w:val="single" w:sz="5" w:space="0" w:color="000000"/>
              <w:bottom w:val="single" w:sz="5" w:space="0" w:color="000000"/>
              <w:right w:val="single" w:sz="5" w:space="0" w:color="000000"/>
            </w:tcBorders>
          </w:tcPr>
          <w:p w14:paraId="1E0E358B" w14:textId="77777777" w:rsidR="00F5189B" w:rsidRPr="002724A9" w:rsidRDefault="00F5189B" w:rsidP="00F5189B">
            <w:pPr>
              <w:pStyle w:val="Default"/>
              <w:spacing w:before="40" w:after="40"/>
              <w:rPr>
                <w:rFonts w:ascii="Arial" w:hAnsi="Arial" w:cs="Arial"/>
                <w:color w:val="auto"/>
                <w:sz w:val="13"/>
                <w:szCs w:val="13"/>
              </w:rPr>
            </w:pPr>
            <w:r w:rsidRPr="00AA4BA9">
              <w:rPr>
                <w:rFonts w:ascii="Arial" w:hAnsi="Arial" w:cs="Arial"/>
                <w:color w:val="auto"/>
                <w:sz w:val="13"/>
                <w:szCs w:val="13"/>
              </w:rPr>
              <w:t>Methods and material</w:t>
            </w:r>
          </w:p>
          <w:p w14:paraId="1B5FCF50" w14:textId="2228DF27" w:rsidR="00930A31" w:rsidRPr="00AA4BA9" w:rsidRDefault="00F5189B" w:rsidP="00F5189B">
            <w:pPr>
              <w:pStyle w:val="Default"/>
              <w:spacing w:before="40" w:after="40"/>
              <w:rPr>
                <w:rFonts w:ascii="Arial" w:hAnsi="Arial" w:cs="Arial"/>
                <w:color w:val="auto"/>
                <w:sz w:val="18"/>
                <w:szCs w:val="18"/>
              </w:rPr>
            </w:pPr>
            <w:r w:rsidRPr="002724A9">
              <w:rPr>
                <w:rFonts w:ascii="Arial" w:hAnsi="Arial" w:cs="Arial"/>
                <w:color w:val="auto"/>
                <w:sz w:val="13"/>
                <w:szCs w:val="13"/>
              </w:rPr>
              <w:t>Statistical analyses</w:t>
            </w:r>
          </w:p>
        </w:tc>
      </w:tr>
      <w:tr w:rsidR="00930A31" w:rsidRPr="00AA4BA9" w14:paraId="678F791C" w14:textId="77777777" w:rsidTr="00BF4C73">
        <w:trPr>
          <w:trHeight w:val="48"/>
        </w:trPr>
        <w:tc>
          <w:tcPr>
            <w:tcW w:w="1668" w:type="dxa"/>
            <w:vMerge/>
            <w:tcBorders>
              <w:left w:val="single" w:sz="5" w:space="0" w:color="000000"/>
              <w:right w:val="single" w:sz="5" w:space="0" w:color="000000"/>
            </w:tcBorders>
          </w:tcPr>
          <w:p w14:paraId="61CA026E" w14:textId="77777777" w:rsidR="00930A31" w:rsidRPr="00AA4BA9"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AA4BA9" w:rsidRDefault="00930A31" w:rsidP="003B79FF">
            <w:pPr>
              <w:pStyle w:val="Default"/>
              <w:spacing w:before="40" w:after="40"/>
              <w:jc w:val="right"/>
              <w:rPr>
                <w:rFonts w:ascii="Arial" w:hAnsi="Arial" w:cs="Arial"/>
                <w:sz w:val="18"/>
                <w:szCs w:val="18"/>
              </w:rPr>
            </w:pPr>
            <w:r w:rsidRPr="00AA4BA9">
              <w:rPr>
                <w:rFonts w:ascii="Arial" w:hAnsi="Arial" w:cs="Arial"/>
                <w:sz w:val="18"/>
                <w:szCs w:val="18"/>
              </w:rPr>
              <w:t>13e</w:t>
            </w:r>
          </w:p>
        </w:tc>
        <w:tc>
          <w:tcPr>
            <w:tcW w:w="11461" w:type="dxa"/>
            <w:tcBorders>
              <w:top w:val="single" w:sz="5" w:space="0" w:color="000000"/>
              <w:left w:val="single" w:sz="5" w:space="0" w:color="000000"/>
              <w:bottom w:val="single" w:sz="5" w:space="0" w:color="000000"/>
              <w:right w:val="single" w:sz="5" w:space="0" w:color="000000"/>
            </w:tcBorders>
          </w:tcPr>
          <w:p w14:paraId="39C60ECA" w14:textId="06AEF1E8" w:rsidR="00930A31" w:rsidRPr="00AA4BA9" w:rsidRDefault="00930A31" w:rsidP="005979B8">
            <w:pPr>
              <w:pStyle w:val="Default"/>
              <w:spacing w:before="40" w:after="40"/>
              <w:rPr>
                <w:rFonts w:ascii="Arial" w:hAnsi="Arial" w:cs="Arial"/>
                <w:sz w:val="18"/>
                <w:szCs w:val="18"/>
              </w:rPr>
            </w:pPr>
            <w:r w:rsidRPr="00AA4BA9">
              <w:rPr>
                <w:rFonts w:ascii="Arial" w:hAnsi="Arial" w:cs="Arial"/>
                <w:sz w:val="18"/>
                <w:szCs w:val="18"/>
              </w:rPr>
              <w:t>Describe any methods used to explore possible causes of heterogeneity among study results (</w:t>
            </w:r>
            <w:proofErr w:type="gramStart"/>
            <w:r w:rsidRPr="00AA4BA9">
              <w:rPr>
                <w:rFonts w:ascii="Arial" w:hAnsi="Arial" w:cs="Arial"/>
                <w:sz w:val="18"/>
                <w:szCs w:val="18"/>
              </w:rPr>
              <w:t>e.g.</w:t>
            </w:r>
            <w:proofErr w:type="gramEnd"/>
            <w:r w:rsidRPr="00AA4BA9">
              <w:rPr>
                <w:rFonts w:ascii="Arial" w:hAnsi="Arial" w:cs="Arial"/>
                <w:sz w:val="18"/>
                <w:szCs w:val="18"/>
              </w:rPr>
              <w:t xml:space="preserve"> subgroup analysis, meta-regression).</w:t>
            </w:r>
          </w:p>
        </w:tc>
        <w:tc>
          <w:tcPr>
            <w:tcW w:w="1484" w:type="dxa"/>
            <w:tcBorders>
              <w:top w:val="single" w:sz="5" w:space="0" w:color="000000"/>
              <w:left w:val="single" w:sz="5" w:space="0" w:color="000000"/>
              <w:bottom w:val="single" w:sz="5" w:space="0" w:color="000000"/>
              <w:right w:val="single" w:sz="5" w:space="0" w:color="000000"/>
            </w:tcBorders>
          </w:tcPr>
          <w:p w14:paraId="1151C20F" w14:textId="77777777" w:rsidR="004C16AF" w:rsidRPr="00AA4BA9" w:rsidRDefault="004C16AF" w:rsidP="004C16AF">
            <w:pPr>
              <w:pStyle w:val="Default"/>
              <w:spacing w:before="40" w:after="40"/>
              <w:rPr>
                <w:rFonts w:ascii="Arial" w:hAnsi="Arial" w:cs="Arial"/>
                <w:color w:val="auto"/>
                <w:sz w:val="13"/>
                <w:szCs w:val="13"/>
              </w:rPr>
            </w:pPr>
            <w:r w:rsidRPr="00AA4BA9">
              <w:rPr>
                <w:rFonts w:ascii="Arial" w:hAnsi="Arial" w:cs="Arial"/>
                <w:color w:val="auto"/>
                <w:sz w:val="13"/>
                <w:szCs w:val="13"/>
              </w:rPr>
              <w:t>Methods and material</w:t>
            </w:r>
          </w:p>
          <w:p w14:paraId="088E6B5B" w14:textId="77777777" w:rsidR="004C16AF" w:rsidRDefault="004C16AF" w:rsidP="004C16AF">
            <w:pPr>
              <w:pStyle w:val="Default"/>
              <w:spacing w:before="40" w:after="40"/>
              <w:rPr>
                <w:rFonts w:ascii="Arial" w:hAnsi="Arial" w:cs="Arial"/>
                <w:color w:val="auto"/>
                <w:sz w:val="13"/>
                <w:szCs w:val="13"/>
              </w:rPr>
            </w:pPr>
            <w:r w:rsidRPr="00AA4BA9">
              <w:rPr>
                <w:rFonts w:ascii="Arial" w:hAnsi="Arial" w:cs="Arial"/>
                <w:color w:val="auto"/>
                <w:sz w:val="13"/>
                <w:szCs w:val="13"/>
              </w:rPr>
              <w:t>Study objectives</w:t>
            </w:r>
          </w:p>
          <w:p w14:paraId="7E3237B1" w14:textId="6422EFF8" w:rsidR="00930A31" w:rsidRPr="00AA4BA9" w:rsidRDefault="004C16AF" w:rsidP="004C16AF">
            <w:pPr>
              <w:pStyle w:val="Default"/>
              <w:spacing w:before="40" w:after="40"/>
              <w:rPr>
                <w:rFonts w:ascii="Arial" w:hAnsi="Arial" w:cs="Arial"/>
                <w:color w:val="auto"/>
                <w:sz w:val="18"/>
                <w:szCs w:val="18"/>
              </w:rPr>
            </w:pPr>
            <w:r w:rsidRPr="00AA4BA9">
              <w:rPr>
                <w:rFonts w:ascii="Arial" w:hAnsi="Arial" w:cs="Arial"/>
                <w:color w:val="auto"/>
                <w:sz w:val="13"/>
                <w:szCs w:val="13"/>
              </w:rPr>
              <w:t xml:space="preserve">Paragraph </w:t>
            </w:r>
            <w:r>
              <w:rPr>
                <w:rFonts w:ascii="Arial" w:hAnsi="Arial" w:cs="Arial"/>
                <w:color w:val="auto"/>
                <w:sz w:val="13"/>
                <w:szCs w:val="13"/>
              </w:rPr>
              <w:t>2</w:t>
            </w:r>
          </w:p>
        </w:tc>
      </w:tr>
      <w:tr w:rsidR="00930A31" w:rsidRPr="00AA4BA9" w14:paraId="0EF9DC20" w14:textId="77777777" w:rsidTr="00BF4C73">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AA4BA9"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AA4BA9" w:rsidRDefault="00930A31" w:rsidP="003B79FF">
            <w:pPr>
              <w:pStyle w:val="Default"/>
              <w:spacing w:before="40" w:after="40"/>
              <w:jc w:val="right"/>
              <w:rPr>
                <w:rFonts w:ascii="Arial" w:hAnsi="Arial" w:cs="Arial"/>
                <w:sz w:val="18"/>
                <w:szCs w:val="18"/>
              </w:rPr>
            </w:pPr>
            <w:r w:rsidRPr="00AA4BA9">
              <w:rPr>
                <w:rFonts w:ascii="Arial" w:hAnsi="Arial" w:cs="Arial"/>
                <w:sz w:val="18"/>
                <w:szCs w:val="18"/>
              </w:rPr>
              <w:t>13f</w:t>
            </w:r>
          </w:p>
        </w:tc>
        <w:tc>
          <w:tcPr>
            <w:tcW w:w="11461" w:type="dxa"/>
            <w:tcBorders>
              <w:top w:val="single" w:sz="5" w:space="0" w:color="000000"/>
              <w:left w:val="single" w:sz="5" w:space="0" w:color="000000"/>
              <w:bottom w:val="single" w:sz="5" w:space="0" w:color="000000"/>
              <w:right w:val="single" w:sz="5" w:space="0" w:color="000000"/>
            </w:tcBorders>
          </w:tcPr>
          <w:p w14:paraId="32B204F5" w14:textId="3F39BF44" w:rsidR="00930A31" w:rsidRPr="00AA4BA9" w:rsidRDefault="00930A31" w:rsidP="005979B8">
            <w:pPr>
              <w:pStyle w:val="Default"/>
              <w:spacing w:before="40" w:after="40"/>
              <w:rPr>
                <w:rFonts w:ascii="Arial" w:hAnsi="Arial" w:cs="Arial"/>
                <w:sz w:val="18"/>
                <w:szCs w:val="18"/>
              </w:rPr>
            </w:pPr>
            <w:bookmarkStart w:id="9" w:name="OLE_LINK27"/>
            <w:bookmarkStart w:id="10" w:name="OLE_LINK28"/>
            <w:r w:rsidRPr="00AA4BA9">
              <w:rPr>
                <w:rFonts w:ascii="Arial" w:hAnsi="Arial" w:cs="Arial"/>
                <w:sz w:val="18"/>
                <w:szCs w:val="18"/>
              </w:rPr>
              <w:t>Describe any sensitivity analyses conducted to assess robustness of the synthesized results.</w:t>
            </w:r>
            <w:bookmarkEnd w:id="9"/>
            <w:bookmarkEnd w:id="10"/>
          </w:p>
        </w:tc>
        <w:tc>
          <w:tcPr>
            <w:tcW w:w="1484" w:type="dxa"/>
            <w:tcBorders>
              <w:top w:val="single" w:sz="5" w:space="0" w:color="000000"/>
              <w:left w:val="single" w:sz="5" w:space="0" w:color="000000"/>
              <w:bottom w:val="single" w:sz="5" w:space="0" w:color="000000"/>
              <w:right w:val="single" w:sz="5" w:space="0" w:color="000000"/>
            </w:tcBorders>
          </w:tcPr>
          <w:p w14:paraId="7275097C" w14:textId="2AC5C3A7" w:rsidR="00930A31" w:rsidRPr="0013283E" w:rsidRDefault="0013283E" w:rsidP="005979B8">
            <w:pPr>
              <w:pStyle w:val="Default"/>
              <w:spacing w:before="40" w:after="40"/>
              <w:rPr>
                <w:rFonts w:ascii="Arial" w:hAnsi="Arial" w:cs="Arial"/>
                <w:color w:val="auto"/>
                <w:sz w:val="13"/>
                <w:szCs w:val="13"/>
              </w:rPr>
            </w:pPr>
            <w:r w:rsidRPr="0013283E">
              <w:rPr>
                <w:rFonts w:ascii="Arial" w:hAnsi="Arial" w:cs="Arial" w:hint="eastAsia"/>
                <w:color w:val="auto"/>
                <w:sz w:val="13"/>
                <w:szCs w:val="13"/>
              </w:rPr>
              <w:t>N</w:t>
            </w:r>
            <w:r w:rsidRPr="0013283E">
              <w:rPr>
                <w:rFonts w:ascii="Arial" w:hAnsi="Arial" w:cs="Arial"/>
                <w:color w:val="auto"/>
                <w:sz w:val="13"/>
                <w:szCs w:val="13"/>
              </w:rPr>
              <w:t>/A</w:t>
            </w:r>
          </w:p>
        </w:tc>
      </w:tr>
      <w:tr w:rsidR="006E5FE2" w:rsidRPr="00AA4BA9" w14:paraId="2C372E04"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AA4BA9" w:rsidRDefault="006E5FE2" w:rsidP="005979B8">
            <w:pPr>
              <w:pStyle w:val="Default"/>
              <w:spacing w:before="40" w:after="40"/>
              <w:rPr>
                <w:rFonts w:ascii="Arial" w:hAnsi="Arial" w:cs="Arial"/>
                <w:sz w:val="18"/>
                <w:szCs w:val="18"/>
              </w:rPr>
            </w:pPr>
            <w:r w:rsidRPr="00AA4BA9">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AA4BA9" w:rsidRDefault="006E5FE2" w:rsidP="003B79FF">
            <w:pPr>
              <w:pStyle w:val="Default"/>
              <w:spacing w:before="40" w:after="40"/>
              <w:jc w:val="right"/>
              <w:rPr>
                <w:rFonts w:ascii="Arial" w:hAnsi="Arial" w:cs="Arial"/>
                <w:sz w:val="18"/>
                <w:szCs w:val="18"/>
              </w:rPr>
            </w:pPr>
            <w:r w:rsidRPr="00AA4BA9">
              <w:rPr>
                <w:rFonts w:ascii="Arial" w:hAnsi="Arial" w:cs="Arial"/>
                <w:sz w:val="18"/>
                <w:szCs w:val="18"/>
              </w:rPr>
              <w:t>14</w:t>
            </w:r>
          </w:p>
        </w:tc>
        <w:tc>
          <w:tcPr>
            <w:tcW w:w="11461" w:type="dxa"/>
            <w:tcBorders>
              <w:top w:val="single" w:sz="5" w:space="0" w:color="000000"/>
              <w:left w:val="single" w:sz="5" w:space="0" w:color="000000"/>
              <w:bottom w:val="single" w:sz="5" w:space="0" w:color="000000"/>
              <w:right w:val="single" w:sz="5" w:space="0" w:color="000000"/>
            </w:tcBorders>
          </w:tcPr>
          <w:p w14:paraId="6353979A" w14:textId="24884350" w:rsidR="006E5FE2" w:rsidRPr="00AA4BA9" w:rsidRDefault="006E5FE2" w:rsidP="005979B8">
            <w:pPr>
              <w:pStyle w:val="Default"/>
              <w:spacing w:before="40" w:after="40"/>
              <w:rPr>
                <w:rFonts w:ascii="Arial" w:hAnsi="Arial" w:cs="Arial"/>
                <w:sz w:val="18"/>
                <w:szCs w:val="18"/>
              </w:rPr>
            </w:pPr>
            <w:r w:rsidRPr="00AA4BA9">
              <w:rPr>
                <w:rFonts w:ascii="Arial" w:hAnsi="Arial" w:cs="Arial"/>
                <w:sz w:val="18"/>
                <w:szCs w:val="18"/>
              </w:rPr>
              <w:t>Describe any methods used to assess risk of bias due to missing results in a synthesis (arising from reporting biases).</w:t>
            </w:r>
          </w:p>
        </w:tc>
        <w:tc>
          <w:tcPr>
            <w:tcW w:w="1484" w:type="dxa"/>
            <w:tcBorders>
              <w:top w:val="single" w:sz="5" w:space="0" w:color="000000"/>
              <w:left w:val="single" w:sz="5" w:space="0" w:color="000000"/>
              <w:bottom w:val="single" w:sz="5" w:space="0" w:color="000000"/>
              <w:right w:val="single" w:sz="5" w:space="0" w:color="000000"/>
            </w:tcBorders>
          </w:tcPr>
          <w:p w14:paraId="18EBE183" w14:textId="32112274" w:rsidR="006E5FE2" w:rsidRPr="00AA4BA9" w:rsidRDefault="00BF4C73" w:rsidP="005979B8">
            <w:pPr>
              <w:pStyle w:val="Default"/>
              <w:spacing w:before="40" w:after="40"/>
              <w:rPr>
                <w:rFonts w:ascii="Arial" w:hAnsi="Arial" w:cs="Arial"/>
                <w:color w:val="auto"/>
                <w:sz w:val="18"/>
                <w:szCs w:val="18"/>
              </w:rPr>
            </w:pPr>
            <w:r w:rsidRPr="0013283E">
              <w:rPr>
                <w:rFonts w:ascii="Arial" w:hAnsi="Arial" w:cs="Arial" w:hint="eastAsia"/>
                <w:color w:val="auto"/>
                <w:sz w:val="13"/>
                <w:szCs w:val="13"/>
              </w:rPr>
              <w:t>N</w:t>
            </w:r>
            <w:r w:rsidRPr="0013283E">
              <w:rPr>
                <w:rFonts w:ascii="Arial" w:hAnsi="Arial" w:cs="Arial"/>
                <w:color w:val="auto"/>
                <w:sz w:val="13"/>
                <w:szCs w:val="13"/>
              </w:rPr>
              <w:t>/A</w:t>
            </w:r>
          </w:p>
        </w:tc>
      </w:tr>
      <w:tr w:rsidR="006E5FE2" w:rsidRPr="00AA4BA9" w14:paraId="56CA3C3F"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AA4BA9" w:rsidRDefault="006E5FE2" w:rsidP="005979B8">
            <w:pPr>
              <w:pStyle w:val="Default"/>
              <w:spacing w:before="40" w:after="40"/>
              <w:rPr>
                <w:rFonts w:ascii="Arial" w:hAnsi="Arial" w:cs="Arial"/>
                <w:sz w:val="18"/>
                <w:szCs w:val="18"/>
              </w:rPr>
            </w:pPr>
            <w:r w:rsidRPr="00AA4BA9">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AA4BA9" w:rsidRDefault="006E5FE2" w:rsidP="003B79FF">
            <w:pPr>
              <w:pStyle w:val="Default"/>
              <w:spacing w:before="40" w:after="40"/>
              <w:jc w:val="right"/>
              <w:rPr>
                <w:rFonts w:ascii="Arial" w:hAnsi="Arial" w:cs="Arial"/>
                <w:sz w:val="18"/>
                <w:szCs w:val="18"/>
              </w:rPr>
            </w:pPr>
            <w:r w:rsidRPr="00AA4BA9">
              <w:rPr>
                <w:rFonts w:ascii="Arial" w:hAnsi="Arial" w:cs="Arial"/>
                <w:sz w:val="18"/>
                <w:szCs w:val="18"/>
              </w:rPr>
              <w:t>15</w:t>
            </w:r>
          </w:p>
        </w:tc>
        <w:tc>
          <w:tcPr>
            <w:tcW w:w="11461" w:type="dxa"/>
            <w:tcBorders>
              <w:top w:val="single" w:sz="5" w:space="0" w:color="000000"/>
              <w:left w:val="single" w:sz="5" w:space="0" w:color="000000"/>
              <w:bottom w:val="single" w:sz="5" w:space="0" w:color="000000"/>
              <w:right w:val="single" w:sz="5" w:space="0" w:color="000000"/>
            </w:tcBorders>
          </w:tcPr>
          <w:p w14:paraId="1861BBFE" w14:textId="7922E625" w:rsidR="006E5FE2" w:rsidRPr="00AA4BA9" w:rsidRDefault="006E5FE2" w:rsidP="005979B8">
            <w:pPr>
              <w:pStyle w:val="Default"/>
              <w:spacing w:before="40" w:after="40"/>
              <w:rPr>
                <w:rFonts w:ascii="Arial" w:hAnsi="Arial" w:cs="Arial"/>
                <w:sz w:val="18"/>
                <w:szCs w:val="18"/>
              </w:rPr>
            </w:pPr>
            <w:r w:rsidRPr="00AA4BA9">
              <w:rPr>
                <w:rFonts w:ascii="Arial" w:hAnsi="Arial" w:cs="Arial"/>
                <w:sz w:val="18"/>
                <w:szCs w:val="18"/>
              </w:rPr>
              <w:t>Describe any methods used to assess certainty (or confidence) in the body of evidence for an outcome.</w:t>
            </w:r>
          </w:p>
        </w:tc>
        <w:tc>
          <w:tcPr>
            <w:tcW w:w="1484" w:type="dxa"/>
            <w:tcBorders>
              <w:top w:val="single" w:sz="5" w:space="0" w:color="000000"/>
              <w:left w:val="single" w:sz="5" w:space="0" w:color="000000"/>
              <w:bottom w:val="single" w:sz="5" w:space="0" w:color="000000"/>
              <w:right w:val="single" w:sz="5" w:space="0" w:color="000000"/>
            </w:tcBorders>
          </w:tcPr>
          <w:p w14:paraId="7875B5BE" w14:textId="56637981" w:rsidR="006E5FE2" w:rsidRPr="00AA4BA9" w:rsidRDefault="00BF4C73" w:rsidP="005979B8">
            <w:pPr>
              <w:pStyle w:val="Default"/>
              <w:spacing w:before="40" w:after="40"/>
              <w:rPr>
                <w:rFonts w:ascii="Arial" w:hAnsi="Arial" w:cs="Arial"/>
                <w:color w:val="auto"/>
                <w:sz w:val="18"/>
                <w:szCs w:val="18"/>
              </w:rPr>
            </w:pPr>
            <w:r w:rsidRPr="0013283E">
              <w:rPr>
                <w:rFonts w:ascii="Arial" w:hAnsi="Arial" w:cs="Arial" w:hint="eastAsia"/>
                <w:color w:val="auto"/>
                <w:sz w:val="13"/>
                <w:szCs w:val="13"/>
              </w:rPr>
              <w:t>N</w:t>
            </w:r>
            <w:r w:rsidRPr="0013283E">
              <w:rPr>
                <w:rFonts w:ascii="Arial" w:hAnsi="Arial" w:cs="Arial"/>
                <w:color w:val="auto"/>
                <w:sz w:val="13"/>
                <w:szCs w:val="13"/>
              </w:rPr>
              <w:t>/A</w:t>
            </w:r>
          </w:p>
        </w:tc>
      </w:tr>
      <w:tr w:rsidR="00FB3483" w:rsidRPr="00AA4BA9" w14:paraId="1ABEFF8A" w14:textId="77777777" w:rsidTr="00BF4C73">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AA4BA9" w:rsidRDefault="00FB3483" w:rsidP="00947707">
            <w:pPr>
              <w:pStyle w:val="Default"/>
              <w:rPr>
                <w:rFonts w:ascii="Arial" w:hAnsi="Arial" w:cs="Arial"/>
                <w:sz w:val="18"/>
                <w:szCs w:val="18"/>
              </w:rPr>
            </w:pPr>
            <w:r w:rsidRPr="00AA4BA9">
              <w:rPr>
                <w:rFonts w:ascii="Arial" w:hAnsi="Arial" w:cs="Arial"/>
                <w:b/>
                <w:bCs/>
                <w:sz w:val="18"/>
                <w:szCs w:val="18"/>
              </w:rPr>
              <w:t xml:space="preserve">RESULTS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AA4BA9" w:rsidRDefault="00FB3483">
            <w:pPr>
              <w:pStyle w:val="Default"/>
              <w:jc w:val="center"/>
              <w:rPr>
                <w:rFonts w:ascii="Arial" w:hAnsi="Arial" w:cs="Arial"/>
                <w:color w:val="auto"/>
                <w:sz w:val="18"/>
                <w:szCs w:val="18"/>
              </w:rPr>
            </w:pPr>
          </w:p>
        </w:tc>
      </w:tr>
      <w:tr w:rsidR="00930A31" w:rsidRPr="00AA4BA9" w14:paraId="783BADEB" w14:textId="77777777" w:rsidTr="00BF4C73">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AA4BA9" w:rsidRDefault="00930A31" w:rsidP="005979B8">
            <w:pPr>
              <w:pStyle w:val="Default"/>
              <w:spacing w:before="40" w:after="40"/>
              <w:rPr>
                <w:rFonts w:ascii="Arial" w:hAnsi="Arial" w:cs="Arial"/>
                <w:sz w:val="18"/>
                <w:szCs w:val="18"/>
              </w:rPr>
            </w:pPr>
            <w:r w:rsidRPr="00AA4BA9">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AA4BA9" w:rsidRDefault="00930A31" w:rsidP="003B79FF">
            <w:pPr>
              <w:pStyle w:val="Default"/>
              <w:spacing w:before="40" w:after="40"/>
              <w:jc w:val="right"/>
              <w:rPr>
                <w:rFonts w:ascii="Arial" w:hAnsi="Arial" w:cs="Arial"/>
                <w:sz w:val="18"/>
                <w:szCs w:val="18"/>
              </w:rPr>
            </w:pPr>
            <w:r w:rsidRPr="00AA4BA9">
              <w:rPr>
                <w:rFonts w:ascii="Arial" w:hAnsi="Arial" w:cs="Arial"/>
                <w:sz w:val="18"/>
                <w:szCs w:val="18"/>
              </w:rPr>
              <w:t>16a</w:t>
            </w:r>
          </w:p>
        </w:tc>
        <w:tc>
          <w:tcPr>
            <w:tcW w:w="11461" w:type="dxa"/>
            <w:tcBorders>
              <w:top w:val="single" w:sz="5" w:space="0" w:color="000000"/>
              <w:left w:val="single" w:sz="5" w:space="0" w:color="000000"/>
              <w:bottom w:val="single" w:sz="5" w:space="0" w:color="000000"/>
              <w:right w:val="single" w:sz="5" w:space="0" w:color="000000"/>
            </w:tcBorders>
          </w:tcPr>
          <w:p w14:paraId="465FDF79" w14:textId="56BBD9C6" w:rsidR="00930A31" w:rsidRPr="00AA4BA9" w:rsidRDefault="00930A31" w:rsidP="005979B8">
            <w:pPr>
              <w:pStyle w:val="Default"/>
              <w:spacing w:before="40" w:after="40"/>
              <w:rPr>
                <w:rFonts w:ascii="Arial" w:hAnsi="Arial" w:cs="Arial"/>
                <w:sz w:val="18"/>
                <w:szCs w:val="18"/>
              </w:rPr>
            </w:pPr>
            <w:r w:rsidRPr="00AA4BA9">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AA4BA9">
              <w:rPr>
                <w:rFonts w:ascii="Arial" w:hAnsi="Arial" w:cs="Arial"/>
                <w:sz w:val="18"/>
                <w:szCs w:val="18"/>
              </w:rPr>
              <w:t>.</w:t>
            </w:r>
          </w:p>
        </w:tc>
        <w:tc>
          <w:tcPr>
            <w:tcW w:w="1484" w:type="dxa"/>
            <w:tcBorders>
              <w:top w:val="single" w:sz="5" w:space="0" w:color="000000"/>
              <w:left w:val="single" w:sz="5" w:space="0" w:color="000000"/>
              <w:bottom w:val="single" w:sz="5" w:space="0" w:color="000000"/>
              <w:right w:val="single" w:sz="5" w:space="0" w:color="000000"/>
            </w:tcBorders>
          </w:tcPr>
          <w:p w14:paraId="670CFC65" w14:textId="3E8EDEEA" w:rsidR="00930A31" w:rsidRPr="00AA4BA9" w:rsidRDefault="00BF4C73" w:rsidP="005979B8">
            <w:pPr>
              <w:pStyle w:val="Default"/>
              <w:spacing w:before="40" w:after="40"/>
              <w:rPr>
                <w:rFonts w:ascii="Arial" w:hAnsi="Arial" w:cs="Arial"/>
                <w:color w:val="auto"/>
                <w:sz w:val="18"/>
                <w:szCs w:val="18"/>
              </w:rPr>
            </w:pPr>
            <w:r w:rsidRPr="00BF4C73">
              <w:rPr>
                <w:rFonts w:ascii="Arial" w:hAnsi="Arial" w:cs="Arial" w:hint="eastAsia"/>
                <w:color w:val="auto"/>
                <w:sz w:val="13"/>
                <w:szCs w:val="13"/>
              </w:rPr>
              <w:t>F</w:t>
            </w:r>
            <w:r w:rsidRPr="00BF4C73">
              <w:rPr>
                <w:rFonts w:ascii="Arial" w:hAnsi="Arial" w:cs="Arial"/>
                <w:color w:val="auto"/>
                <w:sz w:val="13"/>
                <w:szCs w:val="13"/>
              </w:rPr>
              <w:t>igure 1</w:t>
            </w:r>
          </w:p>
        </w:tc>
      </w:tr>
      <w:tr w:rsidR="00BF4C73" w:rsidRPr="00AA4BA9" w14:paraId="1BA22A88" w14:textId="77777777" w:rsidTr="00BF4C73">
        <w:trPr>
          <w:trHeight w:val="48"/>
        </w:trPr>
        <w:tc>
          <w:tcPr>
            <w:tcW w:w="1668" w:type="dxa"/>
            <w:vMerge/>
            <w:tcBorders>
              <w:left w:val="single" w:sz="5" w:space="0" w:color="000000"/>
              <w:bottom w:val="single" w:sz="5" w:space="0" w:color="000000"/>
              <w:right w:val="single" w:sz="5" w:space="0" w:color="000000"/>
            </w:tcBorders>
          </w:tcPr>
          <w:p w14:paraId="73401FBA" w14:textId="77777777" w:rsidR="00BF4C73" w:rsidRPr="00AA4BA9" w:rsidRDefault="00BF4C73" w:rsidP="00BF4C7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16b</w:t>
            </w:r>
          </w:p>
        </w:tc>
        <w:tc>
          <w:tcPr>
            <w:tcW w:w="11461" w:type="dxa"/>
            <w:tcBorders>
              <w:top w:val="single" w:sz="5" w:space="0" w:color="000000"/>
              <w:left w:val="single" w:sz="5" w:space="0" w:color="000000"/>
              <w:bottom w:val="single" w:sz="5" w:space="0" w:color="000000"/>
              <w:right w:val="single" w:sz="5" w:space="0" w:color="000000"/>
            </w:tcBorders>
          </w:tcPr>
          <w:p w14:paraId="7C33FBE2" w14:textId="79A1D60F"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Cite studies that might appear to meet the inclusion criteria, but which were excluded, and explain why they were excluded.</w:t>
            </w:r>
          </w:p>
        </w:tc>
        <w:tc>
          <w:tcPr>
            <w:tcW w:w="1484" w:type="dxa"/>
            <w:tcBorders>
              <w:top w:val="single" w:sz="5" w:space="0" w:color="000000"/>
              <w:left w:val="single" w:sz="5" w:space="0" w:color="000000"/>
              <w:bottom w:val="single" w:sz="5" w:space="0" w:color="000000"/>
              <w:right w:val="single" w:sz="5" w:space="0" w:color="000000"/>
            </w:tcBorders>
          </w:tcPr>
          <w:p w14:paraId="715316E4" w14:textId="27401B9E" w:rsidR="00BF4C73" w:rsidRPr="00AA4BA9" w:rsidRDefault="00BF4C73" w:rsidP="00BF4C73">
            <w:pPr>
              <w:pStyle w:val="Default"/>
              <w:spacing w:before="40" w:after="40"/>
              <w:rPr>
                <w:rFonts w:ascii="Arial" w:hAnsi="Arial" w:cs="Arial"/>
                <w:color w:val="auto"/>
                <w:sz w:val="18"/>
                <w:szCs w:val="18"/>
              </w:rPr>
            </w:pPr>
            <w:r w:rsidRPr="00BF4C73">
              <w:rPr>
                <w:rFonts w:ascii="Arial" w:hAnsi="Arial" w:cs="Arial" w:hint="eastAsia"/>
                <w:color w:val="auto"/>
                <w:sz w:val="13"/>
                <w:szCs w:val="13"/>
              </w:rPr>
              <w:t>F</w:t>
            </w:r>
            <w:r w:rsidRPr="00BF4C73">
              <w:rPr>
                <w:rFonts w:ascii="Arial" w:hAnsi="Arial" w:cs="Arial"/>
                <w:color w:val="auto"/>
                <w:sz w:val="13"/>
                <w:szCs w:val="13"/>
              </w:rPr>
              <w:t>igure 1</w:t>
            </w:r>
          </w:p>
        </w:tc>
      </w:tr>
      <w:tr w:rsidR="00BF4C73" w:rsidRPr="00AA4BA9" w14:paraId="5BCDF56D" w14:textId="77777777" w:rsidTr="00BF4C73">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17</w:t>
            </w:r>
          </w:p>
        </w:tc>
        <w:tc>
          <w:tcPr>
            <w:tcW w:w="11461" w:type="dxa"/>
            <w:tcBorders>
              <w:top w:val="single" w:sz="5" w:space="0" w:color="000000"/>
              <w:left w:val="single" w:sz="5" w:space="0" w:color="000000"/>
              <w:bottom w:val="single" w:sz="5" w:space="0" w:color="000000"/>
              <w:right w:val="single" w:sz="5" w:space="0" w:color="000000"/>
            </w:tcBorders>
          </w:tcPr>
          <w:p w14:paraId="07DC5B50" w14:textId="077C21D3"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Cite each included study and present its characteristics.</w:t>
            </w:r>
          </w:p>
        </w:tc>
        <w:tc>
          <w:tcPr>
            <w:tcW w:w="1484" w:type="dxa"/>
            <w:tcBorders>
              <w:top w:val="single" w:sz="5" w:space="0" w:color="000000"/>
              <w:left w:val="single" w:sz="5" w:space="0" w:color="000000"/>
              <w:bottom w:val="single" w:sz="5" w:space="0" w:color="000000"/>
              <w:right w:val="single" w:sz="5" w:space="0" w:color="000000"/>
            </w:tcBorders>
          </w:tcPr>
          <w:p w14:paraId="2BA7B4C0" w14:textId="5F04701F" w:rsidR="00BF4C73" w:rsidRPr="00BF4C73" w:rsidRDefault="00BF4C73" w:rsidP="00BF4C73">
            <w:pPr>
              <w:pStyle w:val="Default"/>
              <w:spacing w:before="40" w:after="40"/>
              <w:rPr>
                <w:rFonts w:ascii="Arial" w:hAnsi="Arial" w:cs="Arial"/>
                <w:color w:val="auto"/>
                <w:sz w:val="13"/>
                <w:szCs w:val="13"/>
              </w:rPr>
            </w:pPr>
            <w:r w:rsidRPr="00BF4C73">
              <w:rPr>
                <w:rFonts w:ascii="Arial" w:hAnsi="Arial" w:cs="Arial" w:hint="eastAsia"/>
                <w:color w:val="auto"/>
                <w:sz w:val="13"/>
                <w:szCs w:val="13"/>
              </w:rPr>
              <w:t>T</w:t>
            </w:r>
            <w:r w:rsidRPr="00BF4C73">
              <w:rPr>
                <w:rFonts w:ascii="Arial" w:hAnsi="Arial" w:cs="Arial"/>
                <w:color w:val="auto"/>
                <w:sz w:val="13"/>
                <w:szCs w:val="13"/>
              </w:rPr>
              <w:t>able 1</w:t>
            </w:r>
          </w:p>
        </w:tc>
      </w:tr>
      <w:tr w:rsidR="00BF4C73" w:rsidRPr="00AA4BA9" w14:paraId="79DAC67A"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18</w:t>
            </w:r>
          </w:p>
        </w:tc>
        <w:tc>
          <w:tcPr>
            <w:tcW w:w="11461" w:type="dxa"/>
            <w:tcBorders>
              <w:top w:val="single" w:sz="5" w:space="0" w:color="000000"/>
              <w:left w:val="single" w:sz="5" w:space="0" w:color="000000"/>
              <w:bottom w:val="single" w:sz="5" w:space="0" w:color="000000"/>
              <w:right w:val="single" w:sz="5" w:space="0" w:color="000000"/>
            </w:tcBorders>
          </w:tcPr>
          <w:p w14:paraId="2E1F0F3A" w14:textId="4804131C"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Present assessments of risk of bias for each included study.</w:t>
            </w:r>
          </w:p>
        </w:tc>
        <w:tc>
          <w:tcPr>
            <w:tcW w:w="1484" w:type="dxa"/>
            <w:tcBorders>
              <w:top w:val="single" w:sz="5" w:space="0" w:color="000000"/>
              <w:left w:val="single" w:sz="5" w:space="0" w:color="000000"/>
              <w:bottom w:val="single" w:sz="5" w:space="0" w:color="000000"/>
              <w:right w:val="single" w:sz="5" w:space="0" w:color="000000"/>
            </w:tcBorders>
          </w:tcPr>
          <w:p w14:paraId="7897FD3B" w14:textId="3046CC17" w:rsidR="00BF4C73" w:rsidRPr="00AA4BA9" w:rsidRDefault="00BF4C73" w:rsidP="00BF4C73">
            <w:pPr>
              <w:pStyle w:val="Default"/>
              <w:spacing w:before="40" w:after="40"/>
              <w:rPr>
                <w:rFonts w:ascii="Arial" w:hAnsi="Arial" w:cs="Arial"/>
                <w:color w:val="auto"/>
                <w:sz w:val="18"/>
                <w:szCs w:val="18"/>
              </w:rPr>
            </w:pPr>
            <w:r w:rsidRPr="00BF4C73">
              <w:rPr>
                <w:rFonts w:ascii="Arial" w:hAnsi="Arial" w:cs="Arial"/>
                <w:color w:val="auto"/>
                <w:sz w:val="13"/>
                <w:szCs w:val="13"/>
              </w:rPr>
              <w:t>F</w:t>
            </w:r>
            <w:r w:rsidRPr="00BF4C73">
              <w:rPr>
                <w:rFonts w:ascii="Arial" w:hAnsi="Arial" w:cs="Arial"/>
                <w:color w:val="auto"/>
                <w:sz w:val="13"/>
                <w:szCs w:val="13"/>
              </w:rPr>
              <w:t>igure 2</w:t>
            </w:r>
          </w:p>
        </w:tc>
      </w:tr>
      <w:tr w:rsidR="00BF4C73" w:rsidRPr="00AA4BA9" w14:paraId="3D378A42"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19</w:t>
            </w:r>
          </w:p>
        </w:tc>
        <w:tc>
          <w:tcPr>
            <w:tcW w:w="11461" w:type="dxa"/>
            <w:tcBorders>
              <w:top w:val="single" w:sz="5" w:space="0" w:color="000000"/>
              <w:left w:val="single" w:sz="5" w:space="0" w:color="000000"/>
              <w:bottom w:val="single" w:sz="5" w:space="0" w:color="000000"/>
              <w:right w:val="single" w:sz="5" w:space="0" w:color="000000"/>
            </w:tcBorders>
          </w:tcPr>
          <w:p w14:paraId="77D5105C" w14:textId="05AB9C40"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 xml:space="preserve">For all outcomes, present, for each study: (a) summary statistics for each group (where appropriate) and (b) an effect </w:t>
            </w:r>
            <w:proofErr w:type="gramStart"/>
            <w:r w:rsidRPr="00AA4BA9">
              <w:rPr>
                <w:rFonts w:ascii="Arial" w:hAnsi="Arial" w:cs="Arial"/>
                <w:sz w:val="18"/>
                <w:szCs w:val="18"/>
              </w:rPr>
              <w:t>estimate</w:t>
            </w:r>
            <w:proofErr w:type="gramEnd"/>
            <w:r w:rsidRPr="00AA4BA9">
              <w:rPr>
                <w:rFonts w:ascii="Arial" w:hAnsi="Arial" w:cs="Arial"/>
                <w:sz w:val="18"/>
                <w:szCs w:val="18"/>
              </w:rPr>
              <w:t xml:space="preserve"> and its precision (e.g. confidence/credible interval), ideally using structured tables or plots.</w:t>
            </w:r>
          </w:p>
        </w:tc>
        <w:tc>
          <w:tcPr>
            <w:tcW w:w="1484" w:type="dxa"/>
            <w:tcBorders>
              <w:top w:val="single" w:sz="5" w:space="0" w:color="000000"/>
              <w:left w:val="single" w:sz="5" w:space="0" w:color="000000"/>
              <w:bottom w:val="single" w:sz="5" w:space="0" w:color="000000"/>
              <w:right w:val="single" w:sz="5" w:space="0" w:color="000000"/>
            </w:tcBorders>
          </w:tcPr>
          <w:p w14:paraId="43E181A6" w14:textId="6849901C" w:rsidR="00BF4C73" w:rsidRPr="00AA4BA9" w:rsidRDefault="00AB409A" w:rsidP="00BF4C73">
            <w:pPr>
              <w:pStyle w:val="Default"/>
              <w:spacing w:before="40" w:after="40"/>
              <w:rPr>
                <w:rFonts w:ascii="Arial" w:hAnsi="Arial" w:cs="Arial"/>
                <w:color w:val="auto"/>
                <w:sz w:val="18"/>
                <w:szCs w:val="18"/>
              </w:rPr>
            </w:pPr>
            <w:r w:rsidRPr="00BF4C73">
              <w:rPr>
                <w:rFonts w:ascii="Arial" w:hAnsi="Arial" w:cs="Arial" w:hint="eastAsia"/>
                <w:color w:val="auto"/>
                <w:sz w:val="13"/>
                <w:szCs w:val="13"/>
              </w:rPr>
              <w:t>T</w:t>
            </w:r>
            <w:r w:rsidRPr="00BF4C73">
              <w:rPr>
                <w:rFonts w:ascii="Arial" w:hAnsi="Arial" w:cs="Arial"/>
                <w:color w:val="auto"/>
                <w:sz w:val="13"/>
                <w:szCs w:val="13"/>
              </w:rPr>
              <w:t>able 1</w:t>
            </w:r>
          </w:p>
        </w:tc>
      </w:tr>
      <w:tr w:rsidR="00BF4C73" w:rsidRPr="00AA4BA9" w14:paraId="58431A59" w14:textId="77777777" w:rsidTr="00BF4C73">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20a</w:t>
            </w:r>
          </w:p>
        </w:tc>
        <w:tc>
          <w:tcPr>
            <w:tcW w:w="11461" w:type="dxa"/>
            <w:tcBorders>
              <w:top w:val="single" w:sz="5" w:space="0" w:color="000000"/>
              <w:left w:val="single" w:sz="5" w:space="0" w:color="000000"/>
              <w:bottom w:val="single" w:sz="5" w:space="0" w:color="000000"/>
              <w:right w:val="single" w:sz="5" w:space="0" w:color="000000"/>
            </w:tcBorders>
          </w:tcPr>
          <w:p w14:paraId="0E913473" w14:textId="161B441E"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For each synthesis, briefly summarise the characteristics and risk of bias among contributing studies.</w:t>
            </w:r>
          </w:p>
        </w:tc>
        <w:tc>
          <w:tcPr>
            <w:tcW w:w="1484" w:type="dxa"/>
            <w:tcBorders>
              <w:top w:val="single" w:sz="5" w:space="0" w:color="000000"/>
              <w:left w:val="single" w:sz="5" w:space="0" w:color="000000"/>
              <w:bottom w:val="single" w:sz="5" w:space="0" w:color="000000"/>
              <w:right w:val="single" w:sz="5" w:space="0" w:color="000000"/>
            </w:tcBorders>
          </w:tcPr>
          <w:p w14:paraId="1B8E25F4" w14:textId="77777777" w:rsidR="00766427" w:rsidRDefault="00766427" w:rsidP="00766427">
            <w:pPr>
              <w:pStyle w:val="Default"/>
              <w:spacing w:before="40" w:after="40"/>
              <w:rPr>
                <w:rFonts w:ascii="Arial" w:hAnsi="Arial" w:cs="Arial"/>
                <w:color w:val="auto"/>
                <w:sz w:val="13"/>
                <w:szCs w:val="13"/>
              </w:rPr>
            </w:pPr>
            <w:r w:rsidRPr="00AB409A">
              <w:rPr>
                <w:rFonts w:ascii="Arial" w:hAnsi="Arial" w:cs="Arial"/>
                <w:color w:val="auto"/>
                <w:sz w:val="13"/>
                <w:szCs w:val="13"/>
              </w:rPr>
              <w:t xml:space="preserve">Result </w:t>
            </w:r>
          </w:p>
          <w:p w14:paraId="7395E36F" w14:textId="3752BF4F" w:rsidR="00BF4C73" w:rsidRPr="00AA4BA9" w:rsidRDefault="00766427" w:rsidP="00766427">
            <w:pPr>
              <w:pStyle w:val="Default"/>
              <w:spacing w:before="40" w:after="40"/>
              <w:rPr>
                <w:rFonts w:ascii="Arial" w:hAnsi="Arial" w:cs="Arial"/>
                <w:color w:val="auto"/>
                <w:sz w:val="18"/>
                <w:szCs w:val="18"/>
              </w:rPr>
            </w:pPr>
            <w:r w:rsidRPr="00AB409A">
              <w:rPr>
                <w:rFonts w:ascii="Arial" w:hAnsi="Arial" w:cs="Arial"/>
                <w:color w:val="auto"/>
                <w:sz w:val="13"/>
                <w:szCs w:val="13"/>
              </w:rPr>
              <w:t>QL block vs placebo or no block</w:t>
            </w:r>
          </w:p>
        </w:tc>
      </w:tr>
      <w:tr w:rsidR="00BF4C73" w:rsidRPr="00AA4BA9" w14:paraId="29B5C9A7" w14:textId="77777777" w:rsidTr="00BF4C73">
        <w:trPr>
          <w:trHeight w:val="203"/>
        </w:trPr>
        <w:tc>
          <w:tcPr>
            <w:tcW w:w="1668" w:type="dxa"/>
            <w:vMerge/>
            <w:tcBorders>
              <w:left w:val="single" w:sz="5" w:space="0" w:color="000000"/>
              <w:right w:val="single" w:sz="5" w:space="0" w:color="000000"/>
            </w:tcBorders>
          </w:tcPr>
          <w:p w14:paraId="4760E726" w14:textId="77777777" w:rsidR="00BF4C73" w:rsidRPr="00AA4BA9" w:rsidRDefault="00BF4C73" w:rsidP="00BF4C7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20b</w:t>
            </w:r>
          </w:p>
        </w:tc>
        <w:tc>
          <w:tcPr>
            <w:tcW w:w="11461" w:type="dxa"/>
            <w:tcBorders>
              <w:top w:val="single" w:sz="5" w:space="0" w:color="000000"/>
              <w:left w:val="single" w:sz="5" w:space="0" w:color="000000"/>
              <w:bottom w:val="single" w:sz="5" w:space="0" w:color="000000"/>
              <w:right w:val="single" w:sz="5" w:space="0" w:color="000000"/>
            </w:tcBorders>
          </w:tcPr>
          <w:p w14:paraId="214F5C2A" w14:textId="2D2E093F"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Present results of all statistical syntheses conducted. If meta-analysis was done, present for each the summary estimate and its precision (</w:t>
            </w:r>
            <w:proofErr w:type="gramStart"/>
            <w:r w:rsidRPr="00AA4BA9">
              <w:rPr>
                <w:rFonts w:ascii="Arial" w:hAnsi="Arial" w:cs="Arial"/>
                <w:sz w:val="18"/>
                <w:szCs w:val="18"/>
              </w:rPr>
              <w:t>e.g.</w:t>
            </w:r>
            <w:proofErr w:type="gramEnd"/>
            <w:r w:rsidRPr="00AA4BA9">
              <w:rPr>
                <w:rFonts w:ascii="Arial" w:hAnsi="Arial" w:cs="Arial"/>
                <w:sz w:val="18"/>
                <w:szCs w:val="18"/>
              </w:rPr>
              <w:t xml:space="preserve"> confidence/credible interval) and measures of statistical heterogeneity. If comparing groups, describe the direction of the effect.</w:t>
            </w:r>
          </w:p>
        </w:tc>
        <w:tc>
          <w:tcPr>
            <w:tcW w:w="1484" w:type="dxa"/>
            <w:tcBorders>
              <w:top w:val="single" w:sz="5" w:space="0" w:color="000000"/>
              <w:left w:val="single" w:sz="5" w:space="0" w:color="000000"/>
              <w:bottom w:val="single" w:sz="5" w:space="0" w:color="000000"/>
              <w:right w:val="single" w:sz="5" w:space="0" w:color="000000"/>
            </w:tcBorders>
          </w:tcPr>
          <w:p w14:paraId="4146E28D" w14:textId="77777777" w:rsidR="00AB409A" w:rsidRDefault="00AB409A" w:rsidP="00AB409A">
            <w:pPr>
              <w:pStyle w:val="Default"/>
              <w:spacing w:before="40" w:after="40"/>
              <w:rPr>
                <w:rFonts w:ascii="Arial" w:hAnsi="Arial" w:cs="Arial"/>
                <w:color w:val="auto"/>
                <w:sz w:val="13"/>
                <w:szCs w:val="13"/>
              </w:rPr>
            </w:pPr>
            <w:r w:rsidRPr="00AB409A">
              <w:rPr>
                <w:rFonts w:ascii="Arial" w:hAnsi="Arial" w:cs="Arial"/>
                <w:color w:val="auto"/>
                <w:sz w:val="13"/>
                <w:szCs w:val="13"/>
              </w:rPr>
              <w:t xml:space="preserve">Result </w:t>
            </w:r>
          </w:p>
          <w:p w14:paraId="7C8F8A33" w14:textId="27C164DB" w:rsidR="00BF4C73" w:rsidRPr="00AB409A" w:rsidRDefault="00AB409A" w:rsidP="00AB409A">
            <w:pPr>
              <w:pStyle w:val="Default"/>
              <w:spacing w:before="40" w:after="40"/>
              <w:rPr>
                <w:rFonts w:ascii="Arial" w:hAnsi="Arial" w:cs="Arial"/>
                <w:color w:val="auto"/>
                <w:sz w:val="13"/>
                <w:szCs w:val="13"/>
              </w:rPr>
            </w:pPr>
            <w:r w:rsidRPr="00AB409A">
              <w:rPr>
                <w:rFonts w:ascii="Arial" w:hAnsi="Arial" w:cs="Arial"/>
                <w:color w:val="auto"/>
                <w:sz w:val="13"/>
                <w:szCs w:val="13"/>
              </w:rPr>
              <w:t>QL block vs placebo or no block</w:t>
            </w:r>
          </w:p>
        </w:tc>
      </w:tr>
      <w:tr w:rsidR="00BF4C73" w:rsidRPr="00AA4BA9" w14:paraId="4D409E67" w14:textId="77777777" w:rsidTr="00BF4C73">
        <w:trPr>
          <w:trHeight w:val="48"/>
        </w:trPr>
        <w:tc>
          <w:tcPr>
            <w:tcW w:w="1668" w:type="dxa"/>
            <w:vMerge/>
            <w:tcBorders>
              <w:left w:val="single" w:sz="5" w:space="0" w:color="000000"/>
              <w:right w:val="single" w:sz="5" w:space="0" w:color="000000"/>
            </w:tcBorders>
          </w:tcPr>
          <w:p w14:paraId="1B863B38" w14:textId="77777777" w:rsidR="00BF4C73" w:rsidRPr="00AA4BA9" w:rsidRDefault="00BF4C73" w:rsidP="00BF4C7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20c</w:t>
            </w:r>
          </w:p>
        </w:tc>
        <w:tc>
          <w:tcPr>
            <w:tcW w:w="11461" w:type="dxa"/>
            <w:tcBorders>
              <w:top w:val="single" w:sz="5" w:space="0" w:color="000000"/>
              <w:left w:val="single" w:sz="5" w:space="0" w:color="000000"/>
              <w:bottom w:val="single" w:sz="5" w:space="0" w:color="000000"/>
              <w:right w:val="single" w:sz="5" w:space="0" w:color="000000"/>
            </w:tcBorders>
          </w:tcPr>
          <w:p w14:paraId="52AB047D" w14:textId="1605117D"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Present results of all investigations of possible causes of heterogeneity among study results.</w:t>
            </w:r>
          </w:p>
        </w:tc>
        <w:tc>
          <w:tcPr>
            <w:tcW w:w="1484" w:type="dxa"/>
            <w:tcBorders>
              <w:top w:val="single" w:sz="5" w:space="0" w:color="000000"/>
              <w:left w:val="single" w:sz="5" w:space="0" w:color="000000"/>
              <w:bottom w:val="single" w:sz="5" w:space="0" w:color="000000"/>
              <w:right w:val="single" w:sz="5" w:space="0" w:color="000000"/>
            </w:tcBorders>
          </w:tcPr>
          <w:p w14:paraId="663A5A6C" w14:textId="77777777" w:rsidR="005733A8" w:rsidRPr="005733A8" w:rsidRDefault="005733A8" w:rsidP="005733A8">
            <w:pPr>
              <w:pStyle w:val="Default"/>
              <w:spacing w:before="40" w:after="40"/>
              <w:rPr>
                <w:rFonts w:ascii="Arial" w:hAnsi="Arial" w:cs="Arial"/>
                <w:color w:val="auto"/>
                <w:sz w:val="13"/>
                <w:szCs w:val="13"/>
              </w:rPr>
            </w:pPr>
            <w:r w:rsidRPr="005733A8">
              <w:rPr>
                <w:rFonts w:ascii="Arial" w:hAnsi="Arial" w:cs="Arial"/>
                <w:color w:val="auto"/>
                <w:sz w:val="13"/>
                <w:szCs w:val="13"/>
              </w:rPr>
              <w:t xml:space="preserve">Result </w:t>
            </w:r>
          </w:p>
          <w:p w14:paraId="05D8123F" w14:textId="67ABDD50" w:rsidR="00BF4C73" w:rsidRPr="00AA4BA9" w:rsidRDefault="005733A8" w:rsidP="005733A8">
            <w:pPr>
              <w:pStyle w:val="Default"/>
              <w:spacing w:before="40" w:after="40"/>
              <w:rPr>
                <w:rFonts w:ascii="Arial" w:hAnsi="Arial" w:cs="Arial"/>
                <w:color w:val="auto"/>
                <w:sz w:val="18"/>
                <w:szCs w:val="18"/>
              </w:rPr>
            </w:pPr>
            <w:r w:rsidRPr="005733A8">
              <w:rPr>
                <w:rFonts w:ascii="Arial" w:hAnsi="Arial" w:cs="Arial"/>
                <w:color w:val="auto"/>
                <w:sz w:val="13"/>
                <w:szCs w:val="13"/>
              </w:rPr>
              <w:t>Search results</w:t>
            </w:r>
          </w:p>
        </w:tc>
      </w:tr>
      <w:tr w:rsidR="00BF4C73" w:rsidRPr="00AA4BA9" w14:paraId="71188ED2" w14:textId="77777777" w:rsidTr="00BF4C73">
        <w:trPr>
          <w:trHeight w:val="48"/>
        </w:trPr>
        <w:tc>
          <w:tcPr>
            <w:tcW w:w="1668" w:type="dxa"/>
            <w:vMerge/>
            <w:tcBorders>
              <w:left w:val="single" w:sz="5" w:space="0" w:color="000000"/>
              <w:bottom w:val="single" w:sz="5" w:space="0" w:color="000000"/>
              <w:right w:val="single" w:sz="5" w:space="0" w:color="000000"/>
            </w:tcBorders>
          </w:tcPr>
          <w:p w14:paraId="456A0208" w14:textId="77777777" w:rsidR="00BF4C73" w:rsidRPr="00AA4BA9" w:rsidRDefault="00BF4C73" w:rsidP="00BF4C7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20d</w:t>
            </w:r>
          </w:p>
        </w:tc>
        <w:tc>
          <w:tcPr>
            <w:tcW w:w="11461" w:type="dxa"/>
            <w:tcBorders>
              <w:top w:val="single" w:sz="5" w:space="0" w:color="000000"/>
              <w:left w:val="single" w:sz="5" w:space="0" w:color="000000"/>
              <w:bottom w:val="single" w:sz="5" w:space="0" w:color="000000"/>
              <w:right w:val="single" w:sz="5" w:space="0" w:color="000000"/>
            </w:tcBorders>
          </w:tcPr>
          <w:p w14:paraId="45824D6A" w14:textId="257810DB"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Present results of all sensitivity analyses conducted to assess the robustness of the synthesized results.</w:t>
            </w:r>
          </w:p>
        </w:tc>
        <w:tc>
          <w:tcPr>
            <w:tcW w:w="1484" w:type="dxa"/>
            <w:tcBorders>
              <w:top w:val="single" w:sz="5" w:space="0" w:color="000000"/>
              <w:left w:val="single" w:sz="5" w:space="0" w:color="000000"/>
              <w:bottom w:val="single" w:sz="5" w:space="0" w:color="000000"/>
              <w:right w:val="single" w:sz="5" w:space="0" w:color="000000"/>
            </w:tcBorders>
          </w:tcPr>
          <w:p w14:paraId="32E0B1FA" w14:textId="1C1D6F95" w:rsidR="00BF4C73" w:rsidRPr="00AA4BA9" w:rsidRDefault="00AB409A" w:rsidP="00BF4C73">
            <w:pPr>
              <w:pStyle w:val="Default"/>
              <w:spacing w:before="40" w:after="40"/>
              <w:rPr>
                <w:rFonts w:ascii="Arial" w:hAnsi="Arial" w:cs="Arial"/>
                <w:color w:val="auto"/>
                <w:sz w:val="18"/>
                <w:szCs w:val="18"/>
              </w:rPr>
            </w:pPr>
            <w:r w:rsidRPr="0013283E">
              <w:rPr>
                <w:rFonts w:ascii="Arial" w:hAnsi="Arial" w:cs="Arial" w:hint="eastAsia"/>
                <w:color w:val="auto"/>
                <w:sz w:val="13"/>
                <w:szCs w:val="13"/>
              </w:rPr>
              <w:t>N</w:t>
            </w:r>
            <w:r w:rsidRPr="0013283E">
              <w:rPr>
                <w:rFonts w:ascii="Arial" w:hAnsi="Arial" w:cs="Arial"/>
                <w:color w:val="auto"/>
                <w:sz w:val="13"/>
                <w:szCs w:val="13"/>
              </w:rPr>
              <w:t>/A</w:t>
            </w:r>
          </w:p>
        </w:tc>
      </w:tr>
      <w:tr w:rsidR="00BF4C73" w:rsidRPr="00AA4BA9" w14:paraId="24A249B2"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21</w:t>
            </w:r>
          </w:p>
        </w:tc>
        <w:tc>
          <w:tcPr>
            <w:tcW w:w="11461" w:type="dxa"/>
            <w:tcBorders>
              <w:top w:val="single" w:sz="5" w:space="0" w:color="000000"/>
              <w:left w:val="single" w:sz="5" w:space="0" w:color="000000"/>
              <w:bottom w:val="single" w:sz="5" w:space="0" w:color="000000"/>
              <w:right w:val="single" w:sz="5" w:space="0" w:color="000000"/>
            </w:tcBorders>
          </w:tcPr>
          <w:p w14:paraId="5A87793F" w14:textId="33C34697"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Present assessments of risk of bias due to missing results (arising from reporting biases) for each synthesis assessed.</w:t>
            </w:r>
          </w:p>
        </w:tc>
        <w:tc>
          <w:tcPr>
            <w:tcW w:w="1484" w:type="dxa"/>
            <w:tcBorders>
              <w:top w:val="single" w:sz="5" w:space="0" w:color="000000"/>
              <w:left w:val="single" w:sz="5" w:space="0" w:color="000000"/>
              <w:bottom w:val="single" w:sz="5" w:space="0" w:color="000000"/>
              <w:right w:val="single" w:sz="5" w:space="0" w:color="000000"/>
            </w:tcBorders>
          </w:tcPr>
          <w:p w14:paraId="1A435861" w14:textId="561A002B" w:rsidR="00BF4C73" w:rsidRPr="00AA4BA9" w:rsidRDefault="00BE395C" w:rsidP="00766427">
            <w:pPr>
              <w:pStyle w:val="Default"/>
              <w:spacing w:before="40" w:after="40"/>
              <w:rPr>
                <w:rFonts w:ascii="Arial" w:hAnsi="Arial" w:cs="Arial"/>
                <w:color w:val="auto"/>
                <w:sz w:val="18"/>
                <w:szCs w:val="18"/>
              </w:rPr>
            </w:pPr>
            <w:r w:rsidRPr="0013283E">
              <w:rPr>
                <w:rFonts w:ascii="Arial" w:hAnsi="Arial" w:cs="Arial" w:hint="eastAsia"/>
                <w:color w:val="auto"/>
                <w:sz w:val="13"/>
                <w:szCs w:val="13"/>
              </w:rPr>
              <w:t>N</w:t>
            </w:r>
            <w:r w:rsidRPr="0013283E">
              <w:rPr>
                <w:rFonts w:ascii="Arial" w:hAnsi="Arial" w:cs="Arial"/>
                <w:color w:val="auto"/>
                <w:sz w:val="13"/>
                <w:szCs w:val="13"/>
              </w:rPr>
              <w:t>/A</w:t>
            </w:r>
          </w:p>
        </w:tc>
      </w:tr>
      <w:tr w:rsidR="00BF4C73" w:rsidRPr="00AA4BA9" w14:paraId="0FF31967"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22</w:t>
            </w:r>
          </w:p>
        </w:tc>
        <w:tc>
          <w:tcPr>
            <w:tcW w:w="11461" w:type="dxa"/>
            <w:tcBorders>
              <w:top w:val="single" w:sz="5" w:space="0" w:color="000000"/>
              <w:left w:val="single" w:sz="5" w:space="0" w:color="000000"/>
              <w:bottom w:val="single" w:sz="5" w:space="0" w:color="000000"/>
              <w:right w:val="single" w:sz="5" w:space="0" w:color="000000"/>
            </w:tcBorders>
          </w:tcPr>
          <w:p w14:paraId="31892DC8" w14:textId="55B859A0"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Present assessments of certainty (or confidence) in the body of evidence for each outcome assessed.</w:t>
            </w:r>
          </w:p>
        </w:tc>
        <w:tc>
          <w:tcPr>
            <w:tcW w:w="1484" w:type="dxa"/>
            <w:tcBorders>
              <w:top w:val="single" w:sz="5" w:space="0" w:color="000000"/>
              <w:left w:val="single" w:sz="5" w:space="0" w:color="000000"/>
              <w:bottom w:val="single" w:sz="5" w:space="0" w:color="000000"/>
              <w:right w:val="single" w:sz="5" w:space="0" w:color="000000"/>
            </w:tcBorders>
          </w:tcPr>
          <w:p w14:paraId="7C81FFFB" w14:textId="77777777" w:rsidR="00766427" w:rsidRDefault="00766427" w:rsidP="00766427">
            <w:pPr>
              <w:pStyle w:val="Default"/>
              <w:spacing w:before="40" w:after="40"/>
              <w:rPr>
                <w:rFonts w:ascii="Arial" w:hAnsi="Arial" w:cs="Arial"/>
                <w:color w:val="auto"/>
                <w:sz w:val="13"/>
                <w:szCs w:val="13"/>
              </w:rPr>
            </w:pPr>
            <w:r w:rsidRPr="00AB409A">
              <w:rPr>
                <w:rFonts w:ascii="Arial" w:hAnsi="Arial" w:cs="Arial"/>
                <w:color w:val="auto"/>
                <w:sz w:val="13"/>
                <w:szCs w:val="13"/>
              </w:rPr>
              <w:t xml:space="preserve">Result </w:t>
            </w:r>
          </w:p>
          <w:p w14:paraId="76AE189C" w14:textId="22462890" w:rsidR="00BF4C73" w:rsidRPr="00AA4BA9" w:rsidRDefault="00766427" w:rsidP="00766427">
            <w:pPr>
              <w:pStyle w:val="Default"/>
              <w:spacing w:before="40" w:after="40"/>
              <w:rPr>
                <w:rFonts w:ascii="Arial" w:hAnsi="Arial" w:cs="Arial"/>
                <w:color w:val="auto"/>
                <w:sz w:val="18"/>
                <w:szCs w:val="18"/>
              </w:rPr>
            </w:pPr>
            <w:r w:rsidRPr="00AB409A">
              <w:rPr>
                <w:rFonts w:ascii="Arial" w:hAnsi="Arial" w:cs="Arial"/>
                <w:color w:val="auto"/>
                <w:sz w:val="13"/>
                <w:szCs w:val="13"/>
              </w:rPr>
              <w:t>QL block vs placebo or no block</w:t>
            </w:r>
          </w:p>
        </w:tc>
      </w:tr>
      <w:tr w:rsidR="00BF4C73" w:rsidRPr="00AA4BA9" w14:paraId="6CE3625C" w14:textId="77777777" w:rsidTr="00BF4C73">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BF4C73" w:rsidRPr="00AA4BA9" w:rsidRDefault="00BF4C73" w:rsidP="00BF4C73">
            <w:pPr>
              <w:pStyle w:val="Default"/>
              <w:rPr>
                <w:rFonts w:ascii="Arial" w:hAnsi="Arial" w:cs="Arial"/>
                <w:sz w:val="18"/>
                <w:szCs w:val="18"/>
              </w:rPr>
            </w:pPr>
            <w:r w:rsidRPr="00AA4BA9">
              <w:rPr>
                <w:rFonts w:ascii="Arial" w:hAnsi="Arial" w:cs="Arial"/>
                <w:b/>
                <w:bCs/>
                <w:sz w:val="18"/>
                <w:szCs w:val="18"/>
              </w:rPr>
              <w:t xml:space="preserve">DISCUSSION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BF4C73" w:rsidRPr="00AA4BA9" w:rsidRDefault="00BF4C73" w:rsidP="00BF4C73">
            <w:pPr>
              <w:pStyle w:val="Default"/>
              <w:jc w:val="center"/>
              <w:rPr>
                <w:rFonts w:ascii="Arial" w:hAnsi="Arial" w:cs="Arial"/>
                <w:color w:val="auto"/>
                <w:sz w:val="18"/>
                <w:szCs w:val="18"/>
              </w:rPr>
            </w:pPr>
          </w:p>
        </w:tc>
      </w:tr>
      <w:tr w:rsidR="00BF4C73" w:rsidRPr="00AA4BA9" w14:paraId="44C0D626" w14:textId="77777777" w:rsidTr="00BF4C73">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23a</w:t>
            </w:r>
          </w:p>
        </w:tc>
        <w:tc>
          <w:tcPr>
            <w:tcW w:w="11461" w:type="dxa"/>
            <w:tcBorders>
              <w:top w:val="single" w:sz="5" w:space="0" w:color="000000"/>
              <w:left w:val="single" w:sz="5" w:space="0" w:color="000000"/>
              <w:bottom w:val="single" w:sz="5" w:space="0" w:color="000000"/>
              <w:right w:val="single" w:sz="5" w:space="0" w:color="000000"/>
            </w:tcBorders>
          </w:tcPr>
          <w:p w14:paraId="3180C0BE" w14:textId="4F3205C1"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Provide a general interpretation of the results in the context of other evidence.</w:t>
            </w:r>
          </w:p>
        </w:tc>
        <w:tc>
          <w:tcPr>
            <w:tcW w:w="1484" w:type="dxa"/>
            <w:tcBorders>
              <w:top w:val="single" w:sz="5" w:space="0" w:color="000000"/>
              <w:left w:val="single" w:sz="5" w:space="0" w:color="000000"/>
              <w:bottom w:val="single" w:sz="5" w:space="0" w:color="000000"/>
              <w:right w:val="single" w:sz="5" w:space="0" w:color="000000"/>
            </w:tcBorders>
          </w:tcPr>
          <w:p w14:paraId="6BA3A862" w14:textId="77777777" w:rsidR="00BF4C73" w:rsidRPr="007A192E" w:rsidRDefault="00BF4C73" w:rsidP="00BF4C73">
            <w:pPr>
              <w:pStyle w:val="Default"/>
              <w:spacing w:before="40" w:after="40"/>
              <w:rPr>
                <w:rFonts w:ascii="Arial" w:hAnsi="Arial" w:cs="Arial"/>
                <w:color w:val="auto"/>
                <w:sz w:val="13"/>
                <w:szCs w:val="13"/>
              </w:rPr>
            </w:pPr>
            <w:r w:rsidRPr="007A192E">
              <w:rPr>
                <w:rFonts w:ascii="Arial" w:hAnsi="Arial" w:cs="Arial"/>
                <w:color w:val="auto"/>
                <w:sz w:val="13"/>
                <w:szCs w:val="13"/>
              </w:rPr>
              <w:t>Discussion</w:t>
            </w:r>
          </w:p>
          <w:p w14:paraId="336F0287" w14:textId="5074E1A9" w:rsidR="00BF4C73" w:rsidRPr="00AA4BA9" w:rsidRDefault="00BF4C73" w:rsidP="00BF4C73">
            <w:pPr>
              <w:pStyle w:val="Default"/>
              <w:spacing w:before="40" w:after="40"/>
              <w:rPr>
                <w:rFonts w:ascii="Arial" w:hAnsi="Arial" w:cs="Arial"/>
                <w:color w:val="auto"/>
                <w:sz w:val="18"/>
                <w:szCs w:val="18"/>
              </w:rPr>
            </w:pPr>
            <w:r w:rsidRPr="007A192E">
              <w:rPr>
                <w:rFonts w:ascii="Arial" w:hAnsi="Arial" w:cs="Arial"/>
                <w:color w:val="auto"/>
                <w:sz w:val="13"/>
                <w:szCs w:val="13"/>
              </w:rPr>
              <w:t>Paragraph 3-4</w:t>
            </w:r>
          </w:p>
        </w:tc>
      </w:tr>
      <w:tr w:rsidR="00BF4C73" w:rsidRPr="00AA4BA9" w14:paraId="0A24CE29" w14:textId="77777777" w:rsidTr="00BF4C73">
        <w:trPr>
          <w:trHeight w:val="48"/>
        </w:trPr>
        <w:tc>
          <w:tcPr>
            <w:tcW w:w="1668" w:type="dxa"/>
            <w:vMerge/>
            <w:tcBorders>
              <w:left w:val="single" w:sz="5" w:space="0" w:color="000000"/>
              <w:right w:val="single" w:sz="5" w:space="0" w:color="000000"/>
            </w:tcBorders>
          </w:tcPr>
          <w:p w14:paraId="34E4593B" w14:textId="6FA37964" w:rsidR="00BF4C73" w:rsidRPr="00AA4BA9" w:rsidRDefault="00BF4C73" w:rsidP="00BF4C7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23b</w:t>
            </w:r>
          </w:p>
        </w:tc>
        <w:tc>
          <w:tcPr>
            <w:tcW w:w="11461" w:type="dxa"/>
            <w:tcBorders>
              <w:top w:val="single" w:sz="5" w:space="0" w:color="000000"/>
              <w:left w:val="single" w:sz="5" w:space="0" w:color="000000"/>
              <w:bottom w:val="single" w:sz="5" w:space="0" w:color="000000"/>
              <w:right w:val="single" w:sz="5" w:space="0" w:color="000000"/>
            </w:tcBorders>
          </w:tcPr>
          <w:p w14:paraId="2BC239AF" w14:textId="0A4D3987"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Discuss any limitations of the evidence included in the review.</w:t>
            </w:r>
          </w:p>
        </w:tc>
        <w:tc>
          <w:tcPr>
            <w:tcW w:w="1484" w:type="dxa"/>
            <w:tcBorders>
              <w:top w:val="single" w:sz="5" w:space="0" w:color="000000"/>
              <w:left w:val="single" w:sz="5" w:space="0" w:color="000000"/>
              <w:bottom w:val="single" w:sz="5" w:space="0" w:color="000000"/>
              <w:right w:val="single" w:sz="5" w:space="0" w:color="000000"/>
            </w:tcBorders>
          </w:tcPr>
          <w:p w14:paraId="4A2B68AB" w14:textId="6121B04A" w:rsidR="00BF4C73" w:rsidRPr="007A192E" w:rsidRDefault="00BF4C73" w:rsidP="00BF4C73">
            <w:pPr>
              <w:pStyle w:val="Default"/>
              <w:spacing w:before="40" w:after="40"/>
              <w:rPr>
                <w:rFonts w:ascii="Arial" w:hAnsi="Arial" w:cs="Arial"/>
                <w:color w:val="auto"/>
                <w:sz w:val="13"/>
                <w:szCs w:val="13"/>
              </w:rPr>
            </w:pPr>
            <w:r w:rsidRPr="007A192E">
              <w:rPr>
                <w:rFonts w:ascii="Arial" w:hAnsi="Arial" w:cs="Arial"/>
                <w:color w:val="auto"/>
                <w:sz w:val="13"/>
                <w:szCs w:val="13"/>
              </w:rPr>
              <w:t>Discussion</w:t>
            </w:r>
          </w:p>
          <w:p w14:paraId="552BBDFF" w14:textId="00F6269D" w:rsidR="00BF4C73" w:rsidRPr="00AA4BA9" w:rsidRDefault="00BF4C73" w:rsidP="00BF4C73">
            <w:pPr>
              <w:pStyle w:val="Default"/>
              <w:spacing w:before="40" w:after="40"/>
              <w:rPr>
                <w:rFonts w:ascii="Arial" w:hAnsi="Arial" w:cs="Arial"/>
                <w:color w:val="auto"/>
                <w:sz w:val="18"/>
                <w:szCs w:val="18"/>
              </w:rPr>
            </w:pPr>
            <w:r w:rsidRPr="007A192E">
              <w:rPr>
                <w:rFonts w:ascii="Arial" w:hAnsi="Arial" w:cs="Arial"/>
                <w:color w:val="auto"/>
                <w:sz w:val="13"/>
                <w:szCs w:val="13"/>
              </w:rPr>
              <w:t>Paragraph 5</w:t>
            </w:r>
          </w:p>
        </w:tc>
      </w:tr>
      <w:tr w:rsidR="00BF4C73" w:rsidRPr="00AA4BA9" w14:paraId="1CBB3F4F" w14:textId="77777777" w:rsidTr="00BF4C73">
        <w:trPr>
          <w:trHeight w:val="48"/>
        </w:trPr>
        <w:tc>
          <w:tcPr>
            <w:tcW w:w="1668" w:type="dxa"/>
            <w:vMerge/>
            <w:tcBorders>
              <w:left w:val="single" w:sz="5" w:space="0" w:color="000000"/>
              <w:right w:val="single" w:sz="5" w:space="0" w:color="000000"/>
            </w:tcBorders>
          </w:tcPr>
          <w:p w14:paraId="3276A062" w14:textId="77777777" w:rsidR="00BF4C73" w:rsidRPr="00AA4BA9" w:rsidRDefault="00BF4C73" w:rsidP="00BF4C7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23c</w:t>
            </w:r>
          </w:p>
        </w:tc>
        <w:tc>
          <w:tcPr>
            <w:tcW w:w="11461" w:type="dxa"/>
            <w:tcBorders>
              <w:top w:val="single" w:sz="5" w:space="0" w:color="000000"/>
              <w:left w:val="single" w:sz="5" w:space="0" w:color="000000"/>
              <w:bottom w:val="single" w:sz="5" w:space="0" w:color="000000"/>
              <w:right w:val="single" w:sz="5" w:space="0" w:color="000000"/>
            </w:tcBorders>
          </w:tcPr>
          <w:p w14:paraId="1ADE0693" w14:textId="23A79880"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Discuss any limitations of the review processes used.</w:t>
            </w:r>
          </w:p>
        </w:tc>
        <w:tc>
          <w:tcPr>
            <w:tcW w:w="1484" w:type="dxa"/>
            <w:tcBorders>
              <w:top w:val="single" w:sz="5" w:space="0" w:color="000000"/>
              <w:left w:val="single" w:sz="5" w:space="0" w:color="000000"/>
              <w:bottom w:val="single" w:sz="5" w:space="0" w:color="000000"/>
              <w:right w:val="single" w:sz="5" w:space="0" w:color="000000"/>
            </w:tcBorders>
          </w:tcPr>
          <w:p w14:paraId="2A6BDA52" w14:textId="77777777" w:rsidR="00BF4C73" w:rsidRPr="007A192E" w:rsidRDefault="00BF4C73" w:rsidP="00BF4C73">
            <w:pPr>
              <w:pStyle w:val="Default"/>
              <w:spacing w:before="40" w:after="40"/>
              <w:rPr>
                <w:rFonts w:ascii="Arial" w:hAnsi="Arial" w:cs="Arial"/>
                <w:color w:val="auto"/>
                <w:sz w:val="13"/>
                <w:szCs w:val="13"/>
              </w:rPr>
            </w:pPr>
            <w:r w:rsidRPr="007A192E">
              <w:rPr>
                <w:rFonts w:ascii="Arial" w:hAnsi="Arial" w:cs="Arial"/>
                <w:color w:val="auto"/>
                <w:sz w:val="13"/>
                <w:szCs w:val="13"/>
              </w:rPr>
              <w:t>Discussion</w:t>
            </w:r>
          </w:p>
          <w:p w14:paraId="52AEF35E" w14:textId="06A3515C" w:rsidR="00BF4C73" w:rsidRPr="00AA4BA9" w:rsidRDefault="00BF4C73" w:rsidP="00BF4C73">
            <w:pPr>
              <w:pStyle w:val="Default"/>
              <w:spacing w:before="40" w:after="40"/>
              <w:rPr>
                <w:rFonts w:ascii="Arial" w:hAnsi="Arial" w:cs="Arial"/>
                <w:color w:val="auto"/>
                <w:sz w:val="18"/>
                <w:szCs w:val="18"/>
              </w:rPr>
            </w:pPr>
            <w:r w:rsidRPr="007A192E">
              <w:rPr>
                <w:rFonts w:ascii="Arial" w:hAnsi="Arial" w:cs="Arial"/>
                <w:color w:val="auto"/>
                <w:sz w:val="13"/>
                <w:szCs w:val="13"/>
              </w:rPr>
              <w:t>Paragraph 5</w:t>
            </w:r>
          </w:p>
        </w:tc>
      </w:tr>
      <w:tr w:rsidR="00BF4C73" w:rsidRPr="00AA4BA9" w14:paraId="52BD6520" w14:textId="77777777" w:rsidTr="00BF4C73">
        <w:trPr>
          <w:trHeight w:val="48"/>
        </w:trPr>
        <w:tc>
          <w:tcPr>
            <w:tcW w:w="1668" w:type="dxa"/>
            <w:vMerge/>
            <w:tcBorders>
              <w:left w:val="single" w:sz="5" w:space="0" w:color="000000"/>
              <w:bottom w:val="single" w:sz="4" w:space="0" w:color="auto"/>
              <w:right w:val="single" w:sz="5" w:space="0" w:color="000000"/>
            </w:tcBorders>
          </w:tcPr>
          <w:p w14:paraId="4105AB4C" w14:textId="6D74E577" w:rsidR="00BF4C73" w:rsidRPr="00AA4BA9" w:rsidRDefault="00BF4C73" w:rsidP="00BF4C73">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23d</w:t>
            </w:r>
          </w:p>
        </w:tc>
        <w:tc>
          <w:tcPr>
            <w:tcW w:w="11461" w:type="dxa"/>
            <w:tcBorders>
              <w:top w:val="single" w:sz="5" w:space="0" w:color="000000"/>
              <w:left w:val="single" w:sz="4" w:space="0" w:color="auto"/>
              <w:bottom w:val="double" w:sz="5" w:space="0" w:color="000000"/>
              <w:right w:val="single" w:sz="5" w:space="0" w:color="000000"/>
            </w:tcBorders>
          </w:tcPr>
          <w:p w14:paraId="5FA0A2F2" w14:textId="3F4AFFA5"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Discuss implications of the results for practice, policy, and future research.</w:t>
            </w:r>
          </w:p>
        </w:tc>
        <w:tc>
          <w:tcPr>
            <w:tcW w:w="1484" w:type="dxa"/>
            <w:tcBorders>
              <w:top w:val="single" w:sz="5" w:space="0" w:color="000000"/>
              <w:left w:val="single" w:sz="5" w:space="0" w:color="000000"/>
              <w:bottom w:val="double" w:sz="5" w:space="0" w:color="000000"/>
              <w:right w:val="single" w:sz="5" w:space="0" w:color="000000"/>
            </w:tcBorders>
          </w:tcPr>
          <w:p w14:paraId="2C59CE3D" w14:textId="77777777" w:rsidR="00BF4C73" w:rsidRPr="007A192E" w:rsidRDefault="00BF4C73" w:rsidP="00BF4C73">
            <w:pPr>
              <w:pStyle w:val="Default"/>
              <w:spacing w:before="40" w:after="40"/>
              <w:rPr>
                <w:rFonts w:ascii="Arial" w:hAnsi="Arial" w:cs="Arial"/>
                <w:color w:val="auto"/>
                <w:sz w:val="13"/>
                <w:szCs w:val="13"/>
              </w:rPr>
            </w:pPr>
            <w:r w:rsidRPr="007A192E">
              <w:rPr>
                <w:rFonts w:ascii="Arial" w:hAnsi="Arial" w:cs="Arial"/>
                <w:color w:val="auto"/>
                <w:sz w:val="13"/>
                <w:szCs w:val="13"/>
              </w:rPr>
              <w:t>Discussion</w:t>
            </w:r>
          </w:p>
          <w:p w14:paraId="30980325" w14:textId="4CFFEF8D" w:rsidR="00BF4C73" w:rsidRPr="007A192E" w:rsidRDefault="00BF4C73" w:rsidP="00BF4C73">
            <w:pPr>
              <w:pStyle w:val="Default"/>
              <w:spacing w:before="40" w:after="40"/>
              <w:rPr>
                <w:rFonts w:ascii="Arial" w:hAnsi="Arial" w:cs="Arial"/>
                <w:color w:val="auto"/>
                <w:sz w:val="13"/>
                <w:szCs w:val="13"/>
              </w:rPr>
            </w:pPr>
            <w:r w:rsidRPr="007A192E">
              <w:rPr>
                <w:rFonts w:ascii="Arial" w:hAnsi="Arial" w:cs="Arial"/>
                <w:color w:val="auto"/>
                <w:sz w:val="13"/>
                <w:szCs w:val="13"/>
              </w:rPr>
              <w:t>Paragraph 6</w:t>
            </w:r>
          </w:p>
        </w:tc>
      </w:tr>
      <w:tr w:rsidR="00BF4C73" w:rsidRPr="00AA4BA9" w14:paraId="51341A5A" w14:textId="77777777" w:rsidTr="00BF4C73">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BF4C73" w:rsidRPr="00AA4BA9" w:rsidRDefault="00BF4C73" w:rsidP="00BF4C73">
            <w:pPr>
              <w:pStyle w:val="Default"/>
              <w:rPr>
                <w:rFonts w:ascii="Arial" w:hAnsi="Arial" w:cs="Arial"/>
                <w:sz w:val="18"/>
                <w:szCs w:val="18"/>
              </w:rPr>
            </w:pPr>
            <w:r w:rsidRPr="00AA4BA9">
              <w:rPr>
                <w:rFonts w:ascii="Arial" w:hAnsi="Arial" w:cs="Arial"/>
                <w:b/>
                <w:bCs/>
                <w:sz w:val="18"/>
                <w:szCs w:val="18"/>
              </w:rPr>
              <w:t>OTHER INFORMATION</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BF4C73" w:rsidRPr="00AA4BA9" w:rsidRDefault="00BF4C73" w:rsidP="00BF4C73">
            <w:pPr>
              <w:pStyle w:val="Default"/>
              <w:jc w:val="center"/>
              <w:rPr>
                <w:rFonts w:ascii="Arial" w:hAnsi="Arial" w:cs="Arial"/>
                <w:color w:val="auto"/>
                <w:sz w:val="18"/>
                <w:szCs w:val="18"/>
              </w:rPr>
            </w:pPr>
          </w:p>
        </w:tc>
      </w:tr>
      <w:tr w:rsidR="00BF4C73" w:rsidRPr="00AA4BA9" w14:paraId="5CF94E2D" w14:textId="77777777" w:rsidTr="00BF4C73">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24a</w:t>
            </w:r>
          </w:p>
        </w:tc>
        <w:tc>
          <w:tcPr>
            <w:tcW w:w="11461" w:type="dxa"/>
            <w:tcBorders>
              <w:top w:val="single" w:sz="5" w:space="0" w:color="000000"/>
              <w:left w:val="single" w:sz="5" w:space="0" w:color="000000"/>
              <w:bottom w:val="single" w:sz="5" w:space="0" w:color="000000"/>
              <w:right w:val="single" w:sz="5" w:space="0" w:color="000000"/>
            </w:tcBorders>
          </w:tcPr>
          <w:p w14:paraId="16AABB8D" w14:textId="7763B939"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Provide registration information for the review, including register name and registration number, or state that the review was not registered.</w:t>
            </w:r>
          </w:p>
        </w:tc>
        <w:tc>
          <w:tcPr>
            <w:tcW w:w="1484" w:type="dxa"/>
            <w:tcBorders>
              <w:top w:val="single" w:sz="5" w:space="0" w:color="000000"/>
              <w:left w:val="single" w:sz="5" w:space="0" w:color="000000"/>
              <w:bottom w:val="single" w:sz="5" w:space="0" w:color="000000"/>
              <w:right w:val="single" w:sz="5" w:space="0" w:color="000000"/>
            </w:tcBorders>
          </w:tcPr>
          <w:p w14:paraId="3C5C15A5" w14:textId="77777777" w:rsidR="00DF3DFC" w:rsidRPr="00DF3DFC" w:rsidRDefault="00DF3DFC" w:rsidP="00DF3DFC">
            <w:pPr>
              <w:pStyle w:val="Default"/>
              <w:spacing w:before="40" w:after="40"/>
              <w:rPr>
                <w:rFonts w:ascii="Arial" w:hAnsi="Arial" w:cs="Arial"/>
                <w:color w:val="auto"/>
                <w:sz w:val="13"/>
                <w:szCs w:val="13"/>
              </w:rPr>
            </w:pPr>
            <w:r w:rsidRPr="00DF3DFC">
              <w:rPr>
                <w:rFonts w:ascii="Arial" w:hAnsi="Arial" w:cs="Arial"/>
                <w:color w:val="auto"/>
                <w:sz w:val="13"/>
                <w:szCs w:val="13"/>
              </w:rPr>
              <w:t>Methods and material</w:t>
            </w:r>
          </w:p>
          <w:p w14:paraId="2EE9DE13" w14:textId="33B71D7B" w:rsidR="00BF4C73" w:rsidRPr="00AA4BA9" w:rsidRDefault="00DF3DFC" w:rsidP="00DF3DFC">
            <w:pPr>
              <w:pStyle w:val="Default"/>
              <w:spacing w:before="40" w:after="40"/>
              <w:rPr>
                <w:rFonts w:ascii="Arial" w:hAnsi="Arial" w:cs="Arial"/>
                <w:color w:val="auto"/>
                <w:sz w:val="18"/>
                <w:szCs w:val="18"/>
              </w:rPr>
            </w:pPr>
            <w:r w:rsidRPr="00DF3DFC">
              <w:rPr>
                <w:rFonts w:ascii="Arial" w:hAnsi="Arial" w:cs="Arial"/>
                <w:color w:val="auto"/>
                <w:sz w:val="13"/>
                <w:szCs w:val="13"/>
              </w:rPr>
              <w:t>Registration and protocol</w:t>
            </w:r>
          </w:p>
        </w:tc>
      </w:tr>
      <w:tr w:rsidR="00BF4C73" w:rsidRPr="00AA4BA9" w14:paraId="4C3E51C1" w14:textId="77777777" w:rsidTr="00BF4C73">
        <w:trPr>
          <w:trHeight w:val="57"/>
        </w:trPr>
        <w:tc>
          <w:tcPr>
            <w:tcW w:w="1668" w:type="dxa"/>
            <w:vMerge/>
            <w:tcBorders>
              <w:left w:val="single" w:sz="5" w:space="0" w:color="000000"/>
              <w:right w:val="single" w:sz="5" w:space="0" w:color="000000"/>
            </w:tcBorders>
          </w:tcPr>
          <w:p w14:paraId="038F19BF" w14:textId="77777777" w:rsidR="00BF4C73" w:rsidRPr="00AA4BA9" w:rsidRDefault="00BF4C73" w:rsidP="00BF4C7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24b</w:t>
            </w:r>
          </w:p>
        </w:tc>
        <w:tc>
          <w:tcPr>
            <w:tcW w:w="11461" w:type="dxa"/>
            <w:tcBorders>
              <w:top w:val="single" w:sz="5" w:space="0" w:color="000000"/>
              <w:left w:val="single" w:sz="5" w:space="0" w:color="000000"/>
              <w:bottom w:val="single" w:sz="5" w:space="0" w:color="000000"/>
              <w:right w:val="single" w:sz="5" w:space="0" w:color="000000"/>
            </w:tcBorders>
          </w:tcPr>
          <w:p w14:paraId="30E4D536" w14:textId="268DF153"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Indicate where the review protocol can be accessed, or state that a protocol was not prepared.</w:t>
            </w:r>
          </w:p>
        </w:tc>
        <w:tc>
          <w:tcPr>
            <w:tcW w:w="1484" w:type="dxa"/>
            <w:tcBorders>
              <w:top w:val="single" w:sz="5" w:space="0" w:color="000000"/>
              <w:left w:val="single" w:sz="5" w:space="0" w:color="000000"/>
              <w:bottom w:val="single" w:sz="5" w:space="0" w:color="000000"/>
              <w:right w:val="single" w:sz="5" w:space="0" w:color="000000"/>
            </w:tcBorders>
          </w:tcPr>
          <w:p w14:paraId="2170AD5C" w14:textId="77777777" w:rsidR="00EA4020" w:rsidRPr="00DF3DFC" w:rsidRDefault="00EA4020" w:rsidP="00EA4020">
            <w:pPr>
              <w:pStyle w:val="Default"/>
              <w:spacing w:before="40" w:after="40"/>
              <w:rPr>
                <w:rFonts w:ascii="Arial" w:hAnsi="Arial" w:cs="Arial"/>
                <w:color w:val="auto"/>
                <w:sz w:val="13"/>
                <w:szCs w:val="13"/>
              </w:rPr>
            </w:pPr>
            <w:r w:rsidRPr="00DF3DFC">
              <w:rPr>
                <w:rFonts w:ascii="Arial" w:hAnsi="Arial" w:cs="Arial"/>
                <w:color w:val="auto"/>
                <w:sz w:val="13"/>
                <w:szCs w:val="13"/>
              </w:rPr>
              <w:t>Methods and material</w:t>
            </w:r>
          </w:p>
          <w:p w14:paraId="55D44A96" w14:textId="7AB77092" w:rsidR="00BF4C73" w:rsidRPr="00AA4BA9" w:rsidRDefault="00EA4020" w:rsidP="00EA4020">
            <w:pPr>
              <w:pStyle w:val="Default"/>
              <w:spacing w:before="40" w:after="40"/>
              <w:rPr>
                <w:rFonts w:ascii="Arial" w:hAnsi="Arial" w:cs="Arial"/>
                <w:color w:val="auto"/>
                <w:sz w:val="18"/>
                <w:szCs w:val="18"/>
              </w:rPr>
            </w:pPr>
            <w:r w:rsidRPr="00DF3DFC">
              <w:rPr>
                <w:rFonts w:ascii="Arial" w:hAnsi="Arial" w:cs="Arial"/>
                <w:color w:val="auto"/>
                <w:sz w:val="13"/>
                <w:szCs w:val="13"/>
              </w:rPr>
              <w:t>Registration and protocol</w:t>
            </w:r>
          </w:p>
        </w:tc>
      </w:tr>
      <w:tr w:rsidR="00BF4C73" w:rsidRPr="00AA4BA9" w14:paraId="131EC413" w14:textId="77777777" w:rsidTr="00BF4C73">
        <w:trPr>
          <w:trHeight w:val="48"/>
        </w:trPr>
        <w:tc>
          <w:tcPr>
            <w:tcW w:w="1668" w:type="dxa"/>
            <w:vMerge/>
            <w:tcBorders>
              <w:left w:val="single" w:sz="5" w:space="0" w:color="000000"/>
              <w:bottom w:val="single" w:sz="5" w:space="0" w:color="000000"/>
              <w:right w:val="single" w:sz="5" w:space="0" w:color="000000"/>
            </w:tcBorders>
          </w:tcPr>
          <w:p w14:paraId="3F05BA64" w14:textId="77777777" w:rsidR="00BF4C73" w:rsidRPr="00AA4BA9" w:rsidRDefault="00BF4C73" w:rsidP="00BF4C7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24c</w:t>
            </w:r>
          </w:p>
        </w:tc>
        <w:tc>
          <w:tcPr>
            <w:tcW w:w="11461" w:type="dxa"/>
            <w:tcBorders>
              <w:top w:val="single" w:sz="5" w:space="0" w:color="000000"/>
              <w:left w:val="single" w:sz="5" w:space="0" w:color="000000"/>
              <w:bottom w:val="single" w:sz="5" w:space="0" w:color="000000"/>
              <w:right w:val="single" w:sz="5" w:space="0" w:color="000000"/>
            </w:tcBorders>
          </w:tcPr>
          <w:p w14:paraId="0EA5EF40" w14:textId="2C89FA6C"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Describe and explain any amendments to information provided at registration or in the protocol.</w:t>
            </w:r>
          </w:p>
        </w:tc>
        <w:tc>
          <w:tcPr>
            <w:tcW w:w="1484" w:type="dxa"/>
            <w:tcBorders>
              <w:top w:val="single" w:sz="5" w:space="0" w:color="000000"/>
              <w:left w:val="single" w:sz="5" w:space="0" w:color="000000"/>
              <w:bottom w:val="single" w:sz="5" w:space="0" w:color="000000"/>
              <w:right w:val="single" w:sz="5" w:space="0" w:color="000000"/>
            </w:tcBorders>
          </w:tcPr>
          <w:p w14:paraId="6A667C2F" w14:textId="77777777" w:rsidR="00EA4020" w:rsidRPr="00DF3DFC" w:rsidRDefault="00EA4020" w:rsidP="00EA4020">
            <w:pPr>
              <w:pStyle w:val="Default"/>
              <w:spacing w:before="40" w:after="40"/>
              <w:rPr>
                <w:rFonts w:ascii="Arial" w:hAnsi="Arial" w:cs="Arial"/>
                <w:color w:val="auto"/>
                <w:sz w:val="13"/>
                <w:szCs w:val="13"/>
              </w:rPr>
            </w:pPr>
            <w:r w:rsidRPr="00DF3DFC">
              <w:rPr>
                <w:rFonts w:ascii="Arial" w:hAnsi="Arial" w:cs="Arial"/>
                <w:color w:val="auto"/>
                <w:sz w:val="13"/>
                <w:szCs w:val="13"/>
              </w:rPr>
              <w:t>Methods and material</w:t>
            </w:r>
          </w:p>
          <w:p w14:paraId="0ED81809" w14:textId="78B70DAF" w:rsidR="00BF4C73" w:rsidRPr="00AA4BA9" w:rsidRDefault="00EA4020" w:rsidP="00EA4020">
            <w:pPr>
              <w:pStyle w:val="Default"/>
              <w:spacing w:before="40" w:after="40"/>
              <w:rPr>
                <w:rFonts w:ascii="Arial" w:hAnsi="Arial" w:cs="Arial"/>
                <w:color w:val="auto"/>
                <w:sz w:val="18"/>
                <w:szCs w:val="18"/>
              </w:rPr>
            </w:pPr>
            <w:r w:rsidRPr="00DF3DFC">
              <w:rPr>
                <w:rFonts w:ascii="Arial" w:hAnsi="Arial" w:cs="Arial"/>
                <w:color w:val="auto"/>
                <w:sz w:val="13"/>
                <w:szCs w:val="13"/>
              </w:rPr>
              <w:t>Registration and protocol</w:t>
            </w:r>
          </w:p>
        </w:tc>
      </w:tr>
      <w:tr w:rsidR="00BF4C73" w:rsidRPr="00AA4BA9" w14:paraId="10B09DA9"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25</w:t>
            </w:r>
          </w:p>
        </w:tc>
        <w:tc>
          <w:tcPr>
            <w:tcW w:w="11461" w:type="dxa"/>
            <w:tcBorders>
              <w:top w:val="single" w:sz="5" w:space="0" w:color="000000"/>
              <w:left w:val="single" w:sz="5" w:space="0" w:color="000000"/>
              <w:bottom w:val="single" w:sz="5" w:space="0" w:color="000000"/>
              <w:right w:val="single" w:sz="5" w:space="0" w:color="000000"/>
            </w:tcBorders>
          </w:tcPr>
          <w:p w14:paraId="3D202DC4" w14:textId="0BEB8631"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Describe sources of financial or non-financial support for the review, and the role of the funders or sponsors in the review.</w:t>
            </w:r>
          </w:p>
        </w:tc>
        <w:tc>
          <w:tcPr>
            <w:tcW w:w="1484" w:type="dxa"/>
            <w:tcBorders>
              <w:top w:val="single" w:sz="5" w:space="0" w:color="000000"/>
              <w:left w:val="single" w:sz="5" w:space="0" w:color="000000"/>
              <w:bottom w:val="single" w:sz="5" w:space="0" w:color="000000"/>
              <w:right w:val="single" w:sz="5" w:space="0" w:color="000000"/>
            </w:tcBorders>
          </w:tcPr>
          <w:p w14:paraId="1688945E" w14:textId="4325ABD0" w:rsidR="00BF4C73" w:rsidRPr="00986A7A" w:rsidRDefault="00BF4C73" w:rsidP="00BF4C73">
            <w:pPr>
              <w:pStyle w:val="Default"/>
              <w:spacing w:before="40" w:after="40"/>
              <w:rPr>
                <w:rFonts w:ascii="Arial" w:hAnsi="Arial" w:cs="Arial"/>
                <w:color w:val="auto"/>
                <w:sz w:val="13"/>
                <w:szCs w:val="13"/>
              </w:rPr>
            </w:pPr>
            <w:r w:rsidRPr="00986A7A">
              <w:rPr>
                <w:rFonts w:ascii="Arial" w:hAnsi="Arial" w:cs="Arial"/>
                <w:color w:val="auto"/>
                <w:sz w:val="13"/>
                <w:szCs w:val="13"/>
              </w:rPr>
              <w:t>Funding</w:t>
            </w:r>
          </w:p>
        </w:tc>
      </w:tr>
      <w:tr w:rsidR="00BF4C73" w:rsidRPr="00AA4BA9" w14:paraId="30333012" w14:textId="77777777" w:rsidTr="00BF4C73">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26</w:t>
            </w:r>
          </w:p>
        </w:tc>
        <w:tc>
          <w:tcPr>
            <w:tcW w:w="11461" w:type="dxa"/>
            <w:tcBorders>
              <w:top w:val="single" w:sz="5" w:space="0" w:color="000000"/>
              <w:left w:val="single" w:sz="5" w:space="0" w:color="000000"/>
              <w:bottom w:val="single" w:sz="5" w:space="0" w:color="000000"/>
              <w:right w:val="single" w:sz="5" w:space="0" w:color="000000"/>
            </w:tcBorders>
          </w:tcPr>
          <w:p w14:paraId="6C50B7A3" w14:textId="268C9C0D"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Declare any competing interests of review authors.</w:t>
            </w:r>
          </w:p>
        </w:tc>
        <w:tc>
          <w:tcPr>
            <w:tcW w:w="1484" w:type="dxa"/>
            <w:tcBorders>
              <w:top w:val="single" w:sz="5" w:space="0" w:color="000000"/>
              <w:left w:val="single" w:sz="5" w:space="0" w:color="000000"/>
              <w:bottom w:val="single" w:sz="5" w:space="0" w:color="000000"/>
              <w:right w:val="single" w:sz="5" w:space="0" w:color="000000"/>
            </w:tcBorders>
          </w:tcPr>
          <w:p w14:paraId="6FA1E09F" w14:textId="155D54D4" w:rsidR="00BF4C73" w:rsidRPr="00986A7A" w:rsidRDefault="00BF4C73" w:rsidP="00BF4C73">
            <w:pPr>
              <w:pStyle w:val="Default"/>
              <w:spacing w:before="40" w:after="40"/>
              <w:rPr>
                <w:rFonts w:ascii="Arial" w:hAnsi="Arial" w:cs="Arial"/>
                <w:color w:val="auto"/>
                <w:sz w:val="13"/>
                <w:szCs w:val="13"/>
              </w:rPr>
            </w:pPr>
            <w:r w:rsidRPr="00986A7A">
              <w:rPr>
                <w:rFonts w:ascii="Arial" w:hAnsi="Arial" w:cs="Arial"/>
                <w:color w:val="auto"/>
                <w:sz w:val="13"/>
                <w:szCs w:val="13"/>
              </w:rPr>
              <w:t>Competing interests</w:t>
            </w:r>
          </w:p>
        </w:tc>
      </w:tr>
      <w:tr w:rsidR="00BF4C73" w:rsidRPr="00AA4BA9" w14:paraId="7E1A8D23" w14:textId="77777777" w:rsidTr="00BF4C73">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 xml:space="preserve">Availability of data, </w:t>
            </w:r>
            <w:proofErr w:type="gramStart"/>
            <w:r w:rsidRPr="00AA4BA9">
              <w:rPr>
                <w:rFonts w:ascii="Arial" w:hAnsi="Arial" w:cs="Arial"/>
                <w:sz w:val="18"/>
                <w:szCs w:val="18"/>
              </w:rPr>
              <w:t>code</w:t>
            </w:r>
            <w:proofErr w:type="gramEnd"/>
            <w:r w:rsidRPr="00AA4BA9">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BF4C73" w:rsidRPr="00AA4BA9" w:rsidRDefault="00BF4C73" w:rsidP="00BF4C73">
            <w:pPr>
              <w:pStyle w:val="Default"/>
              <w:spacing w:before="40" w:after="40"/>
              <w:jc w:val="right"/>
              <w:rPr>
                <w:rFonts w:ascii="Arial" w:hAnsi="Arial" w:cs="Arial"/>
                <w:sz w:val="18"/>
                <w:szCs w:val="18"/>
              </w:rPr>
            </w:pPr>
            <w:r w:rsidRPr="00AA4BA9">
              <w:rPr>
                <w:rFonts w:ascii="Arial" w:hAnsi="Arial" w:cs="Arial"/>
                <w:sz w:val="18"/>
                <w:szCs w:val="18"/>
              </w:rPr>
              <w:t>27</w:t>
            </w:r>
          </w:p>
        </w:tc>
        <w:tc>
          <w:tcPr>
            <w:tcW w:w="11461" w:type="dxa"/>
            <w:tcBorders>
              <w:top w:val="single" w:sz="5" w:space="0" w:color="000000"/>
              <w:left w:val="single" w:sz="5" w:space="0" w:color="000000"/>
              <w:bottom w:val="double" w:sz="5" w:space="0" w:color="000000"/>
              <w:right w:val="single" w:sz="5" w:space="0" w:color="000000"/>
            </w:tcBorders>
          </w:tcPr>
          <w:p w14:paraId="619249F8" w14:textId="18DC3489" w:rsidR="00BF4C73" w:rsidRPr="00AA4BA9" w:rsidRDefault="00BF4C73" w:rsidP="00BF4C73">
            <w:pPr>
              <w:pStyle w:val="Default"/>
              <w:spacing w:before="40" w:after="40"/>
              <w:rPr>
                <w:rFonts w:ascii="Arial" w:hAnsi="Arial" w:cs="Arial"/>
                <w:sz w:val="18"/>
                <w:szCs w:val="18"/>
              </w:rPr>
            </w:pPr>
            <w:r w:rsidRPr="00AA4BA9">
              <w:rPr>
                <w:rFonts w:ascii="Arial" w:hAnsi="Arial" w:cs="Arial"/>
                <w:sz w:val="18"/>
                <w:szCs w:val="18"/>
              </w:rPr>
              <w:t xml:space="preserve">Report which of the following are publicly available and where they can be </w:t>
            </w:r>
            <w:proofErr w:type="gramStart"/>
            <w:r w:rsidRPr="00AA4BA9">
              <w:rPr>
                <w:rFonts w:ascii="Arial" w:hAnsi="Arial" w:cs="Arial"/>
                <w:sz w:val="18"/>
                <w:szCs w:val="18"/>
              </w:rPr>
              <w:t>found:</w:t>
            </w:r>
            <w:proofErr w:type="gramEnd"/>
            <w:r w:rsidRPr="00AA4BA9">
              <w:rPr>
                <w:rFonts w:ascii="Arial" w:hAnsi="Arial" w:cs="Arial"/>
                <w:sz w:val="18"/>
                <w:szCs w:val="18"/>
              </w:rPr>
              <w:t xml:space="preserve"> template data collection forms; data extracted from included studies; data used for all analyses; analytic code; any other materials used in the review.</w:t>
            </w:r>
          </w:p>
        </w:tc>
        <w:tc>
          <w:tcPr>
            <w:tcW w:w="1484" w:type="dxa"/>
            <w:tcBorders>
              <w:top w:val="single" w:sz="5" w:space="0" w:color="000000"/>
              <w:left w:val="single" w:sz="5" w:space="0" w:color="000000"/>
              <w:bottom w:val="double" w:sz="5" w:space="0" w:color="000000"/>
              <w:right w:val="single" w:sz="5" w:space="0" w:color="000000"/>
            </w:tcBorders>
          </w:tcPr>
          <w:p w14:paraId="442C99F1" w14:textId="07FD90DF" w:rsidR="00BF4C73" w:rsidRPr="00625D65" w:rsidRDefault="00BF4C73" w:rsidP="00BF4C73">
            <w:pPr>
              <w:pStyle w:val="Default"/>
              <w:spacing w:before="40" w:after="40"/>
              <w:rPr>
                <w:rFonts w:ascii="Arial" w:hAnsi="Arial" w:cs="Arial"/>
                <w:color w:val="auto"/>
                <w:sz w:val="13"/>
                <w:szCs w:val="13"/>
              </w:rPr>
            </w:pPr>
            <w:r w:rsidRPr="00625D65">
              <w:rPr>
                <w:rFonts w:ascii="Arial" w:hAnsi="Arial" w:cs="Arial"/>
                <w:color w:val="auto"/>
                <w:sz w:val="13"/>
                <w:szCs w:val="13"/>
              </w:rPr>
              <w:t>Availability of data and materials</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7A60B" w14:textId="77777777" w:rsidR="00AD6761" w:rsidRDefault="00AD6761">
      <w:r>
        <w:separator/>
      </w:r>
    </w:p>
  </w:endnote>
  <w:endnote w:type="continuationSeparator" w:id="0">
    <w:p w14:paraId="2433FF43" w14:textId="77777777" w:rsidR="00AD6761" w:rsidRDefault="00AD6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A0EE3" w14:textId="77777777" w:rsidR="00AD6761" w:rsidRDefault="00AD6761">
      <w:r>
        <w:separator/>
      </w:r>
    </w:p>
  </w:footnote>
  <w:footnote w:type="continuationSeparator" w:id="0">
    <w:p w14:paraId="41B2124B" w14:textId="77777777" w:rsidR="00AD6761" w:rsidRDefault="00AD6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AD6761"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3283E"/>
    <w:rsid w:val="00152CDB"/>
    <w:rsid w:val="0018323E"/>
    <w:rsid w:val="00190C83"/>
    <w:rsid w:val="00194DA0"/>
    <w:rsid w:val="00236950"/>
    <w:rsid w:val="00246C93"/>
    <w:rsid w:val="00256BAF"/>
    <w:rsid w:val="00270B02"/>
    <w:rsid w:val="002724A9"/>
    <w:rsid w:val="002A2A06"/>
    <w:rsid w:val="002E21C2"/>
    <w:rsid w:val="003103C2"/>
    <w:rsid w:val="003240A7"/>
    <w:rsid w:val="003516AD"/>
    <w:rsid w:val="00363B8D"/>
    <w:rsid w:val="003760FB"/>
    <w:rsid w:val="003B79FF"/>
    <w:rsid w:val="00400A0B"/>
    <w:rsid w:val="00443C1D"/>
    <w:rsid w:val="00461576"/>
    <w:rsid w:val="004B3BFE"/>
    <w:rsid w:val="004C1685"/>
    <w:rsid w:val="004C16AF"/>
    <w:rsid w:val="005078EE"/>
    <w:rsid w:val="00550BF1"/>
    <w:rsid w:val="005733A8"/>
    <w:rsid w:val="0059028D"/>
    <w:rsid w:val="005978F3"/>
    <w:rsid w:val="005979B8"/>
    <w:rsid w:val="005D40C9"/>
    <w:rsid w:val="00625D65"/>
    <w:rsid w:val="006B49DD"/>
    <w:rsid w:val="006E5FE2"/>
    <w:rsid w:val="006F3BA6"/>
    <w:rsid w:val="00726794"/>
    <w:rsid w:val="00766427"/>
    <w:rsid w:val="0077253C"/>
    <w:rsid w:val="007A192E"/>
    <w:rsid w:val="007A6ECA"/>
    <w:rsid w:val="00811388"/>
    <w:rsid w:val="008412D5"/>
    <w:rsid w:val="00881C36"/>
    <w:rsid w:val="008A3EAE"/>
    <w:rsid w:val="008E2C91"/>
    <w:rsid w:val="00923030"/>
    <w:rsid w:val="0092575C"/>
    <w:rsid w:val="00930A31"/>
    <w:rsid w:val="00947707"/>
    <w:rsid w:val="009827E5"/>
    <w:rsid w:val="00986A7A"/>
    <w:rsid w:val="009910EA"/>
    <w:rsid w:val="00A215D2"/>
    <w:rsid w:val="00A86593"/>
    <w:rsid w:val="00AA4BA9"/>
    <w:rsid w:val="00AA6D48"/>
    <w:rsid w:val="00AB409A"/>
    <w:rsid w:val="00AB79CE"/>
    <w:rsid w:val="00AD6761"/>
    <w:rsid w:val="00AE4BBD"/>
    <w:rsid w:val="00B10FEB"/>
    <w:rsid w:val="00B12246"/>
    <w:rsid w:val="00B51910"/>
    <w:rsid w:val="00BE395C"/>
    <w:rsid w:val="00BF4C73"/>
    <w:rsid w:val="00BF4D97"/>
    <w:rsid w:val="00C22710"/>
    <w:rsid w:val="00D7138F"/>
    <w:rsid w:val="00D95D84"/>
    <w:rsid w:val="00DC4F19"/>
    <w:rsid w:val="00DC7537"/>
    <w:rsid w:val="00DF3DFC"/>
    <w:rsid w:val="00E324A8"/>
    <w:rsid w:val="00E66E3A"/>
    <w:rsid w:val="00EA4020"/>
    <w:rsid w:val="00EB610E"/>
    <w:rsid w:val="00F5189B"/>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ngXi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FollowedHyperlink"/>
    <w:rsid w:val="00B10FE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1216</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xhl319@126.com</cp:lastModifiedBy>
  <cp:revision>61</cp:revision>
  <cp:lastPrinted>2020-11-24T03:02:00Z</cp:lastPrinted>
  <dcterms:created xsi:type="dcterms:W3CDTF">2020-11-24T03:02:00Z</dcterms:created>
  <dcterms:modified xsi:type="dcterms:W3CDTF">2022-01-24T06:30:00Z</dcterms:modified>
</cp:coreProperties>
</file>