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AB1EB" w14:textId="465492A7" w:rsidR="00A94F5B" w:rsidRDefault="00A94F5B" w:rsidP="001D0CED">
      <w:pPr>
        <w:rPr>
          <w:rFonts w:ascii="Times New Roman" w:hAnsi="Times New Roman" w:cs="Times New Roman"/>
          <w:b/>
          <w:bCs/>
          <w:color w:val="FF0000"/>
          <w:sz w:val="24"/>
          <w:szCs w:val="32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32"/>
        </w:rPr>
        <w:drawing>
          <wp:inline distT="0" distB="0" distL="0" distR="0" wp14:anchorId="72426417" wp14:editId="26E550AC">
            <wp:extent cx="5266690" cy="351536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5B42" w14:textId="22E41F1F" w:rsidR="00A435AD" w:rsidRPr="00A94F5B" w:rsidRDefault="00A94F5B" w:rsidP="00A94F5B">
      <w:pPr>
        <w:jc w:val="center"/>
      </w:pPr>
      <w:bookmarkStart w:id="0" w:name="_GoBack"/>
      <w:r w:rsidRPr="00A94F5B">
        <w:rPr>
          <w:rFonts w:ascii="Times New Roman" w:hAnsi="Times New Roman" w:cs="Times New Roman"/>
          <w:b/>
          <w:bCs/>
          <w:sz w:val="24"/>
          <w:szCs w:val="32"/>
        </w:rPr>
        <w:t xml:space="preserve">Fig. </w:t>
      </w:r>
      <w:r w:rsidRPr="00A94F5B">
        <w:rPr>
          <w:rFonts w:ascii="Times New Roman" w:hAnsi="Times New Roman" w:cs="Times New Roman"/>
          <w:sz w:val="24"/>
          <w:szCs w:val="32"/>
        </w:rPr>
        <w:t>Publication bias funnel plot for mortality rate.</w:t>
      </w:r>
      <w:bookmarkEnd w:id="0"/>
    </w:p>
    <w:sectPr w:rsidR="00A435AD" w:rsidRPr="00A94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73EDD" w14:textId="77777777" w:rsidR="007A3463" w:rsidRDefault="007A3463" w:rsidP="00306331">
      <w:r>
        <w:separator/>
      </w:r>
    </w:p>
  </w:endnote>
  <w:endnote w:type="continuationSeparator" w:id="0">
    <w:p w14:paraId="3FDEC8DC" w14:textId="77777777" w:rsidR="007A3463" w:rsidRDefault="007A3463" w:rsidP="0030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32D8F" w14:textId="77777777" w:rsidR="007A3463" w:rsidRDefault="007A3463" w:rsidP="00306331">
      <w:r>
        <w:separator/>
      </w:r>
    </w:p>
  </w:footnote>
  <w:footnote w:type="continuationSeparator" w:id="0">
    <w:p w14:paraId="299B4050" w14:textId="77777777" w:rsidR="007A3463" w:rsidRDefault="007A3463" w:rsidP="00306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CA"/>
    <w:rsid w:val="001D0CED"/>
    <w:rsid w:val="00306331"/>
    <w:rsid w:val="005955B1"/>
    <w:rsid w:val="005A3B34"/>
    <w:rsid w:val="0077099C"/>
    <w:rsid w:val="007A3463"/>
    <w:rsid w:val="00911C56"/>
    <w:rsid w:val="009B4C65"/>
    <w:rsid w:val="00A435AD"/>
    <w:rsid w:val="00A77C29"/>
    <w:rsid w:val="00A94F5B"/>
    <w:rsid w:val="00AD7A3F"/>
    <w:rsid w:val="00B33064"/>
    <w:rsid w:val="00C0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95847"/>
  <w15:chartTrackingRefBased/>
  <w15:docId w15:val="{048A4427-8B5B-42A8-A18E-076FF70E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6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6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63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2022-12-25T13:29:00Z</dcterms:created>
  <dcterms:modified xsi:type="dcterms:W3CDTF">2022-12-25T13:36:00Z</dcterms:modified>
</cp:coreProperties>
</file>