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96EDF0" w14:textId="77777777" w:rsidR="00615A3D" w:rsidRDefault="00615A3D" w:rsidP="00615A3D">
      <w:pPr>
        <w:wordWrap/>
        <w:spacing w:line="360" w:lineRule="auto"/>
        <w:rPr>
          <w:rFonts w:ascii="Times New Roman"/>
          <w:szCs w:val="20"/>
        </w:rPr>
      </w:pPr>
      <w:bookmarkStart w:id="0" w:name="_GoBack"/>
      <w:r>
        <w:rPr>
          <w:rFonts w:ascii="Times New Roman" w:hint="eastAsia"/>
          <w:b/>
          <w:bCs/>
          <w:szCs w:val="20"/>
        </w:rPr>
        <w:t xml:space="preserve"> Supplementary file 3</w:t>
      </w:r>
      <w:r>
        <w:rPr>
          <w:rFonts w:ascii="Times New Roman"/>
          <w:szCs w:val="20"/>
        </w:rPr>
        <w:t xml:space="preserve">. </w:t>
      </w:r>
      <w:r w:rsidR="00FB0401">
        <w:rPr>
          <w:rFonts w:ascii="Times New Roman"/>
          <w:szCs w:val="20"/>
        </w:rPr>
        <w:t xml:space="preserve">Case demographics </w:t>
      </w:r>
      <w:r w:rsidR="00864FC3">
        <w:rPr>
          <w:rFonts w:ascii="Times New Roman"/>
          <w:szCs w:val="20"/>
        </w:rPr>
        <w:t xml:space="preserve">and </w:t>
      </w:r>
      <w:r w:rsidR="00D07343">
        <w:rPr>
          <w:rFonts w:ascii="Times New Roman"/>
          <w:szCs w:val="20"/>
        </w:rPr>
        <w:t>union</w:t>
      </w:r>
      <w:r w:rsidR="00864FC3">
        <w:rPr>
          <w:rFonts w:ascii="Times New Roman"/>
          <w:szCs w:val="20"/>
        </w:rPr>
        <w:t xml:space="preserve"> rates</w:t>
      </w:r>
      <w:r w:rsidR="00FB0401">
        <w:rPr>
          <w:rFonts w:ascii="Times New Roman"/>
          <w:szCs w:val="20"/>
        </w:rPr>
        <w:t>with respect to use of no graft, allograft or bone substitute, and autograft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842"/>
        <w:gridCol w:w="1843"/>
        <w:gridCol w:w="1843"/>
        <w:gridCol w:w="912"/>
      </w:tblGrid>
      <w:tr w:rsidR="00615A3D" w14:paraId="1CDB551D" w14:textId="77777777" w:rsidTr="000F072A">
        <w:tc>
          <w:tcPr>
            <w:tcW w:w="28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32DFC4" w14:textId="77777777" w:rsidR="00615A3D" w:rsidRDefault="00615A3D" w:rsidP="000F072A">
            <w:pPr>
              <w:wordWrap/>
              <w:spacing w:line="360" w:lineRule="auto"/>
              <w:jc w:val="left"/>
              <w:rPr>
                <w:rFonts w:ascii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3BF11EF" w14:textId="77777777" w:rsidR="00615A3D" w:rsidRDefault="00615A3D" w:rsidP="000F072A">
            <w:pPr>
              <w:wordWrap/>
              <w:spacing w:line="360" w:lineRule="auto"/>
              <w:jc w:val="center"/>
              <w:rPr>
                <w:rFonts w:ascii="Times New Roman" w:eastAsia="Malgun Gothic"/>
                <w:b/>
                <w:szCs w:val="20"/>
              </w:rPr>
            </w:pPr>
            <w:r>
              <w:rPr>
                <w:rFonts w:ascii="Times New Roman"/>
                <w:b/>
                <w:szCs w:val="20"/>
              </w:rPr>
              <w:t>No bone graft</w:t>
            </w:r>
          </w:p>
          <w:p w14:paraId="141FCC5A" w14:textId="77777777" w:rsidR="00615A3D" w:rsidRDefault="00615A3D" w:rsidP="000F072A">
            <w:pPr>
              <w:wordWrap/>
              <w:spacing w:line="360" w:lineRule="auto"/>
              <w:jc w:val="center"/>
              <w:rPr>
                <w:rFonts w:ascii="Times New Roman"/>
                <w:b/>
                <w:szCs w:val="20"/>
              </w:rPr>
            </w:pPr>
            <w:r>
              <w:rPr>
                <w:rFonts w:ascii="Times New Roman"/>
                <w:b/>
                <w:szCs w:val="20"/>
              </w:rPr>
              <w:t xml:space="preserve"> N=29</w:t>
            </w:r>
            <w:r w:rsidR="00BF6BEA">
              <w:rPr>
                <w:rFonts w:ascii="Times New Roman"/>
                <w:b/>
                <w:szCs w:val="20"/>
                <w:vertAlign w:val="superscript"/>
              </w:rPr>
              <w:t>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2EF59F6" w14:textId="77777777" w:rsidR="00615A3D" w:rsidRDefault="00615A3D" w:rsidP="000F072A">
            <w:pPr>
              <w:wordWrap/>
              <w:spacing w:line="360" w:lineRule="auto"/>
              <w:jc w:val="center"/>
              <w:rPr>
                <w:rFonts w:ascii="Times New Roman" w:eastAsia="Malgun Gothic"/>
                <w:b/>
                <w:szCs w:val="20"/>
              </w:rPr>
            </w:pPr>
            <w:r>
              <w:rPr>
                <w:rFonts w:ascii="Times New Roman"/>
                <w:b/>
                <w:szCs w:val="20"/>
              </w:rPr>
              <w:t>Allograft or</w:t>
            </w:r>
          </w:p>
          <w:p w14:paraId="535AEDDC" w14:textId="77777777" w:rsidR="00615A3D" w:rsidRDefault="00615A3D" w:rsidP="000F072A">
            <w:pPr>
              <w:wordWrap/>
              <w:spacing w:line="360" w:lineRule="auto"/>
              <w:jc w:val="center"/>
              <w:rPr>
                <w:rFonts w:ascii="Times New Roman"/>
                <w:b/>
                <w:szCs w:val="20"/>
              </w:rPr>
            </w:pPr>
            <w:r>
              <w:rPr>
                <w:rFonts w:ascii="Times New Roman"/>
                <w:b/>
                <w:szCs w:val="20"/>
              </w:rPr>
              <w:t>bone substitutes</w:t>
            </w:r>
          </w:p>
          <w:p w14:paraId="6263F34D" w14:textId="77777777" w:rsidR="00615A3D" w:rsidRDefault="00615A3D" w:rsidP="000F072A">
            <w:pPr>
              <w:wordWrap/>
              <w:spacing w:line="360" w:lineRule="auto"/>
              <w:jc w:val="center"/>
              <w:rPr>
                <w:rFonts w:ascii="Times New Roman"/>
                <w:b/>
                <w:szCs w:val="20"/>
              </w:rPr>
            </w:pPr>
            <w:r>
              <w:rPr>
                <w:rFonts w:ascii="Times New Roman"/>
                <w:b/>
                <w:szCs w:val="20"/>
              </w:rPr>
              <w:t>N=32</w:t>
            </w:r>
            <w:r w:rsidR="00BF6BEA">
              <w:rPr>
                <w:rFonts w:ascii="Times New Roman"/>
                <w:b/>
                <w:szCs w:val="20"/>
                <w:vertAlign w:val="superscript"/>
              </w:rPr>
              <w:t>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F79BDC5" w14:textId="77777777" w:rsidR="00615A3D" w:rsidRDefault="00615A3D" w:rsidP="000F072A">
            <w:pPr>
              <w:wordWrap/>
              <w:spacing w:line="360" w:lineRule="auto"/>
              <w:jc w:val="center"/>
              <w:rPr>
                <w:rFonts w:ascii="Times New Roman" w:eastAsia="Malgun Gothic"/>
                <w:b/>
                <w:szCs w:val="20"/>
              </w:rPr>
            </w:pPr>
            <w:r>
              <w:rPr>
                <w:rFonts w:ascii="Times New Roman"/>
                <w:b/>
                <w:szCs w:val="20"/>
              </w:rPr>
              <w:t>Autograft</w:t>
            </w:r>
          </w:p>
          <w:p w14:paraId="6C71FE83" w14:textId="77777777" w:rsidR="00615A3D" w:rsidRDefault="00615A3D" w:rsidP="000F072A">
            <w:pPr>
              <w:wordWrap/>
              <w:spacing w:line="360" w:lineRule="auto"/>
              <w:jc w:val="center"/>
              <w:rPr>
                <w:rFonts w:ascii="Times New Roman"/>
                <w:b/>
                <w:szCs w:val="20"/>
              </w:rPr>
            </w:pPr>
            <w:r>
              <w:rPr>
                <w:rFonts w:ascii="Times New Roman"/>
                <w:b/>
                <w:szCs w:val="20"/>
              </w:rPr>
              <w:t>N=53</w:t>
            </w:r>
            <w:r w:rsidR="00BF6BEA">
              <w:rPr>
                <w:rFonts w:ascii="Times New Roman"/>
                <w:b/>
                <w:szCs w:val="20"/>
                <w:vertAlign w:val="superscript"/>
              </w:rPr>
              <w:t>a</w:t>
            </w:r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C3DE086" w14:textId="77777777" w:rsidR="00615A3D" w:rsidRDefault="00615A3D" w:rsidP="000F072A">
            <w:pPr>
              <w:wordWrap/>
              <w:spacing w:line="360" w:lineRule="auto"/>
              <w:jc w:val="center"/>
              <w:rPr>
                <w:rFonts w:ascii="Times New Roman"/>
                <w:b/>
                <w:szCs w:val="20"/>
              </w:rPr>
            </w:pPr>
            <w:r w:rsidRPr="004B230B">
              <w:rPr>
                <w:rFonts w:ascii="Times New Roman"/>
                <w:b/>
                <w:i/>
                <w:iCs/>
                <w:szCs w:val="20"/>
              </w:rPr>
              <w:t>P</w:t>
            </w:r>
            <w:r>
              <w:rPr>
                <w:rFonts w:ascii="Times New Roman"/>
                <w:b/>
                <w:szCs w:val="20"/>
              </w:rPr>
              <w:t>-value</w:t>
            </w:r>
          </w:p>
        </w:tc>
      </w:tr>
      <w:tr w:rsidR="00615A3D" w14:paraId="79F17D9F" w14:textId="77777777" w:rsidTr="000F072A">
        <w:tc>
          <w:tcPr>
            <w:tcW w:w="280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55D0AAF" w14:textId="77777777" w:rsidR="00615A3D" w:rsidRDefault="00615A3D" w:rsidP="000F072A">
            <w:pPr>
              <w:wordWrap/>
              <w:spacing w:line="360" w:lineRule="auto"/>
              <w:jc w:val="left"/>
              <w:rPr>
                <w:rFonts w:ascii="Times New Roman"/>
                <w:b/>
                <w:szCs w:val="20"/>
                <w:vertAlign w:val="superscript"/>
              </w:rPr>
            </w:pPr>
            <w:r>
              <w:rPr>
                <w:rFonts w:ascii="Times New Roman"/>
                <w:b/>
                <w:szCs w:val="20"/>
              </w:rPr>
              <w:t>Age (y)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D6FAA8C" w14:textId="77777777" w:rsidR="00615A3D" w:rsidRDefault="00615A3D" w:rsidP="000F072A">
            <w:pPr>
              <w:wordWrap/>
              <w:spacing w:line="360" w:lineRule="auto"/>
              <w:jc w:val="center"/>
              <w:rPr>
                <w:rFonts w:ascii="Times New Roman"/>
                <w:szCs w:val="20"/>
              </w:rPr>
            </w:pPr>
            <w:r>
              <w:rPr>
                <w:rFonts w:ascii="Times New Roman"/>
                <w:szCs w:val="20"/>
              </w:rPr>
              <w:t>48.7 ± 13.9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FEEA7EF" w14:textId="77777777" w:rsidR="00615A3D" w:rsidRDefault="00615A3D" w:rsidP="000F072A">
            <w:pPr>
              <w:wordWrap/>
              <w:spacing w:line="360" w:lineRule="auto"/>
              <w:jc w:val="center"/>
              <w:rPr>
                <w:rFonts w:ascii="Times New Roman"/>
                <w:szCs w:val="20"/>
              </w:rPr>
            </w:pPr>
            <w:r>
              <w:rPr>
                <w:rFonts w:ascii="Times New Roman"/>
                <w:szCs w:val="20"/>
              </w:rPr>
              <w:t>52.3 ± 11.3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1AD4508" w14:textId="77777777" w:rsidR="00615A3D" w:rsidRDefault="00615A3D" w:rsidP="000F072A">
            <w:pPr>
              <w:wordWrap/>
              <w:spacing w:line="360" w:lineRule="auto"/>
              <w:jc w:val="center"/>
              <w:rPr>
                <w:rFonts w:ascii="Times New Roman"/>
                <w:szCs w:val="20"/>
              </w:rPr>
            </w:pPr>
            <w:r>
              <w:rPr>
                <w:rFonts w:ascii="Times New Roman"/>
                <w:szCs w:val="20"/>
              </w:rPr>
              <w:t>51.2 ± 10.5</w:t>
            </w:r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F3E0924" w14:textId="05932298" w:rsidR="00615A3D" w:rsidRDefault="003B1053" w:rsidP="000F072A">
            <w:pPr>
              <w:wordWrap/>
              <w:spacing w:line="360" w:lineRule="auto"/>
              <w:jc w:val="center"/>
              <w:rPr>
                <w:rFonts w:ascii="Times New Roman"/>
                <w:szCs w:val="20"/>
              </w:rPr>
            </w:pPr>
            <w:r>
              <w:rPr>
                <w:rFonts w:ascii="Times New Roman"/>
                <w:szCs w:val="20"/>
              </w:rPr>
              <w:t>0</w:t>
            </w:r>
            <w:r w:rsidR="00615A3D">
              <w:rPr>
                <w:rFonts w:ascii="Times New Roman"/>
                <w:szCs w:val="20"/>
              </w:rPr>
              <w:t>.48</w:t>
            </w:r>
          </w:p>
        </w:tc>
      </w:tr>
      <w:tr w:rsidR="00615A3D" w14:paraId="47217BF5" w14:textId="77777777" w:rsidTr="000F072A"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6D2AE8" w14:textId="77777777" w:rsidR="00615A3D" w:rsidRDefault="00615A3D" w:rsidP="000F072A">
            <w:pPr>
              <w:wordWrap/>
              <w:spacing w:line="360" w:lineRule="auto"/>
              <w:jc w:val="left"/>
              <w:rPr>
                <w:rFonts w:ascii="Times New Roman"/>
                <w:szCs w:val="20"/>
              </w:rPr>
            </w:pPr>
            <w:r>
              <w:rPr>
                <w:rFonts w:ascii="Times New Roman"/>
                <w:b/>
                <w:szCs w:val="20"/>
              </w:rPr>
              <w:t>Sex (male)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13E0B8" w14:textId="77777777" w:rsidR="00615A3D" w:rsidRDefault="00615A3D" w:rsidP="000F072A">
            <w:pPr>
              <w:wordWrap/>
              <w:spacing w:line="360" w:lineRule="auto"/>
              <w:jc w:val="center"/>
              <w:rPr>
                <w:rFonts w:ascii="Times New Roman"/>
                <w:szCs w:val="20"/>
              </w:rPr>
            </w:pPr>
            <w:r>
              <w:rPr>
                <w:rFonts w:ascii="Times New Roman"/>
                <w:szCs w:val="20"/>
              </w:rPr>
              <w:t>23 (79.3%)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A0D5E7" w14:textId="77777777" w:rsidR="00615A3D" w:rsidRDefault="00615A3D" w:rsidP="000F072A">
            <w:pPr>
              <w:wordWrap/>
              <w:spacing w:line="360" w:lineRule="auto"/>
              <w:jc w:val="center"/>
              <w:rPr>
                <w:rFonts w:ascii="Times New Roman"/>
                <w:szCs w:val="20"/>
              </w:rPr>
            </w:pPr>
            <w:r>
              <w:rPr>
                <w:rFonts w:ascii="Times New Roman"/>
                <w:szCs w:val="20"/>
              </w:rPr>
              <w:t>20 (62.58%)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3AB758" w14:textId="77777777" w:rsidR="00615A3D" w:rsidRDefault="00615A3D" w:rsidP="000F072A">
            <w:pPr>
              <w:wordWrap/>
              <w:spacing w:line="360" w:lineRule="auto"/>
              <w:jc w:val="center"/>
              <w:rPr>
                <w:rFonts w:ascii="Times New Roman"/>
                <w:szCs w:val="20"/>
              </w:rPr>
            </w:pPr>
            <w:r>
              <w:rPr>
                <w:rFonts w:ascii="Times New Roman"/>
                <w:szCs w:val="20"/>
              </w:rPr>
              <w:t>40 (75.5%)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9855D4" w14:textId="25D248EC" w:rsidR="00615A3D" w:rsidRDefault="003B1053" w:rsidP="000F072A">
            <w:pPr>
              <w:wordWrap/>
              <w:spacing w:line="360" w:lineRule="auto"/>
              <w:jc w:val="center"/>
              <w:rPr>
                <w:rFonts w:ascii="Times New Roman"/>
                <w:szCs w:val="20"/>
              </w:rPr>
            </w:pPr>
            <w:r>
              <w:rPr>
                <w:rFonts w:ascii="Times New Roman"/>
                <w:szCs w:val="20"/>
              </w:rPr>
              <w:t>0</w:t>
            </w:r>
            <w:r w:rsidR="00615A3D">
              <w:rPr>
                <w:rFonts w:ascii="Times New Roman"/>
                <w:szCs w:val="20"/>
              </w:rPr>
              <w:t>.28</w:t>
            </w:r>
          </w:p>
        </w:tc>
      </w:tr>
      <w:tr w:rsidR="00615A3D" w14:paraId="468A6C9A" w14:textId="77777777" w:rsidTr="000F072A"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9D4CF4" w14:textId="77777777" w:rsidR="00615A3D" w:rsidRDefault="00615A3D" w:rsidP="000F072A">
            <w:pPr>
              <w:wordWrap/>
              <w:spacing w:line="360" w:lineRule="auto"/>
              <w:jc w:val="left"/>
              <w:rPr>
                <w:rFonts w:ascii="Times New Roman"/>
                <w:b/>
                <w:szCs w:val="20"/>
                <w:vertAlign w:val="superscript"/>
              </w:rPr>
            </w:pPr>
            <w:r>
              <w:rPr>
                <w:rFonts w:ascii="Times New Roman"/>
                <w:b/>
                <w:szCs w:val="20"/>
              </w:rPr>
              <w:t>BMI (kg/m</w:t>
            </w:r>
            <w:r>
              <w:rPr>
                <w:rFonts w:ascii="Times New Roman"/>
                <w:b/>
                <w:szCs w:val="20"/>
                <w:vertAlign w:val="superscript"/>
              </w:rPr>
              <w:t>2</w:t>
            </w:r>
            <w:r>
              <w:rPr>
                <w:rFonts w:ascii="Times New Roman"/>
                <w:b/>
                <w:szCs w:val="20"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9E1C83" w14:textId="77777777" w:rsidR="00615A3D" w:rsidRDefault="00615A3D" w:rsidP="000F072A">
            <w:pPr>
              <w:wordWrap/>
              <w:spacing w:line="360" w:lineRule="auto"/>
              <w:jc w:val="center"/>
              <w:rPr>
                <w:rFonts w:ascii="Times New Roman"/>
                <w:szCs w:val="20"/>
              </w:rPr>
            </w:pPr>
            <w:r>
              <w:rPr>
                <w:rFonts w:ascii="Times New Roman"/>
                <w:szCs w:val="20"/>
              </w:rPr>
              <w:t>25.4 ± 3.0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B88855" w14:textId="77777777" w:rsidR="00615A3D" w:rsidRDefault="00615A3D" w:rsidP="000F072A">
            <w:pPr>
              <w:wordWrap/>
              <w:spacing w:line="360" w:lineRule="auto"/>
              <w:jc w:val="center"/>
              <w:rPr>
                <w:rFonts w:ascii="Times New Roman"/>
                <w:szCs w:val="20"/>
              </w:rPr>
            </w:pPr>
            <w:r>
              <w:rPr>
                <w:rFonts w:ascii="Times New Roman"/>
                <w:szCs w:val="20"/>
              </w:rPr>
              <w:t>23.2 ± 4.5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530E4E" w14:textId="77777777" w:rsidR="00615A3D" w:rsidRDefault="00615A3D" w:rsidP="000F072A">
            <w:pPr>
              <w:wordWrap/>
              <w:spacing w:line="360" w:lineRule="auto"/>
              <w:jc w:val="center"/>
              <w:rPr>
                <w:rFonts w:ascii="Times New Roman"/>
                <w:szCs w:val="20"/>
              </w:rPr>
            </w:pPr>
            <w:r>
              <w:rPr>
                <w:rFonts w:ascii="Times New Roman"/>
                <w:szCs w:val="20"/>
              </w:rPr>
              <w:t>24.6 ± 3.2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588F9E" w14:textId="0F44468D" w:rsidR="00615A3D" w:rsidRDefault="003B1053" w:rsidP="000F072A">
            <w:pPr>
              <w:wordWrap/>
              <w:spacing w:line="360" w:lineRule="auto"/>
              <w:jc w:val="center"/>
              <w:rPr>
                <w:rFonts w:ascii="Times New Roman"/>
                <w:szCs w:val="20"/>
              </w:rPr>
            </w:pPr>
            <w:r>
              <w:rPr>
                <w:rFonts w:ascii="Times New Roman"/>
                <w:szCs w:val="20"/>
              </w:rPr>
              <w:t>0</w:t>
            </w:r>
            <w:r w:rsidR="00615A3D">
              <w:rPr>
                <w:rFonts w:ascii="Times New Roman"/>
                <w:szCs w:val="20"/>
              </w:rPr>
              <w:t>.06</w:t>
            </w:r>
          </w:p>
        </w:tc>
      </w:tr>
      <w:tr w:rsidR="00615A3D" w14:paraId="0C27BFE0" w14:textId="77777777" w:rsidTr="000F072A"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751F5F" w14:textId="77777777" w:rsidR="00615A3D" w:rsidRDefault="00615A3D" w:rsidP="000F072A">
            <w:pPr>
              <w:wordWrap/>
              <w:spacing w:line="360" w:lineRule="auto"/>
              <w:jc w:val="left"/>
              <w:rPr>
                <w:rFonts w:ascii="Times New Roman"/>
                <w:b/>
                <w:szCs w:val="20"/>
                <w:vertAlign w:val="superscript"/>
              </w:rPr>
            </w:pPr>
            <w:r>
              <w:rPr>
                <w:rFonts w:ascii="Times New Roman"/>
                <w:b/>
                <w:szCs w:val="20"/>
              </w:rPr>
              <w:t xml:space="preserve">Cigarette smoking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4147AA" w14:textId="77777777" w:rsidR="00615A3D" w:rsidRDefault="00615A3D" w:rsidP="000F072A">
            <w:pPr>
              <w:wordWrap/>
              <w:spacing w:line="360" w:lineRule="auto"/>
              <w:jc w:val="center"/>
              <w:rPr>
                <w:rFonts w:ascii="Times New Roman"/>
                <w:szCs w:val="20"/>
              </w:rPr>
            </w:pPr>
            <w:r>
              <w:rPr>
                <w:rFonts w:ascii="Times New Roman"/>
                <w:szCs w:val="20"/>
              </w:rPr>
              <w:t>8 (27.6%)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6741E4" w14:textId="77777777" w:rsidR="00615A3D" w:rsidRDefault="00615A3D" w:rsidP="000F072A">
            <w:pPr>
              <w:wordWrap/>
              <w:spacing w:line="360" w:lineRule="auto"/>
              <w:jc w:val="center"/>
              <w:rPr>
                <w:rFonts w:ascii="Times New Roman"/>
                <w:szCs w:val="20"/>
              </w:rPr>
            </w:pPr>
            <w:r>
              <w:rPr>
                <w:rFonts w:ascii="Times New Roman"/>
                <w:szCs w:val="20"/>
              </w:rPr>
              <w:t>6 (18.8%)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57887D" w14:textId="77777777" w:rsidR="00615A3D" w:rsidRDefault="00615A3D" w:rsidP="000F072A">
            <w:pPr>
              <w:wordWrap/>
              <w:spacing w:line="360" w:lineRule="auto"/>
              <w:jc w:val="center"/>
              <w:rPr>
                <w:rFonts w:ascii="Times New Roman"/>
                <w:szCs w:val="20"/>
              </w:rPr>
            </w:pPr>
            <w:r>
              <w:rPr>
                <w:rFonts w:ascii="Times New Roman"/>
                <w:szCs w:val="20"/>
              </w:rPr>
              <w:t>11 (20.8%)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1C1A3E" w14:textId="49534745" w:rsidR="00615A3D" w:rsidRDefault="003B1053" w:rsidP="000F072A">
            <w:pPr>
              <w:wordWrap/>
              <w:spacing w:line="360" w:lineRule="auto"/>
              <w:jc w:val="center"/>
              <w:rPr>
                <w:rFonts w:ascii="Times New Roman"/>
                <w:szCs w:val="20"/>
              </w:rPr>
            </w:pPr>
            <w:r>
              <w:rPr>
                <w:rFonts w:ascii="Times New Roman"/>
                <w:szCs w:val="20"/>
              </w:rPr>
              <w:t>0</w:t>
            </w:r>
            <w:r w:rsidR="00615A3D">
              <w:rPr>
                <w:rFonts w:ascii="Times New Roman"/>
                <w:szCs w:val="20"/>
              </w:rPr>
              <w:t>.68</w:t>
            </w:r>
          </w:p>
        </w:tc>
      </w:tr>
      <w:tr w:rsidR="00615A3D" w14:paraId="637B5FCD" w14:textId="77777777" w:rsidTr="000F072A"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F8B7E2" w14:textId="77777777" w:rsidR="00615A3D" w:rsidRDefault="00615A3D" w:rsidP="000F072A">
            <w:pPr>
              <w:wordWrap/>
              <w:spacing w:line="360" w:lineRule="auto"/>
              <w:jc w:val="left"/>
              <w:rPr>
                <w:rFonts w:ascii="Times New Roman"/>
                <w:b/>
                <w:szCs w:val="20"/>
              </w:rPr>
            </w:pPr>
            <w:r>
              <w:rPr>
                <w:rFonts w:ascii="Times New Roman"/>
                <w:b/>
                <w:szCs w:val="20"/>
              </w:rPr>
              <w:t>Diabetes mellitus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B34C31" w14:textId="77777777" w:rsidR="00615A3D" w:rsidRDefault="00615A3D" w:rsidP="000F072A">
            <w:pPr>
              <w:wordWrap/>
              <w:spacing w:line="360" w:lineRule="auto"/>
              <w:jc w:val="center"/>
              <w:rPr>
                <w:rFonts w:ascii="Times New Roman"/>
                <w:szCs w:val="20"/>
              </w:rPr>
            </w:pPr>
            <w:r>
              <w:rPr>
                <w:rFonts w:ascii="Times New Roman"/>
                <w:szCs w:val="20"/>
              </w:rPr>
              <w:t>5 (17.2%)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7ECDA3" w14:textId="77777777" w:rsidR="00615A3D" w:rsidRDefault="00615A3D" w:rsidP="000F072A">
            <w:pPr>
              <w:wordWrap/>
              <w:spacing w:line="360" w:lineRule="auto"/>
              <w:jc w:val="center"/>
              <w:rPr>
                <w:rFonts w:ascii="Times New Roman"/>
                <w:szCs w:val="20"/>
              </w:rPr>
            </w:pPr>
            <w:r>
              <w:rPr>
                <w:rFonts w:ascii="Times New Roman"/>
                <w:szCs w:val="20"/>
              </w:rPr>
              <w:t>6 (18.8 %)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A3DE41" w14:textId="77777777" w:rsidR="00615A3D" w:rsidRDefault="00615A3D" w:rsidP="000F072A">
            <w:pPr>
              <w:wordWrap/>
              <w:spacing w:line="360" w:lineRule="auto"/>
              <w:jc w:val="center"/>
              <w:rPr>
                <w:rFonts w:ascii="Times New Roman"/>
                <w:szCs w:val="20"/>
              </w:rPr>
            </w:pPr>
            <w:r>
              <w:rPr>
                <w:rFonts w:ascii="Times New Roman"/>
                <w:szCs w:val="20"/>
              </w:rPr>
              <w:t>5 (9.4%)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9216A4" w14:textId="1AE1F6D0" w:rsidR="00615A3D" w:rsidRDefault="003B1053" w:rsidP="000F072A">
            <w:pPr>
              <w:wordWrap/>
              <w:spacing w:line="360" w:lineRule="auto"/>
              <w:jc w:val="center"/>
              <w:rPr>
                <w:rFonts w:ascii="Times New Roman"/>
                <w:szCs w:val="20"/>
              </w:rPr>
            </w:pPr>
            <w:r>
              <w:rPr>
                <w:rFonts w:ascii="Times New Roman"/>
                <w:szCs w:val="20"/>
              </w:rPr>
              <w:t>0</w:t>
            </w:r>
            <w:r w:rsidR="00615A3D">
              <w:rPr>
                <w:rFonts w:ascii="Times New Roman"/>
                <w:szCs w:val="20"/>
              </w:rPr>
              <w:t>.41</w:t>
            </w:r>
          </w:p>
        </w:tc>
      </w:tr>
      <w:tr w:rsidR="00615A3D" w14:paraId="372E1DC1" w14:textId="77777777" w:rsidTr="000F072A"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172D97" w14:textId="77777777" w:rsidR="00615A3D" w:rsidRDefault="00615A3D" w:rsidP="000F072A">
            <w:pPr>
              <w:wordWrap/>
              <w:spacing w:line="360" w:lineRule="auto"/>
              <w:jc w:val="left"/>
              <w:rPr>
                <w:rFonts w:ascii="Times New Roman"/>
                <w:b/>
                <w:szCs w:val="20"/>
              </w:rPr>
            </w:pPr>
            <w:r>
              <w:rPr>
                <w:rFonts w:ascii="Times New Roman"/>
                <w:b/>
                <w:szCs w:val="20"/>
              </w:rPr>
              <w:t>Revision subtalar arthrodesis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3CC5D6" w14:textId="77777777" w:rsidR="00615A3D" w:rsidRDefault="00615A3D" w:rsidP="000F072A">
            <w:pPr>
              <w:wordWrap/>
              <w:spacing w:line="360" w:lineRule="auto"/>
              <w:jc w:val="center"/>
              <w:rPr>
                <w:rFonts w:ascii="Times New Roman"/>
                <w:szCs w:val="20"/>
              </w:rPr>
            </w:pPr>
            <w:r>
              <w:rPr>
                <w:rFonts w:ascii="Times New Roman"/>
                <w:szCs w:val="20"/>
              </w:rPr>
              <w:t>1 (3.4%)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7E5D43" w14:textId="77777777" w:rsidR="00615A3D" w:rsidRDefault="00615A3D" w:rsidP="000F072A">
            <w:pPr>
              <w:wordWrap/>
              <w:spacing w:line="360" w:lineRule="auto"/>
              <w:jc w:val="center"/>
              <w:rPr>
                <w:rFonts w:ascii="Times New Roman"/>
                <w:szCs w:val="20"/>
              </w:rPr>
            </w:pPr>
            <w:r>
              <w:rPr>
                <w:rFonts w:ascii="Times New Roman"/>
                <w:szCs w:val="20"/>
              </w:rPr>
              <w:t>0 (0 %)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CCA7DC" w14:textId="77777777" w:rsidR="00615A3D" w:rsidRDefault="00615A3D" w:rsidP="000F072A">
            <w:pPr>
              <w:wordWrap/>
              <w:spacing w:line="360" w:lineRule="auto"/>
              <w:jc w:val="center"/>
              <w:rPr>
                <w:rFonts w:ascii="Times New Roman"/>
                <w:szCs w:val="20"/>
              </w:rPr>
            </w:pPr>
            <w:r>
              <w:rPr>
                <w:rFonts w:ascii="Times New Roman"/>
                <w:szCs w:val="20"/>
              </w:rPr>
              <w:t>7 (13.2%)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507890" w14:textId="69C64DBF" w:rsidR="00615A3D" w:rsidRDefault="003B1053" w:rsidP="000F072A">
            <w:pPr>
              <w:wordWrap/>
              <w:spacing w:line="360" w:lineRule="auto"/>
              <w:jc w:val="center"/>
              <w:rPr>
                <w:rFonts w:ascii="Times New Roman"/>
                <w:szCs w:val="20"/>
              </w:rPr>
            </w:pPr>
            <w:r>
              <w:rPr>
                <w:rFonts w:ascii="Times New Roman"/>
                <w:szCs w:val="20"/>
              </w:rPr>
              <w:t>0</w:t>
            </w:r>
            <w:r w:rsidR="00615A3D">
              <w:rPr>
                <w:rFonts w:ascii="Times New Roman"/>
                <w:szCs w:val="20"/>
              </w:rPr>
              <w:t>.05</w:t>
            </w:r>
          </w:p>
        </w:tc>
      </w:tr>
      <w:tr w:rsidR="00615A3D" w14:paraId="4481E8ED" w14:textId="77777777" w:rsidTr="000F072A"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384F40" w14:textId="77777777" w:rsidR="00615A3D" w:rsidRDefault="00615A3D" w:rsidP="000F072A">
            <w:pPr>
              <w:wordWrap/>
              <w:spacing w:line="360" w:lineRule="auto"/>
              <w:jc w:val="left"/>
              <w:rPr>
                <w:rFonts w:ascii="Times New Roman"/>
                <w:b/>
                <w:szCs w:val="20"/>
              </w:rPr>
            </w:pPr>
            <w:r>
              <w:rPr>
                <w:rFonts w:ascii="Times New Roman"/>
                <w:b/>
                <w:szCs w:val="20"/>
              </w:rPr>
              <w:t>Type of screw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2E4537CC" w14:textId="77777777" w:rsidR="00615A3D" w:rsidRDefault="00615A3D" w:rsidP="000F072A">
            <w:pPr>
              <w:wordWrap/>
              <w:spacing w:line="360" w:lineRule="auto"/>
              <w:jc w:val="center"/>
              <w:rPr>
                <w:rFonts w:ascii="Times New Roman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07A562A" w14:textId="77777777" w:rsidR="00615A3D" w:rsidRDefault="00615A3D" w:rsidP="000F072A">
            <w:pPr>
              <w:wordWrap/>
              <w:spacing w:line="360" w:lineRule="auto"/>
              <w:jc w:val="center"/>
              <w:rPr>
                <w:rFonts w:ascii="Times New Roman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04866EB" w14:textId="77777777" w:rsidR="00615A3D" w:rsidRDefault="00615A3D" w:rsidP="000F072A">
            <w:pPr>
              <w:wordWrap/>
              <w:spacing w:line="360" w:lineRule="auto"/>
              <w:jc w:val="center"/>
              <w:rPr>
                <w:rFonts w:ascii="Times New Roman"/>
                <w:szCs w:val="20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A12128" w14:textId="77A17D76" w:rsidR="00615A3D" w:rsidRDefault="003B1053" w:rsidP="000F072A">
            <w:pPr>
              <w:wordWrap/>
              <w:spacing w:line="360" w:lineRule="auto"/>
              <w:jc w:val="center"/>
              <w:rPr>
                <w:rFonts w:ascii="Times New Roman"/>
                <w:szCs w:val="20"/>
              </w:rPr>
            </w:pPr>
            <w:r>
              <w:rPr>
                <w:rFonts w:ascii="Times New Roman"/>
                <w:szCs w:val="20"/>
              </w:rPr>
              <w:t>0</w:t>
            </w:r>
            <w:r w:rsidR="00615A3D">
              <w:rPr>
                <w:rFonts w:ascii="Times New Roman"/>
                <w:szCs w:val="20"/>
              </w:rPr>
              <w:t>.004</w:t>
            </w:r>
          </w:p>
        </w:tc>
      </w:tr>
      <w:tr w:rsidR="00615A3D" w14:paraId="52A760BA" w14:textId="77777777" w:rsidTr="000F072A"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D1AD6E" w14:textId="77777777" w:rsidR="00615A3D" w:rsidRDefault="00615A3D" w:rsidP="000F072A">
            <w:pPr>
              <w:wordWrap/>
              <w:spacing w:line="360" w:lineRule="auto"/>
              <w:ind w:leftChars="100" w:left="200"/>
              <w:jc w:val="left"/>
              <w:rPr>
                <w:rFonts w:ascii="Times New Roman"/>
                <w:b/>
                <w:szCs w:val="20"/>
              </w:rPr>
            </w:pPr>
            <w:r>
              <w:rPr>
                <w:rFonts w:ascii="Times New Roman"/>
                <w:b/>
                <w:szCs w:val="20"/>
              </w:rPr>
              <w:t>Partially threaded screw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F72CED" w14:textId="77777777" w:rsidR="00615A3D" w:rsidRDefault="00615A3D" w:rsidP="000F072A">
            <w:pPr>
              <w:wordWrap/>
              <w:spacing w:line="360" w:lineRule="auto"/>
              <w:jc w:val="center"/>
              <w:rPr>
                <w:rFonts w:ascii="Times New Roman"/>
                <w:szCs w:val="20"/>
              </w:rPr>
            </w:pPr>
            <w:r>
              <w:rPr>
                <w:rFonts w:ascii="Times New Roman"/>
                <w:szCs w:val="20"/>
              </w:rPr>
              <w:t>24 (82.8%)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836361" w14:textId="77777777" w:rsidR="00615A3D" w:rsidRDefault="00615A3D" w:rsidP="000F072A">
            <w:pPr>
              <w:wordWrap/>
              <w:spacing w:line="360" w:lineRule="auto"/>
              <w:jc w:val="center"/>
              <w:rPr>
                <w:rFonts w:ascii="Times New Roman"/>
                <w:szCs w:val="20"/>
              </w:rPr>
            </w:pPr>
            <w:r>
              <w:rPr>
                <w:rFonts w:ascii="Times New Roman"/>
                <w:szCs w:val="20"/>
              </w:rPr>
              <w:t>26 (81.2%)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884DA3" w14:textId="77777777" w:rsidR="00615A3D" w:rsidRDefault="00615A3D" w:rsidP="000F072A">
            <w:pPr>
              <w:wordWrap/>
              <w:spacing w:line="360" w:lineRule="auto"/>
              <w:jc w:val="center"/>
              <w:rPr>
                <w:rFonts w:ascii="Times New Roman"/>
                <w:szCs w:val="20"/>
              </w:rPr>
            </w:pPr>
            <w:r>
              <w:rPr>
                <w:rFonts w:ascii="Times New Roman"/>
                <w:szCs w:val="20"/>
              </w:rPr>
              <w:t>28 (52.8%)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</w:tcPr>
          <w:p w14:paraId="18175869" w14:textId="77777777" w:rsidR="00615A3D" w:rsidRDefault="00615A3D" w:rsidP="000F072A">
            <w:pPr>
              <w:wordWrap/>
              <w:spacing w:line="360" w:lineRule="auto"/>
              <w:jc w:val="center"/>
              <w:rPr>
                <w:rFonts w:ascii="Times New Roman"/>
                <w:szCs w:val="20"/>
              </w:rPr>
            </w:pPr>
          </w:p>
        </w:tc>
      </w:tr>
      <w:tr w:rsidR="00615A3D" w14:paraId="13CF98C5" w14:textId="77777777" w:rsidTr="000F072A"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369C54" w14:textId="77777777" w:rsidR="00615A3D" w:rsidRDefault="00615A3D" w:rsidP="000F072A">
            <w:pPr>
              <w:wordWrap/>
              <w:spacing w:line="360" w:lineRule="auto"/>
              <w:ind w:leftChars="100" w:left="200"/>
              <w:jc w:val="left"/>
              <w:rPr>
                <w:rFonts w:ascii="Times New Roman"/>
                <w:b/>
                <w:szCs w:val="20"/>
              </w:rPr>
            </w:pPr>
            <w:r>
              <w:rPr>
                <w:rFonts w:ascii="Times New Roman"/>
                <w:b/>
                <w:szCs w:val="20"/>
              </w:rPr>
              <w:t>Fully threaded screw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183DC6" w14:textId="77777777" w:rsidR="00615A3D" w:rsidRDefault="00615A3D" w:rsidP="000F072A">
            <w:pPr>
              <w:wordWrap/>
              <w:spacing w:line="360" w:lineRule="auto"/>
              <w:jc w:val="center"/>
              <w:rPr>
                <w:rFonts w:ascii="Times New Roman"/>
                <w:szCs w:val="20"/>
              </w:rPr>
            </w:pPr>
            <w:r>
              <w:rPr>
                <w:rFonts w:ascii="Times New Roman"/>
                <w:szCs w:val="20"/>
              </w:rPr>
              <w:t>5 (17.2%)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06A720" w14:textId="77777777" w:rsidR="00615A3D" w:rsidRDefault="00615A3D" w:rsidP="000F072A">
            <w:pPr>
              <w:wordWrap/>
              <w:spacing w:line="360" w:lineRule="auto"/>
              <w:jc w:val="center"/>
              <w:rPr>
                <w:rFonts w:ascii="Times New Roman"/>
                <w:szCs w:val="20"/>
              </w:rPr>
            </w:pPr>
            <w:r>
              <w:rPr>
                <w:rFonts w:ascii="Times New Roman"/>
                <w:szCs w:val="20"/>
              </w:rPr>
              <w:t>6 (18.8%)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465A6E" w14:textId="77777777" w:rsidR="00615A3D" w:rsidRDefault="00615A3D" w:rsidP="000F072A">
            <w:pPr>
              <w:wordWrap/>
              <w:spacing w:line="360" w:lineRule="auto"/>
              <w:jc w:val="center"/>
              <w:rPr>
                <w:rFonts w:ascii="Times New Roman"/>
                <w:szCs w:val="20"/>
              </w:rPr>
            </w:pPr>
            <w:r>
              <w:rPr>
                <w:rFonts w:ascii="Times New Roman"/>
                <w:szCs w:val="20"/>
              </w:rPr>
              <w:t>25 (47.2%)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0805B5" w14:textId="77777777" w:rsidR="00615A3D" w:rsidRDefault="00615A3D" w:rsidP="000F072A">
            <w:pPr>
              <w:wordWrap/>
              <w:spacing w:line="360" w:lineRule="auto"/>
              <w:jc w:val="center"/>
              <w:rPr>
                <w:rFonts w:ascii="Times New Roman"/>
                <w:szCs w:val="20"/>
              </w:rPr>
            </w:pPr>
          </w:p>
        </w:tc>
      </w:tr>
      <w:tr w:rsidR="00615A3D" w14:paraId="06109445" w14:textId="77777777" w:rsidTr="000F072A"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2470E5" w14:textId="77777777" w:rsidR="00615A3D" w:rsidRDefault="00615A3D" w:rsidP="000F072A">
            <w:pPr>
              <w:wordWrap/>
              <w:spacing w:line="360" w:lineRule="auto"/>
              <w:jc w:val="left"/>
              <w:rPr>
                <w:rFonts w:ascii="Times New Roman"/>
                <w:b/>
                <w:szCs w:val="20"/>
              </w:rPr>
            </w:pPr>
            <w:r>
              <w:rPr>
                <w:rFonts w:ascii="Times New Roman"/>
                <w:b/>
                <w:szCs w:val="20"/>
              </w:rPr>
              <w:t>Type of configuration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770BC4EC" w14:textId="77777777" w:rsidR="00615A3D" w:rsidRDefault="00615A3D" w:rsidP="000F072A">
            <w:pPr>
              <w:wordWrap/>
              <w:spacing w:line="360" w:lineRule="auto"/>
              <w:jc w:val="center"/>
              <w:rPr>
                <w:rFonts w:ascii="Times New Roman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98E99BB" w14:textId="77777777" w:rsidR="00615A3D" w:rsidRDefault="00615A3D" w:rsidP="000F072A">
            <w:pPr>
              <w:wordWrap/>
              <w:spacing w:line="360" w:lineRule="auto"/>
              <w:jc w:val="center"/>
              <w:rPr>
                <w:rFonts w:ascii="Times New Roman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EAC687D" w14:textId="77777777" w:rsidR="00615A3D" w:rsidRDefault="00615A3D" w:rsidP="000F072A">
            <w:pPr>
              <w:wordWrap/>
              <w:spacing w:line="360" w:lineRule="auto"/>
              <w:jc w:val="center"/>
              <w:rPr>
                <w:rFonts w:ascii="Times New Roman"/>
                <w:szCs w:val="20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3136D1" w14:textId="09571959" w:rsidR="00615A3D" w:rsidRDefault="003B1053" w:rsidP="000F072A">
            <w:pPr>
              <w:wordWrap/>
              <w:spacing w:line="360" w:lineRule="auto"/>
              <w:jc w:val="center"/>
              <w:rPr>
                <w:rFonts w:ascii="Times New Roman"/>
                <w:szCs w:val="20"/>
              </w:rPr>
            </w:pPr>
            <w:r>
              <w:rPr>
                <w:rFonts w:ascii="Times New Roman"/>
                <w:szCs w:val="20"/>
              </w:rPr>
              <w:t>0</w:t>
            </w:r>
            <w:r w:rsidR="00615A3D">
              <w:rPr>
                <w:rFonts w:ascii="Times New Roman"/>
                <w:szCs w:val="20"/>
              </w:rPr>
              <w:t>.10</w:t>
            </w:r>
          </w:p>
        </w:tc>
      </w:tr>
      <w:tr w:rsidR="00615A3D" w14:paraId="225A0E1B" w14:textId="77777777" w:rsidTr="000F072A"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14D237" w14:textId="77777777" w:rsidR="00615A3D" w:rsidRDefault="00615A3D" w:rsidP="000F072A">
            <w:pPr>
              <w:wordWrap/>
              <w:spacing w:line="360" w:lineRule="auto"/>
              <w:ind w:leftChars="100" w:left="200"/>
              <w:jc w:val="left"/>
              <w:rPr>
                <w:rFonts w:ascii="Times New Roman"/>
                <w:b/>
                <w:szCs w:val="20"/>
              </w:rPr>
            </w:pPr>
            <w:r>
              <w:rPr>
                <w:rFonts w:ascii="Times New Roman"/>
                <w:b/>
                <w:szCs w:val="20"/>
              </w:rPr>
              <w:t>Single (1 screw)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D155D5" w14:textId="77777777" w:rsidR="00615A3D" w:rsidRDefault="00615A3D" w:rsidP="000F072A">
            <w:pPr>
              <w:wordWrap/>
              <w:spacing w:line="360" w:lineRule="auto"/>
              <w:jc w:val="center"/>
              <w:rPr>
                <w:rFonts w:ascii="Times New Roman"/>
                <w:szCs w:val="20"/>
              </w:rPr>
            </w:pPr>
            <w:r>
              <w:rPr>
                <w:rFonts w:ascii="Times New Roman"/>
                <w:szCs w:val="20"/>
              </w:rPr>
              <w:t>10 (34.5%)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D69BA7" w14:textId="77777777" w:rsidR="00615A3D" w:rsidRDefault="00615A3D" w:rsidP="000F072A">
            <w:pPr>
              <w:wordWrap/>
              <w:spacing w:line="360" w:lineRule="auto"/>
              <w:jc w:val="center"/>
              <w:rPr>
                <w:rFonts w:ascii="Times New Roman"/>
                <w:szCs w:val="20"/>
              </w:rPr>
            </w:pPr>
            <w:r>
              <w:rPr>
                <w:rFonts w:ascii="Times New Roman"/>
                <w:szCs w:val="20"/>
              </w:rPr>
              <w:t>10 (31.3%)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1E3640" w14:textId="77777777" w:rsidR="00615A3D" w:rsidRDefault="00615A3D" w:rsidP="000F072A">
            <w:pPr>
              <w:wordWrap/>
              <w:spacing w:line="360" w:lineRule="auto"/>
              <w:jc w:val="center"/>
              <w:rPr>
                <w:rFonts w:ascii="Times New Roman"/>
                <w:szCs w:val="20"/>
              </w:rPr>
            </w:pPr>
            <w:r>
              <w:rPr>
                <w:rFonts w:ascii="Times New Roman"/>
                <w:szCs w:val="20"/>
              </w:rPr>
              <w:t>9 (17.0%)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</w:tcPr>
          <w:p w14:paraId="49141442" w14:textId="77777777" w:rsidR="00615A3D" w:rsidRDefault="00615A3D" w:rsidP="000F072A">
            <w:pPr>
              <w:wordWrap/>
              <w:spacing w:line="360" w:lineRule="auto"/>
              <w:jc w:val="center"/>
              <w:rPr>
                <w:rFonts w:ascii="Times New Roman"/>
                <w:szCs w:val="20"/>
              </w:rPr>
            </w:pPr>
          </w:p>
        </w:tc>
      </w:tr>
      <w:tr w:rsidR="00615A3D" w14:paraId="02436F32" w14:textId="77777777" w:rsidTr="000F072A"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DBEB63" w14:textId="77777777" w:rsidR="00615A3D" w:rsidRDefault="00615A3D" w:rsidP="000F072A">
            <w:pPr>
              <w:wordWrap/>
              <w:spacing w:line="360" w:lineRule="auto"/>
              <w:ind w:leftChars="100" w:left="200"/>
              <w:jc w:val="left"/>
              <w:rPr>
                <w:rFonts w:ascii="Times New Roman"/>
                <w:b/>
                <w:szCs w:val="20"/>
              </w:rPr>
            </w:pPr>
            <w:r>
              <w:rPr>
                <w:rFonts w:ascii="Times New Roman"/>
                <w:b/>
                <w:szCs w:val="20"/>
              </w:rPr>
              <w:t>Parallel (2 screws)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E21D0A" w14:textId="77777777" w:rsidR="00615A3D" w:rsidRDefault="00615A3D" w:rsidP="000F072A">
            <w:pPr>
              <w:wordWrap/>
              <w:spacing w:line="360" w:lineRule="auto"/>
              <w:jc w:val="center"/>
              <w:rPr>
                <w:rFonts w:ascii="Times New Roman"/>
                <w:szCs w:val="20"/>
              </w:rPr>
            </w:pPr>
            <w:r>
              <w:rPr>
                <w:rFonts w:ascii="Times New Roman"/>
                <w:szCs w:val="20"/>
              </w:rPr>
              <w:t>8 (27.6%)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80EE03" w14:textId="77777777" w:rsidR="00615A3D" w:rsidRDefault="00615A3D" w:rsidP="000F072A">
            <w:pPr>
              <w:wordWrap/>
              <w:spacing w:line="360" w:lineRule="auto"/>
              <w:jc w:val="center"/>
              <w:rPr>
                <w:rFonts w:ascii="Times New Roman"/>
                <w:szCs w:val="20"/>
              </w:rPr>
            </w:pPr>
            <w:r>
              <w:rPr>
                <w:rFonts w:ascii="Times New Roman"/>
                <w:szCs w:val="20"/>
              </w:rPr>
              <w:t>12 (37.5%)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37B9B6" w14:textId="77777777" w:rsidR="00615A3D" w:rsidRDefault="00615A3D" w:rsidP="000F072A">
            <w:pPr>
              <w:wordWrap/>
              <w:spacing w:line="360" w:lineRule="auto"/>
              <w:jc w:val="center"/>
              <w:rPr>
                <w:rFonts w:ascii="Times New Roman"/>
                <w:szCs w:val="20"/>
              </w:rPr>
            </w:pPr>
            <w:r>
              <w:rPr>
                <w:rFonts w:ascii="Times New Roman"/>
                <w:szCs w:val="20"/>
              </w:rPr>
              <w:t>13 (24.5%)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</w:tcPr>
          <w:p w14:paraId="60DC660A" w14:textId="77777777" w:rsidR="00615A3D" w:rsidRDefault="00615A3D" w:rsidP="000F072A">
            <w:pPr>
              <w:wordWrap/>
              <w:spacing w:line="360" w:lineRule="auto"/>
              <w:jc w:val="center"/>
              <w:rPr>
                <w:rFonts w:ascii="Times New Roman"/>
                <w:szCs w:val="20"/>
              </w:rPr>
            </w:pPr>
          </w:p>
        </w:tc>
      </w:tr>
      <w:tr w:rsidR="00615A3D" w14:paraId="5381416C" w14:textId="77777777" w:rsidTr="000F072A"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0D714E" w14:textId="77777777" w:rsidR="00615A3D" w:rsidRDefault="00615A3D" w:rsidP="000F072A">
            <w:pPr>
              <w:wordWrap/>
              <w:spacing w:line="360" w:lineRule="auto"/>
              <w:ind w:leftChars="100" w:left="200"/>
              <w:jc w:val="left"/>
              <w:rPr>
                <w:rFonts w:ascii="Times New Roman"/>
                <w:b/>
                <w:szCs w:val="20"/>
              </w:rPr>
            </w:pPr>
            <w:r>
              <w:rPr>
                <w:rFonts w:ascii="Times New Roman"/>
                <w:b/>
                <w:szCs w:val="20"/>
              </w:rPr>
              <w:t>Divergent (2 screws)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C0BA9E" w14:textId="77777777" w:rsidR="00615A3D" w:rsidRDefault="00615A3D" w:rsidP="000F072A">
            <w:pPr>
              <w:wordWrap/>
              <w:spacing w:line="360" w:lineRule="auto"/>
              <w:jc w:val="center"/>
              <w:rPr>
                <w:rFonts w:ascii="Times New Roman"/>
                <w:szCs w:val="20"/>
              </w:rPr>
            </w:pPr>
            <w:r>
              <w:rPr>
                <w:rFonts w:ascii="Times New Roman"/>
                <w:szCs w:val="20"/>
              </w:rPr>
              <w:t>11 (37.9%)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C424ED" w14:textId="77777777" w:rsidR="00615A3D" w:rsidRDefault="00615A3D" w:rsidP="000F072A">
            <w:pPr>
              <w:wordWrap/>
              <w:spacing w:line="360" w:lineRule="auto"/>
              <w:jc w:val="center"/>
              <w:rPr>
                <w:rFonts w:ascii="Times New Roman"/>
                <w:szCs w:val="20"/>
              </w:rPr>
            </w:pPr>
            <w:r>
              <w:rPr>
                <w:rFonts w:ascii="Times New Roman"/>
                <w:szCs w:val="20"/>
              </w:rPr>
              <w:t>10 (31.3%)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C976A8" w14:textId="77777777" w:rsidR="00615A3D" w:rsidRDefault="00615A3D" w:rsidP="000F072A">
            <w:pPr>
              <w:wordWrap/>
              <w:spacing w:line="360" w:lineRule="auto"/>
              <w:jc w:val="center"/>
              <w:rPr>
                <w:rFonts w:ascii="Times New Roman"/>
                <w:szCs w:val="20"/>
              </w:rPr>
            </w:pPr>
            <w:r>
              <w:rPr>
                <w:rFonts w:ascii="Times New Roman"/>
                <w:szCs w:val="20"/>
              </w:rPr>
              <w:t>31 (58.5%)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</w:tcPr>
          <w:p w14:paraId="50D9EDB6" w14:textId="77777777" w:rsidR="00615A3D" w:rsidRDefault="00615A3D" w:rsidP="000F072A">
            <w:pPr>
              <w:wordWrap/>
              <w:spacing w:line="360" w:lineRule="auto"/>
              <w:jc w:val="center"/>
              <w:rPr>
                <w:rFonts w:ascii="Times New Roman"/>
                <w:szCs w:val="20"/>
              </w:rPr>
            </w:pPr>
          </w:p>
        </w:tc>
      </w:tr>
      <w:tr w:rsidR="00615A3D" w14:paraId="792A799F" w14:textId="77777777" w:rsidTr="000F072A">
        <w:tc>
          <w:tcPr>
            <w:tcW w:w="28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0B7B210" w14:textId="77777777" w:rsidR="00615A3D" w:rsidRDefault="00615A3D" w:rsidP="000F072A">
            <w:pPr>
              <w:wordWrap/>
              <w:spacing w:line="360" w:lineRule="auto"/>
              <w:jc w:val="left"/>
              <w:rPr>
                <w:rFonts w:ascii="Times New Roman"/>
                <w:b/>
                <w:szCs w:val="20"/>
              </w:rPr>
            </w:pPr>
            <w:r>
              <w:rPr>
                <w:rFonts w:ascii="Times New Roman"/>
                <w:b/>
                <w:szCs w:val="20"/>
              </w:rPr>
              <w:t>Successful bon</w:t>
            </w:r>
            <w:r w:rsidR="00FB0401">
              <w:rPr>
                <w:rFonts w:ascii="Times New Roman"/>
                <w:b/>
                <w:szCs w:val="20"/>
              </w:rPr>
              <w:t xml:space="preserve">y </w:t>
            </w:r>
            <w:r>
              <w:rPr>
                <w:rFonts w:ascii="Times New Roman"/>
                <w:b/>
                <w:szCs w:val="20"/>
              </w:rPr>
              <w:t xml:space="preserve">union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236E3E2" w14:textId="77777777" w:rsidR="00615A3D" w:rsidRDefault="00615A3D" w:rsidP="000F072A">
            <w:pPr>
              <w:wordWrap/>
              <w:spacing w:line="360" w:lineRule="auto"/>
              <w:jc w:val="center"/>
              <w:rPr>
                <w:rFonts w:ascii="Times New Roman"/>
                <w:szCs w:val="20"/>
              </w:rPr>
            </w:pPr>
            <w:r>
              <w:rPr>
                <w:rFonts w:ascii="Times New Roman"/>
                <w:szCs w:val="20"/>
              </w:rPr>
              <w:t>11 (37.9%)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ED1274C" w14:textId="77777777" w:rsidR="00615A3D" w:rsidRDefault="00615A3D" w:rsidP="000F072A">
            <w:pPr>
              <w:wordWrap/>
              <w:spacing w:line="360" w:lineRule="auto"/>
              <w:jc w:val="center"/>
              <w:rPr>
                <w:rFonts w:ascii="Times New Roman"/>
                <w:szCs w:val="20"/>
              </w:rPr>
            </w:pPr>
            <w:r>
              <w:rPr>
                <w:rFonts w:ascii="Times New Roman"/>
                <w:szCs w:val="20"/>
              </w:rPr>
              <w:t>17 (53.1%)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8DD726A" w14:textId="77777777" w:rsidR="00615A3D" w:rsidRDefault="00615A3D" w:rsidP="000F072A">
            <w:pPr>
              <w:wordWrap/>
              <w:spacing w:line="360" w:lineRule="auto"/>
              <w:jc w:val="center"/>
              <w:rPr>
                <w:rFonts w:ascii="Times New Roman"/>
                <w:szCs w:val="20"/>
              </w:rPr>
            </w:pPr>
            <w:r>
              <w:rPr>
                <w:rFonts w:ascii="Times New Roman"/>
                <w:szCs w:val="20"/>
              </w:rPr>
              <w:t>44 (61.1%)</w:t>
            </w:r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27B243F" w14:textId="6D741A03" w:rsidR="00615A3D" w:rsidRDefault="00615A3D" w:rsidP="000F072A">
            <w:pPr>
              <w:wordWrap/>
              <w:spacing w:line="360" w:lineRule="auto"/>
              <w:jc w:val="center"/>
              <w:rPr>
                <w:rFonts w:ascii="Times New Roman"/>
                <w:szCs w:val="20"/>
              </w:rPr>
            </w:pPr>
            <w:r>
              <w:rPr>
                <w:rFonts w:ascii="Times New Roman"/>
                <w:szCs w:val="20"/>
              </w:rPr>
              <w:t>&lt;</w:t>
            </w:r>
            <w:r w:rsidR="003B1053">
              <w:rPr>
                <w:rFonts w:ascii="Times New Roman"/>
                <w:szCs w:val="20"/>
              </w:rPr>
              <w:t>0</w:t>
            </w:r>
            <w:r>
              <w:rPr>
                <w:rFonts w:ascii="Times New Roman"/>
                <w:szCs w:val="20"/>
              </w:rPr>
              <w:t>.001</w:t>
            </w:r>
          </w:p>
        </w:tc>
      </w:tr>
    </w:tbl>
    <w:p w14:paraId="6D88C8F6" w14:textId="77777777" w:rsidR="00615A3D" w:rsidRDefault="00615A3D" w:rsidP="00615A3D">
      <w:pPr>
        <w:wordWrap/>
        <w:rPr>
          <w:rFonts w:ascii="Times New Roman" w:eastAsia="Malgun Gothic" w:hAnsi="Malgun Gothic"/>
          <w:i/>
          <w:iCs/>
          <w:szCs w:val="20"/>
        </w:rPr>
      </w:pPr>
    </w:p>
    <w:p w14:paraId="33927D7A" w14:textId="77777777" w:rsidR="00615A3D" w:rsidRDefault="00BF6BEA" w:rsidP="00615A3D">
      <w:pPr>
        <w:wordWrap/>
        <w:rPr>
          <w:rFonts w:ascii="Times New Roman"/>
          <w:i/>
          <w:iCs/>
          <w:szCs w:val="20"/>
        </w:rPr>
      </w:pPr>
      <w:r>
        <w:rPr>
          <w:rFonts w:ascii="Times New Roman"/>
          <w:i/>
          <w:iCs/>
          <w:szCs w:val="20"/>
          <w:vertAlign w:val="superscript"/>
        </w:rPr>
        <w:t>a</w:t>
      </w:r>
      <w:r w:rsidR="00615A3D">
        <w:rPr>
          <w:rFonts w:ascii="Times New Roman"/>
          <w:i/>
          <w:iCs/>
          <w:szCs w:val="20"/>
        </w:rPr>
        <w:t>Values</w:t>
      </w:r>
      <w:r w:rsidR="005F403B">
        <w:rPr>
          <w:rFonts w:ascii="Times New Roman"/>
          <w:i/>
          <w:iCs/>
          <w:szCs w:val="20"/>
        </w:rPr>
        <w:t xml:space="preserve"> are given as the number of </w:t>
      </w:r>
      <w:r w:rsidR="00615A3D">
        <w:rPr>
          <w:rFonts w:ascii="Times New Roman"/>
          <w:i/>
          <w:iCs/>
          <w:szCs w:val="20"/>
        </w:rPr>
        <w:t xml:space="preserve">cases with percentage in parenthesis. Exceptions were age and BMI given as the mean </w:t>
      </w:r>
      <w:r w:rsidR="00615A3D">
        <w:rPr>
          <w:rFonts w:ascii="Times New Roman" w:hint="eastAsia"/>
          <w:i/>
          <w:iCs/>
          <w:szCs w:val="20"/>
        </w:rPr>
        <w:t>±</w:t>
      </w:r>
      <w:r w:rsidR="00615A3D">
        <w:rPr>
          <w:rFonts w:ascii="Times New Roman"/>
          <w:i/>
          <w:iCs/>
          <w:szCs w:val="20"/>
        </w:rPr>
        <w:t xml:space="preserve"> standard deviation. </w:t>
      </w:r>
      <w:r w:rsidR="00615A3D">
        <w:rPr>
          <w:rFonts w:ascii="Times New Roman" w:hint="eastAsia"/>
          <w:i/>
          <w:szCs w:val="20"/>
        </w:rPr>
        <w:t>BMI=body mass index</w:t>
      </w:r>
      <w:bookmarkEnd w:id="0"/>
    </w:p>
    <w:sectPr w:rsidR="00615A3D" w:rsidSect="00C71DC1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1AB7D3" w14:textId="77777777" w:rsidR="000327EC" w:rsidRDefault="000327EC" w:rsidP="003B1046">
      <w:r>
        <w:separator/>
      </w:r>
    </w:p>
  </w:endnote>
  <w:endnote w:type="continuationSeparator" w:id="0">
    <w:p w14:paraId="3FDF0BFA" w14:textId="77777777" w:rsidR="000327EC" w:rsidRDefault="000327EC" w:rsidP="003B10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38F6BA" w14:textId="77777777" w:rsidR="000327EC" w:rsidRDefault="000327EC" w:rsidP="003B1046">
      <w:r>
        <w:separator/>
      </w:r>
    </w:p>
  </w:footnote>
  <w:footnote w:type="continuationSeparator" w:id="0">
    <w:p w14:paraId="3CC6538D" w14:textId="77777777" w:rsidR="000327EC" w:rsidRDefault="000327EC" w:rsidP="003B10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bordersDoNotSurroundHeader/>
  <w:bordersDoNotSurroundFooter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0414B"/>
    <w:rsid w:val="00027E39"/>
    <w:rsid w:val="000327EC"/>
    <w:rsid w:val="000A5B7C"/>
    <w:rsid w:val="000F072A"/>
    <w:rsid w:val="001369CB"/>
    <w:rsid w:val="00191C17"/>
    <w:rsid w:val="0020414B"/>
    <w:rsid w:val="002440FE"/>
    <w:rsid w:val="00284091"/>
    <w:rsid w:val="00287981"/>
    <w:rsid w:val="002F2901"/>
    <w:rsid w:val="003B1046"/>
    <w:rsid w:val="003B1053"/>
    <w:rsid w:val="003D653B"/>
    <w:rsid w:val="004462D2"/>
    <w:rsid w:val="004B230B"/>
    <w:rsid w:val="00542D02"/>
    <w:rsid w:val="005E14C6"/>
    <w:rsid w:val="005F403B"/>
    <w:rsid w:val="00604D88"/>
    <w:rsid w:val="00615A3D"/>
    <w:rsid w:val="007B216B"/>
    <w:rsid w:val="0082288E"/>
    <w:rsid w:val="00864FC3"/>
    <w:rsid w:val="00874741"/>
    <w:rsid w:val="00985FF0"/>
    <w:rsid w:val="009A18A9"/>
    <w:rsid w:val="009A419B"/>
    <w:rsid w:val="00BF6BEA"/>
    <w:rsid w:val="00BF7DDC"/>
    <w:rsid w:val="00C71DC1"/>
    <w:rsid w:val="00D07343"/>
    <w:rsid w:val="00D42E81"/>
    <w:rsid w:val="00E60ED3"/>
    <w:rsid w:val="00E706D6"/>
    <w:rsid w:val="00EE408A"/>
    <w:rsid w:val="00EF4E93"/>
    <w:rsid w:val="00FB0401"/>
    <w:rsid w:val="00FB1A4E"/>
    <w:rsid w:val="00FB6DC7"/>
    <w:rsid w:val="00FD2DD3"/>
    <w:rsid w:val="00FE2C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868F1D"/>
  <w15:docId w15:val="{9BD74BCD-87DE-41C8-A2C4-C42B2CEA0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Malgun Gothic" w:hAnsi="Malgun Gothic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414B"/>
    <w:pPr>
      <w:widowControl w:val="0"/>
      <w:wordWrap w:val="0"/>
      <w:autoSpaceDE w:val="0"/>
      <w:autoSpaceDN w:val="0"/>
      <w:jc w:val="both"/>
    </w:pPr>
    <w:rPr>
      <w:rFonts w:ascii="Batang" w:eastAsia="Batang" w:hAnsi="Times New Roman"/>
      <w:kern w:val="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15A3D"/>
    <w:pPr>
      <w:tabs>
        <w:tab w:val="center" w:pos="4513"/>
        <w:tab w:val="right" w:pos="9026"/>
      </w:tabs>
      <w:snapToGrid w:val="0"/>
    </w:pPr>
    <w:rPr>
      <w:kern w:val="0"/>
    </w:rPr>
  </w:style>
  <w:style w:type="character" w:customStyle="1" w:styleId="FooterChar">
    <w:name w:val="Footer Char"/>
    <w:link w:val="Footer"/>
    <w:uiPriority w:val="99"/>
    <w:rsid w:val="00615A3D"/>
    <w:rPr>
      <w:rFonts w:ascii="Batang" w:eastAsia="Batang" w:hAnsi="Times New Roman" w:cs="Times New Roman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615A3D"/>
  </w:style>
  <w:style w:type="paragraph" w:styleId="Header">
    <w:name w:val="header"/>
    <w:basedOn w:val="Normal"/>
    <w:link w:val="HeaderChar"/>
    <w:uiPriority w:val="99"/>
    <w:semiHidden/>
    <w:unhideWhenUsed/>
    <w:rsid w:val="003B1046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link w:val="Header"/>
    <w:uiPriority w:val="99"/>
    <w:semiHidden/>
    <w:rsid w:val="003B1046"/>
    <w:rPr>
      <w:rFonts w:ascii="Batang" w:eastAsia="Batang" w:hAnsi="Times New Roman"/>
      <w:kern w:val="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15CAEA-BBAA-4A18-8D06-62A18C51B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Kasthuri V.K.</cp:lastModifiedBy>
  <cp:revision>9</cp:revision>
  <dcterms:created xsi:type="dcterms:W3CDTF">2022-07-04T09:59:00Z</dcterms:created>
  <dcterms:modified xsi:type="dcterms:W3CDTF">2023-07-24T09:10:00Z</dcterms:modified>
</cp:coreProperties>
</file>