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125" w:rsidRDefault="00061634">
      <w:pPr>
        <w:adjustRightInd w:val="0"/>
        <w:snapToGrid w:val="0"/>
        <w:rPr>
          <w:rFonts w:ascii="Arial" w:eastAsia="宋体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eastAsia="宋体" w:hAnsi="Arial" w:cs="Arial"/>
          <w:b/>
          <w:bCs/>
          <w:sz w:val="24"/>
          <w:szCs w:val="24"/>
        </w:rPr>
        <w:t>Table S1. RT-</w:t>
      </w:r>
      <w:proofErr w:type="spellStart"/>
      <w:r>
        <w:rPr>
          <w:rFonts w:ascii="Arial" w:eastAsia="宋体" w:hAnsi="Arial" w:cs="Arial"/>
          <w:b/>
          <w:bCs/>
          <w:sz w:val="24"/>
          <w:szCs w:val="24"/>
        </w:rPr>
        <w:t>qPCR</w:t>
      </w:r>
      <w:proofErr w:type="spellEnd"/>
      <w:r>
        <w:rPr>
          <w:rFonts w:ascii="Arial" w:eastAsia="宋体" w:hAnsi="Arial" w:cs="Arial"/>
          <w:b/>
          <w:bCs/>
          <w:sz w:val="24"/>
          <w:szCs w:val="24"/>
        </w:rPr>
        <w:t xml:space="preserve"> primer sequence (Human)</w:t>
      </w:r>
    </w:p>
    <w:tbl>
      <w:tblPr>
        <w:tblStyle w:val="a8"/>
        <w:tblW w:w="49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7"/>
        <w:gridCol w:w="7955"/>
      </w:tblGrid>
      <w:tr w:rsidR="00563125">
        <w:trPr>
          <w:trHeight w:val="285"/>
          <w:jc w:val="center"/>
        </w:trPr>
        <w:tc>
          <w:tcPr>
            <w:tcW w:w="963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Gene</w:t>
            </w:r>
          </w:p>
        </w:tc>
        <w:tc>
          <w:tcPr>
            <w:tcW w:w="4036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Sequence (human)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 w:val="restart"/>
            <w:tcBorders>
              <w:top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AMPK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tcBorders>
              <w:top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-GACAGCCGAGAAGCAGAAAC-3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-AGGATGCCTGAAAAGCTTGA-3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Caspase-1 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-GCTTTCTGCTCTTCCACACC-3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-CATCTGGCTGCTCAAATGAA-3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IL1-β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-GGGCCTCAAGGAAAAGAATC-3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-TTCTGCTTGAGAGGTGCTGA-3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315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IL-17A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-ACCAATCCCAAAAGGTCCTC-3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-GGGGACAGAGTTCATGTGGT-3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IL-23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-GTTCCCCATATCCAGTGTGG-3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-GGCTATCAGGGAGCAGAGAA-3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YAP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-GCAGTTGGGAGCTGTTTCTC-3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963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</w:t>
            </w:r>
            <w:bookmarkStart w:id="1" w:name="OLE_LINK19"/>
            <w:bookmarkStart w:id="2" w:name="OLE_LINK20"/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GCCATGTTGTTGTCTGATCG</w:t>
            </w:r>
            <w:bookmarkEnd w:id="1"/>
            <w:bookmarkEnd w:id="2"/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194"/>
          <w:jc w:val="center"/>
        </w:trPr>
        <w:tc>
          <w:tcPr>
            <w:tcW w:w="963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NLRP3</w:t>
            </w: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-CTTCTCTGATGAGGCCCAAG-3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194"/>
          <w:jc w:val="center"/>
        </w:trPr>
        <w:tc>
          <w:tcPr>
            <w:tcW w:w="963" w:type="pct"/>
            <w:vMerge/>
            <w:noWrap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-GCAGCAAACTGGAAAGGAAG-3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369"/>
          <w:jc w:val="center"/>
        </w:trPr>
        <w:tc>
          <w:tcPr>
            <w:tcW w:w="963" w:type="pct"/>
            <w:vMerge w:val="restart"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GAPDH</w:t>
            </w:r>
          </w:p>
        </w:tc>
        <w:tc>
          <w:tcPr>
            <w:tcW w:w="4036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-GGCTGTTGTCATACTTCTCATGG-3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347"/>
          <w:jc w:val="center"/>
        </w:trPr>
        <w:tc>
          <w:tcPr>
            <w:tcW w:w="963" w:type="pct"/>
            <w:vMerge/>
            <w:tcBorders>
              <w:bottom w:val="single" w:sz="12" w:space="0" w:color="auto"/>
            </w:tcBorders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4036" w:type="pct"/>
            <w:tcBorders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-GGAGCGAGATCCCTCCAAAAT-3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</w:tbl>
    <w:p w:rsidR="00563125" w:rsidRDefault="00061634">
      <w:pPr>
        <w:adjustRightInd w:val="0"/>
        <w:snapToGrid w:val="0"/>
        <w:rPr>
          <w:rFonts w:ascii="Arial" w:eastAsia="宋体" w:hAnsi="Arial" w:cs="Arial"/>
          <w:sz w:val="24"/>
          <w:szCs w:val="24"/>
        </w:rPr>
      </w:pPr>
      <w:r>
        <w:rPr>
          <w:rFonts w:ascii="Arial" w:eastAsia="宋体" w:hAnsi="Arial" w:cs="Arial"/>
          <w:sz w:val="24"/>
          <w:szCs w:val="24"/>
        </w:rPr>
        <w:t>Note: F, forward; R, reverse.</w:t>
      </w:r>
    </w:p>
    <w:p w:rsidR="00563125" w:rsidRDefault="00563125">
      <w:pPr>
        <w:adjustRightInd w:val="0"/>
        <w:snapToGrid w:val="0"/>
        <w:rPr>
          <w:rFonts w:ascii="Arial" w:eastAsia="宋体" w:hAnsi="Arial" w:cs="Arial"/>
          <w:sz w:val="24"/>
          <w:szCs w:val="24"/>
        </w:rPr>
      </w:pPr>
    </w:p>
    <w:p w:rsidR="00563125" w:rsidRDefault="00061634">
      <w:pPr>
        <w:adjustRightInd w:val="0"/>
        <w:snapToGrid w:val="0"/>
        <w:rPr>
          <w:rFonts w:ascii="Arial" w:eastAsia="宋体" w:hAnsi="Arial" w:cs="Arial"/>
          <w:b/>
          <w:bCs/>
          <w:sz w:val="24"/>
          <w:szCs w:val="24"/>
        </w:rPr>
      </w:pPr>
      <w:r>
        <w:rPr>
          <w:rFonts w:ascii="Arial" w:eastAsia="宋体" w:hAnsi="Arial" w:cs="Arial"/>
          <w:b/>
          <w:bCs/>
          <w:sz w:val="24"/>
          <w:szCs w:val="24"/>
        </w:rPr>
        <w:br w:type="page"/>
      </w:r>
    </w:p>
    <w:p w:rsidR="00563125" w:rsidRDefault="00061634">
      <w:pPr>
        <w:adjustRightInd w:val="0"/>
        <w:snapToGrid w:val="0"/>
        <w:rPr>
          <w:rFonts w:ascii="Arial" w:eastAsia="宋体" w:hAnsi="Arial" w:cs="Arial"/>
          <w:sz w:val="24"/>
          <w:szCs w:val="24"/>
        </w:rPr>
      </w:pPr>
      <w:r>
        <w:rPr>
          <w:rFonts w:ascii="Arial" w:eastAsia="宋体" w:hAnsi="Arial" w:cs="Arial"/>
          <w:b/>
          <w:bCs/>
          <w:sz w:val="24"/>
          <w:szCs w:val="24"/>
        </w:rPr>
        <w:lastRenderedPageBreak/>
        <w:t>Table S2. RT-</w:t>
      </w:r>
      <w:proofErr w:type="spellStart"/>
      <w:r>
        <w:rPr>
          <w:rFonts w:ascii="Arial" w:eastAsia="宋体" w:hAnsi="Arial" w:cs="Arial"/>
          <w:b/>
          <w:bCs/>
          <w:sz w:val="24"/>
          <w:szCs w:val="24"/>
        </w:rPr>
        <w:t>qPCR</w:t>
      </w:r>
      <w:proofErr w:type="spellEnd"/>
      <w:r>
        <w:rPr>
          <w:rFonts w:ascii="Arial" w:eastAsia="宋体" w:hAnsi="Arial" w:cs="Arial"/>
          <w:b/>
          <w:bCs/>
          <w:sz w:val="24"/>
          <w:szCs w:val="24"/>
        </w:rPr>
        <w:t xml:space="preserve"> primer sequence (Mouse)</w:t>
      </w: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9"/>
        <w:gridCol w:w="6955"/>
      </w:tblGrid>
      <w:tr w:rsidR="00563125">
        <w:trPr>
          <w:trHeight w:val="285"/>
          <w:jc w:val="center"/>
        </w:trPr>
        <w:tc>
          <w:tcPr>
            <w:tcW w:w="3043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Gene</w:t>
            </w:r>
          </w:p>
        </w:tc>
        <w:tc>
          <w:tcPr>
            <w:tcW w:w="6811" w:type="dxa"/>
            <w:tcBorders>
              <w:top w:val="single" w:sz="12" w:space="0" w:color="auto"/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Sequence (mouse)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tcBorders>
              <w:top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AMPK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tcBorders>
              <w:top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-AGAGGGCCGCAATAAAAGAT-3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-TGTTGTACAGGCAGCTGAGG-3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Caspase-1 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-GATGGCACATTTCCAGGACT-3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-GATCCTCCAGCAGCAACTTC-3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IL1-β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-GGGCCTCAAAGGAAAGAATC-3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-TACCAGTTGGGGAACTCTGC-3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IL-17A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-TCTCTGATGCTGTTGCTGCT-3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-CGTGGAACGGTTGAGGTAGT-3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IL-23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-AATAATGTGCCCCGTATCCA-3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-CATGGGGCTATCAGGGAGTA-3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YAP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-AGGAGAGACTGCGGTTGAAA-3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-CCTGAGACATCCCAGGAGAA-3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 w:val="restart"/>
            <w:noWrap/>
          </w:tcPr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NLRP3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color w:val="0000FF"/>
                <w:kern w:val="0"/>
                <w:sz w:val="24"/>
                <w:szCs w:val="24"/>
              </w:rPr>
            </w:pPr>
          </w:p>
          <w:p w:rsidR="00563125" w:rsidRDefault="00061634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GAPDH</w:t>
            </w:r>
          </w:p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AGGCTGCTATCTGGAGGAACT-3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  <w:tr w:rsidR="00563125">
        <w:trPr>
          <w:trHeight w:val="285"/>
          <w:jc w:val="center"/>
        </w:trPr>
        <w:tc>
          <w:tcPr>
            <w:tcW w:w="1471" w:type="pct"/>
            <w:vMerge/>
            <w:tcBorders>
              <w:bottom w:val="single" w:sz="12" w:space="0" w:color="auto"/>
            </w:tcBorders>
          </w:tcPr>
          <w:p w:rsidR="00563125" w:rsidRDefault="00563125">
            <w:pPr>
              <w:adjustRightInd w:val="0"/>
              <w:snapToGrid w:val="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</w:p>
        </w:tc>
        <w:tc>
          <w:tcPr>
            <w:tcW w:w="3529" w:type="pct"/>
            <w:tcBorders>
              <w:bottom w:val="single" w:sz="12" w:space="0" w:color="auto"/>
            </w:tcBorders>
            <w:noWrap/>
          </w:tcPr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CCTTTCTCGGGCGGGTAATC-3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F: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-TGATGGGTGTGAACCACGAG-3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  <w:p w:rsidR="00563125" w:rsidRDefault="00061634">
            <w:pPr>
              <w:adjustRightInd w:val="0"/>
              <w:snapToGrid w:val="0"/>
              <w:ind w:firstLineChars="300" w:firstLine="720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 xml:space="preserve">R: 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5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  <w:r>
              <w:rPr>
                <w:rFonts w:ascii="Arial" w:eastAsia="宋体" w:hAnsi="Arial" w:cs="Arial"/>
                <w:kern w:val="0"/>
                <w:sz w:val="24"/>
                <w:szCs w:val="24"/>
              </w:rPr>
              <w:t>-AGTGATGGCATGGACTGTGG-3</w:t>
            </w:r>
            <w:r>
              <w:rPr>
                <w:rFonts w:ascii="Arial" w:eastAsia="宋体" w:hAnsi="Arial" w:cs="Arial" w:hint="eastAsia"/>
                <w:kern w:val="0"/>
                <w:sz w:val="24"/>
                <w:szCs w:val="24"/>
              </w:rPr>
              <w:t>'</w:t>
            </w:r>
          </w:p>
        </w:tc>
      </w:tr>
    </w:tbl>
    <w:p w:rsidR="00563125" w:rsidRDefault="00061634">
      <w:pPr>
        <w:adjustRightInd w:val="0"/>
        <w:snapToGrid w:val="0"/>
        <w:rPr>
          <w:rFonts w:ascii="Arial" w:eastAsia="宋体" w:hAnsi="Arial" w:cs="Arial"/>
          <w:sz w:val="24"/>
          <w:szCs w:val="24"/>
        </w:rPr>
      </w:pPr>
      <w:r>
        <w:rPr>
          <w:rFonts w:ascii="Arial" w:eastAsia="宋体" w:hAnsi="Arial" w:cs="Arial"/>
          <w:sz w:val="24"/>
          <w:szCs w:val="24"/>
        </w:rPr>
        <w:t>Note: F, forward; R, reverse.</w:t>
      </w:r>
    </w:p>
    <w:p w:rsidR="00563125" w:rsidRDefault="00563125">
      <w:pPr>
        <w:adjustRightInd w:val="0"/>
        <w:snapToGrid w:val="0"/>
        <w:rPr>
          <w:rFonts w:ascii="Arial" w:hAnsi="Arial" w:cs="Arial"/>
        </w:rPr>
      </w:pPr>
    </w:p>
    <w:sectPr w:rsidR="00563125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1634">
      <w:r>
        <w:separator/>
      </w:r>
    </w:p>
  </w:endnote>
  <w:endnote w:type="continuationSeparator" w:id="0">
    <w:p w:rsidR="00000000" w:rsidRDefault="0006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145003"/>
    </w:sdtPr>
    <w:sdtEndPr/>
    <w:sdtContent>
      <w:p w:rsidR="00563125" w:rsidRDefault="0006163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61634">
          <w:rPr>
            <w:noProof/>
            <w:lang w:val="zh-CN"/>
          </w:rPr>
          <w:t>1</w:t>
        </w:r>
        <w:r>
          <w:fldChar w:fldCharType="end"/>
        </w:r>
      </w:p>
    </w:sdtContent>
  </w:sdt>
  <w:p w:rsidR="00563125" w:rsidRDefault="005631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61634">
      <w:r>
        <w:separator/>
      </w:r>
    </w:p>
  </w:footnote>
  <w:footnote w:type="continuationSeparator" w:id="0">
    <w:p w:rsidR="00000000" w:rsidRDefault="00061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MjI2M2JhNTAxZDE1YjFiMzczYWNmMWVkNjAyNjkifQ=="/>
  </w:docVars>
  <w:rsids>
    <w:rsidRoot w:val="00B207D4"/>
    <w:rsid w:val="00061634"/>
    <w:rsid w:val="00220C1C"/>
    <w:rsid w:val="00224D3C"/>
    <w:rsid w:val="002E4B5A"/>
    <w:rsid w:val="003F03CF"/>
    <w:rsid w:val="004545DC"/>
    <w:rsid w:val="00563125"/>
    <w:rsid w:val="00773916"/>
    <w:rsid w:val="00872D0D"/>
    <w:rsid w:val="00AA54DB"/>
    <w:rsid w:val="00B207D4"/>
    <w:rsid w:val="00B901E1"/>
    <w:rsid w:val="00D056BE"/>
    <w:rsid w:val="02FC6355"/>
    <w:rsid w:val="0365214C"/>
    <w:rsid w:val="0EA55AF2"/>
    <w:rsid w:val="0FB13746"/>
    <w:rsid w:val="10CD1330"/>
    <w:rsid w:val="12971BF6"/>
    <w:rsid w:val="14FD7BF5"/>
    <w:rsid w:val="15347BD0"/>
    <w:rsid w:val="15B8435D"/>
    <w:rsid w:val="198A6011"/>
    <w:rsid w:val="1A613215"/>
    <w:rsid w:val="1D8316F5"/>
    <w:rsid w:val="25585215"/>
    <w:rsid w:val="29160CF3"/>
    <w:rsid w:val="35EF74CF"/>
    <w:rsid w:val="3FB05F21"/>
    <w:rsid w:val="41EA1493"/>
    <w:rsid w:val="453E18DA"/>
    <w:rsid w:val="49290AF3"/>
    <w:rsid w:val="505E72D4"/>
    <w:rsid w:val="50CE4A5A"/>
    <w:rsid w:val="52EF06B7"/>
    <w:rsid w:val="56B51C18"/>
    <w:rsid w:val="57A51C8C"/>
    <w:rsid w:val="591C7D2C"/>
    <w:rsid w:val="5B17645F"/>
    <w:rsid w:val="5F7C652C"/>
    <w:rsid w:val="66DB1226"/>
    <w:rsid w:val="6A8B263D"/>
    <w:rsid w:val="6DF826BE"/>
    <w:rsid w:val="76AD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8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line number"/>
    <w:basedOn w:val="a0"/>
    <w:uiPriority w:val="99"/>
    <w:semiHidden/>
    <w:unhideWhenUsed/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</w:style>
  <w:style w:type="character" w:customStyle="1" w:styleId="Char3">
    <w:name w:val="批注主题 Char"/>
    <w:basedOn w:val="Char"/>
    <w:link w:val="a7"/>
    <w:uiPriority w:val="99"/>
    <w:semiHidden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8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line number"/>
    <w:basedOn w:val="a0"/>
    <w:uiPriority w:val="99"/>
    <w:semiHidden/>
    <w:unhideWhenUsed/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</w:style>
  <w:style w:type="character" w:customStyle="1" w:styleId="Char3">
    <w:name w:val="批注主题 Char"/>
    <w:basedOn w:val="Char"/>
    <w:link w:val="a7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1125</Characters>
  <Application>Microsoft Office Word</Application>
  <DocSecurity>0</DocSecurity>
  <Lines>9</Lines>
  <Paragraphs>2</Paragraphs>
  <ScaleCrop>false</ScaleCrop>
  <Company>Microsoft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Jinxia Li</dc:creator>
  <cp:lastModifiedBy>Windows 用户</cp:lastModifiedBy>
  <cp:revision>2</cp:revision>
  <dcterms:created xsi:type="dcterms:W3CDTF">2023-08-04T01:44:00Z</dcterms:created>
  <dcterms:modified xsi:type="dcterms:W3CDTF">2023-08-04T01:44:00Z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26C59467EA8A4880B04523E60C78A199_12</vt:lpwstr>
  </property>
</Properties>
</file>