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816C" w14:textId="77777777" w:rsidR="00D414B6" w:rsidRDefault="0000000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color="00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color="000000"/>
        </w:rPr>
        <w:t>Quality of evidence per outcome from selected studies by the GRADE approach</w:t>
      </w:r>
      <w:r>
        <w:rPr>
          <w:rFonts w:ascii="Times New Roman" w:hAnsi="Times New Roman" w:cs="Times New Roman" w:hint="eastAsia"/>
          <w:b/>
          <w:color w:val="000000" w:themeColor="text1"/>
          <w:sz w:val="28"/>
          <w:szCs w:val="28"/>
          <w:u w:color="000000"/>
        </w:rPr>
        <w:t xml:space="preserve"> </w:t>
      </w:r>
    </w:p>
    <w:p w14:paraId="4ABF816D" w14:textId="77777777" w:rsidR="00D414B6" w:rsidRDefault="00D414B6"/>
    <w:tbl>
      <w:tblPr>
        <w:tblW w:w="51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590"/>
        <w:gridCol w:w="1077"/>
        <w:gridCol w:w="1120"/>
        <w:gridCol w:w="1100"/>
        <w:gridCol w:w="1131"/>
        <w:gridCol w:w="1186"/>
        <w:gridCol w:w="633"/>
        <w:gridCol w:w="644"/>
        <w:gridCol w:w="1403"/>
        <w:gridCol w:w="2365"/>
        <w:gridCol w:w="1140"/>
        <w:gridCol w:w="1145"/>
      </w:tblGrid>
      <w:tr w:rsidR="00D414B6" w14:paraId="4ABF8173" w14:textId="77777777" w:rsidTr="00744117">
        <w:trPr>
          <w:trHeight w:val="312"/>
        </w:trPr>
        <w:tc>
          <w:tcPr>
            <w:tcW w:w="2440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6E" w14:textId="77777777" w:rsidR="00D414B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bookmarkStart w:id="0" w:name="OLE_LINK1"/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Quality assessment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6F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Number of patients</w:t>
            </w:r>
          </w:p>
        </w:tc>
        <w:tc>
          <w:tcPr>
            <w:tcW w:w="131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0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Effect</w:t>
            </w:r>
          </w:p>
        </w:tc>
        <w:tc>
          <w:tcPr>
            <w:tcW w:w="3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1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Quality</w:t>
            </w:r>
          </w:p>
        </w:tc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2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Importance</w:t>
            </w:r>
          </w:p>
        </w:tc>
      </w:tr>
      <w:tr w:rsidR="00D414B6" w14:paraId="4ABF8179" w14:textId="77777777" w:rsidTr="00744117">
        <w:trPr>
          <w:trHeight w:val="312"/>
        </w:trPr>
        <w:tc>
          <w:tcPr>
            <w:tcW w:w="2440" w:type="pct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4" w14:textId="77777777" w:rsidR="00D414B6" w:rsidRDefault="00D414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5" w14:textId="77777777" w:rsidR="00D414B6" w:rsidRDefault="00D414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1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6" w14:textId="77777777" w:rsidR="00D414B6" w:rsidRDefault="00D414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7" w14:textId="77777777" w:rsidR="00D414B6" w:rsidRDefault="00D414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8" w14:textId="77777777" w:rsidR="00D414B6" w:rsidRDefault="00D414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14B6" w14:paraId="4ABF8188" w14:textId="77777777" w:rsidTr="00744117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A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Number of studies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B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Design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C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Risk of bias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D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Inconsistency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E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7F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Imprecision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80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Other considerations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81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EG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82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CG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83" w14:textId="77777777" w:rsidR="00D414B6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Relative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br/>
              <w:t>(95% CI)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84" w14:textId="77777777" w:rsidR="00D414B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Absolute</w:t>
            </w:r>
          </w:p>
          <w:p w14:paraId="4ABF8185" w14:textId="77777777" w:rsidR="00D414B6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(95% CI)</w:t>
            </w:r>
          </w:p>
        </w:tc>
        <w:tc>
          <w:tcPr>
            <w:tcW w:w="3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86" w14:textId="77777777" w:rsidR="00D414B6" w:rsidRDefault="00D414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87" w14:textId="77777777" w:rsidR="00D414B6" w:rsidRDefault="00D414B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414B6" w14:paraId="4ABF818A" w14:textId="77777777" w:rsidTr="00AE7F16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89" w14:textId="77777777" w:rsidR="00D414B6" w:rsidRPr="00744117" w:rsidRDefault="0000000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4117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  <w:lang w:bidi="ar"/>
              </w:rPr>
              <w:t>T</w:t>
            </w:r>
            <w:r w:rsidRPr="00744117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otal efficiency rate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(Combination group </w:t>
            </w:r>
            <w:r w:rsidRPr="007441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Acupuncture group)</w:t>
            </w:r>
          </w:p>
        </w:tc>
      </w:tr>
      <w:tr w:rsidR="00D414B6" w14:paraId="4ABF8199" w14:textId="77777777" w:rsidTr="00744117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8B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8C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8D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8E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8F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0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imprecision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1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2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218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3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223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4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RR 1.13</w:t>
            </w:r>
          </w:p>
          <w:p w14:paraId="4ABF8195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(1.05 to 1.22)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6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7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/>
                <w:kern w:val="0"/>
                <w:sz w:val="16"/>
                <w:szCs w:val="16"/>
                <w:lang w:bidi="ar"/>
              </w:rPr>
              <w:t>ÅÅÅ</w:t>
            </w:r>
            <w:r>
              <w:rPr>
                <w:rFonts w:ascii="Symbol" w:eastAsia="宋体" w:hAnsi="Symbol" w:cs="Symbol" w:hint="eastAsia"/>
                <w:kern w:val="0"/>
                <w:sz w:val="16"/>
                <w:szCs w:val="16"/>
                <w:lang w:bidi="ar"/>
              </w:rPr>
              <w:t>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MODERATE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8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tr w:rsidR="00D414B6" w14:paraId="4ABF819B" w14:textId="77777777" w:rsidTr="00AE7F16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9A" w14:textId="77777777" w:rsidR="00D414B6" w:rsidRDefault="0000000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VAS (Combination group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Acupuncture group)</w:t>
            </w:r>
          </w:p>
        </w:tc>
      </w:tr>
      <w:tr w:rsidR="00D414B6" w14:paraId="4ABF81A9" w14:textId="77777777" w:rsidTr="00744117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C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D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E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9F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0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1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imprecision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2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3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218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4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223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5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6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-0.74(-1.04 to -0.43)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7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8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tr w:rsidR="00D414B6" w14:paraId="4ABF81AB" w14:textId="77777777" w:rsidTr="00AE7F16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AA" w14:textId="6F2805D5" w:rsidR="00D414B6" w:rsidRDefault="0000000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46964848"/>
            <w:bookmarkStart w:id="2" w:name="_Hlk146964878"/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WOMAC </w:t>
            </w:r>
            <w:r w:rsidR="008F22CB" w:rsidRPr="008F22C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total score</w:t>
            </w:r>
            <w:r w:rsidR="008F22CB" w:rsidRPr="008F22CB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(Combination group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Acupuncture group)</w:t>
            </w:r>
          </w:p>
        </w:tc>
      </w:tr>
      <w:tr w:rsidR="00D414B6" w14:paraId="4ABF81B9" w14:textId="77777777" w:rsidTr="00744117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C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D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E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AF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B0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B1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imprecision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B2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B3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218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B4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223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B5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B6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-6.97(-10.74 to -3.19)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B7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B8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tr w:rsidR="00AE7F16" w14:paraId="3E10142D" w14:textId="77777777" w:rsidTr="00AE7F16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06A035E" w14:textId="3305BC7C" w:rsidR="00AE7F16" w:rsidRDefault="000D125B" w:rsidP="00F37C4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125B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WOMAC-dysfunction</w:t>
            </w:r>
            <w:r w:rsidR="00AE7F16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(Combination group </w:t>
            </w:r>
            <w:r w:rsidR="00AE7F16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 w:rsidR="00AE7F16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Acupuncture group)</w:t>
            </w:r>
          </w:p>
        </w:tc>
      </w:tr>
      <w:tr w:rsidR="00AE7F16" w14:paraId="63D22360" w14:textId="77777777" w:rsidTr="00744117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2D2D3" w14:textId="2DA0A2DB" w:rsidR="00AE7F16" w:rsidRDefault="00A673C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9F46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12A3A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DDF31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838D6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4203" w14:textId="4E8E64AF" w:rsidR="00AE7F16" w:rsidRDefault="001B1AD2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 w:rsidRPr="001B1AD2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61F84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EE28" w14:textId="2993B264" w:rsidR="00AE7F16" w:rsidRDefault="00305DB3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6141" w14:textId="55CEED8A" w:rsidR="00AE7F16" w:rsidRDefault="00305DB3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3C398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374EA" w14:textId="36B5F389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</w:t>
            </w:r>
            <w:r w:rsidR="00795CAB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.</w:t>
            </w:r>
            <w:r w:rsidR="00795CAB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69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(-1</w:t>
            </w:r>
            <w:r w:rsidR="00795CAB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.</w:t>
            </w:r>
            <w:r w:rsidR="00795CAB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4 to</w:t>
            </w:r>
            <w:r w:rsidR="00795CAB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2.96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8EE8E" w14:textId="26056927" w:rsidR="00AE7F16" w:rsidRDefault="00CB250E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 w:hint="eastAsia"/>
                <w:kern w:val="0"/>
                <w:sz w:val="16"/>
                <w:szCs w:val="16"/>
                <w:lang w:bidi="ar"/>
              </w:rPr>
              <w:t>ÅOOO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VERY 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4843E" w14:textId="2D30F0F4" w:rsidR="00AE7F16" w:rsidRDefault="00CB250E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bookmarkEnd w:id="1"/>
      <w:tr w:rsidR="00AE7F16" w14:paraId="112D8442" w14:textId="77777777" w:rsidTr="00F37C49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A26E50B" w14:textId="606473E8" w:rsidR="00AE7F16" w:rsidRDefault="00AE7F16" w:rsidP="00F37C4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WOMAC</w:t>
            </w:r>
            <w:r w:rsidR="001818A9" w:rsidRPr="001818A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-stiffness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(Combination group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Acupuncture group)</w:t>
            </w:r>
          </w:p>
        </w:tc>
      </w:tr>
      <w:tr w:rsidR="00AE7F16" w14:paraId="7CFE30CC" w14:textId="77777777" w:rsidTr="00744117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7805E" w14:textId="3AAD86C8" w:rsidR="00AE7F16" w:rsidRDefault="00F620D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445F3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C7721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336DB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51CB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A913E" w14:textId="35E85E01" w:rsidR="00AE7F16" w:rsidRDefault="001B1AD2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 w:rsidRPr="001B1AD2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2CFB8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7714E" w14:textId="5F024FDA" w:rsidR="00AE7F16" w:rsidRDefault="00305DB3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7E4D" w14:textId="0F4919BB" w:rsidR="00AE7F16" w:rsidRDefault="00305DB3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15F5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B2481" w14:textId="640EE2F8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</w:t>
            </w:r>
            <w:r w:rsidR="00E74DD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.</w:t>
            </w:r>
            <w:r w:rsidR="00E74DD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(-</w:t>
            </w:r>
            <w:r w:rsidR="00E74DD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.</w:t>
            </w:r>
            <w:r w:rsidR="00E74DD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to </w:t>
            </w:r>
            <w:r w:rsidR="00E74DD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45428" w14:textId="34D31816" w:rsidR="00AE7F16" w:rsidRDefault="00CB250E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 w:hint="eastAsia"/>
                <w:kern w:val="0"/>
                <w:sz w:val="16"/>
                <w:szCs w:val="16"/>
                <w:lang w:bidi="ar"/>
              </w:rPr>
              <w:t>ÅOOO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VERY 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D86EF" w14:textId="7B071969" w:rsidR="00AE7F16" w:rsidRDefault="00CB250E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bookmarkEnd w:id="2"/>
      <w:tr w:rsidR="00AE7F16" w14:paraId="0F7F9EAC" w14:textId="77777777" w:rsidTr="00F37C49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EA3083B" w14:textId="3E45B759" w:rsidR="00AE7F16" w:rsidRDefault="00AE7F16" w:rsidP="00F37C4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WOMAC</w:t>
            </w:r>
            <w:r w:rsidR="001818A9" w:rsidRPr="001818A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-</w:t>
            </w:r>
            <w:r w:rsidR="001818A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pain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(Combination group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Acupuncture group)</w:t>
            </w:r>
          </w:p>
        </w:tc>
      </w:tr>
      <w:tr w:rsidR="00AE7F16" w14:paraId="2E2E1F54" w14:textId="77777777" w:rsidTr="00744117"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6DACB" w14:textId="7D6AF547" w:rsidR="00AE7F16" w:rsidRDefault="00F620D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5AF6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27891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82D6A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31413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no serious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lastRenderedPageBreak/>
              <w:t>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5EB33" w14:textId="371C09B6" w:rsidR="00AE7F16" w:rsidRDefault="001B1AD2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 w:rsidRPr="001B1AD2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lastRenderedPageBreak/>
              <w:t>serious</w:t>
            </w:r>
            <w:r w:rsidRPr="001B1AD2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FC9C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DAE3" w14:textId="206791F5" w:rsidR="00AE7F16" w:rsidRDefault="00305DB3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3E29" w14:textId="6CB880F3" w:rsidR="00AE7F16" w:rsidRDefault="00305DB3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A82EF" w14:textId="77777777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DF513" w14:textId="493FCEC0" w:rsidR="00AE7F16" w:rsidRDefault="00AE7F16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</w:t>
            </w:r>
            <w:r w:rsidR="00E74DD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1.08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(-</w:t>
            </w:r>
            <w:r w:rsidR="00CB250E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2.57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to </w:t>
            </w:r>
            <w:r w:rsidR="00CB250E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0.40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FA31C" w14:textId="71380C39" w:rsidR="00AE7F16" w:rsidRDefault="00CB250E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 w:hint="eastAsia"/>
                <w:kern w:val="0"/>
                <w:sz w:val="16"/>
                <w:szCs w:val="16"/>
                <w:lang w:bidi="ar"/>
              </w:rPr>
              <w:t>ÅOOO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lastRenderedPageBreak/>
              <w:t>VERY 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2E69" w14:textId="3232BAD8" w:rsidR="00AE7F16" w:rsidRDefault="00CB250E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lastRenderedPageBreak/>
              <w:t>CRITICAL</w:t>
            </w:r>
          </w:p>
        </w:tc>
      </w:tr>
      <w:tr w:rsidR="00D414B6" w14:paraId="4ABF81BB" w14:textId="77777777">
        <w:trPr>
          <w:trHeight w:val="342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BA" w14:textId="77777777" w:rsidR="00D414B6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>ROM</w:t>
            </w:r>
            <w:r>
              <w:rPr>
                <w:rFonts w:ascii="Arial" w:eastAsia="宋体" w:hAnsi="Arial" w:cs="Arial" w:hint="eastAsia"/>
                <w:b/>
                <w:bCs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(Combination group 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Acupuncture group)</w:t>
            </w:r>
          </w:p>
        </w:tc>
      </w:tr>
      <w:tr w:rsidR="00D414B6" w14:paraId="4ABF81C9" w14:textId="77777777" w:rsidTr="00744117">
        <w:trPr>
          <w:trHeight w:val="839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BC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BD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BE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BF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C0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C1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C2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C3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C4" w14:textId="77777777" w:rsidR="00D414B6" w:rsidRDefault="00000000">
            <w:pPr>
              <w:widowControl/>
              <w:ind w:firstLineChars="100" w:firstLine="180"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C5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C6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6.21(2.37 to 10.04)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C7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Symbol" w:eastAsia="宋体" w:hAnsi="Symbol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BF81C8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tr w:rsidR="00D414B6" w14:paraId="4ABF81CB" w14:textId="77777777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CA" w14:textId="77777777" w:rsidR="00D414B6" w:rsidRPr="00744117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744117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  <w:lang w:bidi="ar"/>
              </w:rPr>
              <w:t>T</w:t>
            </w:r>
            <w:r w:rsidRPr="00744117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otal efficiency rate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(Combination group </w:t>
            </w:r>
            <w:r w:rsidRPr="007441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Non-acupuncture group)</w:t>
            </w:r>
          </w:p>
        </w:tc>
      </w:tr>
      <w:tr w:rsidR="00D414B6" w14:paraId="4ABF81DA" w14:textId="77777777" w:rsidTr="00744117">
        <w:trPr>
          <w:trHeight w:val="83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CC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CD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CE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CF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0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1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2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3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4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5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RR 1.31</w:t>
            </w:r>
          </w:p>
          <w:p w14:paraId="4ABF81D6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(1.18 to 1.47)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7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8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9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bookmarkEnd w:id="0"/>
      <w:tr w:rsidR="00D414B6" w14:paraId="4ABF81DC" w14:textId="77777777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DB" w14:textId="77777777" w:rsidR="00D414B6" w:rsidRPr="00744117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744117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  <w:lang w:bidi="ar"/>
              </w:rPr>
              <w:t>VAS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(Combination group </w:t>
            </w:r>
            <w:r w:rsidRPr="007441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Non-acupuncture group)</w:t>
            </w:r>
          </w:p>
        </w:tc>
      </w:tr>
      <w:tr w:rsidR="00D414B6" w14:paraId="4ABF81EA" w14:textId="77777777" w:rsidTr="00744117">
        <w:trPr>
          <w:trHeight w:val="83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D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E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DF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0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1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2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3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4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5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160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6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7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-1.42(-1.85 to -1.00)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8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 w:hint="eastAsia"/>
                <w:kern w:val="0"/>
                <w:sz w:val="16"/>
                <w:szCs w:val="16"/>
                <w:lang w:bidi="ar"/>
              </w:rPr>
              <w:t>ÅOOO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VERY 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9" w14:textId="77777777" w:rsidR="00D414B6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tr w:rsidR="00744117" w14:paraId="4148445F" w14:textId="77777777" w:rsidTr="00F37C49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508E510" w14:textId="1DC71C82" w:rsidR="00744117" w:rsidRPr="00744117" w:rsidRDefault="00744117" w:rsidP="00F37C4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bookmarkStart w:id="3" w:name="_Hlk146965109"/>
            <w:bookmarkStart w:id="4" w:name="_Hlk146965137"/>
            <w:r w:rsidRPr="00744117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  <w:lang w:bidi="ar"/>
              </w:rPr>
              <w:t>WOMAC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</w:t>
            </w:r>
            <w:r w:rsidRPr="007441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total score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(Combination group </w:t>
            </w:r>
            <w:r w:rsidRPr="007441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Non-acupuncture group)</w:t>
            </w:r>
          </w:p>
        </w:tc>
      </w:tr>
      <w:tr w:rsidR="00744117" w14:paraId="752DE6AB" w14:textId="77777777" w:rsidTr="00F37C49">
        <w:trPr>
          <w:trHeight w:val="83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3B4C6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AD59D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BF07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A44F6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6DE7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1D45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4BE8D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F02EF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129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07140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89B4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95FB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-7.05(-11.43 to -2.66)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6A4FC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 w:hint="eastAsia"/>
                <w:kern w:val="0"/>
                <w:sz w:val="16"/>
                <w:szCs w:val="16"/>
                <w:lang w:bidi="ar"/>
              </w:rPr>
              <w:t>ÅOOO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VERY 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397A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tr w:rsidR="00744117" w14:paraId="2E382040" w14:textId="77777777" w:rsidTr="00F37C49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CF716F1" w14:textId="221F7785" w:rsidR="00744117" w:rsidRPr="00744117" w:rsidRDefault="00744117" w:rsidP="00F37C4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744117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  <w:lang w:bidi="ar"/>
              </w:rPr>
              <w:t>WOMAC</w:t>
            </w:r>
            <w:r w:rsidRPr="00744117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-dysfunction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(Combination group </w:t>
            </w:r>
            <w:r w:rsidRPr="007441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Non-acupuncture group)</w:t>
            </w:r>
          </w:p>
        </w:tc>
      </w:tr>
      <w:tr w:rsidR="00744117" w14:paraId="53AF46FF" w14:textId="77777777" w:rsidTr="00F37C49">
        <w:trPr>
          <w:trHeight w:val="83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A051A" w14:textId="65C3A716" w:rsidR="00744117" w:rsidRDefault="00CB250E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285B8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0C46D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C689B" w14:textId="218B65DA" w:rsidR="00744117" w:rsidRDefault="00FE7C2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5E870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2DA58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F2AA6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4037D" w14:textId="6279A816" w:rsidR="00744117" w:rsidRDefault="005F3DE2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9C71" w14:textId="264B7B16" w:rsidR="00744117" w:rsidRDefault="005F3DE2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</w:t>
            </w:r>
            <w:r w:rsidR="00744117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C6035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C432" w14:textId="2C85D00B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</w:t>
            </w:r>
            <w:r w:rsidR="00773E5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.</w:t>
            </w:r>
            <w:r w:rsidR="00773E5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34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(-</w:t>
            </w:r>
            <w:r w:rsidR="00773E5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7.81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to -2.</w:t>
            </w:r>
            <w:r w:rsidR="00773E5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87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7E12" w14:textId="2F1740BA" w:rsidR="00744117" w:rsidRDefault="00820709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32C16" w14:textId="70233FE6" w:rsidR="00744117" w:rsidRDefault="00820709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tr w:rsidR="00D414B6" w14:paraId="4ABF81EC" w14:textId="77777777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ABF81EB" w14:textId="5A528000" w:rsidR="00D414B6" w:rsidRPr="00744117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744117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  <w:lang w:bidi="ar"/>
              </w:rPr>
              <w:t>WOMAC</w:t>
            </w:r>
            <w:r w:rsidR="00744117" w:rsidRPr="00744117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-stiffness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(Combination group </w:t>
            </w:r>
            <w:r w:rsidRPr="007441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Non-acupuncture group)</w:t>
            </w:r>
          </w:p>
        </w:tc>
      </w:tr>
      <w:tr w:rsidR="00D414B6" w14:paraId="4ABF81FA" w14:textId="77777777" w:rsidTr="00744117">
        <w:trPr>
          <w:trHeight w:val="83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D" w14:textId="49B0332F" w:rsidR="00D414B6" w:rsidRDefault="00CB250E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E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EF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0" w14:textId="55649F71" w:rsidR="00D414B6" w:rsidRDefault="00FE7C27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1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2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3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4" w14:textId="4C86D7C4" w:rsidR="00D414B6" w:rsidRDefault="005F3DE2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5" w14:textId="316A1CFB" w:rsidR="00D414B6" w:rsidRDefault="005F3DE2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6" w14:textId="77777777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7" w14:textId="47EA9031" w:rsidR="00D414B6" w:rsidRDefault="00000000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</w:t>
            </w:r>
            <w:r w:rsidR="00773E55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0.39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(-</w:t>
            </w:r>
            <w:r w:rsidR="00993BC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0.7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 to -</w:t>
            </w:r>
            <w:r w:rsidR="00993BC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.</w:t>
            </w:r>
            <w:r w:rsidR="00993BC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6)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8" w14:textId="7D1B4717" w:rsidR="00D414B6" w:rsidRDefault="0082070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81F9" w14:textId="172DCE3A" w:rsidR="00D414B6" w:rsidRDefault="0082070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bookmarkEnd w:id="3"/>
      <w:tr w:rsidR="00744117" w14:paraId="21E37946" w14:textId="77777777" w:rsidTr="00F37C49"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2DBB60A" w14:textId="4757F061" w:rsidR="00744117" w:rsidRPr="00744117" w:rsidRDefault="00744117" w:rsidP="00F37C4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744117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  <w:lang w:bidi="ar"/>
              </w:rPr>
              <w:t>WOMAC</w:t>
            </w:r>
            <w:r w:rsidRPr="00744117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lang w:bidi="ar"/>
              </w:rPr>
              <w:t>-pain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(Combination group </w:t>
            </w:r>
            <w:r w:rsidRPr="00744117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versus</w:t>
            </w:r>
            <w:r w:rsidRPr="00744117">
              <w:rPr>
                <w:rFonts w:ascii="Times New Roman" w:eastAsia="宋体" w:hAnsi="Times New Roman" w:cs="Times New Roman" w:hint="eastAsia"/>
                <w:b/>
                <w:bCs/>
                <w:kern w:val="0"/>
                <w:sz w:val="18"/>
                <w:szCs w:val="18"/>
                <w:lang w:bidi="ar"/>
              </w:rPr>
              <w:t xml:space="preserve"> Non-acupuncture group)</w:t>
            </w:r>
          </w:p>
        </w:tc>
      </w:tr>
      <w:tr w:rsidR="00744117" w14:paraId="09B5B2C8" w14:textId="77777777" w:rsidTr="00F37C49">
        <w:trPr>
          <w:trHeight w:val="83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02B87" w14:textId="66266050" w:rsidR="00744117" w:rsidRDefault="00CB250E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2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9D41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79DD5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B856" w14:textId="757C1D9D" w:rsidR="00744117" w:rsidRDefault="00FE7C2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B1C6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B06EB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serious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474D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D3E53" w14:textId="3F2B82C1" w:rsidR="00744117" w:rsidRDefault="005F3DE2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B89D" w14:textId="4F86FB43" w:rsidR="00744117" w:rsidRDefault="005F3DE2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4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33D4C" w14:textId="77777777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61CF" w14:textId="0430B489" w:rsidR="00744117" w:rsidRDefault="00744117" w:rsidP="00F37C49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-</w:t>
            </w:r>
            <w:r w:rsidR="00993BC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1.43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(-</w:t>
            </w:r>
            <w:r w:rsidR="00993BC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2.1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3 to -</w:t>
            </w:r>
            <w:r w:rsidR="00993BC9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0.73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BE378" w14:textId="371711B2" w:rsidR="00744117" w:rsidRDefault="00820709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eastAsia="宋体" w:hAnsi="Symbol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eastAsia="宋体" w:hAnsi="Arial" w:cs="Arial"/>
                <w:kern w:val="0"/>
                <w:sz w:val="16"/>
                <w:szCs w:val="16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23EF2" w14:textId="56166FA8" w:rsidR="00744117" w:rsidRDefault="00820709" w:rsidP="00F37C49"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</w:tbl>
    <w:bookmarkEnd w:id="4"/>
    <w:p w14:paraId="4ABF81FC" w14:textId="77777777" w:rsidR="00D414B6" w:rsidRDefault="00000000">
      <w:pPr>
        <w:spacing w:line="480" w:lineRule="auto"/>
      </w:pPr>
      <w:r>
        <w:rPr>
          <w:rFonts w:ascii="Times New Roman" w:hAnsi="Times New Roman" w:cs="Times New Roman" w:hint="eastAsia"/>
          <w:sz w:val="24"/>
        </w:rPr>
        <w:t>Ab</w:t>
      </w:r>
      <w:r>
        <w:rPr>
          <w:rFonts w:ascii="Times New Roman" w:hAnsi="Times New Roman" w:cs="Times New Roman"/>
          <w:sz w:val="24"/>
        </w:rPr>
        <w:t xml:space="preserve">breviations: </w:t>
      </w:r>
      <w:r>
        <w:rPr>
          <w:rFonts w:ascii="Times New Roman" w:hAnsi="Times New Roman" w:cs="Times New Roman" w:hint="eastAsia"/>
          <w:sz w:val="24"/>
        </w:rPr>
        <w:t>RCT, randomised controlled trial; EG, e</w:t>
      </w:r>
      <w:r>
        <w:rPr>
          <w:rFonts w:ascii="Times New Roman" w:hAnsi="Times New Roman" w:cs="Times New Roman"/>
          <w:sz w:val="24"/>
        </w:rPr>
        <w:t>xperimental group</w:t>
      </w:r>
      <w:r>
        <w:rPr>
          <w:rFonts w:ascii="Times New Roman" w:hAnsi="Times New Roman" w:cs="Times New Roman" w:hint="eastAsia"/>
          <w:sz w:val="24"/>
        </w:rPr>
        <w:t>; CG, c</w:t>
      </w:r>
      <w:r>
        <w:rPr>
          <w:rFonts w:ascii="Times New Roman" w:hAnsi="Times New Roman" w:cs="Times New Roman"/>
          <w:sz w:val="24"/>
        </w:rPr>
        <w:t>ontrol group</w:t>
      </w:r>
      <w:r>
        <w:rPr>
          <w:rFonts w:ascii="Times New Roman" w:hAnsi="Times New Roman" w:cs="Times New Roman" w:hint="eastAsia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 xml:space="preserve">CI, confidence interval; </w:t>
      </w:r>
      <w:r>
        <w:rPr>
          <w:rFonts w:ascii="Times New Roman" w:hAnsi="Times New Roman" w:cs="Times New Roman" w:hint="eastAsia"/>
          <w:sz w:val="24"/>
        </w:rPr>
        <w:t>RR, risk ratio</w:t>
      </w:r>
      <w:r>
        <w:rPr>
          <w:rFonts w:ascii="Times New Roman" w:hAnsi="Times New Roman" w:cs="Times New Roman" w:hint="eastAsia"/>
          <w:sz w:val="24"/>
        </w:rPr>
        <w:fldChar w:fldCharType="begin"/>
      </w:r>
      <w:r>
        <w:rPr>
          <w:rFonts w:ascii="Times New Roman" w:hAnsi="Times New Roman" w:cs="Times New Roman" w:hint="eastAsia"/>
          <w:sz w:val="24"/>
        </w:rPr>
        <w:instrText xml:space="preserve"> ADDIN  EN.REFLIST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 w:hint="eastAsia"/>
          <w:sz w:val="24"/>
        </w:rPr>
        <w:fldChar w:fldCharType="end"/>
      </w:r>
      <w:r>
        <w:rPr>
          <w:rFonts w:ascii="Times New Roman" w:hAnsi="Times New Roman" w:cs="Times New Roman" w:hint="eastAsia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>MD,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mean difference;</w:t>
      </w:r>
      <w:r>
        <w:rPr>
          <w:rFonts w:ascii="Times New Roman" w:hAnsi="Times New Roman" w:cs="Times New Roman" w:hint="eastAsia"/>
          <w:sz w:val="24"/>
        </w:rPr>
        <w:t xml:space="preserve"> </w:t>
      </w:r>
    </w:p>
    <w:sectPr w:rsidR="00D414B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D73B4" w14:textId="77777777" w:rsidR="00FD6E61" w:rsidRDefault="00FD6E61" w:rsidP="00AE7F16">
      <w:r>
        <w:separator/>
      </w:r>
    </w:p>
  </w:endnote>
  <w:endnote w:type="continuationSeparator" w:id="0">
    <w:p w14:paraId="0100B537" w14:textId="77777777" w:rsidR="00FD6E61" w:rsidRDefault="00FD6E61" w:rsidP="00AE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F139" w14:textId="77777777" w:rsidR="00FD6E61" w:rsidRDefault="00FD6E61" w:rsidP="00AE7F16">
      <w:r>
        <w:separator/>
      </w:r>
    </w:p>
  </w:footnote>
  <w:footnote w:type="continuationSeparator" w:id="0">
    <w:p w14:paraId="4919EDB5" w14:textId="77777777" w:rsidR="00FD6E61" w:rsidRDefault="00FD6E61" w:rsidP="00AE7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FkN2I5NGMyMGNmOGJlMmZiNjFjMzg1YTQ2NmE2NT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w02d2prpds2cesazbv90s50rfezp9xwp0d&quot;&gt;My EndNote Library zongshu&lt;record-ids&gt;&lt;item&gt;2663&lt;/item&gt;&lt;/record-ids&gt;&lt;/item&gt;&lt;/Libraries&gt;"/>
    <w:docVar w:name="KSO_WPS_MARK_KEY" w:val="4a64a360-2d9c-4072-80a7-8b1658992f0a"/>
  </w:docVars>
  <w:rsids>
    <w:rsidRoot w:val="3BA6372F"/>
    <w:rsid w:val="000D125B"/>
    <w:rsid w:val="001818A9"/>
    <w:rsid w:val="001B1AD2"/>
    <w:rsid w:val="00305DB3"/>
    <w:rsid w:val="005F3DE2"/>
    <w:rsid w:val="00744117"/>
    <w:rsid w:val="00773E55"/>
    <w:rsid w:val="00795CAB"/>
    <w:rsid w:val="00820709"/>
    <w:rsid w:val="008F22CB"/>
    <w:rsid w:val="00993BC9"/>
    <w:rsid w:val="00A673C6"/>
    <w:rsid w:val="00AE7F16"/>
    <w:rsid w:val="00CB250E"/>
    <w:rsid w:val="00D414B6"/>
    <w:rsid w:val="00E74DD9"/>
    <w:rsid w:val="00F620D6"/>
    <w:rsid w:val="00FD6E61"/>
    <w:rsid w:val="00FE7C27"/>
    <w:rsid w:val="01633E9B"/>
    <w:rsid w:val="01B502EF"/>
    <w:rsid w:val="021A09FD"/>
    <w:rsid w:val="02671768"/>
    <w:rsid w:val="03E429F0"/>
    <w:rsid w:val="04E377CC"/>
    <w:rsid w:val="063F4ED6"/>
    <w:rsid w:val="064029FC"/>
    <w:rsid w:val="064E3B52"/>
    <w:rsid w:val="06B025CB"/>
    <w:rsid w:val="071579E5"/>
    <w:rsid w:val="08313FFE"/>
    <w:rsid w:val="0A7964DD"/>
    <w:rsid w:val="0AC7549A"/>
    <w:rsid w:val="10AC13BA"/>
    <w:rsid w:val="11380EA0"/>
    <w:rsid w:val="14A979BF"/>
    <w:rsid w:val="1542409B"/>
    <w:rsid w:val="15EE5FD1"/>
    <w:rsid w:val="16FA09A5"/>
    <w:rsid w:val="18504D21"/>
    <w:rsid w:val="1CFF0AC4"/>
    <w:rsid w:val="1DE2466D"/>
    <w:rsid w:val="1F51312D"/>
    <w:rsid w:val="1FFE32B4"/>
    <w:rsid w:val="24C06D8A"/>
    <w:rsid w:val="26235823"/>
    <w:rsid w:val="263712CE"/>
    <w:rsid w:val="2BFF288E"/>
    <w:rsid w:val="2D404F0C"/>
    <w:rsid w:val="2ED022C0"/>
    <w:rsid w:val="2F283EAA"/>
    <w:rsid w:val="339733AC"/>
    <w:rsid w:val="34E16FD5"/>
    <w:rsid w:val="3B4200A1"/>
    <w:rsid w:val="3BA6372F"/>
    <w:rsid w:val="3D934BE4"/>
    <w:rsid w:val="3EE31B9B"/>
    <w:rsid w:val="40381A73"/>
    <w:rsid w:val="406E1791"/>
    <w:rsid w:val="40AE14F6"/>
    <w:rsid w:val="40E85247"/>
    <w:rsid w:val="42864D18"/>
    <w:rsid w:val="438356FB"/>
    <w:rsid w:val="45667082"/>
    <w:rsid w:val="487B2E45"/>
    <w:rsid w:val="48DB38E3"/>
    <w:rsid w:val="4A965D14"/>
    <w:rsid w:val="4AAF5028"/>
    <w:rsid w:val="4B887D52"/>
    <w:rsid w:val="4CD84DEF"/>
    <w:rsid w:val="4F2002A2"/>
    <w:rsid w:val="507F724A"/>
    <w:rsid w:val="51EE28D9"/>
    <w:rsid w:val="522E0F28"/>
    <w:rsid w:val="52F537F4"/>
    <w:rsid w:val="543C5B7E"/>
    <w:rsid w:val="55D122F6"/>
    <w:rsid w:val="56156687"/>
    <w:rsid w:val="56554CD5"/>
    <w:rsid w:val="5991071A"/>
    <w:rsid w:val="5C060832"/>
    <w:rsid w:val="5D047455"/>
    <w:rsid w:val="5D681792"/>
    <w:rsid w:val="5F506981"/>
    <w:rsid w:val="60172FFB"/>
    <w:rsid w:val="602C4EEE"/>
    <w:rsid w:val="63424833"/>
    <w:rsid w:val="644A7E43"/>
    <w:rsid w:val="668B64F1"/>
    <w:rsid w:val="69355269"/>
    <w:rsid w:val="6A2151A2"/>
    <w:rsid w:val="6CDF30F3"/>
    <w:rsid w:val="6D2B15EB"/>
    <w:rsid w:val="6EE60768"/>
    <w:rsid w:val="71526589"/>
    <w:rsid w:val="75387844"/>
    <w:rsid w:val="75BA59BD"/>
    <w:rsid w:val="794A5D98"/>
    <w:rsid w:val="79ED6E4F"/>
    <w:rsid w:val="7BDF0A19"/>
    <w:rsid w:val="7C030BAC"/>
    <w:rsid w:val="7F31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BF816C"/>
  <w15:docId w15:val="{76CFACAA-80A1-4AD8-82E4-2973F9831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EndNoteBibliographyTitle">
    <w:name w:val="EndNote Bibliography Title"/>
    <w:qFormat/>
    <w:pPr>
      <w:jc w:val="center"/>
    </w:pPr>
    <w:rPr>
      <w:rFonts w:asciiTheme="minorHAnsi" w:eastAsiaTheme="minorEastAsia" w:hAnsiTheme="minorHAnsi" w:cstheme="minorBidi"/>
      <w:kern w:val="2"/>
      <w:szCs w:val="24"/>
    </w:rPr>
  </w:style>
  <w:style w:type="paragraph" w:customStyle="1" w:styleId="EndNoteBibliography">
    <w:name w:val="EndNote Bibliography"/>
    <w:qFormat/>
    <w:pPr>
      <w:jc w:val="both"/>
    </w:pPr>
    <w:rPr>
      <w:rFonts w:asciiTheme="minorHAnsi" w:eastAsiaTheme="minorEastAsia" w:hAnsiTheme="minorHAnsi" w:cstheme="minorBidi"/>
      <w:kern w:val="2"/>
      <w:szCs w:val="24"/>
    </w:rPr>
  </w:style>
  <w:style w:type="paragraph" w:styleId="a4">
    <w:name w:val="header"/>
    <w:basedOn w:val="a"/>
    <w:link w:val="a5"/>
    <w:rsid w:val="00AE7F1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E7F1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AE7F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E7F1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风马</dc:creator>
  <cp:lastModifiedBy>佳 谌</cp:lastModifiedBy>
  <cp:revision>18</cp:revision>
  <dcterms:created xsi:type="dcterms:W3CDTF">2022-08-16T08:48:00Z</dcterms:created>
  <dcterms:modified xsi:type="dcterms:W3CDTF">2023-09-30T03:33:00Z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E818A396706F4D71A19263FB73B92CA0_13</vt:lpwstr>
  </property>
</Properties>
</file>