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1292860</wp:posOffset>
                </wp:positionH>
                <wp:positionV relativeFrom="paragraph">
                  <wp:posOffset>146050</wp:posOffset>
                </wp:positionV>
                <wp:extent cx="2946400" cy="980440"/>
                <wp:effectExtent l="4445" t="4445" r="8255" b="5715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6400" cy="980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Calibri" w:hAnsi="Calibri" w:eastAsia="宋体" w:cs="Times New Roman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</w:rPr>
                              <w:t>Databases were searched by computer : P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  <w:lang w:val="en-US" w:eastAsia="zh-CN"/>
                              </w:rPr>
                              <w:t>UBMED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</w:rPr>
                              <w:t xml:space="preserve"> ( n = 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  <w:lang w:val="en-US" w:eastAsia="zh-CN"/>
                              </w:rPr>
                              <w:t>315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</w:rPr>
                              <w:t>), E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  <w:lang w:val="en-US" w:eastAsia="zh-CN"/>
                              </w:rPr>
                              <w:t>MBASE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</w:rPr>
                              <w:t xml:space="preserve"> ( n = 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  <w:lang w:val="en-US" w:eastAsia="zh-CN"/>
                              </w:rPr>
                              <w:t>33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</w:rPr>
                              <w:t xml:space="preserve"> ), C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  <w:lang w:val="en-US" w:eastAsia="zh-CN"/>
                              </w:rPr>
                              <w:t>OCHRANE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</w:rPr>
                              <w:t xml:space="preserve"> L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  <w:lang w:val="en-US" w:eastAsia="zh-CN"/>
                              </w:rPr>
                              <w:t>IBRARY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default" w:ascii="Calibri" w:hAnsi="Calibri" w:eastAsia="宋体" w:cs="Times New Roman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</w:rPr>
                              <w:t xml:space="preserve"> ( n = 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  <w:lang w:val="en-US" w:eastAsia="zh-CN"/>
                              </w:rPr>
                              <w:t>14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</w:rPr>
                              <w:t xml:space="preserve"> ), WEB OF SICENCE( n = 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  <w:lang w:val="en-US" w:eastAsia="zh-CN"/>
                              </w:rPr>
                              <w:t>203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</w:rPr>
                              <w:t xml:space="preserve"> )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Calibri" w:hAnsi="Calibri" w:eastAsia="宋体"/>
                                <w:sz w:val="22"/>
                                <w:szCs w:val="22"/>
                                <w:lang w:val="en" w:eastAsia="zh-CN"/>
                              </w:rPr>
                            </w:pP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  <w:lang w:val="en-US" w:eastAsia="zh-CN"/>
                              </w:rPr>
                              <w:t>(n=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  <w:lang w:val="en-US" w:eastAsia="zh-CN"/>
                              </w:rPr>
                              <w:t>565</w:t>
                            </w:r>
                            <w:r>
                              <w:rPr>
                                <w:rFonts w:hint="eastAsia" w:ascii="Calibri" w:hAnsi="Calibri" w:cs="Times New Roman"/>
                                <w:sz w:val="21"/>
                                <w:szCs w:val="21"/>
                                <w:lang w:eastAsia="zh-CN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1.8pt;margin-top:11.5pt;height:77.2pt;width:232pt;z-index:251659264;mso-width-relative:page;mso-height-relative:page;" fillcolor="#FFFFFF" filled="t" stroked="t" coordsize="21600,21600" o:gfxdata="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rU/0vNgAAAAKAQAADwAAAAAAAAABACAAAAAiAAAAZHJzL2Rv&#10;d25yZXYueG1sUEsBAhQAFAAAAAgAh07iQO9jrEY6AgAAigQAAA4AAAAAAAAAAQAgAAAAJwEAAGRy&#10;cy9lMm9Eb2MueG1sUEsFBgAAAAAGAAYAWQEAANMFAAAAAA==&#10;">
                <v:fill on="t" focussize="0,0"/>
                <v:stroke color="#000000" miterlimit="8" joinstyle="miter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jc w:val="center"/>
                        <w:rPr>
                          <w:rFonts w:hint="default" w:ascii="Calibri" w:hAnsi="Calibri" w:eastAsia="宋体" w:cs="Times New Roman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</w:rPr>
                        <w:t>Databases were searched by computer : P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  <w:lang w:val="en-US" w:eastAsia="zh-CN"/>
                        </w:rPr>
                        <w:t>UBMED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</w:rPr>
                        <w:t xml:space="preserve"> ( n = 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  <w:lang w:val="en-US" w:eastAsia="zh-CN"/>
                        </w:rPr>
                        <w:t>315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</w:rPr>
                        <w:t>), E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  <w:lang w:val="en-US" w:eastAsia="zh-CN"/>
                        </w:rPr>
                        <w:t>MBASE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</w:rPr>
                        <w:t xml:space="preserve"> ( n = 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  <w:lang w:val="en-US" w:eastAsia="zh-CN"/>
                        </w:rPr>
                        <w:t>33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</w:rPr>
                        <w:t xml:space="preserve"> ), C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  <w:lang w:val="en-US" w:eastAsia="zh-CN"/>
                        </w:rPr>
                        <w:t>OCHRANE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</w:rPr>
                        <w:t xml:space="preserve"> L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  <w:lang w:val="en-US" w:eastAsia="zh-CN"/>
                        </w:rPr>
                        <w:t>IBRARY</w:t>
                      </w:r>
                    </w:p>
                    <w:p>
                      <w:pPr>
                        <w:jc w:val="center"/>
                        <w:rPr>
                          <w:rFonts w:hint="default" w:ascii="Calibri" w:hAnsi="Calibri" w:eastAsia="宋体" w:cs="Times New Roman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</w:rPr>
                        <w:t xml:space="preserve"> ( n = 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  <w:lang w:val="en-US" w:eastAsia="zh-CN"/>
                        </w:rPr>
                        <w:t>14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</w:rPr>
                        <w:t xml:space="preserve"> ), WEB OF SICENCE( n = 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  <w:lang w:val="en-US" w:eastAsia="zh-CN"/>
                        </w:rPr>
                        <w:t>203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</w:rPr>
                        <w:t xml:space="preserve"> )</w:t>
                      </w:r>
                    </w:p>
                    <w:p>
                      <w:pPr>
                        <w:jc w:val="center"/>
                        <w:rPr>
                          <w:rFonts w:hint="eastAsia" w:ascii="Calibri" w:hAnsi="Calibri" w:eastAsia="宋体"/>
                          <w:sz w:val="22"/>
                          <w:szCs w:val="22"/>
                          <w:lang w:val="en" w:eastAsia="zh-CN"/>
                        </w:rPr>
                      </w:pP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  <w:lang w:val="en-US" w:eastAsia="zh-CN"/>
                        </w:rPr>
                        <w:t>(n=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  <w:lang w:val="en-US" w:eastAsia="zh-CN"/>
                        </w:rPr>
                        <w:t>565</w:t>
                      </w:r>
                      <w:r>
                        <w:rPr>
                          <w:rFonts w:hint="eastAsia" w:ascii="Calibri" w:hAnsi="Calibri" w:cs="Times New Roman"/>
                          <w:sz w:val="21"/>
                          <w:szCs w:val="21"/>
                          <w:lang w:eastAsia="zh-CN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-1007110</wp:posOffset>
                </wp:positionH>
                <wp:positionV relativeFrom="paragraph">
                  <wp:posOffset>186690</wp:posOffset>
                </wp:positionV>
                <wp:extent cx="1371600" cy="297180"/>
                <wp:effectExtent l="4445" t="5080" r="15875" b="7620"/>
                <wp:wrapNone/>
                <wp:docPr id="19" name="矩形: 圆角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keepNext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19" o:spid="_x0000_s1026" o:spt="2" style="position:absolute;left:0pt;margin-left:-79.3pt;margin-top:14.7pt;height:23.4pt;width:108pt;rotation:-5898240f;z-index:251664384;mso-width-relative:page;mso-height-relative:page;" fillcolor="#CCECFF" filled="t" stroked="t" coordsize="21600,21600" arcsize="0.166666666666667" o:gfxdata="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B5Cl1jYAAAACQEAAA8AAAAAAAAAAQAgAAAAIgAAAGRycy9kb3ducmV2Lnht&#10;bFBLAQIUABQAAAAIAIdO4kB3oHdmawIAAMgEAAAOAAAAAAAAAAEAIAAAACcBAABkcnMvZTJvRG9j&#10;LnhtbFBLBQYAAAAABgAGAFkBAAAEBgAAAAA=&#10;">
                <v:fill on="t" focussize="0,0"/>
                <v:stroke color="#000000" joinstyle="round"/>
                <v:imagedata o:title=""/>
                <o:lock v:ext="edit" aspectratio="f"/>
                <v:textbox inset="1.27mm,1.27mm,1.27mm,1.27mm" style="layout-flow:vertical;mso-layout-flow-alt:bottom-to-top;">
                  <w:txbxContent>
                    <w:p>
                      <w:pPr>
                        <w:pStyle w:val="2"/>
                        <w:keepNext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Identification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  <w:r>
        <mc:AlternateContent>
          <mc:Choice Requires="wps">
            <w:drawing>
              <wp:anchor distT="36195" distB="36195" distL="36195" distR="36195" simplePos="0" relativeHeight="251663360" behindDoc="0" locked="0" layoutInCell="1" allowOverlap="1">
                <wp:simplePos x="0" y="0"/>
                <wp:positionH relativeFrom="column">
                  <wp:posOffset>2735580</wp:posOffset>
                </wp:positionH>
                <wp:positionV relativeFrom="paragraph">
                  <wp:posOffset>187960</wp:posOffset>
                </wp:positionV>
                <wp:extent cx="0" cy="457200"/>
                <wp:effectExtent l="38100" t="0" r="38100" b="0"/>
                <wp:wrapNone/>
                <wp:docPr id="2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5.4pt;margin-top:14.8pt;height:36pt;width:0pt;z-index:251663360;mso-width-relative:page;mso-height-relative:page;" filled="f" stroked="t" coordsize="21600,21600" o:gfxdata="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TV1VN2AAAAAoBAAAPAAAAAAAA&#10;AAEAIAAAACIAAABkcnMvZG93bnJldi54bWxQSwECFAAUAAAACACHTuJAaPGn1BICAAD7AwAADgAA&#10;AAAAAAABACAAAAAnAQAAZHJzL2Uyb0RvYy54bWxQSwUGAAAAAAYABgBZAQAAqw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1360170</wp:posOffset>
                </wp:positionH>
                <wp:positionV relativeFrom="paragraph">
                  <wp:posOffset>69215</wp:posOffset>
                </wp:positionV>
                <wp:extent cx="2771775" cy="558165"/>
                <wp:effectExtent l="4445" t="4445" r="5080" b="889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Records after duplicates removed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(n =</w:t>
                            </w: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-US" w:eastAsia="zh-CN"/>
                              </w:rPr>
                              <w:t>267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7.1pt;margin-top:5.45pt;height:43.95pt;width:218.25pt;z-index:251665408;mso-width-relative:page;mso-height-relative:page;" fillcolor="#FFFFFF" filled="t" stroked="t" coordsize="21600,21600" o:gfxdata="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RgyeXdgAAAAJAQAADwAAAAAAAAABACAAAAAiAAAAZHJzL2Rv&#10;d25yZXYueG1sUEsBAhQAFAAAAAgAh07iQCJMRVY6AgAAigQAAA4AAAAAAAAAAQAgAAAAJwEAAGRy&#10;cy9lMm9Eb2MueG1sUEsFBgAAAAAGAAYAWQEAANMFAAAAAA==&#10;">
                <v:fill on="t" focussize="0,0"/>
                <v:stroke color="#000000" miterlimit="8" joinstyle="miter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Records after duplicates removed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(n =</w:t>
                      </w: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-US" w:eastAsia="zh-CN"/>
                        </w:rPr>
                        <w:t>267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4391025</wp:posOffset>
                </wp:positionH>
                <wp:positionV relativeFrom="paragraph">
                  <wp:posOffset>195580</wp:posOffset>
                </wp:positionV>
                <wp:extent cx="1755775" cy="571500"/>
                <wp:effectExtent l="4445" t="4445" r="5080" b="8255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57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Records excluded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(n = </w:t>
                            </w: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-US" w:eastAsia="zh-CN"/>
                              </w:rPr>
                              <w:t>298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5.75pt;margin-top:15.4pt;height:45pt;width:138.25pt;z-index:251667456;mso-width-relative:page;mso-height-relative:page;" fillcolor="#FFFFFF" filled="t" stroked="t" coordsize="21600,21600" o:gfxdata="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LmDfS9cAAAAKAQAADwAAAAAAAAABACAAAAAiAAAAZHJzL2Rv&#10;d25yZXYueG1sUEsBAhQAFAAAAAgAh07iQEqqQbw7AgAAigQAAA4AAAAAAAAAAQAgAAAAJgEAAGRy&#10;cy9lMm9Eb2MueG1sUEsFBgAAAAAGAAYAWQEAANMFAAAAAA==&#10;">
                <v:fill on="t" focussize="0,0"/>
                <v:stroke color="#000000" miterlimit="8" joinstyle="miter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Records excluded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(n = </w:t>
                      </w: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-US" w:eastAsia="zh-CN"/>
                        </w:rPr>
                        <w:t>298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Times New Roman" w:hAnsi="Times New Roman" w:cs="Times New Roman"/>
          <w:b/>
          <w:bCs/>
        </w:rPr>
      </w:pPr>
      <w:r>
        <mc:AlternateContent>
          <mc:Choice Requires="wps">
            <w:drawing>
              <wp:anchor distT="36195" distB="36195" distL="36195" distR="36195" simplePos="0" relativeHeight="251672576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30480</wp:posOffset>
                </wp:positionV>
                <wp:extent cx="0" cy="457200"/>
                <wp:effectExtent l="38100" t="0" r="38100" b="0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6pt;margin-top:2.4pt;height:36pt;width:0pt;z-index:251672576;mso-width-relative:page;mso-height-relative:page;" filled="f" stroked="t" coordsize="21600,21600" o:gfxdata="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FjeVtHXAAAACAEAAA8AAAAAAAAA&#10;AQAgAAAAIgAAAGRycy9kb3ducmV2LnhtbFBLAQIUABQAAAAIAIdO4kATysKPEgIAAPsDAAAOAAAA&#10;AAAAAAEAIAAAACYBAABkcnMvZTJvRG9jLnhtbFBLBQYAAAAABgAGAFkBAACq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-994410</wp:posOffset>
                </wp:positionH>
                <wp:positionV relativeFrom="paragraph">
                  <wp:posOffset>293370</wp:posOffset>
                </wp:positionV>
                <wp:extent cx="1371600" cy="297180"/>
                <wp:effectExtent l="4445" t="5080" r="15875" b="7620"/>
                <wp:wrapNone/>
                <wp:docPr id="2" name="矩形: 圆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keepNext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Screening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" o:spid="_x0000_s1026" o:spt="2" style="position:absolute;left:0pt;margin-left:-78.3pt;margin-top:23.1pt;height:23.4pt;width:108pt;rotation:-5898240f;z-index:251660288;mso-width-relative:page;mso-height-relative:page;" fillcolor="#CCECFF" filled="t" stroked="t" coordsize="21600,21600" arcsize="0.166666666666667" o:gfxdata="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PvLD+2AAAAAkBAAAPAAAAAAAAAAEAIAAAACIAAABkcnMvZG93bnJldi54bWxQ&#10;SwECFAAUAAAACACHTuJAfiG5omkCAADGBAAADgAAAAAAAAABACAAAAAnAQAAZHJzL2Uyb0RvYy54&#10;bWxQSwUGAAAAAAYABgBZAQAAAgYAAAAA&#10;">
                <v:fill on="t" focussize="0,0"/>
                <v:stroke color="#000000" joinstyle="round"/>
                <v:imagedata o:title=""/>
                <o:lock v:ext="edit" aspectratio="f"/>
                <v:textbox inset="1.27mm,1.27mm,1.27mm,1.27mm" style="layout-flow:vertical;mso-layout-flow-alt:bottom-to-top;">
                  <w:txbxContent>
                    <w:p>
                      <w:pPr>
                        <w:pStyle w:val="2"/>
                        <w:keepNext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Screening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rPr>
          <w:rFonts w:ascii="Times New Roman" w:hAnsi="Times New Roman" w:cs="Times New Roman"/>
          <w:b/>
          <w:bCs/>
        </w:rPr>
      </w:pPr>
      <w:r>
        <mc:AlternateContent>
          <mc:Choice Requires="wps">
            <w:drawing>
              <wp:anchor distT="36195" distB="36195" distL="36195" distR="36195" simplePos="0" relativeHeight="251675648" behindDoc="0" locked="0" layoutInCell="1" allowOverlap="1">
                <wp:simplePos x="0" y="0"/>
                <wp:positionH relativeFrom="column">
                  <wp:posOffset>2731135</wp:posOffset>
                </wp:positionH>
                <wp:positionV relativeFrom="paragraph">
                  <wp:posOffset>71755</wp:posOffset>
                </wp:positionV>
                <wp:extent cx="1635125" cy="1270"/>
                <wp:effectExtent l="0" t="36830" r="3175" b="38100"/>
                <wp:wrapNone/>
                <wp:docPr id="28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512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5.05pt;margin-top:5.65pt;height:0.1pt;width:128.75pt;z-index:251675648;mso-width-relative:page;mso-height-relative:page;" filled="f" stroked="t" coordsize="21600,21600" o:gfxdata="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H54QRjZAAAACQEAAA8A&#10;AAAAAAAAAQAgAAAAIgAAAGRycy9kb3ducmV2LnhtbFBLAQIUABQAAAAIAIdO4kCD9U7/FgIAAP8D&#10;AAAOAAAAAAAAAAEAIAAAACgBAABkcnMvZTJvRG9jLnhtbFBLBQYAAAAABgAGAFkBAACw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ascii="Times New Roman" w:hAnsi="Times New Roman" w:cs="Times New Roman"/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1908175</wp:posOffset>
                </wp:positionH>
                <wp:positionV relativeFrom="paragraph">
                  <wp:posOffset>88265</wp:posOffset>
                </wp:positionV>
                <wp:extent cx="1670050" cy="571500"/>
                <wp:effectExtent l="4445" t="4445" r="14605" b="8255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Records screened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(n =</w:t>
                            </w: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-US" w:eastAsia="zh-CN"/>
                              </w:rPr>
                              <w:t>267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0.25pt;margin-top:6.95pt;height:45pt;width:131.5pt;z-index:251666432;mso-width-relative:page;mso-height-relative:page;" fillcolor="#FFFFFF" filled="t" stroked="t" coordsize="21600,21600" o:gfxdata="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wdqDn1gAAAAoBAAAPAAAAAAAAAAEAIAAAACIAAABkcnMvZG93&#10;bnJldi54bWxQSwECFAAUAAAACACHTuJA0So3vjsCAACKBAAADgAAAAAAAAABACAAAAAlAQAAZHJz&#10;L2Uyb0RvYy54bWxQSwUGAAAAAAYABgBZAQAA0gUAAAAA&#10;">
                <v:fill on="t" focussize="0,0"/>
                <v:stroke color="#000000" miterlimit="8" joinstyle="miter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Records screened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(n =</w:t>
                      </w: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-US" w:eastAsia="zh-CN"/>
                        </w:rPr>
                        <w:t>267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4425950</wp:posOffset>
                </wp:positionH>
                <wp:positionV relativeFrom="paragraph">
                  <wp:posOffset>20320</wp:posOffset>
                </wp:positionV>
                <wp:extent cx="1746250" cy="1156335"/>
                <wp:effectExtent l="4445" t="5080" r="14605" b="698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534025" y="3091180"/>
                          <a:ext cx="1746250" cy="115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"/>
                              </w:rPr>
                              <w:t>Literature without group comparison, unrelated studies and reviews were excluded.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(n = </w:t>
                            </w: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-US" w:eastAsia="zh-CN"/>
                              </w:rPr>
                              <w:t>206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8.5pt;margin-top:1.6pt;height:91.05pt;width:137.5pt;z-index:251679744;mso-width-relative:page;mso-height-relative:page;" fillcolor="#FFFFFF" filled="t" stroked="t" coordsize="21600,21600" o:gfxdata="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BVjPf1wAAAAkBAAAPAAAAAAAAAAEAIAAAACIA&#10;AABkcnMvZG93bnJldi54bWxQSwECFAAUAAAACACHTuJADG6LMUMCAACVBAAADgAAAAAAAAABACAA&#10;AAAmAQAAZHJzL2Uyb0RvYy54bWxQSwUGAAAAAAYABgBZAQAA2wUAAAAA&#10;">
                <v:fill on="t" focussize="0,0"/>
                <v:stroke color="#000000" miterlimit="8" joinstyle="miter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jc w:val="center"/>
                        <w:rPr>
                          <w:rFonts w:hint="eastAsia"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"/>
                        </w:rPr>
                        <w:t>Literature without group comparison, unrelated studies and reviews were excluded.</w:t>
                      </w:r>
                    </w:p>
                    <w:p>
                      <w:pPr>
                        <w:jc w:val="center"/>
                        <w:rPr>
                          <w:rFonts w:hint="eastAsia"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(n = </w:t>
                      </w: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-US" w:eastAsia="zh-CN"/>
                        </w:rPr>
                        <w:t>206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Times New Roman" w:hAnsi="Times New Roman" w:cs="Times New Roman"/>
          <w:b/>
          <w:bCs/>
        </w:rPr>
      </w:pPr>
      <w:r>
        <mc:AlternateContent>
          <mc:Choice Requires="wps">
            <w:drawing>
              <wp:anchor distT="36195" distB="36195" distL="36195" distR="36195" simplePos="0" relativeHeight="251677696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30480</wp:posOffset>
                </wp:positionV>
                <wp:extent cx="0" cy="457200"/>
                <wp:effectExtent l="38100" t="0" r="38100" b="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3886200" y="312420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6pt;margin-top:2.4pt;height:36pt;width:0pt;z-index:251677696;mso-width-relative:page;mso-height-relative:page;" filled="f" stroked="t" coordsize="21600,21600" o:gfxdata="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WN5W0dcAAAAI&#10;AQAADwAAAAAAAAABACAAAAAiAAAAZHJzL2Rvd25yZXYueG1sUEsBAhQAFAAAAAgAh07iQA5n2c4d&#10;AgAABQQAAA4AAAAAAAAAAQAgAAAAJgEAAGRycy9lMm9Eb2MueG1sUEsFBgAAAAAGAAYAWQEAALUF&#10;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ascii="Times New Roman" w:hAnsi="Times New Roman" w:cs="Times New Roman"/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2735580</wp:posOffset>
                </wp:positionH>
                <wp:positionV relativeFrom="paragraph">
                  <wp:posOffset>60325</wp:posOffset>
                </wp:positionV>
                <wp:extent cx="1691640" cy="5715"/>
                <wp:effectExtent l="0" t="32385" r="10160" b="38100"/>
                <wp:wrapNone/>
                <wp:docPr id="4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1640" cy="57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8" o:spid="_x0000_s1026" o:spt="32" type="#_x0000_t32" style="position:absolute;left:0pt;margin-left:215.4pt;margin-top:4.75pt;height:0.45pt;width:133.2pt;z-index:251678720;mso-width-relative:page;mso-height-relative:page;" filled="f" stroked="t" coordsize="21600,21600" o:gfxdata="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BDEMGfZAAAACAEAAA8AAAAAAAAAAQAgAAAAIgAA&#10;AGRycy9kb3ducmV2LnhtbFBLAQIUABQAAAAIAIdO4kAZ0VO5BwIAAPQDAAAOAAAAAAAAAAEAIAAA&#10;ACgBAABkcnMvZTJvRG9jLnhtbFBLBQYAAAAABgAGAFkBAACh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ascii="Times New Roman" w:hAnsi="Times New Roman" w:cs="Times New Roman"/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86360</wp:posOffset>
                </wp:positionV>
                <wp:extent cx="1724025" cy="800100"/>
                <wp:effectExtent l="4445" t="4445" r="11430" b="825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Full-text articles assessed for eligibility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(n =</w:t>
                            </w: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-US" w:eastAsia="zh-CN"/>
                              </w:rPr>
                              <w:t>61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9.7pt;margin-top:6.8pt;height:63pt;width:135.75pt;z-index:251668480;mso-width-relative:page;mso-height-relative:page;" fillcolor="#FFFFFF" filled="t" stroked="t" coordsize="21600,21600" o:gfxdata="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sQaPP2AAAAAoBAAAPAAAAAAAAAAEAIAAAACIAAABkcnMvZG93bnJl&#10;di54bWxQSwECFAAUAAAACACHTuJAmQ2eFTYCAACKBAAADgAAAAAAAAABACAAAAAnAQAAZHJzL2Uy&#10;b0RvYy54bWxQSwUGAAAAAAYABgBZAQAAzwUAAAAA&#10;">
                <v:fill on="t" focussize="0,0"/>
                <v:stroke color="#000000" miterlimit="8" joinstyle="miter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Full-text articles assessed for eligibility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(n =</w:t>
                      </w: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-US" w:eastAsia="zh-CN"/>
                        </w:rPr>
                        <w:t>61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Times New Roman" w:hAnsi="Times New Roman" w:cs="Times New Roman"/>
          <w:b/>
          <w:bCs/>
        </w:rPr>
      </w:pPr>
    </w:p>
    <w:p>
      <w:pPr>
        <w:spacing w:line="360" w:lineRule="auto"/>
        <w:ind w:firstLine="480" w:firstLineChars="200"/>
        <w:rPr>
          <w:rFonts w:cs="Times New Roman"/>
          <w:spacing w:val="15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-1110615</wp:posOffset>
                </wp:positionH>
                <wp:positionV relativeFrom="paragraph">
                  <wp:posOffset>182245</wp:posOffset>
                </wp:positionV>
                <wp:extent cx="1614170" cy="297180"/>
                <wp:effectExtent l="4445" t="5080" r="15875" b="6350"/>
                <wp:wrapNone/>
                <wp:docPr id="18" name="矩形: 圆角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13853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keepNext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  <w:t>Eligibility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18" o:spid="_x0000_s1026" o:spt="2" style="position:absolute;left:0pt;margin-left:-87.45pt;margin-top:14.35pt;height:23.4pt;width:127.1pt;rotation:-5898240f;z-index:251662336;mso-width-relative:page;mso-height-relative:page;" fillcolor="#CCECFF" filled="t" stroked="t" coordsize="21600,21600" arcsize="0.166666666666667" o:gfxdata="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wHWhWtkAAAAJAQAADwAAAAAAAAABACAAAAAiAAAAZHJzL2Rvd25yZXYu&#10;eG1sUEsBAhQAFAAAAAgAh07iQPl+ZdpsAgAAyAQAAA4AAAAAAAAAAQAgAAAAKAEAAGRycy9lMm9E&#10;b2MueG1sUEsFBgAAAAAGAAYAWQEAAAYGAAAAAA==&#10;">
                <v:fill on="t" focussize="0,0"/>
                <v:stroke color="#000000" joinstyle="round"/>
                <v:imagedata o:title=""/>
                <o:lock v:ext="edit" aspectratio="f"/>
                <v:textbox inset="1.27mm,1.27mm,1.27mm,1.27mm" style="layout-flow:vertical;mso-layout-flow-alt:bottom-to-top;">
                  <w:txbxContent>
                    <w:p>
                      <w:pPr>
                        <w:pStyle w:val="2"/>
                        <w:keepNext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  <w:t>Eligibility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ind w:firstLine="480" w:firstLineChars="200"/>
        <w:rPr>
          <w:rFonts w:cs="Times New Roman"/>
          <w:spacing w:val="15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4434840</wp:posOffset>
                </wp:positionH>
                <wp:positionV relativeFrom="paragraph">
                  <wp:posOffset>43815</wp:posOffset>
                </wp:positionV>
                <wp:extent cx="1732280" cy="2779395"/>
                <wp:effectExtent l="4445" t="4445" r="15875" b="1016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2280" cy="277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"/>
                              </w:rPr>
                              <w:t>1.Read the full text and exclude inappropriate literature : ( n = 9 )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"/>
                              </w:rPr>
                              <w:t>2.There was no comparable data between preoperative anemia group and non-anemia group : ( n = 8 )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"/>
                              </w:rPr>
                              <w:t>3.Data were incomplete or could not be extracted : ( n = 1</w:t>
                            </w: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"/>
                              </w:rPr>
                              <w:t xml:space="preserve"> )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-US" w:eastAsia="zh-CN"/>
                              </w:rPr>
                              <w:t>4.</w:t>
                            </w: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"/>
                              </w:rPr>
                              <w:t xml:space="preserve">The full text cannot be obtained : ( n = </w:t>
                            </w: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-US" w:eastAsia="zh-CN"/>
                              </w:rPr>
                              <w:t>13</w:t>
                            </w: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9.2pt;margin-top:3.45pt;height:218.85pt;width:136.4pt;z-index:251669504;mso-width-relative:page;mso-height-relative:page;" fillcolor="#FFFFFF" filled="t" stroked="t" coordsize="21600,21600" o:gfxdata="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YfIZm2AAAAAkBAAAPAAAAAAAAAAEAIAAAACIAAABkcnMv&#10;ZG93bnJldi54bWxQSwECFAAUAAAACACHTuJAdpwd+jwCAACLBAAADgAAAAAAAAABACAAAAAnAQAA&#10;ZHJzL2Uyb0RvYy54bWxQSwUGAAAAAAYABgBZAQAA1QUAAAAA&#10;">
                <v:fill on="t" focussize="0,0"/>
                <v:stroke color="#000000" miterlimit="8" joinstyle="miter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jc w:val="center"/>
                        <w:rPr>
                          <w:rFonts w:hint="eastAsia"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"/>
                        </w:rPr>
                        <w:t>1.Read the full text and exclude inappropriate literature : ( n = 9 )</w:t>
                      </w:r>
                    </w:p>
                    <w:p>
                      <w:pPr>
                        <w:jc w:val="center"/>
                        <w:rPr>
                          <w:rFonts w:hint="eastAsia"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"/>
                        </w:rPr>
                        <w:t>2.There was no comparable data between preoperative anemia group and non-anemia group : ( n = 8 )</w:t>
                      </w:r>
                    </w:p>
                    <w:p>
                      <w:pPr>
                        <w:jc w:val="center"/>
                        <w:rPr>
                          <w:rFonts w:hint="eastAsia"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"/>
                        </w:rPr>
                        <w:t>3.Data were incomplete or could not be extracted : ( n = 1</w:t>
                      </w: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"/>
                        </w:rPr>
                        <w:t xml:space="preserve"> )</w:t>
                      </w:r>
                    </w:p>
                    <w:p>
                      <w:pPr>
                        <w:jc w:val="center"/>
                        <w:rPr>
                          <w:rFonts w:hint="eastAsia"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-US" w:eastAsia="zh-CN"/>
                        </w:rPr>
                        <w:t>4.</w:t>
                      </w: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"/>
                        </w:rPr>
                        <w:t xml:space="preserve">The full text cannot be obtained : ( n = </w:t>
                      </w: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-US" w:eastAsia="zh-CN"/>
                        </w:rPr>
                        <w:t>13</w:t>
                      </w: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"/>
                        </w:rPr>
                        <w:t xml:space="preserve"> )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36195" distB="36195" distL="36195" distR="36195" simplePos="0" relativeHeight="251673600" behindDoc="0" locked="0" layoutInCell="1" allowOverlap="1">
                <wp:simplePos x="0" y="0"/>
                <wp:positionH relativeFrom="column">
                  <wp:posOffset>2758440</wp:posOffset>
                </wp:positionH>
                <wp:positionV relativeFrom="paragraph">
                  <wp:posOffset>228600</wp:posOffset>
                </wp:positionV>
                <wp:extent cx="0" cy="342900"/>
                <wp:effectExtent l="38100" t="0" r="38100" b="0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7.2pt;margin-top:18pt;height:27pt;width:0pt;z-index:251673600;mso-width-relative:page;mso-height-relative:page;" filled="f" stroked="t" coordsize="21600,21600" o:gfxdata="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IDfDvYAAAACQEAAA8AAAAA&#10;AAAAAQAgAAAAIgAAAGRycy9kb3ducmV2LnhtbFBLAQIUABQAAAAIAIdO4kCxxor7FAIAAPsDAAAO&#10;AAAAAAAAAAEAIAAAACcBAABkcnMvZTJvRG9jLnhtbFBLBQYAAAAABgAGAFkBAACt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spacing w:line="360" w:lineRule="auto"/>
        <w:ind w:firstLine="480" w:firstLineChars="200"/>
        <w:rPr>
          <w:rFonts w:cs="Times New Roman"/>
          <w:spacing w:val="15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2759075</wp:posOffset>
                </wp:positionH>
                <wp:positionV relativeFrom="paragraph">
                  <wp:posOffset>80645</wp:posOffset>
                </wp:positionV>
                <wp:extent cx="1691640" cy="5715"/>
                <wp:effectExtent l="0" t="32385" r="10160" b="38100"/>
                <wp:wrapNone/>
                <wp:docPr id="1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1640" cy="57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8" o:spid="_x0000_s1026" o:spt="32" type="#_x0000_t32" style="position:absolute;left:0pt;margin-left:217.25pt;margin-top:6.35pt;height:0.45pt;width:133.2pt;z-index:251676672;mso-width-relative:page;mso-height-relative:page;" filled="f" stroked="t" coordsize="21600,21600" o:gfxdata="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LgYd7ZAAAACQEAAA8AAAAAAAAAAQAgAAAAIgAA&#10;AGRycy9kb3ducmV2LnhtbFBLAQIUABQAAAAIAIdO4kDzANfZBwIAAPQDAAAOAAAAAAAAAAEAIAAA&#10;ACgBAABkcnMvZTJvRG9jLnhtbFBLBQYAAAAABgAGAFkBAACh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1892300</wp:posOffset>
                </wp:positionH>
                <wp:positionV relativeFrom="paragraph">
                  <wp:posOffset>276225</wp:posOffset>
                </wp:positionV>
                <wp:extent cx="1714500" cy="768350"/>
                <wp:effectExtent l="4445" t="4445" r="8255" b="1460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Studies included in qualitative synthesis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(n =</w:t>
                            </w: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9pt;margin-top:21.75pt;height:60.5pt;width:135pt;z-index:251670528;mso-width-relative:page;mso-height-relative:page;" fillcolor="#FFFFFF" filled="t" stroked="t" coordsize="21600,21600" o:gfxdata="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3lmeoNkAAAAKAQAADwAAAAAAAAABACAAAAAiAAAAZHJz&#10;L2Rvd25yZXYueG1sUEsBAhQAFAAAAAgAh07iQCL5Tfw8AgAAigQAAA4AAAAAAAAAAQAgAAAAKAEA&#10;AGRycy9lMm9Eb2MueG1sUEsFBgAAAAAGAAYAWQEAANYFAAAAAA==&#10;">
                <v:fill on="t" focussize="0,0"/>
                <v:stroke color="#000000" miterlimit="8" joinstyle="miter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Studies included in qualitative synthesis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(n =</w:t>
                      </w: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-US" w:eastAsia="zh-CN"/>
                        </w:rPr>
                        <w:t>21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360" w:lineRule="auto"/>
        <w:ind w:firstLine="480" w:firstLineChars="200"/>
        <w:rPr>
          <w:rFonts w:cs="Times New Roman"/>
          <w:spacing w:val="15"/>
          <w:sz w:val="21"/>
          <w:szCs w:val="21"/>
        </w:rPr>
      </w:pPr>
    </w:p>
    <w:p>
      <w:pPr>
        <w:spacing w:line="360" w:lineRule="auto"/>
        <w:ind w:firstLine="480" w:firstLineChars="200"/>
        <w:rPr>
          <w:rFonts w:cs="Times New Roman"/>
          <w:spacing w:val="15"/>
          <w:sz w:val="21"/>
          <w:szCs w:val="21"/>
        </w:rPr>
      </w:pPr>
    </w:p>
    <w:p>
      <w:pPr>
        <w:spacing w:line="360" w:lineRule="auto"/>
        <w:ind w:firstLine="480" w:firstLineChars="200"/>
        <w:rPr>
          <w:rFonts w:cs="Times New Roman"/>
          <w:spacing w:val="15"/>
          <w:sz w:val="21"/>
          <w:szCs w:val="21"/>
        </w:rPr>
      </w:pPr>
      <w:r>
        <mc:AlternateContent>
          <mc:Choice Requires="wps">
            <w:drawing>
              <wp:anchor distT="36195" distB="36195" distL="36195" distR="36195" simplePos="0" relativeHeight="251674624" behindDoc="0" locked="0" layoutInCell="1" allowOverlap="1">
                <wp:simplePos x="0" y="0"/>
                <wp:positionH relativeFrom="column">
                  <wp:posOffset>2750185</wp:posOffset>
                </wp:positionH>
                <wp:positionV relativeFrom="paragraph">
                  <wp:posOffset>186690</wp:posOffset>
                </wp:positionV>
                <wp:extent cx="0" cy="342900"/>
                <wp:effectExtent l="38100" t="0" r="38100" b="0"/>
                <wp:wrapNone/>
                <wp:docPr id="33" name="直接箭头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6.55pt;margin-top:14.7pt;height:27pt;width:0pt;z-index:251674624;mso-width-relative:page;mso-height-relative:page;" filled="f" stroked="t" coordsize="21600,21600" o:gfxdata="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LLmfq2QAAAAkBAAAPAAAA&#10;AAAAAAEAIAAAACIAAABkcnMvZG93bnJldi54bWxQSwECFAAUAAAACACHTuJALNiAOxQCAAD7AwAA&#10;DgAAAAAAAAABACAAAAAoAQAAZHJzL2Uyb0RvYy54bWxQSwUGAAAAAAYABgBZAQAAr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spacing w:line="360" w:lineRule="auto"/>
        <w:ind w:firstLine="480" w:firstLineChars="200"/>
        <w:rPr>
          <w:rFonts w:cs="Times New Roman"/>
          <w:spacing w:val="15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1868170</wp:posOffset>
                </wp:positionH>
                <wp:positionV relativeFrom="paragraph">
                  <wp:posOffset>234950</wp:posOffset>
                </wp:positionV>
                <wp:extent cx="1714500" cy="1066165"/>
                <wp:effectExtent l="5080" t="4445" r="7620" b="889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066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Studies included in quantitative synthesis 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(n =</w:t>
                            </w:r>
                            <w:r>
                              <w:rPr>
                                <w:rFonts w:hint="eastAsia" w:ascii="Calibri" w:hAnsi="Calibri"/>
                                <w:sz w:val="22"/>
                                <w:szCs w:val="22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7.1pt;margin-top:18.5pt;height:83.95pt;width:135pt;z-index:251671552;mso-width-relative:page;mso-height-relative:page;" fillcolor="#FFFFFF" filled="t" stroked="t" coordsize="21600,21600" o:gfxdata="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TdqyAtgAAAAKAQAADwAAAAAAAAABACAAAAAiAAAAZHJzL2Rv&#10;d25yZXYueG1sUEsBAhQAFAAAAAgAh07iQD+pWDI6AgAAiwQAAA4AAAAAAAAAAQAgAAAAJwEAAGRy&#10;cy9lMm9Eb2MueG1sUEsFBgAAAAAGAAYAWQEAANMFAAAAAA==&#10;">
                <v:fill on="t" focussize="0,0"/>
                <v:stroke color="#000000" miterlimit="8" joinstyle="miter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Studies included in quantitative synthesis 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(n =</w:t>
                      </w:r>
                      <w:r>
                        <w:rPr>
                          <w:rFonts w:hint="eastAsia" w:ascii="Calibri" w:hAnsi="Calibri"/>
                          <w:sz w:val="22"/>
                          <w:szCs w:val="22"/>
                          <w:lang w:val="en-US" w:eastAsia="zh-CN"/>
                        </w:rPr>
                        <w:t>21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-1030605</wp:posOffset>
                </wp:positionH>
                <wp:positionV relativeFrom="paragraph">
                  <wp:posOffset>123190</wp:posOffset>
                </wp:positionV>
                <wp:extent cx="1452880" cy="297180"/>
                <wp:effectExtent l="4445" t="5080" r="15875" b="15240"/>
                <wp:wrapNone/>
                <wp:docPr id="17" name="矩形: 圆角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53197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keepNext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Included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17" o:spid="_x0000_s1026" o:spt="2" style="position:absolute;left:0pt;margin-left:-81.15pt;margin-top:9.7pt;height:23.4pt;width:114.4pt;rotation:-5898240f;z-index:251661312;mso-width-relative:page;mso-height-relative:page;" fillcolor="#CCECFF" filled="t" stroked="t" coordsize="21600,21600" arcsize="0.166666666666667" o:gfxdata="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IaTmzbXAAAACQEAAA8AAAAAAAAAAQAgAAAAIgAAAGRycy9kb3ducmV2Lnht&#10;bFBLAQIUABQAAAAIAIdO4kCW9jK6bAIAAMgEAAAOAAAAAAAAAAEAIAAAACYBAABkcnMvZTJvRG9j&#10;LnhtbFBLBQYAAAAABgAGAFkBAAAEBgAAAAA=&#10;">
                <v:fill on="t" focussize="0,0"/>
                <v:stroke color="#000000" joinstyle="round"/>
                <v:imagedata o:title=""/>
                <o:lock v:ext="edit" aspectratio="f"/>
                <v:textbox inset="1.27mm,1.27mm,1.27mm,1.27mm" style="layout-flow:vertical;mso-layout-flow-alt:bottom-to-top;">
                  <w:txbxContent>
                    <w:p>
                      <w:pPr>
                        <w:pStyle w:val="2"/>
                        <w:keepNext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Included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ind w:firstLine="480" w:firstLineChars="200"/>
        <w:rPr>
          <w:rFonts w:cs="Times New Roman"/>
          <w:spacing w:val="15"/>
          <w:sz w:val="21"/>
          <w:szCs w:val="21"/>
        </w:rPr>
      </w:pPr>
    </w:p>
    <w:p/>
    <w:p/>
    <w:p/>
    <w:p/>
    <w:p>
      <w:pPr>
        <w:spacing w:line="360" w:lineRule="auto"/>
        <w:ind w:firstLine="402" w:firstLineChars="20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>
      <w:pPr>
        <w:spacing w:line="360" w:lineRule="auto"/>
        <w:ind w:firstLine="402" w:firstLineChars="20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>
      <w:pPr>
        <w:spacing w:line="360" w:lineRule="auto"/>
        <w:ind w:firstLine="402" w:firstLineChars="20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Fig.1 </w:t>
      </w:r>
      <w:r>
        <w:rPr>
          <w:rFonts w:ascii="Times New Roman" w:hAnsi="Times New Roman" w:cs="Times New Roman"/>
          <w:sz w:val="20"/>
          <w:szCs w:val="20"/>
        </w:rPr>
        <w:t>Preferred reporting items of systematic reviews and meta-analysis (PRISMA) flow diagram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iOGQyMTYwMzY3MzUwZTE5NTc5ZmNmYmU4NWQ4OWQifQ=="/>
  </w:docVars>
  <w:rsids>
    <w:rsidRoot w:val="002C206F"/>
    <w:rsid w:val="00292E26"/>
    <w:rsid w:val="002C206F"/>
    <w:rsid w:val="00491F1D"/>
    <w:rsid w:val="00640878"/>
    <w:rsid w:val="00844B95"/>
    <w:rsid w:val="00982029"/>
    <w:rsid w:val="009E795A"/>
    <w:rsid w:val="00A7682D"/>
    <w:rsid w:val="00C21D58"/>
    <w:rsid w:val="06E75F9D"/>
    <w:rsid w:val="07B853EE"/>
    <w:rsid w:val="1FF751C0"/>
    <w:rsid w:val="301D0B92"/>
    <w:rsid w:val="37057C68"/>
    <w:rsid w:val="4513485D"/>
    <w:rsid w:val="48CD7A07"/>
    <w:rsid w:val="59DF0AE3"/>
    <w:rsid w:val="72D23FEB"/>
    <w:rsid w:val="78B471B2"/>
    <w:rsid w:val="78BD0F8A"/>
    <w:rsid w:val="7E3A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0"/>
    <w:pPr>
      <w:jc w:val="center"/>
      <w:outlineLvl w:val="1"/>
    </w:pPr>
    <w:rPr>
      <w:rFonts w:ascii="Times New Roman" w:hAnsi="Times New Roman" w:eastAsia="等线" w:cs="Times New Roman"/>
      <w:b/>
      <w:bCs/>
      <w:color w:val="000000"/>
      <w:kern w:val="28"/>
      <w:lang w:val="en-CA" w:eastAsia="en-C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2 字符"/>
    <w:basedOn w:val="6"/>
    <w:link w:val="2"/>
    <w:qFormat/>
    <w:uiPriority w:val="0"/>
    <w:rPr>
      <w:rFonts w:ascii="Times New Roman" w:hAnsi="Times New Roman" w:eastAsia="等线" w:cs="Times New Roman"/>
      <w:b/>
      <w:bCs/>
      <w:color w:val="000000"/>
      <w:kern w:val="28"/>
      <w:sz w:val="24"/>
      <w:szCs w:val="24"/>
      <w:lang w:val="en-CA" w:eastAsia="en-C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</Words>
  <Characters>82</Characters>
  <Lines>1</Lines>
  <Paragraphs>1</Paragraphs>
  <TotalTime>35</TotalTime>
  <ScaleCrop>false</ScaleCrop>
  <LinksUpToDate>false</LinksUpToDate>
  <CharactersWithSpaces>93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2023-03-16T09:31:00Z</dcterms:created>
  <dc:creator>Administrator</dc:creator>
  <cp:lastModifiedBy>啊啊创</cp:lastModifiedBy>
  <cp:lastPrinted>2023-04-06T08:51:00Z</cp:lastPrinted>
  <dcterms:modified xsi:type="dcterms:W3CDTF">2023-11-08T13:13:10Z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9B60812B677748A587DCB440A15A57E2_13</vt:lpwstr>
  </property>
</Properties>
</file>